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7BF0E" w14:textId="77777777" w:rsidR="000E46A8" w:rsidRDefault="000E46A8" w:rsidP="000E46A8">
      <w:pPr>
        <w:rPr>
          <w:rFonts w:ascii="Arial" w:hAnsi="Arial" w:cs="Arial"/>
          <w:b/>
          <w:sz w:val="40"/>
        </w:rPr>
      </w:pPr>
      <w:r>
        <w:rPr>
          <w:rFonts w:ascii="Arial" w:hAnsi="Arial" w:cs="Arial"/>
          <w:b/>
          <w:sz w:val="40"/>
        </w:rPr>
        <w:t xml:space="preserve">Ansøgningsskema til </w:t>
      </w:r>
      <w:r w:rsidRPr="00C05219">
        <w:rPr>
          <w:rFonts w:ascii="Arial" w:hAnsi="Arial" w:cs="Arial"/>
          <w:b/>
          <w:sz w:val="40"/>
        </w:rPr>
        <w:t>CISUs Oplysnings</w:t>
      </w:r>
      <w:r>
        <w:rPr>
          <w:rFonts w:ascii="Arial" w:hAnsi="Arial" w:cs="Arial"/>
          <w:b/>
          <w:sz w:val="40"/>
        </w:rPr>
        <w:t>pulje</w:t>
      </w:r>
    </w:p>
    <w:p w14:paraId="3E27BF0F" w14:textId="77777777" w:rsidR="000E46A8" w:rsidRDefault="000E46A8" w:rsidP="000E46A8">
      <w:pPr>
        <w:rPr>
          <w:rFonts w:ascii="Arial" w:hAnsi="Arial" w:cs="Arial"/>
          <w:b/>
          <w:sz w:val="28"/>
        </w:rPr>
      </w:pPr>
    </w:p>
    <w:p w14:paraId="3E27BF10" w14:textId="59606491" w:rsidR="000E46A8" w:rsidRPr="00C40C75" w:rsidRDefault="000E46A8" w:rsidP="000E46A8">
      <w:pPr>
        <w:rPr>
          <w:rFonts w:ascii="Arial" w:hAnsi="Arial" w:cs="Arial"/>
          <w:b/>
          <w:sz w:val="28"/>
        </w:rPr>
      </w:pPr>
      <w:r w:rsidRPr="00C40C75">
        <w:rPr>
          <w:rFonts w:ascii="Arial" w:hAnsi="Arial" w:cs="Arial"/>
          <w:b/>
          <w:sz w:val="28"/>
        </w:rPr>
        <w:t xml:space="preserve">A. Basale informationer om </w:t>
      </w:r>
      <w:r>
        <w:rPr>
          <w:rFonts w:ascii="Arial" w:hAnsi="Arial" w:cs="Arial"/>
          <w:b/>
          <w:sz w:val="28"/>
        </w:rPr>
        <w:t>samarbejdspartner</w:t>
      </w:r>
    </w:p>
    <w:p w14:paraId="3E27BF11" w14:textId="77777777" w:rsidR="000E46A8" w:rsidRDefault="000E46A8" w:rsidP="000E46A8">
      <w:pPr>
        <w:rPr>
          <w:rFonts w:ascii="Arial" w:hAnsi="Arial" w:cs="Arial"/>
          <w:b/>
          <w:sz w:val="20"/>
        </w:rPr>
      </w:pPr>
    </w:p>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0E46A8" w:rsidRPr="00E0132D" w14:paraId="3E27BF14" w14:textId="77777777" w:rsidTr="00A73104">
        <w:tc>
          <w:tcPr>
            <w:tcW w:w="2235" w:type="dxa"/>
            <w:vAlign w:val="center"/>
          </w:tcPr>
          <w:p w14:paraId="3E27BF12" w14:textId="77777777" w:rsidR="000E46A8" w:rsidRPr="00C40C75" w:rsidRDefault="000E46A8" w:rsidP="00A73104">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3E27BF13" w14:textId="6EF76FFB" w:rsidR="000E46A8" w:rsidRPr="00E0132D" w:rsidRDefault="001301D0" w:rsidP="00A73104">
            <w:pPr>
              <w:rPr>
                <w:rFonts w:ascii="Arial" w:hAnsi="Arial" w:cs="Arial"/>
                <w:sz w:val="20"/>
                <w:lang w:val="en-GB"/>
              </w:rPr>
            </w:pPr>
            <w:r w:rsidRPr="00E0132D">
              <w:rPr>
                <w:rFonts w:ascii="Arial" w:hAnsi="Arial" w:cs="Arial"/>
                <w:sz w:val="20"/>
                <w:lang w:val="en-GB"/>
              </w:rPr>
              <w:t>The Light of Miracle (partner organisation i Tanzania)</w:t>
            </w:r>
          </w:p>
        </w:tc>
      </w:tr>
      <w:tr w:rsidR="000E46A8" w:rsidRPr="00017309" w14:paraId="3E27BF17" w14:textId="77777777" w:rsidTr="00A73104">
        <w:trPr>
          <w:trHeight w:val="319"/>
        </w:trPr>
        <w:tc>
          <w:tcPr>
            <w:tcW w:w="2235" w:type="dxa"/>
            <w:vAlign w:val="center"/>
          </w:tcPr>
          <w:p w14:paraId="3E27BF15" w14:textId="77777777" w:rsidR="000E46A8" w:rsidRPr="00017309" w:rsidRDefault="000E46A8" w:rsidP="00A73104">
            <w:pPr>
              <w:rPr>
                <w:rFonts w:ascii="Arial" w:hAnsi="Arial" w:cs="Arial"/>
                <w:sz w:val="20"/>
              </w:rPr>
            </w:pPr>
            <w:r w:rsidRPr="00017309">
              <w:rPr>
                <w:rFonts w:ascii="Arial" w:eastAsia="Calibri" w:hAnsi="Arial" w:cs="Arial"/>
                <w:sz w:val="20"/>
              </w:rPr>
              <w:t>Adresse</w:t>
            </w:r>
          </w:p>
        </w:tc>
        <w:tc>
          <w:tcPr>
            <w:tcW w:w="7512" w:type="dxa"/>
            <w:gridSpan w:val="4"/>
            <w:vAlign w:val="center"/>
          </w:tcPr>
          <w:p w14:paraId="3E27BF16" w14:textId="052B1B49" w:rsidR="000E46A8" w:rsidRPr="00017309" w:rsidRDefault="00584533" w:rsidP="00A73104">
            <w:pPr>
              <w:rPr>
                <w:rFonts w:ascii="Arial" w:hAnsi="Arial" w:cs="Arial"/>
                <w:sz w:val="20"/>
              </w:rPr>
            </w:pPr>
            <w:r>
              <w:rPr>
                <w:rFonts w:ascii="Arial" w:hAnsi="Arial" w:cs="Arial"/>
                <w:sz w:val="20"/>
              </w:rPr>
              <w:t>Tanzania, Bagamoyo, B</w:t>
            </w:r>
            <w:r w:rsidR="00204CA7">
              <w:rPr>
                <w:rFonts w:ascii="Arial" w:hAnsi="Arial" w:cs="Arial"/>
                <w:sz w:val="20"/>
              </w:rPr>
              <w:t>ox</w:t>
            </w:r>
            <w:r>
              <w:rPr>
                <w:rFonts w:ascii="Arial" w:hAnsi="Arial" w:cs="Arial"/>
                <w:sz w:val="20"/>
              </w:rPr>
              <w:t xml:space="preserve"> 202</w:t>
            </w:r>
          </w:p>
        </w:tc>
      </w:tr>
      <w:tr w:rsidR="000E46A8" w:rsidRPr="00017309" w14:paraId="3E27BF1C" w14:textId="77777777" w:rsidTr="00A73104">
        <w:trPr>
          <w:trHeight w:val="282"/>
        </w:trPr>
        <w:tc>
          <w:tcPr>
            <w:tcW w:w="2235" w:type="dxa"/>
            <w:vAlign w:val="center"/>
          </w:tcPr>
          <w:p w14:paraId="3E27BF18" w14:textId="77777777" w:rsidR="000E46A8" w:rsidRPr="00017309" w:rsidRDefault="000E46A8" w:rsidP="00A73104">
            <w:pPr>
              <w:rPr>
                <w:rFonts w:ascii="Arial" w:hAnsi="Arial" w:cs="Arial"/>
                <w:sz w:val="20"/>
              </w:rPr>
            </w:pPr>
            <w:r w:rsidRPr="00017309">
              <w:rPr>
                <w:rFonts w:ascii="Arial" w:eastAsia="Calibri" w:hAnsi="Arial" w:cs="Arial"/>
                <w:sz w:val="20"/>
              </w:rPr>
              <w:t>Telefon</w:t>
            </w:r>
          </w:p>
        </w:tc>
        <w:tc>
          <w:tcPr>
            <w:tcW w:w="2409" w:type="dxa"/>
            <w:vAlign w:val="center"/>
          </w:tcPr>
          <w:p w14:paraId="3E27BF19" w14:textId="77777777" w:rsidR="000E46A8" w:rsidRPr="00017309" w:rsidRDefault="000E46A8" w:rsidP="00A73104">
            <w:pPr>
              <w:rPr>
                <w:rFonts w:ascii="Arial" w:hAnsi="Arial" w:cs="Arial"/>
                <w:sz w:val="20"/>
              </w:rPr>
            </w:pPr>
          </w:p>
        </w:tc>
        <w:tc>
          <w:tcPr>
            <w:tcW w:w="1134" w:type="dxa"/>
            <w:vAlign w:val="center"/>
          </w:tcPr>
          <w:p w14:paraId="3E27BF1A" w14:textId="77777777" w:rsidR="000E46A8" w:rsidRPr="00017309" w:rsidRDefault="000E46A8" w:rsidP="00A73104">
            <w:pPr>
              <w:rPr>
                <w:rFonts w:ascii="Arial" w:hAnsi="Arial" w:cs="Arial"/>
                <w:sz w:val="20"/>
              </w:rPr>
            </w:pPr>
            <w:r w:rsidRPr="00017309">
              <w:rPr>
                <w:rFonts w:ascii="Arial" w:eastAsia="Calibri" w:hAnsi="Arial" w:cs="Arial"/>
                <w:sz w:val="20"/>
              </w:rPr>
              <w:t>E-mail</w:t>
            </w:r>
          </w:p>
        </w:tc>
        <w:tc>
          <w:tcPr>
            <w:tcW w:w="3969" w:type="dxa"/>
            <w:gridSpan w:val="2"/>
            <w:vAlign w:val="center"/>
          </w:tcPr>
          <w:p w14:paraId="3E27BF1B" w14:textId="773A7A06" w:rsidR="000E46A8" w:rsidRPr="00017309" w:rsidRDefault="00204CA7" w:rsidP="00A73104">
            <w:pPr>
              <w:rPr>
                <w:rFonts w:ascii="Arial" w:hAnsi="Arial" w:cs="Arial"/>
                <w:sz w:val="20"/>
              </w:rPr>
            </w:pPr>
            <w:r>
              <w:rPr>
                <w:rFonts w:ascii="Arial" w:hAnsi="Arial" w:cs="Arial"/>
                <w:sz w:val="20"/>
              </w:rPr>
              <w:t>thelightofmiracletz@gmail.com</w:t>
            </w:r>
          </w:p>
        </w:tc>
      </w:tr>
      <w:tr w:rsidR="000E46A8" w:rsidRPr="00017309" w14:paraId="3E27BF21" w14:textId="77777777" w:rsidTr="00A73104">
        <w:trPr>
          <w:trHeight w:val="558"/>
        </w:trPr>
        <w:tc>
          <w:tcPr>
            <w:tcW w:w="2235" w:type="dxa"/>
            <w:vAlign w:val="center"/>
          </w:tcPr>
          <w:p w14:paraId="3E27BF1D" w14:textId="77777777" w:rsidR="000E46A8" w:rsidRPr="00017309" w:rsidRDefault="000E46A8" w:rsidP="00A73104">
            <w:pPr>
              <w:rPr>
                <w:rFonts w:ascii="Arial" w:hAnsi="Arial" w:cs="Arial"/>
                <w:sz w:val="20"/>
              </w:rPr>
            </w:pPr>
            <w:r w:rsidRPr="00017309">
              <w:rPr>
                <w:rFonts w:ascii="Arial" w:eastAsia="Calibri" w:hAnsi="Arial" w:cs="Arial"/>
                <w:sz w:val="20"/>
              </w:rPr>
              <w:t>Hjemmeside</w:t>
            </w:r>
          </w:p>
        </w:tc>
        <w:tc>
          <w:tcPr>
            <w:tcW w:w="2409" w:type="dxa"/>
            <w:vAlign w:val="center"/>
          </w:tcPr>
          <w:p w14:paraId="3E27BF1E" w14:textId="77777777" w:rsidR="000E46A8" w:rsidRPr="00017309" w:rsidRDefault="000E46A8" w:rsidP="00A73104">
            <w:pPr>
              <w:rPr>
                <w:rFonts w:ascii="Arial" w:hAnsi="Arial" w:cs="Arial"/>
                <w:sz w:val="20"/>
              </w:rPr>
            </w:pPr>
          </w:p>
        </w:tc>
        <w:tc>
          <w:tcPr>
            <w:tcW w:w="2694" w:type="dxa"/>
            <w:gridSpan w:val="2"/>
            <w:vAlign w:val="center"/>
          </w:tcPr>
          <w:p w14:paraId="3E27BF1F" w14:textId="77777777" w:rsidR="000E46A8" w:rsidRPr="00017309" w:rsidRDefault="000E46A8" w:rsidP="00A73104">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3E27BF20" w14:textId="7B21F8C4" w:rsidR="000E46A8" w:rsidRPr="00017309" w:rsidRDefault="00597362" w:rsidP="00A73104">
            <w:pPr>
              <w:rPr>
                <w:rFonts w:ascii="Arial" w:hAnsi="Arial" w:cs="Arial"/>
                <w:sz w:val="20"/>
              </w:rPr>
            </w:pPr>
            <w:r>
              <w:rPr>
                <w:rFonts w:ascii="Arial" w:hAnsi="Arial" w:cs="Arial"/>
                <w:sz w:val="20"/>
              </w:rPr>
              <w:t>Instagram @</w:t>
            </w:r>
            <w:r w:rsidR="006615C4">
              <w:rPr>
                <w:rFonts w:ascii="Arial" w:hAnsi="Arial" w:cs="Arial"/>
                <w:sz w:val="20"/>
              </w:rPr>
              <w:t>the_light_of_miracle_org</w:t>
            </w:r>
          </w:p>
        </w:tc>
      </w:tr>
    </w:tbl>
    <w:p w14:paraId="3E27BF22" w14:textId="77777777" w:rsidR="000E46A8" w:rsidRDefault="000E46A8" w:rsidP="000E46A8"/>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EF690C" w:rsidRPr="00017309" w14:paraId="242A2854" w14:textId="77777777" w:rsidTr="00D367A3">
        <w:tc>
          <w:tcPr>
            <w:tcW w:w="2235" w:type="dxa"/>
            <w:vAlign w:val="center"/>
          </w:tcPr>
          <w:p w14:paraId="37461F00" w14:textId="77777777" w:rsidR="00EF690C" w:rsidRPr="00C40C75" w:rsidRDefault="00EF690C" w:rsidP="00D367A3">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182024A2" w14:textId="3C686B1F" w:rsidR="00EF690C" w:rsidRPr="00017309" w:rsidRDefault="006615C4" w:rsidP="00D367A3">
            <w:pPr>
              <w:rPr>
                <w:rFonts w:ascii="Arial" w:hAnsi="Arial" w:cs="Arial"/>
                <w:sz w:val="20"/>
              </w:rPr>
            </w:pPr>
            <w:r>
              <w:rPr>
                <w:rFonts w:ascii="Arial" w:hAnsi="Arial" w:cs="Arial"/>
                <w:sz w:val="20"/>
              </w:rPr>
              <w:t>Swahilihuset</w:t>
            </w:r>
          </w:p>
        </w:tc>
      </w:tr>
      <w:tr w:rsidR="00EF690C" w:rsidRPr="00017309" w14:paraId="1DDDD99B" w14:textId="77777777" w:rsidTr="00D367A3">
        <w:trPr>
          <w:trHeight w:val="319"/>
        </w:trPr>
        <w:tc>
          <w:tcPr>
            <w:tcW w:w="2235" w:type="dxa"/>
            <w:vAlign w:val="center"/>
          </w:tcPr>
          <w:p w14:paraId="0059F151" w14:textId="77777777" w:rsidR="00EF690C" w:rsidRPr="00017309" w:rsidRDefault="00EF690C" w:rsidP="00D367A3">
            <w:pPr>
              <w:rPr>
                <w:rFonts w:ascii="Arial" w:hAnsi="Arial" w:cs="Arial"/>
                <w:sz w:val="20"/>
              </w:rPr>
            </w:pPr>
            <w:r w:rsidRPr="00017309">
              <w:rPr>
                <w:rFonts w:ascii="Arial" w:eastAsia="Calibri" w:hAnsi="Arial" w:cs="Arial"/>
                <w:sz w:val="20"/>
              </w:rPr>
              <w:t>Adresse</w:t>
            </w:r>
          </w:p>
        </w:tc>
        <w:tc>
          <w:tcPr>
            <w:tcW w:w="7512" w:type="dxa"/>
            <w:gridSpan w:val="4"/>
            <w:vAlign w:val="center"/>
          </w:tcPr>
          <w:p w14:paraId="158B58E4" w14:textId="77777777" w:rsidR="00EF690C" w:rsidRPr="00017309" w:rsidRDefault="00EF690C" w:rsidP="00D367A3">
            <w:pPr>
              <w:rPr>
                <w:rFonts w:ascii="Arial" w:hAnsi="Arial" w:cs="Arial"/>
                <w:sz w:val="20"/>
              </w:rPr>
            </w:pPr>
          </w:p>
        </w:tc>
      </w:tr>
      <w:tr w:rsidR="00EF690C" w:rsidRPr="00017309" w14:paraId="2D836807" w14:textId="77777777" w:rsidTr="00D367A3">
        <w:trPr>
          <w:trHeight w:val="282"/>
        </w:trPr>
        <w:tc>
          <w:tcPr>
            <w:tcW w:w="2235" w:type="dxa"/>
            <w:vAlign w:val="center"/>
          </w:tcPr>
          <w:p w14:paraId="62F1C8AF" w14:textId="77777777" w:rsidR="00EF690C" w:rsidRPr="00017309" w:rsidRDefault="00EF690C" w:rsidP="00D367A3">
            <w:pPr>
              <w:rPr>
                <w:rFonts w:ascii="Arial" w:hAnsi="Arial" w:cs="Arial"/>
                <w:sz w:val="20"/>
              </w:rPr>
            </w:pPr>
            <w:r w:rsidRPr="00017309">
              <w:rPr>
                <w:rFonts w:ascii="Arial" w:eastAsia="Calibri" w:hAnsi="Arial" w:cs="Arial"/>
                <w:sz w:val="20"/>
              </w:rPr>
              <w:t>Telefon</w:t>
            </w:r>
          </w:p>
        </w:tc>
        <w:tc>
          <w:tcPr>
            <w:tcW w:w="2409" w:type="dxa"/>
            <w:vAlign w:val="center"/>
          </w:tcPr>
          <w:p w14:paraId="70ACC886" w14:textId="77777777" w:rsidR="00EF690C" w:rsidRPr="00017309" w:rsidRDefault="00EF690C" w:rsidP="00D367A3">
            <w:pPr>
              <w:rPr>
                <w:rFonts w:ascii="Arial" w:hAnsi="Arial" w:cs="Arial"/>
                <w:sz w:val="20"/>
              </w:rPr>
            </w:pPr>
          </w:p>
        </w:tc>
        <w:tc>
          <w:tcPr>
            <w:tcW w:w="1134" w:type="dxa"/>
            <w:vAlign w:val="center"/>
          </w:tcPr>
          <w:p w14:paraId="2F95AC8D" w14:textId="77777777" w:rsidR="00EF690C" w:rsidRPr="00017309" w:rsidRDefault="00EF690C" w:rsidP="00D367A3">
            <w:pPr>
              <w:rPr>
                <w:rFonts w:ascii="Arial" w:hAnsi="Arial" w:cs="Arial"/>
                <w:sz w:val="20"/>
              </w:rPr>
            </w:pPr>
            <w:r w:rsidRPr="00017309">
              <w:rPr>
                <w:rFonts w:ascii="Arial" w:eastAsia="Calibri" w:hAnsi="Arial" w:cs="Arial"/>
                <w:sz w:val="20"/>
              </w:rPr>
              <w:t>E-mail</w:t>
            </w:r>
          </w:p>
        </w:tc>
        <w:tc>
          <w:tcPr>
            <w:tcW w:w="3969" w:type="dxa"/>
            <w:gridSpan w:val="2"/>
            <w:vAlign w:val="center"/>
          </w:tcPr>
          <w:p w14:paraId="1C09580B" w14:textId="7A43AF1A" w:rsidR="00EF690C" w:rsidRPr="00017309" w:rsidRDefault="00BA11F6" w:rsidP="00D367A3">
            <w:pPr>
              <w:rPr>
                <w:rFonts w:ascii="Arial" w:hAnsi="Arial" w:cs="Arial"/>
                <w:sz w:val="20"/>
              </w:rPr>
            </w:pPr>
            <w:r>
              <w:rPr>
                <w:rFonts w:ascii="Arial" w:hAnsi="Arial" w:cs="Arial"/>
                <w:sz w:val="20"/>
              </w:rPr>
              <w:t>geesalehdk@gmail.com</w:t>
            </w:r>
          </w:p>
        </w:tc>
      </w:tr>
      <w:tr w:rsidR="00EF690C" w:rsidRPr="00017309" w14:paraId="293DE8DD" w14:textId="77777777" w:rsidTr="00D367A3">
        <w:trPr>
          <w:trHeight w:val="558"/>
        </w:trPr>
        <w:tc>
          <w:tcPr>
            <w:tcW w:w="2235" w:type="dxa"/>
            <w:vAlign w:val="center"/>
          </w:tcPr>
          <w:p w14:paraId="253A99B4" w14:textId="77777777" w:rsidR="00EF690C" w:rsidRPr="00017309" w:rsidRDefault="00EF690C" w:rsidP="00D367A3">
            <w:pPr>
              <w:rPr>
                <w:rFonts w:ascii="Arial" w:hAnsi="Arial" w:cs="Arial"/>
                <w:sz w:val="20"/>
              </w:rPr>
            </w:pPr>
            <w:r w:rsidRPr="00017309">
              <w:rPr>
                <w:rFonts w:ascii="Arial" w:eastAsia="Calibri" w:hAnsi="Arial" w:cs="Arial"/>
                <w:sz w:val="20"/>
              </w:rPr>
              <w:t>Hjemmeside</w:t>
            </w:r>
          </w:p>
        </w:tc>
        <w:tc>
          <w:tcPr>
            <w:tcW w:w="2409" w:type="dxa"/>
            <w:vAlign w:val="center"/>
          </w:tcPr>
          <w:p w14:paraId="54275AF7" w14:textId="00A01A23" w:rsidR="00EF690C" w:rsidRPr="00017309" w:rsidRDefault="009841DD" w:rsidP="00D367A3">
            <w:pPr>
              <w:rPr>
                <w:rFonts w:ascii="Arial" w:hAnsi="Arial" w:cs="Arial"/>
                <w:sz w:val="20"/>
              </w:rPr>
            </w:pPr>
            <w:r w:rsidRPr="009841DD">
              <w:rPr>
                <w:rFonts w:ascii="Arial" w:hAnsi="Arial" w:cs="Arial"/>
                <w:sz w:val="20"/>
              </w:rPr>
              <w:t>http://swahilikitchen.dk/</w:t>
            </w:r>
          </w:p>
        </w:tc>
        <w:tc>
          <w:tcPr>
            <w:tcW w:w="2694" w:type="dxa"/>
            <w:gridSpan w:val="2"/>
            <w:vAlign w:val="center"/>
          </w:tcPr>
          <w:p w14:paraId="04D9A800" w14:textId="77777777" w:rsidR="00EF690C" w:rsidRPr="00017309" w:rsidRDefault="00EF690C" w:rsidP="00D367A3">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5AF6A2C1" w14:textId="1CBB8955" w:rsidR="00EF690C" w:rsidRPr="00E0132D" w:rsidRDefault="005C026C" w:rsidP="00D367A3">
            <w:pPr>
              <w:rPr>
                <w:rFonts w:ascii="Arial" w:hAnsi="Arial" w:cs="Arial"/>
                <w:sz w:val="20"/>
                <w:lang w:val="en-GB"/>
              </w:rPr>
            </w:pPr>
            <w:r w:rsidRPr="00E0132D">
              <w:rPr>
                <w:rFonts w:ascii="Arial" w:hAnsi="Arial" w:cs="Arial"/>
                <w:sz w:val="20"/>
                <w:lang w:val="en-GB"/>
              </w:rPr>
              <w:t xml:space="preserve">Facebook </w:t>
            </w:r>
            <w:hyperlink r:id="rId10" w:history="1">
              <w:r w:rsidRPr="00E0132D">
                <w:rPr>
                  <w:rStyle w:val="Hyperlink"/>
                  <w:rFonts w:ascii="Arial" w:hAnsi="Arial" w:cs="Arial"/>
                  <w:sz w:val="20"/>
                  <w:lang w:val="en-GB"/>
                </w:rPr>
                <w:t>https://www.facebook.com/swahilikitchendk/?fref=ts</w:t>
              </w:r>
            </w:hyperlink>
          </w:p>
          <w:p w14:paraId="2D0EBB8D" w14:textId="3222C87D" w:rsidR="005C026C" w:rsidRPr="00017309" w:rsidRDefault="00514C37" w:rsidP="00D367A3">
            <w:pPr>
              <w:rPr>
                <w:rFonts w:ascii="Arial" w:hAnsi="Arial" w:cs="Arial"/>
                <w:sz w:val="20"/>
              </w:rPr>
            </w:pPr>
            <w:r>
              <w:rPr>
                <w:rFonts w:ascii="Arial" w:hAnsi="Arial" w:cs="Arial"/>
                <w:sz w:val="20"/>
              </w:rPr>
              <w:t>Instagram @swahilihuset</w:t>
            </w:r>
          </w:p>
        </w:tc>
      </w:tr>
    </w:tbl>
    <w:p w14:paraId="578BB2EA" w14:textId="77777777" w:rsidR="00EF690C" w:rsidRDefault="00EF690C" w:rsidP="000E46A8"/>
    <w:p w14:paraId="49720C13" w14:textId="77777777" w:rsidR="00EF690C" w:rsidRDefault="00EF690C" w:rsidP="000E46A8"/>
    <w:tbl>
      <w:tblPr>
        <w:tblStyle w:val="Tabel-Gitter"/>
        <w:tblW w:w="9747" w:type="dxa"/>
        <w:tblLayout w:type="fixed"/>
        <w:tblLook w:val="00A0" w:firstRow="1" w:lastRow="0" w:firstColumn="1" w:lastColumn="0" w:noHBand="0" w:noVBand="0"/>
      </w:tblPr>
      <w:tblGrid>
        <w:gridCol w:w="2235"/>
        <w:gridCol w:w="2409"/>
        <w:gridCol w:w="1134"/>
        <w:gridCol w:w="1560"/>
        <w:gridCol w:w="2409"/>
      </w:tblGrid>
      <w:tr w:rsidR="003936CE" w:rsidRPr="00017309" w14:paraId="46882956" w14:textId="77777777" w:rsidTr="00D367A3">
        <w:tc>
          <w:tcPr>
            <w:tcW w:w="2235" w:type="dxa"/>
            <w:vAlign w:val="center"/>
          </w:tcPr>
          <w:p w14:paraId="3B8EFD10" w14:textId="77777777" w:rsidR="003936CE" w:rsidRPr="00C40C75" w:rsidRDefault="003936CE" w:rsidP="00D367A3">
            <w:pPr>
              <w:rPr>
                <w:rFonts w:ascii="Arial" w:hAnsi="Arial" w:cs="Arial"/>
                <w:b/>
                <w:sz w:val="20"/>
              </w:rPr>
            </w:pPr>
            <w:r w:rsidRPr="00C40C75">
              <w:rPr>
                <w:rFonts w:ascii="Arial" w:eastAsia="Calibri" w:hAnsi="Arial" w:cs="Arial"/>
                <w:b/>
                <w:sz w:val="20"/>
              </w:rPr>
              <w:t xml:space="preserve">Navn på </w:t>
            </w:r>
            <w:r w:rsidRPr="00C40C75">
              <w:rPr>
                <w:rFonts w:ascii="Arial" w:eastAsia="Calibri" w:hAnsi="Arial" w:cs="Arial"/>
                <w:b/>
                <w:i/>
                <w:sz w:val="20"/>
                <w:u w:val="single"/>
              </w:rPr>
              <w:t>samarbejdspartner</w:t>
            </w:r>
          </w:p>
        </w:tc>
        <w:tc>
          <w:tcPr>
            <w:tcW w:w="7512" w:type="dxa"/>
            <w:gridSpan w:val="4"/>
            <w:vAlign w:val="center"/>
          </w:tcPr>
          <w:p w14:paraId="778F10E5" w14:textId="256CBA57" w:rsidR="003936CE" w:rsidRPr="00017309" w:rsidRDefault="00FB0A79" w:rsidP="00D367A3">
            <w:pPr>
              <w:rPr>
                <w:rFonts w:ascii="Arial" w:hAnsi="Arial" w:cs="Arial"/>
                <w:sz w:val="20"/>
              </w:rPr>
            </w:pPr>
            <w:r>
              <w:rPr>
                <w:rFonts w:ascii="Arial" w:hAnsi="Arial" w:cs="Arial"/>
                <w:sz w:val="20"/>
              </w:rPr>
              <w:t>KIBY, Kulturhuset Indre By</w:t>
            </w:r>
          </w:p>
        </w:tc>
      </w:tr>
      <w:tr w:rsidR="003936CE" w:rsidRPr="00017309" w14:paraId="1F0B69F6" w14:textId="77777777" w:rsidTr="00D367A3">
        <w:trPr>
          <w:trHeight w:val="319"/>
        </w:trPr>
        <w:tc>
          <w:tcPr>
            <w:tcW w:w="2235" w:type="dxa"/>
            <w:vAlign w:val="center"/>
          </w:tcPr>
          <w:p w14:paraId="70A6A3BA" w14:textId="77777777" w:rsidR="003936CE" w:rsidRPr="00017309" w:rsidRDefault="003936CE" w:rsidP="00D367A3">
            <w:pPr>
              <w:rPr>
                <w:rFonts w:ascii="Arial" w:hAnsi="Arial" w:cs="Arial"/>
                <w:sz w:val="20"/>
              </w:rPr>
            </w:pPr>
            <w:r w:rsidRPr="00017309">
              <w:rPr>
                <w:rFonts w:ascii="Arial" w:eastAsia="Calibri" w:hAnsi="Arial" w:cs="Arial"/>
                <w:sz w:val="20"/>
              </w:rPr>
              <w:t>Adresse</w:t>
            </w:r>
          </w:p>
        </w:tc>
        <w:tc>
          <w:tcPr>
            <w:tcW w:w="7512" w:type="dxa"/>
            <w:gridSpan w:val="4"/>
            <w:vAlign w:val="center"/>
          </w:tcPr>
          <w:p w14:paraId="43E40E75" w14:textId="43A5954E" w:rsidR="003936CE" w:rsidRPr="00017309" w:rsidRDefault="007714E8" w:rsidP="00D367A3">
            <w:pPr>
              <w:rPr>
                <w:rFonts w:ascii="Arial" w:hAnsi="Arial" w:cs="Arial"/>
                <w:sz w:val="20"/>
              </w:rPr>
            </w:pPr>
            <w:r>
              <w:rPr>
                <w:rFonts w:ascii="Arial" w:hAnsi="Arial" w:cs="Arial"/>
                <w:sz w:val="20"/>
              </w:rPr>
              <w:t>Charlotte Ammundsens Plads 3</w:t>
            </w:r>
            <w:r w:rsidR="00852CA6">
              <w:rPr>
                <w:rFonts w:ascii="Arial" w:hAnsi="Arial" w:cs="Arial"/>
                <w:sz w:val="20"/>
              </w:rPr>
              <w:t>, Kbh K</w:t>
            </w:r>
          </w:p>
        </w:tc>
      </w:tr>
      <w:tr w:rsidR="003936CE" w:rsidRPr="00017309" w14:paraId="5E78D06F" w14:textId="77777777" w:rsidTr="00D367A3">
        <w:trPr>
          <w:trHeight w:val="282"/>
        </w:trPr>
        <w:tc>
          <w:tcPr>
            <w:tcW w:w="2235" w:type="dxa"/>
            <w:vAlign w:val="center"/>
          </w:tcPr>
          <w:p w14:paraId="13ECB279" w14:textId="77777777" w:rsidR="003936CE" w:rsidRPr="00017309" w:rsidRDefault="003936CE" w:rsidP="00D367A3">
            <w:pPr>
              <w:rPr>
                <w:rFonts w:ascii="Arial" w:hAnsi="Arial" w:cs="Arial"/>
                <w:sz w:val="20"/>
              </w:rPr>
            </w:pPr>
            <w:r w:rsidRPr="00017309">
              <w:rPr>
                <w:rFonts w:ascii="Arial" w:eastAsia="Calibri" w:hAnsi="Arial" w:cs="Arial"/>
                <w:sz w:val="20"/>
              </w:rPr>
              <w:t>Telefon</w:t>
            </w:r>
          </w:p>
        </w:tc>
        <w:tc>
          <w:tcPr>
            <w:tcW w:w="2409" w:type="dxa"/>
            <w:vAlign w:val="center"/>
          </w:tcPr>
          <w:p w14:paraId="7A8796F5" w14:textId="3DFF891A" w:rsidR="003936CE" w:rsidRPr="00017309" w:rsidRDefault="000E4E1F" w:rsidP="00D367A3">
            <w:pPr>
              <w:rPr>
                <w:rFonts w:ascii="Arial" w:hAnsi="Arial" w:cs="Arial"/>
                <w:sz w:val="20"/>
              </w:rPr>
            </w:pPr>
            <w:r>
              <w:rPr>
                <w:rFonts w:ascii="KBH" w:hAnsi="KBH"/>
                <w:color w:val="000000"/>
                <w:sz w:val="16"/>
                <w:szCs w:val="16"/>
                <w:shd w:val="clear" w:color="auto" w:fill="FFFFFF"/>
              </w:rPr>
              <w:t>6163 3849</w:t>
            </w:r>
          </w:p>
        </w:tc>
        <w:tc>
          <w:tcPr>
            <w:tcW w:w="1134" w:type="dxa"/>
            <w:vAlign w:val="center"/>
          </w:tcPr>
          <w:p w14:paraId="3EB72E63" w14:textId="77777777" w:rsidR="003936CE" w:rsidRPr="00017309" w:rsidRDefault="003936CE" w:rsidP="00D367A3">
            <w:pPr>
              <w:rPr>
                <w:rFonts w:ascii="Arial" w:hAnsi="Arial" w:cs="Arial"/>
                <w:sz w:val="20"/>
              </w:rPr>
            </w:pPr>
            <w:r w:rsidRPr="00017309">
              <w:rPr>
                <w:rFonts w:ascii="Arial" w:eastAsia="Calibri" w:hAnsi="Arial" w:cs="Arial"/>
                <w:sz w:val="20"/>
              </w:rPr>
              <w:t>E-mail</w:t>
            </w:r>
          </w:p>
        </w:tc>
        <w:tc>
          <w:tcPr>
            <w:tcW w:w="3969" w:type="dxa"/>
            <w:gridSpan w:val="2"/>
            <w:vAlign w:val="center"/>
          </w:tcPr>
          <w:p w14:paraId="147B6FB3" w14:textId="4D3B4640" w:rsidR="003936CE" w:rsidRPr="00017309" w:rsidRDefault="004B7F36" w:rsidP="00D367A3">
            <w:pPr>
              <w:rPr>
                <w:rFonts w:ascii="Arial" w:hAnsi="Arial" w:cs="Arial"/>
                <w:sz w:val="20"/>
              </w:rPr>
            </w:pPr>
            <w:hyperlink r:id="rId11" w:history="1">
              <w:r w:rsidR="00DC23E5">
                <w:rPr>
                  <w:rStyle w:val="Hyperlink"/>
                  <w:rFonts w:ascii="KBH" w:hAnsi="KBH"/>
                  <w:color w:val="000000"/>
                  <w:sz w:val="16"/>
                  <w:szCs w:val="16"/>
                  <w:shd w:val="clear" w:color="auto" w:fill="FFFFFF"/>
                </w:rPr>
                <w:t>ge0u@kk.dk</w:t>
              </w:r>
            </w:hyperlink>
          </w:p>
        </w:tc>
      </w:tr>
      <w:tr w:rsidR="003936CE" w:rsidRPr="00017309" w14:paraId="71506DC0" w14:textId="77777777" w:rsidTr="00D367A3">
        <w:trPr>
          <w:trHeight w:val="558"/>
        </w:trPr>
        <w:tc>
          <w:tcPr>
            <w:tcW w:w="2235" w:type="dxa"/>
            <w:vAlign w:val="center"/>
          </w:tcPr>
          <w:p w14:paraId="5BE12B2F" w14:textId="77777777" w:rsidR="003936CE" w:rsidRPr="00017309" w:rsidRDefault="003936CE" w:rsidP="00D367A3">
            <w:pPr>
              <w:rPr>
                <w:rFonts w:ascii="Arial" w:hAnsi="Arial" w:cs="Arial"/>
                <w:sz w:val="20"/>
              </w:rPr>
            </w:pPr>
            <w:r w:rsidRPr="00017309">
              <w:rPr>
                <w:rFonts w:ascii="Arial" w:eastAsia="Calibri" w:hAnsi="Arial" w:cs="Arial"/>
                <w:sz w:val="20"/>
              </w:rPr>
              <w:t>Hjemmeside</w:t>
            </w:r>
          </w:p>
        </w:tc>
        <w:tc>
          <w:tcPr>
            <w:tcW w:w="2409" w:type="dxa"/>
            <w:vAlign w:val="center"/>
          </w:tcPr>
          <w:p w14:paraId="68428363" w14:textId="7A0D2323" w:rsidR="003936CE" w:rsidRPr="00017309" w:rsidRDefault="000E4E1F" w:rsidP="00D367A3">
            <w:pPr>
              <w:rPr>
                <w:rFonts w:ascii="Arial" w:hAnsi="Arial" w:cs="Arial"/>
                <w:sz w:val="20"/>
              </w:rPr>
            </w:pPr>
            <w:r w:rsidRPr="000E4E1F">
              <w:rPr>
                <w:rFonts w:ascii="Arial" w:hAnsi="Arial" w:cs="Arial"/>
                <w:sz w:val="20"/>
              </w:rPr>
              <w:t>https://kulturhusetindreby.kk.dk/</w:t>
            </w:r>
          </w:p>
        </w:tc>
        <w:tc>
          <w:tcPr>
            <w:tcW w:w="2694" w:type="dxa"/>
            <w:gridSpan w:val="2"/>
            <w:vAlign w:val="center"/>
          </w:tcPr>
          <w:p w14:paraId="5AB75A95" w14:textId="77777777" w:rsidR="003936CE" w:rsidRPr="00017309" w:rsidRDefault="003936CE" w:rsidP="00D367A3">
            <w:pPr>
              <w:rPr>
                <w:rFonts w:ascii="Arial" w:hAnsi="Arial" w:cs="Arial"/>
                <w:sz w:val="20"/>
              </w:rPr>
            </w:pPr>
            <w:r w:rsidRPr="00017309">
              <w:rPr>
                <w:rFonts w:ascii="Arial" w:eastAsia="Calibri" w:hAnsi="Arial" w:cs="Arial"/>
                <w:sz w:val="20"/>
              </w:rPr>
              <w:t>Evt. Facebook, blog, Youtube kanal, Flickr etc.</w:t>
            </w:r>
          </w:p>
        </w:tc>
        <w:tc>
          <w:tcPr>
            <w:tcW w:w="2409" w:type="dxa"/>
            <w:vAlign w:val="center"/>
          </w:tcPr>
          <w:p w14:paraId="471AFC5E" w14:textId="77777777" w:rsidR="003936CE" w:rsidRPr="00017309" w:rsidRDefault="003936CE" w:rsidP="00D367A3">
            <w:pPr>
              <w:rPr>
                <w:rFonts w:ascii="Arial" w:hAnsi="Arial" w:cs="Arial"/>
                <w:sz w:val="20"/>
              </w:rPr>
            </w:pPr>
          </w:p>
        </w:tc>
      </w:tr>
    </w:tbl>
    <w:p w14:paraId="195DB169" w14:textId="77777777" w:rsidR="003936CE" w:rsidRDefault="003936CE" w:rsidP="000E46A8"/>
    <w:p w14:paraId="52F92861" w14:textId="77777777" w:rsidR="003936CE" w:rsidRDefault="003936CE" w:rsidP="000E46A8"/>
    <w:p w14:paraId="3E27BF23" w14:textId="77777777" w:rsidR="000E46A8" w:rsidRPr="00415BA7" w:rsidRDefault="000E46A8" w:rsidP="000E46A8">
      <w:pPr>
        <w:rPr>
          <w:i/>
        </w:rPr>
      </w:pPr>
      <w:r w:rsidRPr="00415BA7">
        <w:rPr>
          <w:rFonts w:ascii="Arial" w:hAnsi="Arial" w:cs="Arial"/>
          <w:i/>
          <w:sz w:val="20"/>
          <w:szCs w:val="20"/>
        </w:rPr>
        <w:t>Hvis der er flere samarbejdspartnere (fx sydpartner, andre foreninger, uddannelsessteder, virksomheder, medier eller forskningsinstitutioner), skal der udfyldes en boks med basale informationer om samtlige samarbejdspartnere. Hvis der ingen partnere er, kan boksen slettes.</w:t>
      </w:r>
    </w:p>
    <w:p w14:paraId="3E27BF24" w14:textId="77777777" w:rsidR="000E46A8" w:rsidRDefault="000E46A8" w:rsidP="000E46A8">
      <w:pPr>
        <w:rPr>
          <w:rFonts w:ascii="Arial" w:hAnsi="Arial" w:cs="Arial"/>
          <w:b/>
          <w:sz w:val="28"/>
        </w:rPr>
      </w:pPr>
    </w:p>
    <w:p w14:paraId="3E27BF25" w14:textId="77777777" w:rsidR="000E46A8" w:rsidRPr="00C40C75" w:rsidRDefault="000E46A8" w:rsidP="000E46A8">
      <w:pPr>
        <w:rPr>
          <w:rFonts w:ascii="Arial" w:hAnsi="Arial" w:cs="Arial"/>
          <w:b/>
          <w:sz w:val="28"/>
        </w:rPr>
      </w:pPr>
      <w:r w:rsidRPr="00C40C75">
        <w:rPr>
          <w:rFonts w:ascii="Arial" w:hAnsi="Arial" w:cs="Arial"/>
          <w:b/>
          <w:sz w:val="28"/>
        </w:rPr>
        <w:t>B. Aktiviteten</w:t>
      </w:r>
    </w:p>
    <w:p w14:paraId="3E27BF26" w14:textId="77777777" w:rsidR="000E46A8" w:rsidRDefault="000E46A8" w:rsidP="000E46A8">
      <w:pPr>
        <w:rPr>
          <w:rFonts w:ascii="Arial" w:hAnsi="Arial" w:cs="Arial"/>
          <w:i/>
          <w:sz w:val="20"/>
        </w:rPr>
      </w:pPr>
    </w:p>
    <w:p w14:paraId="3E27BF27" w14:textId="261BCAD1" w:rsidR="000E46A8" w:rsidRDefault="000E46A8" w:rsidP="000E46A8">
      <w:pPr>
        <w:pStyle w:val="Listeafsnit"/>
        <w:numPr>
          <w:ilvl w:val="0"/>
          <w:numId w:val="1"/>
        </w:numPr>
        <w:rPr>
          <w:rFonts w:ascii="Arial" w:hAnsi="Arial" w:cs="Arial"/>
          <w:b/>
          <w:sz w:val="20"/>
        </w:rPr>
      </w:pPr>
      <w:r>
        <w:rPr>
          <w:rFonts w:ascii="Arial" w:hAnsi="Arial" w:cs="Arial"/>
          <w:b/>
          <w:sz w:val="20"/>
        </w:rPr>
        <w:t>AKTIVITETEN. Giv en kort beskrivelse af det I søger om støtte til</w:t>
      </w:r>
    </w:p>
    <w:p w14:paraId="3E27BF28"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Hvad er formålet med aktiviteten?</w:t>
      </w:r>
    </w:p>
    <w:p w14:paraId="3E27BF29" w14:textId="77777777"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Hvorfor er det vigtigt? Og hvorfor skal den realiseres nu?</w:t>
      </w:r>
    </w:p>
    <w:p w14:paraId="3E27BF2A" w14:textId="77777777" w:rsidR="000E46A8" w:rsidRPr="007C7F47" w:rsidRDefault="000E46A8" w:rsidP="000E46A8">
      <w:pPr>
        <w:pStyle w:val="Listeafsnit"/>
        <w:numPr>
          <w:ilvl w:val="1"/>
          <w:numId w:val="6"/>
        </w:numPr>
        <w:ind w:left="567" w:hanging="567"/>
        <w:rPr>
          <w:rFonts w:ascii="Arial" w:hAnsi="Arial" w:cs="Arial"/>
          <w:b/>
          <w:sz w:val="20"/>
        </w:rPr>
      </w:pPr>
      <w:r w:rsidRPr="007C7F47">
        <w:rPr>
          <w:rFonts w:ascii="Arial" w:hAnsi="Arial" w:cs="Arial"/>
          <w:i/>
          <w:sz w:val="20"/>
        </w:rPr>
        <w:t xml:space="preserve">Hvad består aktiviteten af? </w:t>
      </w:r>
    </w:p>
    <w:p w14:paraId="3E27BF2B" w14:textId="77777777" w:rsidR="000E46A8" w:rsidRPr="007C7F47" w:rsidRDefault="000E46A8" w:rsidP="000E46A8">
      <w:pPr>
        <w:pStyle w:val="Listeafsnit"/>
        <w:numPr>
          <w:ilvl w:val="1"/>
          <w:numId w:val="6"/>
        </w:numPr>
        <w:ind w:left="567" w:hanging="567"/>
        <w:rPr>
          <w:rFonts w:ascii="Arial" w:hAnsi="Arial" w:cs="Arial"/>
          <w:i/>
          <w:sz w:val="20"/>
        </w:rPr>
      </w:pPr>
      <w:r w:rsidRPr="007C7F47">
        <w:rPr>
          <w:rFonts w:ascii="Arial" w:hAnsi="Arial" w:cs="Arial"/>
          <w:i/>
          <w:sz w:val="20"/>
        </w:rPr>
        <w:t>Hvis oplysningsaktiviteten ikke skal foregå på dansk skal det beskrives hvorfor, og hvordan I vil nå målgruppen for aktiviteten.</w:t>
      </w:r>
    </w:p>
    <w:p w14:paraId="3E27BF2C" w14:textId="13408B38" w:rsidR="000E46A8" w:rsidRPr="007E60CC" w:rsidRDefault="000E46A8" w:rsidP="000E46A8">
      <w:pPr>
        <w:pStyle w:val="Listeafsnit"/>
        <w:numPr>
          <w:ilvl w:val="1"/>
          <w:numId w:val="6"/>
        </w:numPr>
        <w:ind w:left="567" w:hanging="567"/>
        <w:rPr>
          <w:rFonts w:ascii="Arial" w:hAnsi="Arial" w:cs="Arial"/>
          <w:b/>
          <w:sz w:val="20"/>
        </w:rPr>
      </w:pPr>
      <w:r w:rsidRPr="007E60CC">
        <w:rPr>
          <w:rFonts w:ascii="Arial" w:hAnsi="Arial" w:cs="Arial"/>
          <w:i/>
          <w:sz w:val="20"/>
        </w:rPr>
        <w:t>Hvordan hænger aktiviteten sammen med foreningens øvrige arbejde</w:t>
      </w:r>
      <w:r>
        <w:rPr>
          <w:rFonts w:ascii="Arial" w:hAnsi="Arial" w:cs="Arial"/>
          <w:i/>
          <w:sz w:val="20"/>
        </w:rPr>
        <w:t xml:space="preserve"> og</w:t>
      </w:r>
      <w:r w:rsidR="001E28AD">
        <w:rPr>
          <w:rFonts w:ascii="Arial" w:hAnsi="Arial" w:cs="Arial"/>
          <w:i/>
          <w:sz w:val="20"/>
        </w:rPr>
        <w:t xml:space="preserve"> projekt</w:t>
      </w:r>
      <w:r w:rsidR="007F4E66">
        <w:rPr>
          <w:rFonts w:ascii="Arial" w:hAnsi="Arial" w:cs="Arial"/>
          <w:i/>
          <w:sz w:val="20"/>
        </w:rPr>
        <w:t>relateret</w:t>
      </w:r>
      <w:r w:rsidR="001E28AD">
        <w:rPr>
          <w:rFonts w:ascii="Arial" w:hAnsi="Arial" w:cs="Arial"/>
          <w:i/>
          <w:sz w:val="20"/>
        </w:rPr>
        <w:t xml:space="preserve"> </w:t>
      </w:r>
      <w:r w:rsidR="002740B9">
        <w:rPr>
          <w:rFonts w:ascii="Arial" w:hAnsi="Arial" w:cs="Arial"/>
          <w:i/>
          <w:sz w:val="20"/>
        </w:rPr>
        <w:t>informations</w:t>
      </w:r>
      <w:r w:rsidR="00C91EF4">
        <w:rPr>
          <w:rFonts w:ascii="Arial" w:hAnsi="Arial" w:cs="Arial"/>
          <w:i/>
          <w:sz w:val="20"/>
        </w:rPr>
        <w:t>arbejde (2% PRI-midler)</w:t>
      </w:r>
      <w:r w:rsidR="007F4E66">
        <w:rPr>
          <w:rFonts w:ascii="Arial" w:hAnsi="Arial" w:cs="Arial"/>
          <w:i/>
          <w:sz w:val="20"/>
        </w:rPr>
        <w:t>?</w:t>
      </w:r>
    </w:p>
    <w:p w14:paraId="3E27BF2D" w14:textId="77777777" w:rsidR="000E46A8" w:rsidRPr="009458F9" w:rsidRDefault="000E46A8" w:rsidP="000E46A8">
      <w:pPr>
        <w:pStyle w:val="Listeafsnit"/>
        <w:numPr>
          <w:ilvl w:val="1"/>
          <w:numId w:val="6"/>
        </w:numPr>
        <w:ind w:left="567" w:hanging="567"/>
        <w:rPr>
          <w:rFonts w:ascii="Arial" w:hAnsi="Arial" w:cs="Arial"/>
          <w:b/>
          <w:sz w:val="20"/>
        </w:rPr>
      </w:pPr>
      <w:r w:rsidRPr="00C64741">
        <w:rPr>
          <w:rFonts w:ascii="Arial" w:hAnsi="Arial" w:cs="Arial"/>
          <w:i/>
          <w:sz w:val="20"/>
        </w:rPr>
        <w:t>Hvordan inddrager I erfaringer fra eventuelle tidligere oplysningsaktiviteter?</w:t>
      </w:r>
    </w:p>
    <w:p w14:paraId="3E27BF2E" w14:textId="2E29AE46" w:rsidR="000E46A8" w:rsidRPr="00C64741" w:rsidRDefault="000E46A8" w:rsidP="000E46A8">
      <w:pPr>
        <w:pStyle w:val="Listeafsnit"/>
        <w:numPr>
          <w:ilvl w:val="1"/>
          <w:numId w:val="6"/>
        </w:numPr>
        <w:ind w:left="567" w:hanging="567"/>
        <w:rPr>
          <w:rFonts w:ascii="Arial" w:hAnsi="Arial" w:cs="Arial"/>
          <w:b/>
          <w:sz w:val="20"/>
        </w:rPr>
      </w:pPr>
      <w:r>
        <w:rPr>
          <w:rFonts w:ascii="Arial" w:hAnsi="Arial" w:cs="Arial"/>
          <w:i/>
          <w:sz w:val="20"/>
        </w:rPr>
        <w:t>Er der tale om en oplysningsaktivitet, der før har været gennemført af foreningen? Hvis ja, hvad har man lært i foreningen og hvad påtænker man at gøre anderledes i forhold til sidst?</w:t>
      </w:r>
    </w:p>
    <w:p w14:paraId="3E27BF2F" w14:textId="77777777" w:rsidR="000E46A8" w:rsidRPr="008C11F5" w:rsidRDefault="000E46A8" w:rsidP="000E46A8">
      <w:pPr>
        <w:pStyle w:val="Listeafsnit"/>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E27BF36" w14:textId="77777777" w:rsidTr="00A73104">
        <w:tc>
          <w:tcPr>
            <w:tcW w:w="9778" w:type="dxa"/>
          </w:tcPr>
          <w:p w14:paraId="3E27BF30" w14:textId="0D4E99C2" w:rsidR="000E46A8" w:rsidRPr="006876B9" w:rsidRDefault="00336123" w:rsidP="00A73104">
            <w:pPr>
              <w:rPr>
                <w:rFonts w:ascii="Arial" w:eastAsia="Calibri" w:hAnsi="Arial" w:cs="Arial"/>
                <w:i/>
                <w:sz w:val="20"/>
              </w:rPr>
            </w:pPr>
            <w:r w:rsidRPr="006876B9">
              <w:rPr>
                <w:rFonts w:ascii="Arial" w:eastAsia="Calibri" w:hAnsi="Arial" w:cs="Arial"/>
                <w:i/>
                <w:sz w:val="20"/>
              </w:rPr>
              <w:t>1.1</w:t>
            </w:r>
          </w:p>
          <w:p w14:paraId="40FC95B3" w14:textId="10EA2381" w:rsidR="000768D0" w:rsidRPr="006876B9" w:rsidRDefault="000768D0" w:rsidP="00A73104">
            <w:pPr>
              <w:rPr>
                <w:rFonts w:ascii="Arial" w:hAnsi="Arial" w:cs="Arial"/>
                <w:i/>
                <w:sz w:val="20"/>
              </w:rPr>
            </w:pPr>
            <w:r w:rsidRPr="006876B9">
              <w:rPr>
                <w:rFonts w:ascii="Arial" w:hAnsi="Arial" w:cs="Arial"/>
                <w:i/>
                <w:sz w:val="20"/>
              </w:rPr>
              <w:t>Formålet med aktiviteten er</w:t>
            </w:r>
            <w:r w:rsidR="00FF0CA3" w:rsidRPr="006876B9">
              <w:rPr>
                <w:rFonts w:ascii="Arial" w:hAnsi="Arial" w:cs="Arial"/>
                <w:i/>
                <w:sz w:val="20"/>
              </w:rPr>
              <w:t>,</w:t>
            </w:r>
            <w:r w:rsidRPr="006876B9">
              <w:rPr>
                <w:rFonts w:ascii="Arial" w:hAnsi="Arial" w:cs="Arial"/>
                <w:i/>
                <w:sz w:val="20"/>
              </w:rPr>
              <w:t xml:space="preserve"> at oplyse </w:t>
            </w:r>
            <w:r w:rsidR="008611EC" w:rsidRPr="006876B9">
              <w:rPr>
                <w:rFonts w:ascii="Arial" w:hAnsi="Arial" w:cs="Arial"/>
                <w:i/>
                <w:sz w:val="20"/>
              </w:rPr>
              <w:t xml:space="preserve">en </w:t>
            </w:r>
            <w:r w:rsidR="00397E60" w:rsidRPr="006876B9">
              <w:rPr>
                <w:rFonts w:ascii="Arial" w:hAnsi="Arial" w:cs="Arial"/>
                <w:i/>
                <w:sz w:val="20"/>
              </w:rPr>
              <w:t>dansk målgruppe</w:t>
            </w:r>
            <w:r w:rsidR="008611EC" w:rsidRPr="006876B9">
              <w:rPr>
                <w:rFonts w:ascii="Arial" w:hAnsi="Arial" w:cs="Arial"/>
                <w:i/>
                <w:sz w:val="20"/>
              </w:rPr>
              <w:t xml:space="preserve"> om vores forening, vores partner i Tanzania, vores </w:t>
            </w:r>
            <w:r w:rsidR="00EB25FF" w:rsidRPr="006876B9">
              <w:rPr>
                <w:rFonts w:ascii="Arial" w:hAnsi="Arial" w:cs="Arial"/>
                <w:i/>
                <w:sz w:val="20"/>
              </w:rPr>
              <w:t>indsatser i Tanzania samt tanzaniansk kultur</w:t>
            </w:r>
            <w:r w:rsidR="00397E60" w:rsidRPr="006876B9">
              <w:rPr>
                <w:rFonts w:ascii="Arial" w:hAnsi="Arial" w:cs="Arial"/>
                <w:i/>
                <w:sz w:val="20"/>
              </w:rPr>
              <w:t xml:space="preserve">. </w:t>
            </w:r>
            <w:r w:rsidR="00E33F97" w:rsidRPr="006876B9">
              <w:rPr>
                <w:rFonts w:ascii="Arial" w:hAnsi="Arial" w:cs="Arial"/>
                <w:i/>
                <w:sz w:val="20"/>
              </w:rPr>
              <w:t>Vi vil gerne</w:t>
            </w:r>
            <w:r w:rsidR="00DA546A" w:rsidRPr="006876B9">
              <w:rPr>
                <w:rFonts w:ascii="Arial" w:hAnsi="Arial" w:cs="Arial"/>
                <w:i/>
                <w:sz w:val="20"/>
              </w:rPr>
              <w:t xml:space="preserve"> </w:t>
            </w:r>
            <w:r w:rsidR="00414745" w:rsidRPr="006876B9">
              <w:rPr>
                <w:rFonts w:ascii="Arial" w:hAnsi="Arial" w:cs="Arial"/>
                <w:i/>
                <w:sz w:val="20"/>
              </w:rPr>
              <w:t>skabe</w:t>
            </w:r>
            <w:r w:rsidR="00E33F97" w:rsidRPr="006876B9">
              <w:rPr>
                <w:rFonts w:ascii="Arial" w:hAnsi="Arial" w:cs="Arial"/>
                <w:i/>
                <w:sz w:val="20"/>
              </w:rPr>
              <w:t xml:space="preserve"> et</w:t>
            </w:r>
            <w:r w:rsidR="00414745" w:rsidRPr="006876B9">
              <w:rPr>
                <w:rFonts w:ascii="Arial" w:hAnsi="Arial" w:cs="Arial"/>
                <w:i/>
                <w:sz w:val="20"/>
              </w:rPr>
              <w:t xml:space="preserve"> større engagement </w:t>
            </w:r>
            <w:r w:rsidR="00E33F97" w:rsidRPr="006876B9">
              <w:rPr>
                <w:rFonts w:ascii="Arial" w:hAnsi="Arial" w:cs="Arial"/>
                <w:i/>
                <w:sz w:val="20"/>
              </w:rPr>
              <w:t xml:space="preserve">omkring vores forenings formål, herunder at forbedre marginaliserede gruppers levevilkår. </w:t>
            </w:r>
            <w:r w:rsidR="00BB6244" w:rsidRPr="006876B9">
              <w:rPr>
                <w:rFonts w:ascii="Arial" w:hAnsi="Arial" w:cs="Arial"/>
                <w:i/>
                <w:sz w:val="20"/>
              </w:rPr>
              <w:t>Konkret</w:t>
            </w:r>
            <w:r w:rsidR="00414D00" w:rsidRPr="006876B9">
              <w:rPr>
                <w:rFonts w:ascii="Arial" w:hAnsi="Arial" w:cs="Arial"/>
                <w:i/>
                <w:sz w:val="20"/>
              </w:rPr>
              <w:t xml:space="preserve"> er aktiviteten et forsøg på at udvikle et festivalskoncept</w:t>
            </w:r>
            <w:r w:rsidR="000C4ED7" w:rsidRPr="006876B9">
              <w:rPr>
                <w:rFonts w:ascii="Arial" w:hAnsi="Arial" w:cs="Arial"/>
                <w:i/>
                <w:sz w:val="20"/>
              </w:rPr>
              <w:t xml:space="preserve">, hvor vi vil showcase </w:t>
            </w:r>
            <w:r w:rsidR="00727035" w:rsidRPr="006876B9">
              <w:rPr>
                <w:rFonts w:ascii="Arial" w:hAnsi="Arial" w:cs="Arial"/>
                <w:i/>
                <w:sz w:val="20"/>
              </w:rPr>
              <w:t xml:space="preserve">entrepenørskab fra </w:t>
            </w:r>
            <w:r w:rsidR="00CE6A56" w:rsidRPr="006876B9">
              <w:rPr>
                <w:rFonts w:ascii="Arial" w:hAnsi="Arial" w:cs="Arial"/>
                <w:i/>
                <w:sz w:val="20"/>
              </w:rPr>
              <w:t xml:space="preserve">det østlige og sydlige </w:t>
            </w:r>
            <w:r w:rsidR="00CE6A56" w:rsidRPr="006876B9">
              <w:rPr>
                <w:rFonts w:ascii="Arial" w:hAnsi="Arial" w:cs="Arial"/>
                <w:i/>
                <w:sz w:val="20"/>
              </w:rPr>
              <w:lastRenderedPageBreak/>
              <w:t>Afrika</w:t>
            </w:r>
            <w:r w:rsidR="0069522F" w:rsidRPr="006876B9">
              <w:rPr>
                <w:rFonts w:ascii="Arial" w:hAnsi="Arial" w:cs="Arial"/>
                <w:i/>
                <w:sz w:val="20"/>
              </w:rPr>
              <w:t xml:space="preserve">. </w:t>
            </w:r>
            <w:r w:rsidR="00706C46" w:rsidRPr="006876B9">
              <w:rPr>
                <w:rFonts w:ascii="Arial" w:hAnsi="Arial" w:cs="Arial"/>
                <w:i/>
                <w:sz w:val="20"/>
              </w:rPr>
              <w:t xml:space="preserve">I første omgang vil dette ske </w:t>
            </w:r>
            <w:r w:rsidR="00621CF8" w:rsidRPr="006876B9">
              <w:rPr>
                <w:rFonts w:ascii="Arial" w:hAnsi="Arial" w:cs="Arial"/>
                <w:i/>
                <w:sz w:val="20"/>
              </w:rPr>
              <w:t xml:space="preserve">ved at </w:t>
            </w:r>
            <w:r w:rsidR="00947EBD" w:rsidRPr="006876B9">
              <w:rPr>
                <w:rFonts w:ascii="Arial" w:hAnsi="Arial" w:cs="Arial"/>
                <w:i/>
                <w:sz w:val="20"/>
              </w:rPr>
              <w:t xml:space="preserve">arrangere en række koncerter med up-and-coming kunstnere fra Tanzania med et særligt kulturelt udtryk. </w:t>
            </w:r>
            <w:r w:rsidR="00087FE0" w:rsidRPr="006876B9">
              <w:rPr>
                <w:rFonts w:ascii="Arial" w:hAnsi="Arial" w:cs="Arial"/>
                <w:i/>
                <w:sz w:val="20"/>
              </w:rPr>
              <w:t>Da kunsterne og de genrer de repræsenterer</w:t>
            </w:r>
            <w:r w:rsidR="002E4BCE">
              <w:rPr>
                <w:rFonts w:ascii="Arial" w:hAnsi="Arial" w:cs="Arial"/>
                <w:i/>
                <w:sz w:val="20"/>
              </w:rPr>
              <w:t>,</w:t>
            </w:r>
            <w:r w:rsidR="00087FE0" w:rsidRPr="006876B9">
              <w:rPr>
                <w:rFonts w:ascii="Arial" w:hAnsi="Arial" w:cs="Arial"/>
                <w:i/>
                <w:sz w:val="20"/>
              </w:rPr>
              <w:t xml:space="preserve"> ikke nødvendigvis er velkendte i en dansk kontekst</w:t>
            </w:r>
            <w:r w:rsidR="0069399D">
              <w:rPr>
                <w:rFonts w:ascii="Arial" w:hAnsi="Arial" w:cs="Arial"/>
                <w:i/>
                <w:sz w:val="20"/>
              </w:rPr>
              <w:t>,</w:t>
            </w:r>
            <w:r w:rsidR="00087FE0" w:rsidRPr="006876B9">
              <w:rPr>
                <w:rFonts w:ascii="Arial" w:hAnsi="Arial" w:cs="Arial"/>
                <w:i/>
                <w:sz w:val="20"/>
              </w:rPr>
              <w:t xml:space="preserve"> vil vi bruge </w:t>
            </w:r>
            <w:r w:rsidR="007E578F" w:rsidRPr="006876B9">
              <w:rPr>
                <w:rFonts w:ascii="Arial" w:hAnsi="Arial" w:cs="Arial"/>
                <w:i/>
                <w:sz w:val="20"/>
              </w:rPr>
              <w:t xml:space="preserve">kendte danske kunstnere til at </w:t>
            </w:r>
            <w:r w:rsidR="005C61E4" w:rsidRPr="006876B9">
              <w:rPr>
                <w:rFonts w:ascii="Arial" w:hAnsi="Arial" w:cs="Arial"/>
                <w:i/>
                <w:sz w:val="20"/>
              </w:rPr>
              <w:t>motivere folk til at komme.</w:t>
            </w:r>
          </w:p>
          <w:p w14:paraId="479582C2" w14:textId="6A0D3D73" w:rsidR="008E7A8C" w:rsidRPr="006876B9" w:rsidRDefault="008E7A8C" w:rsidP="00A73104">
            <w:pPr>
              <w:rPr>
                <w:rFonts w:ascii="Arial" w:hAnsi="Arial" w:cs="Arial"/>
                <w:i/>
                <w:sz w:val="20"/>
              </w:rPr>
            </w:pPr>
            <w:r w:rsidRPr="006876B9">
              <w:rPr>
                <w:rFonts w:ascii="Arial" w:hAnsi="Arial" w:cs="Arial"/>
                <w:i/>
                <w:sz w:val="20"/>
              </w:rPr>
              <w:t>1.2</w:t>
            </w:r>
          </w:p>
          <w:p w14:paraId="7F46C3E3" w14:textId="58069E0C" w:rsidR="008E7A8C" w:rsidRPr="006876B9" w:rsidRDefault="00AE4A64" w:rsidP="00A73104">
            <w:pPr>
              <w:rPr>
                <w:rFonts w:ascii="Arial" w:hAnsi="Arial" w:cs="Arial"/>
                <w:i/>
                <w:sz w:val="20"/>
              </w:rPr>
            </w:pPr>
            <w:r w:rsidRPr="006876B9">
              <w:rPr>
                <w:rFonts w:ascii="Arial" w:hAnsi="Arial" w:cs="Arial"/>
                <w:i/>
                <w:sz w:val="20"/>
              </w:rPr>
              <w:t xml:space="preserve">Rising Hope støtter marginaliserede grupper, oftest dem som overses i internationale og nationale udviklingsstrategier. </w:t>
            </w:r>
            <w:r w:rsidR="00723361" w:rsidRPr="006876B9">
              <w:rPr>
                <w:rFonts w:ascii="Arial" w:hAnsi="Arial" w:cs="Arial"/>
                <w:i/>
                <w:sz w:val="20"/>
              </w:rPr>
              <w:t xml:space="preserve">Aktuelt er vi i gang med en indsats for kvindelige stofmisbrugere i Tanzania under en bevilling fra CISU og vi har taget første skridt hen imod </w:t>
            </w:r>
            <w:r w:rsidR="00B83EC5" w:rsidRPr="006876B9">
              <w:rPr>
                <w:rFonts w:ascii="Arial" w:hAnsi="Arial" w:cs="Arial"/>
                <w:i/>
                <w:sz w:val="20"/>
              </w:rPr>
              <w:t>et nyt projekt med en ny partner i Tanzania</w:t>
            </w:r>
            <w:r w:rsidR="002E4BCE">
              <w:rPr>
                <w:rFonts w:ascii="Arial" w:hAnsi="Arial" w:cs="Arial"/>
                <w:i/>
                <w:sz w:val="20"/>
              </w:rPr>
              <w:t>,</w:t>
            </w:r>
            <w:r w:rsidR="00B83EC5" w:rsidRPr="006876B9">
              <w:rPr>
                <w:rFonts w:ascii="Arial" w:hAnsi="Arial" w:cs="Arial"/>
                <w:i/>
                <w:sz w:val="20"/>
              </w:rPr>
              <w:t xml:space="preserve"> hvor målgruppen er </w:t>
            </w:r>
            <w:r w:rsidR="00C75347" w:rsidRPr="006876B9">
              <w:rPr>
                <w:rFonts w:ascii="Arial" w:hAnsi="Arial" w:cs="Arial"/>
                <w:i/>
                <w:sz w:val="20"/>
              </w:rPr>
              <w:t>sexarbejdere</w:t>
            </w:r>
            <w:r w:rsidR="00B83EC5" w:rsidRPr="006876B9">
              <w:rPr>
                <w:rFonts w:ascii="Arial" w:hAnsi="Arial" w:cs="Arial"/>
                <w:i/>
                <w:sz w:val="20"/>
              </w:rPr>
              <w:t xml:space="preserve">. Vi mener det er vigtigt at oplyse danskerne om vores arbejde og indsatser, for at få støtte, </w:t>
            </w:r>
            <w:r w:rsidR="00D847C1" w:rsidRPr="006876B9">
              <w:rPr>
                <w:rFonts w:ascii="Arial" w:hAnsi="Arial" w:cs="Arial"/>
                <w:i/>
                <w:sz w:val="20"/>
              </w:rPr>
              <w:t>engagement</w:t>
            </w:r>
            <w:r w:rsidR="00B83EC5" w:rsidRPr="006876B9">
              <w:rPr>
                <w:rFonts w:ascii="Arial" w:hAnsi="Arial" w:cs="Arial"/>
                <w:i/>
                <w:sz w:val="20"/>
              </w:rPr>
              <w:t>, flere frivillige</w:t>
            </w:r>
            <w:r w:rsidR="00A55620" w:rsidRPr="006876B9">
              <w:rPr>
                <w:rFonts w:ascii="Arial" w:hAnsi="Arial" w:cs="Arial"/>
                <w:i/>
                <w:sz w:val="20"/>
              </w:rPr>
              <w:t xml:space="preserve"> og</w:t>
            </w:r>
            <w:r w:rsidR="00B83EC5" w:rsidRPr="006876B9">
              <w:rPr>
                <w:rFonts w:ascii="Arial" w:hAnsi="Arial" w:cs="Arial"/>
                <w:i/>
                <w:sz w:val="20"/>
              </w:rPr>
              <w:t xml:space="preserve"> </w:t>
            </w:r>
            <w:r w:rsidR="00D847C1" w:rsidRPr="006876B9">
              <w:rPr>
                <w:rFonts w:ascii="Arial" w:hAnsi="Arial" w:cs="Arial"/>
                <w:i/>
                <w:sz w:val="20"/>
              </w:rPr>
              <w:t>samarbejder med aktører i DK</w:t>
            </w:r>
            <w:r w:rsidR="000F681A" w:rsidRPr="006876B9">
              <w:rPr>
                <w:rFonts w:ascii="Arial" w:hAnsi="Arial" w:cs="Arial"/>
                <w:i/>
                <w:sz w:val="20"/>
              </w:rPr>
              <w:t>.</w:t>
            </w:r>
          </w:p>
          <w:p w14:paraId="371708FE" w14:textId="3C10849A" w:rsidR="008D29DE" w:rsidRPr="006876B9" w:rsidRDefault="008D29DE" w:rsidP="00A73104">
            <w:pPr>
              <w:rPr>
                <w:rFonts w:ascii="Arial" w:hAnsi="Arial" w:cs="Arial"/>
                <w:i/>
                <w:sz w:val="20"/>
              </w:rPr>
            </w:pPr>
            <w:r w:rsidRPr="006876B9">
              <w:rPr>
                <w:rFonts w:ascii="Arial" w:hAnsi="Arial" w:cs="Arial"/>
                <w:i/>
                <w:sz w:val="20"/>
              </w:rPr>
              <w:t xml:space="preserve">Tanzania er </w:t>
            </w:r>
            <w:r w:rsidR="003B7F0F" w:rsidRPr="006876B9">
              <w:rPr>
                <w:rFonts w:ascii="Arial" w:hAnsi="Arial" w:cs="Arial"/>
                <w:i/>
                <w:sz w:val="20"/>
              </w:rPr>
              <w:t xml:space="preserve">Danidas ældste udviklingspartnerland og vi har en stor tilknytning til landet. Derfor vil vi gerne udbrede kendskabet til landets kultur i Danmark. </w:t>
            </w:r>
            <w:r w:rsidR="00122492" w:rsidRPr="006876B9">
              <w:rPr>
                <w:rFonts w:ascii="Arial" w:hAnsi="Arial" w:cs="Arial"/>
                <w:i/>
                <w:sz w:val="20"/>
              </w:rPr>
              <w:t>Det skal realiseres nu, mens der stadig er vejr til at afholde nogle af aktiviteterne udenfor. Derudover er vi snart halvvejs med vores aktuelle indsats med The Light of Miracle og er igang med at søsætte en ny indsats med en ny partner. Derfor mener vi</w:t>
            </w:r>
            <w:r w:rsidR="008C3E3C">
              <w:rPr>
                <w:rFonts w:ascii="Arial" w:hAnsi="Arial" w:cs="Arial"/>
                <w:i/>
                <w:sz w:val="20"/>
              </w:rPr>
              <w:t>,</w:t>
            </w:r>
            <w:r w:rsidR="00122492" w:rsidRPr="006876B9">
              <w:rPr>
                <w:rFonts w:ascii="Arial" w:hAnsi="Arial" w:cs="Arial"/>
                <w:i/>
                <w:sz w:val="20"/>
              </w:rPr>
              <w:t xml:space="preserve"> at tidspunktet er godt.</w:t>
            </w:r>
          </w:p>
          <w:p w14:paraId="18427A8B" w14:textId="0A674B51" w:rsidR="00962717" w:rsidRPr="006876B9" w:rsidRDefault="00962717" w:rsidP="00A73104">
            <w:pPr>
              <w:rPr>
                <w:rFonts w:ascii="Arial" w:hAnsi="Arial" w:cs="Arial"/>
                <w:i/>
                <w:sz w:val="20"/>
              </w:rPr>
            </w:pPr>
            <w:r w:rsidRPr="006876B9">
              <w:rPr>
                <w:rFonts w:ascii="Arial" w:hAnsi="Arial" w:cs="Arial"/>
                <w:i/>
                <w:sz w:val="20"/>
              </w:rPr>
              <w:t>Herudover erfarer vi</w:t>
            </w:r>
            <w:r w:rsidR="008C3E3C">
              <w:rPr>
                <w:rFonts w:ascii="Arial" w:hAnsi="Arial" w:cs="Arial"/>
                <w:i/>
                <w:sz w:val="20"/>
              </w:rPr>
              <w:t>,</w:t>
            </w:r>
            <w:r w:rsidRPr="006876B9">
              <w:rPr>
                <w:rFonts w:ascii="Arial" w:hAnsi="Arial" w:cs="Arial"/>
                <w:i/>
                <w:sz w:val="20"/>
              </w:rPr>
              <w:t xml:space="preserve"> </w:t>
            </w:r>
            <w:r w:rsidR="00FB7395" w:rsidRPr="006876B9">
              <w:rPr>
                <w:rFonts w:ascii="Arial" w:hAnsi="Arial" w:cs="Arial"/>
                <w:i/>
                <w:sz w:val="20"/>
              </w:rPr>
              <w:t xml:space="preserve">at der </w:t>
            </w:r>
            <w:r w:rsidR="005B1719" w:rsidRPr="006876B9">
              <w:rPr>
                <w:rFonts w:ascii="Arial" w:hAnsi="Arial" w:cs="Arial"/>
                <w:i/>
                <w:sz w:val="20"/>
              </w:rPr>
              <w:t>er mindre fokus på det østlige og sydlige Afrika</w:t>
            </w:r>
            <w:r w:rsidR="008C3E3C">
              <w:rPr>
                <w:rFonts w:ascii="Arial" w:hAnsi="Arial" w:cs="Arial"/>
                <w:i/>
                <w:sz w:val="20"/>
              </w:rPr>
              <w:t>,</w:t>
            </w:r>
            <w:r w:rsidR="005B1719" w:rsidRPr="006876B9">
              <w:rPr>
                <w:rFonts w:ascii="Arial" w:hAnsi="Arial" w:cs="Arial"/>
                <w:i/>
                <w:sz w:val="20"/>
              </w:rPr>
              <w:t xml:space="preserve"> når det kommer til </w:t>
            </w:r>
            <w:r w:rsidR="00BA6598" w:rsidRPr="006876B9">
              <w:rPr>
                <w:rFonts w:ascii="Arial" w:hAnsi="Arial" w:cs="Arial"/>
                <w:i/>
                <w:sz w:val="20"/>
              </w:rPr>
              <w:t>kulturudtryk</w:t>
            </w:r>
            <w:r w:rsidR="00080B95" w:rsidRPr="006876B9">
              <w:rPr>
                <w:rFonts w:ascii="Arial" w:hAnsi="Arial" w:cs="Arial"/>
                <w:i/>
                <w:sz w:val="20"/>
              </w:rPr>
              <w:t xml:space="preserve"> og events med Afrika i fokus. Vi ser derfor et </w:t>
            </w:r>
            <w:r w:rsidR="00071EFA" w:rsidRPr="006876B9">
              <w:rPr>
                <w:rFonts w:ascii="Arial" w:hAnsi="Arial" w:cs="Arial"/>
                <w:i/>
                <w:sz w:val="20"/>
              </w:rPr>
              <w:t>vakuum</w:t>
            </w:r>
            <w:r w:rsidR="008C3E3C">
              <w:rPr>
                <w:rFonts w:ascii="Arial" w:hAnsi="Arial" w:cs="Arial"/>
                <w:i/>
                <w:sz w:val="20"/>
              </w:rPr>
              <w:t>,</w:t>
            </w:r>
            <w:r w:rsidR="002B5091" w:rsidRPr="006876B9">
              <w:rPr>
                <w:rFonts w:ascii="Arial" w:hAnsi="Arial" w:cs="Arial"/>
                <w:i/>
                <w:sz w:val="20"/>
              </w:rPr>
              <w:t xml:space="preserve"> som vi kan udforske og udnytte, da vi samtidig mener at der er en interesse.</w:t>
            </w:r>
          </w:p>
          <w:p w14:paraId="40CD732C" w14:textId="65AC88C4" w:rsidR="008659D3" w:rsidRPr="006876B9" w:rsidRDefault="008659D3" w:rsidP="00A73104">
            <w:pPr>
              <w:rPr>
                <w:rFonts w:ascii="Arial" w:hAnsi="Arial" w:cs="Arial"/>
                <w:i/>
                <w:sz w:val="20"/>
              </w:rPr>
            </w:pPr>
            <w:r w:rsidRPr="006876B9">
              <w:rPr>
                <w:rFonts w:ascii="Arial" w:hAnsi="Arial" w:cs="Arial"/>
                <w:i/>
                <w:sz w:val="20"/>
              </w:rPr>
              <w:t>1.3</w:t>
            </w:r>
          </w:p>
          <w:p w14:paraId="6DE77011" w14:textId="37A1A805" w:rsidR="008659D3" w:rsidRPr="006876B9" w:rsidRDefault="008760B4" w:rsidP="00A73104">
            <w:pPr>
              <w:rPr>
                <w:rFonts w:ascii="Arial" w:hAnsi="Arial" w:cs="Arial"/>
                <w:i/>
                <w:sz w:val="20"/>
              </w:rPr>
            </w:pPr>
            <w:r w:rsidRPr="006876B9">
              <w:rPr>
                <w:rFonts w:ascii="Arial" w:hAnsi="Arial" w:cs="Arial"/>
                <w:i/>
                <w:sz w:val="20"/>
              </w:rPr>
              <w:t xml:space="preserve">D. 24/9-2022 kl. 16-23 afholder </w:t>
            </w:r>
            <w:r w:rsidR="005C2FE3" w:rsidRPr="006876B9">
              <w:rPr>
                <w:rFonts w:ascii="Arial" w:hAnsi="Arial" w:cs="Arial"/>
                <w:i/>
                <w:sz w:val="20"/>
              </w:rPr>
              <w:t>R</w:t>
            </w:r>
            <w:r w:rsidRPr="006876B9">
              <w:rPr>
                <w:rFonts w:ascii="Arial" w:hAnsi="Arial" w:cs="Arial"/>
                <w:i/>
                <w:sz w:val="20"/>
              </w:rPr>
              <w:t xml:space="preserve">ising Hope sammen med vores partner The Light of Miracle, Swahilihuset i Danmark og Kiby </w:t>
            </w:r>
            <w:r w:rsidR="005C2FE3" w:rsidRPr="006876B9">
              <w:rPr>
                <w:rFonts w:ascii="Arial" w:hAnsi="Arial" w:cs="Arial"/>
                <w:i/>
                <w:sz w:val="20"/>
              </w:rPr>
              <w:t>et event, som har til formål at oplyse om vores forening</w:t>
            </w:r>
            <w:r w:rsidR="00265A60" w:rsidRPr="006876B9">
              <w:rPr>
                <w:rFonts w:ascii="Arial" w:hAnsi="Arial" w:cs="Arial"/>
                <w:i/>
                <w:sz w:val="20"/>
              </w:rPr>
              <w:t xml:space="preserve">, indsatser og tanzaniansk kultur. </w:t>
            </w:r>
            <w:r w:rsidR="008F4D69" w:rsidRPr="006876B9">
              <w:rPr>
                <w:rFonts w:ascii="Arial" w:hAnsi="Arial" w:cs="Arial"/>
                <w:i/>
                <w:sz w:val="20"/>
              </w:rPr>
              <w:t>Oplysningen vil primært være på dagen, men i ugerne optil og efter dagen vil vi gennem sociale medier nå en større del af befolkningen.</w:t>
            </w:r>
            <w:r w:rsidR="002613FF" w:rsidRPr="006876B9">
              <w:rPr>
                <w:rFonts w:ascii="Arial" w:hAnsi="Arial" w:cs="Arial"/>
                <w:i/>
                <w:sz w:val="20"/>
              </w:rPr>
              <w:t xml:space="preserve"> Eventet hedder </w:t>
            </w:r>
            <w:r w:rsidR="002266BD" w:rsidRPr="006876B9">
              <w:rPr>
                <w:rFonts w:ascii="Arial" w:hAnsi="Arial" w:cs="Arial"/>
                <w:i/>
                <w:sz w:val="20"/>
              </w:rPr>
              <w:t>’Bonanza’</w:t>
            </w:r>
            <w:r w:rsidR="001E7E6B" w:rsidRPr="006876B9">
              <w:rPr>
                <w:rFonts w:ascii="Arial" w:hAnsi="Arial" w:cs="Arial"/>
                <w:i/>
                <w:sz w:val="20"/>
              </w:rPr>
              <w:t xml:space="preserve">, som på swahili ofte bruges </w:t>
            </w:r>
            <w:r w:rsidR="007C6A52" w:rsidRPr="006876B9">
              <w:rPr>
                <w:rFonts w:ascii="Arial" w:hAnsi="Arial" w:cs="Arial"/>
                <w:i/>
                <w:sz w:val="20"/>
              </w:rPr>
              <w:t xml:space="preserve">som udtryk for festival eller fest, og derfor passer godt med </w:t>
            </w:r>
            <w:r w:rsidR="00DC1791" w:rsidRPr="006876B9">
              <w:rPr>
                <w:rFonts w:ascii="Arial" w:hAnsi="Arial" w:cs="Arial"/>
                <w:i/>
                <w:sz w:val="20"/>
              </w:rPr>
              <w:t xml:space="preserve">hvordan vi ser konceptet. </w:t>
            </w:r>
          </w:p>
          <w:p w14:paraId="2F8641F2" w14:textId="4D56B88C" w:rsidR="00DB5C5B" w:rsidRPr="006876B9" w:rsidRDefault="00DB5C5B" w:rsidP="00A73104">
            <w:pPr>
              <w:rPr>
                <w:rFonts w:ascii="Arial" w:hAnsi="Arial" w:cs="Arial"/>
                <w:i/>
                <w:sz w:val="20"/>
              </w:rPr>
            </w:pPr>
            <w:r w:rsidRPr="006876B9">
              <w:rPr>
                <w:rFonts w:ascii="Arial" w:hAnsi="Arial" w:cs="Arial"/>
                <w:i/>
                <w:sz w:val="20"/>
              </w:rPr>
              <w:t xml:space="preserve">På selve dagen vil der være følgende aktiviteter: </w:t>
            </w:r>
          </w:p>
          <w:p w14:paraId="0647B921" w14:textId="584B1DE3" w:rsidR="00DB5C5B" w:rsidRPr="006876B9" w:rsidRDefault="00641A40" w:rsidP="00641A40">
            <w:pPr>
              <w:pStyle w:val="Listeafsnit"/>
              <w:numPr>
                <w:ilvl w:val="0"/>
                <w:numId w:val="7"/>
              </w:numPr>
              <w:rPr>
                <w:rFonts w:ascii="Arial" w:hAnsi="Arial" w:cs="Arial"/>
                <w:i/>
                <w:sz w:val="20"/>
              </w:rPr>
            </w:pPr>
            <w:r w:rsidRPr="006876B9">
              <w:rPr>
                <w:rFonts w:ascii="Arial" w:hAnsi="Arial" w:cs="Arial"/>
                <w:i/>
                <w:sz w:val="20"/>
              </w:rPr>
              <w:t xml:space="preserve">Workshop i trommer og dans fra Tanzania </w:t>
            </w:r>
          </w:p>
          <w:p w14:paraId="5BEE7C11" w14:textId="17D9395F" w:rsidR="00641A40" w:rsidRPr="006876B9" w:rsidRDefault="00641A40" w:rsidP="00641A40">
            <w:pPr>
              <w:pStyle w:val="Listeafsnit"/>
              <w:numPr>
                <w:ilvl w:val="0"/>
                <w:numId w:val="7"/>
              </w:numPr>
              <w:rPr>
                <w:rFonts w:ascii="Arial" w:hAnsi="Arial" w:cs="Arial"/>
                <w:i/>
                <w:sz w:val="20"/>
              </w:rPr>
            </w:pPr>
            <w:r w:rsidRPr="006876B9">
              <w:rPr>
                <w:rFonts w:ascii="Arial" w:hAnsi="Arial" w:cs="Arial"/>
                <w:i/>
                <w:sz w:val="20"/>
              </w:rPr>
              <w:t>Mad fra Tanzania</w:t>
            </w:r>
          </w:p>
          <w:p w14:paraId="175C9E71" w14:textId="0756CBBB" w:rsidR="00641A40" w:rsidRPr="006876B9" w:rsidRDefault="0000673D" w:rsidP="00641A40">
            <w:pPr>
              <w:pStyle w:val="Listeafsnit"/>
              <w:numPr>
                <w:ilvl w:val="0"/>
                <w:numId w:val="7"/>
              </w:numPr>
              <w:rPr>
                <w:rFonts w:ascii="Arial" w:hAnsi="Arial" w:cs="Arial"/>
                <w:i/>
                <w:sz w:val="20"/>
              </w:rPr>
            </w:pPr>
            <w:r w:rsidRPr="006876B9">
              <w:rPr>
                <w:rFonts w:ascii="Arial" w:hAnsi="Arial" w:cs="Arial"/>
                <w:i/>
                <w:sz w:val="20"/>
              </w:rPr>
              <w:t>Flere Live opkald med video til vores partner i Tanzania</w:t>
            </w:r>
          </w:p>
          <w:p w14:paraId="188D0DB7" w14:textId="7F247BBE" w:rsidR="0000673D" w:rsidRPr="006876B9" w:rsidRDefault="0000673D" w:rsidP="0000673D">
            <w:pPr>
              <w:pStyle w:val="Listeafsnit"/>
              <w:numPr>
                <w:ilvl w:val="0"/>
                <w:numId w:val="7"/>
              </w:numPr>
              <w:rPr>
                <w:rFonts w:ascii="Arial" w:hAnsi="Arial" w:cs="Arial"/>
                <w:i/>
                <w:sz w:val="20"/>
              </w:rPr>
            </w:pPr>
            <w:r w:rsidRPr="006876B9">
              <w:rPr>
                <w:rFonts w:ascii="Arial" w:hAnsi="Arial" w:cs="Arial"/>
                <w:i/>
                <w:sz w:val="20"/>
              </w:rPr>
              <w:t>Taler fra projektledere om vores indsatser i Tanzania og fore</w:t>
            </w:r>
            <w:r w:rsidR="00C1592F" w:rsidRPr="006876B9">
              <w:rPr>
                <w:rFonts w:ascii="Arial" w:hAnsi="Arial" w:cs="Arial"/>
                <w:i/>
                <w:sz w:val="20"/>
              </w:rPr>
              <w:t>n</w:t>
            </w:r>
            <w:r w:rsidRPr="006876B9">
              <w:rPr>
                <w:rFonts w:ascii="Arial" w:hAnsi="Arial" w:cs="Arial"/>
                <w:i/>
                <w:sz w:val="20"/>
              </w:rPr>
              <w:t>ing i Danmark</w:t>
            </w:r>
          </w:p>
          <w:p w14:paraId="30FA2626" w14:textId="6F85EBDD" w:rsidR="0000673D" w:rsidRPr="006876B9" w:rsidRDefault="001A45C3" w:rsidP="0000673D">
            <w:pPr>
              <w:pStyle w:val="Listeafsnit"/>
              <w:numPr>
                <w:ilvl w:val="0"/>
                <w:numId w:val="7"/>
              </w:numPr>
              <w:rPr>
                <w:rFonts w:ascii="Arial" w:hAnsi="Arial" w:cs="Arial"/>
                <w:i/>
                <w:sz w:val="20"/>
              </w:rPr>
            </w:pPr>
            <w:r w:rsidRPr="006876B9">
              <w:rPr>
                <w:rFonts w:ascii="Arial" w:hAnsi="Arial" w:cs="Arial"/>
                <w:i/>
                <w:sz w:val="20"/>
              </w:rPr>
              <w:t>Kunst udstilling fra kunster fra Tanzania</w:t>
            </w:r>
          </w:p>
          <w:p w14:paraId="13E279A6" w14:textId="5399DE1E" w:rsidR="001A45C3" w:rsidRPr="006876B9" w:rsidRDefault="00DD4522" w:rsidP="0000673D">
            <w:pPr>
              <w:pStyle w:val="Listeafsnit"/>
              <w:numPr>
                <w:ilvl w:val="0"/>
                <w:numId w:val="7"/>
              </w:numPr>
              <w:rPr>
                <w:rFonts w:ascii="Arial" w:hAnsi="Arial" w:cs="Arial"/>
                <w:i/>
                <w:sz w:val="20"/>
              </w:rPr>
            </w:pPr>
            <w:r w:rsidRPr="006876B9">
              <w:rPr>
                <w:rFonts w:ascii="Arial" w:hAnsi="Arial" w:cs="Arial"/>
                <w:i/>
                <w:sz w:val="20"/>
              </w:rPr>
              <w:t xml:space="preserve">Liveoptræden fra </w:t>
            </w:r>
            <w:r w:rsidR="00D95421" w:rsidRPr="006876B9">
              <w:rPr>
                <w:rFonts w:ascii="Arial" w:hAnsi="Arial" w:cs="Arial"/>
                <w:i/>
                <w:sz w:val="20"/>
              </w:rPr>
              <w:t xml:space="preserve">de danske kunstnere </w:t>
            </w:r>
            <w:r w:rsidRPr="006876B9">
              <w:rPr>
                <w:rFonts w:ascii="Arial" w:hAnsi="Arial" w:cs="Arial"/>
                <w:i/>
                <w:sz w:val="20"/>
              </w:rPr>
              <w:t>JJPaulo og Kaka</w:t>
            </w:r>
            <w:r w:rsidR="00D95421" w:rsidRPr="006876B9">
              <w:rPr>
                <w:rFonts w:ascii="Arial" w:hAnsi="Arial" w:cs="Arial"/>
                <w:i/>
                <w:sz w:val="20"/>
              </w:rPr>
              <w:t xml:space="preserve">, som har </w:t>
            </w:r>
            <w:r w:rsidRPr="006876B9">
              <w:rPr>
                <w:rFonts w:ascii="Arial" w:hAnsi="Arial" w:cs="Arial"/>
                <w:i/>
                <w:sz w:val="20"/>
              </w:rPr>
              <w:t>rødder i Tanzania</w:t>
            </w:r>
          </w:p>
          <w:p w14:paraId="00289307" w14:textId="1169EE8D" w:rsidR="00DD4522" w:rsidRPr="006876B9" w:rsidRDefault="00DD4522" w:rsidP="0000673D">
            <w:pPr>
              <w:pStyle w:val="Listeafsnit"/>
              <w:numPr>
                <w:ilvl w:val="0"/>
                <w:numId w:val="7"/>
              </w:numPr>
              <w:rPr>
                <w:rFonts w:ascii="Arial" w:hAnsi="Arial" w:cs="Arial"/>
                <w:i/>
                <w:sz w:val="20"/>
              </w:rPr>
            </w:pPr>
            <w:r w:rsidRPr="006876B9">
              <w:rPr>
                <w:rFonts w:ascii="Arial" w:hAnsi="Arial" w:cs="Arial"/>
                <w:i/>
                <w:sz w:val="20"/>
              </w:rPr>
              <w:t>Liveoptræden fra to kunstnere fra Tanzania som vi aktuelt er ved at søge visum til</w:t>
            </w:r>
          </w:p>
          <w:p w14:paraId="6F24A2B0" w14:textId="21F28995" w:rsidR="00FC711D" w:rsidRPr="006876B9" w:rsidRDefault="00FC711D" w:rsidP="0000673D">
            <w:pPr>
              <w:pStyle w:val="Listeafsnit"/>
              <w:numPr>
                <w:ilvl w:val="0"/>
                <w:numId w:val="7"/>
              </w:numPr>
              <w:rPr>
                <w:rFonts w:ascii="Arial" w:hAnsi="Arial" w:cs="Arial"/>
                <w:i/>
                <w:sz w:val="20"/>
              </w:rPr>
            </w:pPr>
            <w:r w:rsidRPr="006876B9">
              <w:rPr>
                <w:rFonts w:ascii="Arial" w:hAnsi="Arial" w:cs="Arial"/>
                <w:i/>
                <w:sz w:val="20"/>
              </w:rPr>
              <w:t xml:space="preserve">På dagen vil der blive fremstillet en professionel video, som vi kan bruge efterfølgende til </w:t>
            </w:r>
            <w:r w:rsidR="00313C3B" w:rsidRPr="006876B9">
              <w:rPr>
                <w:rFonts w:ascii="Arial" w:hAnsi="Arial" w:cs="Arial"/>
                <w:i/>
                <w:sz w:val="20"/>
              </w:rPr>
              <w:t>oply</w:t>
            </w:r>
            <w:r w:rsidR="001538E8" w:rsidRPr="006876B9">
              <w:rPr>
                <w:rFonts w:ascii="Arial" w:hAnsi="Arial" w:cs="Arial"/>
                <w:i/>
                <w:sz w:val="20"/>
              </w:rPr>
              <w:t>s</w:t>
            </w:r>
            <w:r w:rsidR="00313C3B" w:rsidRPr="006876B9">
              <w:rPr>
                <w:rFonts w:ascii="Arial" w:hAnsi="Arial" w:cs="Arial"/>
                <w:i/>
                <w:sz w:val="20"/>
              </w:rPr>
              <w:t>ning</w:t>
            </w:r>
          </w:p>
          <w:p w14:paraId="358B9054" w14:textId="50EB0FAC" w:rsidR="00313C3B" w:rsidRPr="006876B9" w:rsidRDefault="005B7178" w:rsidP="00313C3B">
            <w:pPr>
              <w:rPr>
                <w:rFonts w:ascii="Arial" w:hAnsi="Arial" w:cs="Arial"/>
                <w:i/>
                <w:sz w:val="20"/>
              </w:rPr>
            </w:pPr>
            <w:r w:rsidRPr="006876B9">
              <w:rPr>
                <w:rFonts w:ascii="Arial" w:hAnsi="Arial" w:cs="Arial"/>
                <w:i/>
                <w:sz w:val="20"/>
              </w:rPr>
              <w:t>På dagen vil Rising Hope informere om vores arbejde</w:t>
            </w:r>
            <w:r w:rsidR="00EE007C" w:rsidRPr="006876B9">
              <w:rPr>
                <w:rFonts w:ascii="Arial" w:hAnsi="Arial" w:cs="Arial"/>
                <w:i/>
                <w:sz w:val="20"/>
              </w:rPr>
              <w:t xml:space="preserve"> og indsatser</w:t>
            </w:r>
            <w:r w:rsidRPr="006876B9">
              <w:rPr>
                <w:rFonts w:ascii="Arial" w:hAnsi="Arial" w:cs="Arial"/>
                <w:i/>
                <w:sz w:val="20"/>
              </w:rPr>
              <w:t xml:space="preserve"> men også søge at engagere folk i vores for</w:t>
            </w:r>
            <w:r w:rsidR="00EE007C" w:rsidRPr="006876B9">
              <w:rPr>
                <w:rFonts w:ascii="Arial" w:hAnsi="Arial" w:cs="Arial"/>
                <w:i/>
                <w:sz w:val="20"/>
              </w:rPr>
              <w:t>e</w:t>
            </w:r>
            <w:r w:rsidRPr="006876B9">
              <w:rPr>
                <w:rFonts w:ascii="Arial" w:hAnsi="Arial" w:cs="Arial"/>
                <w:i/>
                <w:sz w:val="20"/>
              </w:rPr>
              <w:t xml:space="preserve">ning som frivillige eller samarbejdspartnere </w:t>
            </w:r>
            <w:r w:rsidR="00EE007C" w:rsidRPr="006876B9">
              <w:rPr>
                <w:rFonts w:ascii="Arial" w:hAnsi="Arial" w:cs="Arial"/>
                <w:i/>
                <w:sz w:val="20"/>
              </w:rPr>
              <w:t xml:space="preserve">eller medlemmer. </w:t>
            </w:r>
          </w:p>
          <w:p w14:paraId="7E31BCEB" w14:textId="311D6518" w:rsidR="00EE007C" w:rsidRPr="006876B9" w:rsidRDefault="00EE007C" w:rsidP="00313C3B">
            <w:pPr>
              <w:rPr>
                <w:rFonts w:ascii="Arial" w:hAnsi="Arial" w:cs="Arial"/>
                <w:i/>
                <w:sz w:val="20"/>
              </w:rPr>
            </w:pPr>
            <w:r w:rsidRPr="006876B9">
              <w:rPr>
                <w:rFonts w:ascii="Arial" w:hAnsi="Arial" w:cs="Arial"/>
                <w:i/>
                <w:sz w:val="20"/>
              </w:rPr>
              <w:t xml:space="preserve">Gennem madsalg og </w:t>
            </w:r>
            <w:r w:rsidR="000521FA" w:rsidRPr="006876B9">
              <w:rPr>
                <w:rFonts w:ascii="Arial" w:hAnsi="Arial" w:cs="Arial"/>
                <w:i/>
                <w:sz w:val="20"/>
              </w:rPr>
              <w:t>billetsalg vil vi søge at dække udgifterne til eventet</w:t>
            </w:r>
            <w:r w:rsidR="00D95421" w:rsidRPr="006876B9">
              <w:rPr>
                <w:rFonts w:ascii="Arial" w:hAnsi="Arial" w:cs="Arial"/>
                <w:i/>
                <w:sz w:val="20"/>
              </w:rPr>
              <w:t>,</w:t>
            </w:r>
            <w:r w:rsidR="000521FA" w:rsidRPr="006876B9">
              <w:rPr>
                <w:rFonts w:ascii="Arial" w:hAnsi="Arial" w:cs="Arial"/>
                <w:i/>
                <w:sz w:val="20"/>
              </w:rPr>
              <w:t xml:space="preserve"> og hvis der </w:t>
            </w:r>
            <w:r w:rsidR="00D95421" w:rsidRPr="006876B9">
              <w:rPr>
                <w:rFonts w:ascii="Arial" w:hAnsi="Arial" w:cs="Arial"/>
                <w:i/>
                <w:sz w:val="20"/>
              </w:rPr>
              <w:t>genereres</w:t>
            </w:r>
            <w:r w:rsidR="000521FA" w:rsidRPr="006876B9">
              <w:rPr>
                <w:rFonts w:ascii="Arial" w:hAnsi="Arial" w:cs="Arial"/>
                <w:i/>
                <w:sz w:val="20"/>
              </w:rPr>
              <w:t xml:space="preserve"> et </w:t>
            </w:r>
            <w:r w:rsidR="00F4398B" w:rsidRPr="006876B9">
              <w:rPr>
                <w:rFonts w:ascii="Arial" w:hAnsi="Arial" w:cs="Arial"/>
                <w:i/>
                <w:sz w:val="20"/>
              </w:rPr>
              <w:t>overskud,</w:t>
            </w:r>
            <w:r w:rsidR="000521FA" w:rsidRPr="006876B9">
              <w:rPr>
                <w:rFonts w:ascii="Arial" w:hAnsi="Arial" w:cs="Arial"/>
                <w:i/>
                <w:sz w:val="20"/>
              </w:rPr>
              <w:t xml:space="preserve"> vil de</w:t>
            </w:r>
            <w:r w:rsidR="009B4C9F" w:rsidRPr="006876B9">
              <w:rPr>
                <w:rFonts w:ascii="Arial" w:hAnsi="Arial" w:cs="Arial"/>
                <w:i/>
                <w:sz w:val="20"/>
              </w:rPr>
              <w:t>t</w:t>
            </w:r>
            <w:r w:rsidR="000521FA" w:rsidRPr="006876B9">
              <w:rPr>
                <w:rFonts w:ascii="Arial" w:hAnsi="Arial" w:cs="Arial"/>
                <w:i/>
                <w:sz w:val="20"/>
              </w:rPr>
              <w:t xml:space="preserve"> blive anvendt til foreningens formål.</w:t>
            </w:r>
          </w:p>
          <w:p w14:paraId="103CF779" w14:textId="4079F86D" w:rsidR="00F80CD4" w:rsidRPr="006876B9" w:rsidRDefault="00F80CD4" w:rsidP="00313C3B">
            <w:pPr>
              <w:rPr>
                <w:rFonts w:ascii="Arial" w:hAnsi="Arial" w:cs="Arial"/>
                <w:i/>
                <w:sz w:val="20"/>
              </w:rPr>
            </w:pPr>
            <w:r w:rsidRPr="006876B9">
              <w:rPr>
                <w:rFonts w:ascii="Arial" w:hAnsi="Arial" w:cs="Arial"/>
                <w:i/>
                <w:sz w:val="20"/>
              </w:rPr>
              <w:t>1.4</w:t>
            </w:r>
          </w:p>
          <w:p w14:paraId="37C89DC8" w14:textId="45415E29" w:rsidR="001A2484" w:rsidRPr="006876B9" w:rsidRDefault="00F80CD4" w:rsidP="00313C3B">
            <w:pPr>
              <w:rPr>
                <w:rFonts w:ascii="Arial" w:hAnsi="Arial" w:cs="Arial"/>
                <w:i/>
                <w:sz w:val="20"/>
              </w:rPr>
            </w:pPr>
            <w:r w:rsidRPr="006876B9">
              <w:rPr>
                <w:rFonts w:ascii="Arial" w:hAnsi="Arial" w:cs="Arial"/>
                <w:i/>
                <w:sz w:val="20"/>
              </w:rPr>
              <w:t>Sprog</w:t>
            </w:r>
            <w:r w:rsidR="00D8699F" w:rsidRPr="006876B9">
              <w:rPr>
                <w:rFonts w:ascii="Arial" w:hAnsi="Arial" w:cs="Arial"/>
                <w:i/>
                <w:sz w:val="20"/>
              </w:rPr>
              <w:t>et</w:t>
            </w:r>
            <w:r w:rsidRPr="006876B9">
              <w:rPr>
                <w:rFonts w:ascii="Arial" w:hAnsi="Arial" w:cs="Arial"/>
                <w:i/>
                <w:sz w:val="20"/>
              </w:rPr>
              <w:t xml:space="preserve"> vil hovedsageligt være dansk, da målgruppen</w:t>
            </w:r>
            <w:r w:rsidR="00D8699F" w:rsidRPr="006876B9">
              <w:rPr>
                <w:rFonts w:ascii="Arial" w:hAnsi="Arial" w:cs="Arial"/>
                <w:i/>
                <w:sz w:val="20"/>
              </w:rPr>
              <w:t>,</w:t>
            </w:r>
            <w:r w:rsidRPr="006876B9">
              <w:rPr>
                <w:rFonts w:ascii="Arial" w:hAnsi="Arial" w:cs="Arial"/>
                <w:i/>
                <w:sz w:val="20"/>
              </w:rPr>
              <w:t xml:space="preserve"> som er deltagerne på dagen</w:t>
            </w:r>
            <w:r w:rsidR="00D8699F" w:rsidRPr="006876B9">
              <w:rPr>
                <w:rFonts w:ascii="Arial" w:hAnsi="Arial" w:cs="Arial"/>
                <w:i/>
                <w:sz w:val="20"/>
              </w:rPr>
              <w:t>,</w:t>
            </w:r>
            <w:r w:rsidRPr="006876B9">
              <w:rPr>
                <w:rFonts w:ascii="Arial" w:hAnsi="Arial" w:cs="Arial"/>
                <w:i/>
                <w:sz w:val="20"/>
              </w:rPr>
              <w:t xml:space="preserve"> er dansktalende. </w:t>
            </w:r>
            <w:r w:rsidR="00504994" w:rsidRPr="006876B9">
              <w:rPr>
                <w:rFonts w:ascii="Arial" w:hAnsi="Arial" w:cs="Arial"/>
                <w:i/>
                <w:sz w:val="20"/>
              </w:rPr>
              <w:t xml:space="preserve">Men for at fremme vores formål med at showcase tanzaniansk kultur, vil der også blive </w:t>
            </w:r>
            <w:r w:rsidR="00D8699F" w:rsidRPr="006876B9">
              <w:rPr>
                <w:rFonts w:ascii="Arial" w:hAnsi="Arial" w:cs="Arial"/>
                <w:i/>
                <w:sz w:val="20"/>
              </w:rPr>
              <w:t>talt</w:t>
            </w:r>
            <w:r w:rsidR="00504994" w:rsidRPr="006876B9">
              <w:rPr>
                <w:rFonts w:ascii="Arial" w:hAnsi="Arial" w:cs="Arial"/>
                <w:i/>
                <w:sz w:val="20"/>
              </w:rPr>
              <w:t xml:space="preserve"> swahili. </w:t>
            </w:r>
            <w:r w:rsidR="001A2484" w:rsidRPr="006876B9">
              <w:rPr>
                <w:rFonts w:ascii="Arial" w:hAnsi="Arial" w:cs="Arial"/>
                <w:i/>
                <w:sz w:val="20"/>
              </w:rPr>
              <w:t>Når vi sender Live fra Tanzania</w:t>
            </w:r>
            <w:r w:rsidR="00CB71D5" w:rsidRPr="006876B9">
              <w:rPr>
                <w:rFonts w:ascii="Arial" w:hAnsi="Arial" w:cs="Arial"/>
                <w:i/>
                <w:sz w:val="20"/>
              </w:rPr>
              <w:t>,</w:t>
            </w:r>
            <w:r w:rsidR="001A2484" w:rsidRPr="006876B9">
              <w:rPr>
                <w:rFonts w:ascii="Arial" w:hAnsi="Arial" w:cs="Arial"/>
                <w:i/>
                <w:sz w:val="20"/>
              </w:rPr>
              <w:t xml:space="preserve"> vil det også foregå på swahili</w:t>
            </w:r>
            <w:r w:rsidR="00CB71D5" w:rsidRPr="006876B9">
              <w:rPr>
                <w:rFonts w:ascii="Arial" w:hAnsi="Arial" w:cs="Arial"/>
                <w:i/>
                <w:sz w:val="20"/>
              </w:rPr>
              <w:t>,</w:t>
            </w:r>
            <w:r w:rsidR="001A2484" w:rsidRPr="006876B9">
              <w:rPr>
                <w:rFonts w:ascii="Arial" w:hAnsi="Arial" w:cs="Arial"/>
                <w:i/>
                <w:sz w:val="20"/>
              </w:rPr>
              <w:t xml:space="preserve"> og her vil vi oversætte til dansk til publikum. </w:t>
            </w:r>
          </w:p>
          <w:p w14:paraId="12061D67" w14:textId="213F1020" w:rsidR="001A2484" w:rsidRPr="006876B9" w:rsidRDefault="001A2484" w:rsidP="00313C3B">
            <w:pPr>
              <w:rPr>
                <w:rFonts w:ascii="Arial" w:hAnsi="Arial" w:cs="Arial"/>
                <w:i/>
                <w:sz w:val="20"/>
              </w:rPr>
            </w:pPr>
            <w:r w:rsidRPr="006876B9">
              <w:rPr>
                <w:rFonts w:ascii="Arial" w:hAnsi="Arial" w:cs="Arial"/>
                <w:i/>
                <w:sz w:val="20"/>
              </w:rPr>
              <w:t>Promovering på sociale medier vil være på dansk og engelsk.</w:t>
            </w:r>
          </w:p>
          <w:p w14:paraId="27AF8F89" w14:textId="55BF7314" w:rsidR="001A2484" w:rsidRPr="006876B9" w:rsidRDefault="001A2484" w:rsidP="00313C3B">
            <w:pPr>
              <w:rPr>
                <w:rFonts w:ascii="Arial" w:hAnsi="Arial" w:cs="Arial"/>
                <w:i/>
                <w:sz w:val="20"/>
              </w:rPr>
            </w:pPr>
            <w:r w:rsidRPr="006876B9">
              <w:rPr>
                <w:rFonts w:ascii="Arial" w:hAnsi="Arial" w:cs="Arial"/>
                <w:i/>
                <w:sz w:val="20"/>
              </w:rPr>
              <w:t>1.5</w:t>
            </w:r>
          </w:p>
          <w:p w14:paraId="4423E7C1" w14:textId="3E0398F2" w:rsidR="001A2484" w:rsidRPr="006876B9" w:rsidRDefault="00EF24EE" w:rsidP="00313C3B">
            <w:pPr>
              <w:rPr>
                <w:rFonts w:ascii="Arial" w:hAnsi="Arial" w:cs="Arial"/>
                <w:i/>
                <w:sz w:val="20"/>
              </w:rPr>
            </w:pPr>
            <w:r w:rsidRPr="006876B9">
              <w:rPr>
                <w:rFonts w:ascii="Arial" w:hAnsi="Arial" w:cs="Arial"/>
                <w:i/>
                <w:sz w:val="20"/>
              </w:rPr>
              <w:t>Vi oplyser løbende gennem vores hjemmeside</w:t>
            </w:r>
            <w:r w:rsidR="000248FF" w:rsidRPr="006876B9">
              <w:rPr>
                <w:rFonts w:ascii="Arial" w:hAnsi="Arial" w:cs="Arial"/>
                <w:i/>
                <w:sz w:val="20"/>
              </w:rPr>
              <w:t xml:space="preserve"> og</w:t>
            </w:r>
            <w:r w:rsidRPr="006876B9">
              <w:rPr>
                <w:rFonts w:ascii="Arial" w:hAnsi="Arial" w:cs="Arial"/>
                <w:i/>
                <w:sz w:val="20"/>
              </w:rPr>
              <w:t xml:space="preserve"> sociale medier o</w:t>
            </w:r>
            <w:r w:rsidR="000248FF" w:rsidRPr="006876B9">
              <w:rPr>
                <w:rFonts w:ascii="Arial" w:hAnsi="Arial" w:cs="Arial"/>
                <w:i/>
                <w:sz w:val="20"/>
              </w:rPr>
              <w:t xml:space="preserve">m vores arbejde i Tanzania og Danmark, men med et event som dette skaber man en nyhedsværdi, et happening, som kan tiltrække ekstra opmærksomhed </w:t>
            </w:r>
            <w:r w:rsidR="002C70BF" w:rsidRPr="006876B9">
              <w:rPr>
                <w:rFonts w:ascii="Arial" w:hAnsi="Arial" w:cs="Arial"/>
                <w:i/>
                <w:sz w:val="20"/>
              </w:rPr>
              <w:t xml:space="preserve">- </w:t>
            </w:r>
            <w:r w:rsidR="000248FF" w:rsidRPr="006876B9">
              <w:rPr>
                <w:rFonts w:ascii="Arial" w:hAnsi="Arial" w:cs="Arial"/>
                <w:i/>
                <w:sz w:val="20"/>
              </w:rPr>
              <w:t>og opmærksomhed fra nogle som ellers ikke ellers ville have hørt om os.</w:t>
            </w:r>
          </w:p>
          <w:p w14:paraId="3013AA57" w14:textId="19B42CF6" w:rsidR="00145D4C" w:rsidRPr="006876B9" w:rsidRDefault="00145D4C" w:rsidP="00313C3B">
            <w:pPr>
              <w:rPr>
                <w:rFonts w:ascii="Arial" w:hAnsi="Arial" w:cs="Arial"/>
                <w:i/>
                <w:sz w:val="20"/>
              </w:rPr>
            </w:pPr>
            <w:r w:rsidRPr="006876B9">
              <w:rPr>
                <w:rFonts w:ascii="Arial" w:hAnsi="Arial" w:cs="Arial"/>
                <w:i/>
                <w:sz w:val="20"/>
              </w:rPr>
              <w:t>Vores aktiviteter i Rising Hope drives i høj grad af frivillige og det samme vil gøre sig gældende til eventet, så det er også en måde at ”fejre” frivillighed og civilsamfund.</w:t>
            </w:r>
          </w:p>
          <w:p w14:paraId="29BE6FBF" w14:textId="6AA7D201" w:rsidR="00145D4C" w:rsidRPr="006876B9" w:rsidRDefault="00145D4C" w:rsidP="00313C3B">
            <w:pPr>
              <w:rPr>
                <w:rFonts w:ascii="Arial" w:hAnsi="Arial" w:cs="Arial"/>
                <w:i/>
                <w:sz w:val="20"/>
              </w:rPr>
            </w:pPr>
            <w:r w:rsidRPr="006876B9">
              <w:rPr>
                <w:rFonts w:ascii="Arial" w:hAnsi="Arial" w:cs="Arial"/>
                <w:i/>
                <w:sz w:val="20"/>
              </w:rPr>
              <w:t>1.6</w:t>
            </w:r>
          </w:p>
          <w:p w14:paraId="33D9E22B" w14:textId="0E294719" w:rsidR="00145D4C" w:rsidRPr="006876B9" w:rsidRDefault="004E0BD9" w:rsidP="00313C3B">
            <w:pPr>
              <w:rPr>
                <w:rFonts w:ascii="Arial" w:hAnsi="Arial" w:cs="Arial"/>
                <w:i/>
                <w:sz w:val="20"/>
              </w:rPr>
            </w:pPr>
            <w:r w:rsidRPr="006876B9">
              <w:rPr>
                <w:rFonts w:ascii="Arial" w:hAnsi="Arial" w:cs="Arial"/>
                <w:i/>
                <w:sz w:val="20"/>
              </w:rPr>
              <w:t xml:space="preserve">Vi har efterhånden god erfaring med brugen af sociale medier </w:t>
            </w:r>
            <w:r w:rsidR="002621C9" w:rsidRPr="006876B9">
              <w:rPr>
                <w:rFonts w:ascii="Arial" w:hAnsi="Arial" w:cs="Arial"/>
                <w:i/>
                <w:sz w:val="20"/>
              </w:rPr>
              <w:t xml:space="preserve">til oplysning og til at engagere folk, disse erfaringer </w:t>
            </w:r>
            <w:r w:rsidR="008F2C9B" w:rsidRPr="006876B9">
              <w:rPr>
                <w:rFonts w:ascii="Arial" w:hAnsi="Arial" w:cs="Arial"/>
                <w:i/>
                <w:sz w:val="20"/>
              </w:rPr>
              <w:t xml:space="preserve">tager vi med os til planlægning af </w:t>
            </w:r>
            <w:r w:rsidR="004D4735" w:rsidRPr="006876B9">
              <w:rPr>
                <w:rFonts w:ascii="Arial" w:hAnsi="Arial" w:cs="Arial"/>
                <w:i/>
                <w:sz w:val="20"/>
              </w:rPr>
              <w:t xml:space="preserve">og oplysning om </w:t>
            </w:r>
            <w:r w:rsidR="008F2C9B" w:rsidRPr="006876B9">
              <w:rPr>
                <w:rFonts w:ascii="Arial" w:hAnsi="Arial" w:cs="Arial"/>
                <w:i/>
                <w:sz w:val="20"/>
              </w:rPr>
              <w:t>dette event</w:t>
            </w:r>
            <w:r w:rsidR="002621C9" w:rsidRPr="006876B9">
              <w:rPr>
                <w:rFonts w:ascii="Arial" w:hAnsi="Arial" w:cs="Arial"/>
                <w:i/>
                <w:sz w:val="20"/>
              </w:rPr>
              <w:t xml:space="preserve">. </w:t>
            </w:r>
            <w:r w:rsidR="00905FA8" w:rsidRPr="006876B9">
              <w:rPr>
                <w:rFonts w:ascii="Arial" w:hAnsi="Arial" w:cs="Arial"/>
                <w:i/>
                <w:sz w:val="20"/>
              </w:rPr>
              <w:t>Vi har deltaget ved lignende events, fx for nyligt Couleur Café på Skt Hans torv. Erfaringer herfra er</w:t>
            </w:r>
            <w:r w:rsidR="00D62320" w:rsidRPr="006876B9">
              <w:rPr>
                <w:rFonts w:ascii="Arial" w:hAnsi="Arial" w:cs="Arial"/>
                <w:i/>
                <w:sz w:val="20"/>
              </w:rPr>
              <w:t>,</w:t>
            </w:r>
            <w:r w:rsidR="00905FA8" w:rsidRPr="006876B9">
              <w:rPr>
                <w:rFonts w:ascii="Arial" w:hAnsi="Arial" w:cs="Arial"/>
                <w:i/>
                <w:sz w:val="20"/>
              </w:rPr>
              <w:t xml:space="preserve"> </w:t>
            </w:r>
            <w:r w:rsidR="00C913FE" w:rsidRPr="006876B9">
              <w:rPr>
                <w:rFonts w:ascii="Arial" w:hAnsi="Arial" w:cs="Arial"/>
                <w:i/>
                <w:sz w:val="20"/>
              </w:rPr>
              <w:t>at vi kortfattet skal kunne fortælle de mest centrale budskaber om vores arbejde</w:t>
            </w:r>
            <w:r w:rsidR="00C67896" w:rsidRPr="006876B9">
              <w:rPr>
                <w:rFonts w:ascii="Arial" w:hAnsi="Arial" w:cs="Arial"/>
                <w:i/>
                <w:sz w:val="20"/>
              </w:rPr>
              <w:t xml:space="preserve"> og engagere </w:t>
            </w:r>
            <w:r w:rsidR="00C573AB" w:rsidRPr="006876B9">
              <w:rPr>
                <w:rFonts w:ascii="Arial" w:hAnsi="Arial" w:cs="Arial"/>
                <w:i/>
                <w:sz w:val="20"/>
              </w:rPr>
              <w:t>vores følgere</w:t>
            </w:r>
            <w:r w:rsidR="00C913FE" w:rsidRPr="006876B9">
              <w:rPr>
                <w:rFonts w:ascii="Arial" w:hAnsi="Arial" w:cs="Arial"/>
                <w:i/>
                <w:sz w:val="20"/>
              </w:rPr>
              <w:t xml:space="preserve">. </w:t>
            </w:r>
            <w:r w:rsidR="002621C9" w:rsidRPr="006876B9">
              <w:rPr>
                <w:rFonts w:ascii="Arial" w:hAnsi="Arial" w:cs="Arial"/>
                <w:i/>
                <w:sz w:val="20"/>
              </w:rPr>
              <w:t>Derudover har vi i september 2021 afholdt et lignende event, som var vores første event</w:t>
            </w:r>
            <w:r w:rsidR="008F2C9B" w:rsidRPr="006876B9">
              <w:rPr>
                <w:rFonts w:ascii="Arial" w:hAnsi="Arial" w:cs="Arial"/>
                <w:i/>
                <w:sz w:val="20"/>
              </w:rPr>
              <w:t>,</w:t>
            </w:r>
            <w:r w:rsidR="002621C9" w:rsidRPr="006876B9">
              <w:rPr>
                <w:rFonts w:ascii="Arial" w:hAnsi="Arial" w:cs="Arial"/>
                <w:i/>
                <w:sz w:val="20"/>
              </w:rPr>
              <w:t xml:space="preserve"> </w:t>
            </w:r>
            <w:r w:rsidR="00905FA8" w:rsidRPr="006876B9">
              <w:rPr>
                <w:rFonts w:ascii="Arial" w:hAnsi="Arial" w:cs="Arial"/>
                <w:i/>
                <w:sz w:val="20"/>
              </w:rPr>
              <w:t xml:space="preserve">hvor vi </w:t>
            </w:r>
            <w:r w:rsidR="00AD0CAA" w:rsidRPr="006876B9">
              <w:rPr>
                <w:rFonts w:ascii="Arial" w:hAnsi="Arial" w:cs="Arial"/>
                <w:i/>
                <w:sz w:val="20"/>
              </w:rPr>
              <w:t xml:space="preserve">gjorde os mange erfaringer </w:t>
            </w:r>
            <w:r w:rsidR="00F753C6" w:rsidRPr="006876B9">
              <w:rPr>
                <w:rFonts w:ascii="Arial" w:hAnsi="Arial" w:cs="Arial"/>
                <w:i/>
                <w:sz w:val="20"/>
              </w:rPr>
              <w:t xml:space="preserve">om blandt andet koordinering af frivillige, budgettering og logistiske aspekter. </w:t>
            </w:r>
          </w:p>
          <w:p w14:paraId="344241B0" w14:textId="59B22BB3" w:rsidR="00F71A54" w:rsidRPr="006876B9" w:rsidRDefault="00F71A54" w:rsidP="00313C3B">
            <w:pPr>
              <w:rPr>
                <w:rFonts w:ascii="Arial" w:hAnsi="Arial" w:cs="Arial"/>
                <w:i/>
                <w:sz w:val="20"/>
              </w:rPr>
            </w:pPr>
            <w:r w:rsidRPr="006876B9">
              <w:rPr>
                <w:rFonts w:ascii="Arial" w:hAnsi="Arial" w:cs="Arial"/>
                <w:i/>
                <w:sz w:val="20"/>
              </w:rPr>
              <w:t>1.7</w:t>
            </w:r>
          </w:p>
          <w:p w14:paraId="020B3460" w14:textId="26F174FF" w:rsidR="00DF6D94" w:rsidRPr="006876B9" w:rsidRDefault="003B156C" w:rsidP="00313C3B">
            <w:pPr>
              <w:rPr>
                <w:rFonts w:ascii="Arial" w:hAnsi="Arial" w:cs="Arial"/>
                <w:i/>
                <w:sz w:val="20"/>
              </w:rPr>
            </w:pPr>
            <w:r w:rsidRPr="006876B9">
              <w:rPr>
                <w:rFonts w:ascii="Arial" w:hAnsi="Arial" w:cs="Arial"/>
                <w:i/>
                <w:sz w:val="20"/>
              </w:rPr>
              <w:t xml:space="preserve">Vi afholdte i </w:t>
            </w:r>
            <w:r w:rsidR="00FC365D">
              <w:rPr>
                <w:rFonts w:ascii="Arial" w:hAnsi="Arial" w:cs="Arial"/>
                <w:i/>
                <w:sz w:val="20"/>
              </w:rPr>
              <w:t>s</w:t>
            </w:r>
            <w:r w:rsidRPr="006876B9">
              <w:rPr>
                <w:rFonts w:ascii="Arial" w:hAnsi="Arial" w:cs="Arial"/>
                <w:i/>
                <w:sz w:val="20"/>
              </w:rPr>
              <w:t>eptember 2021 et lignende event</w:t>
            </w:r>
            <w:r w:rsidR="006E0861" w:rsidRPr="006876B9">
              <w:rPr>
                <w:rFonts w:ascii="Arial" w:hAnsi="Arial" w:cs="Arial"/>
                <w:i/>
                <w:sz w:val="20"/>
              </w:rPr>
              <w:t xml:space="preserve">, som var vores første og derfor var i form af pilot. </w:t>
            </w:r>
            <w:r w:rsidR="00DF6D94" w:rsidRPr="006876B9">
              <w:rPr>
                <w:rFonts w:ascii="Arial" w:hAnsi="Arial" w:cs="Arial"/>
                <w:i/>
                <w:sz w:val="20"/>
              </w:rPr>
              <w:t>Formåle</w:t>
            </w:r>
            <w:r w:rsidR="00E75706" w:rsidRPr="006876B9">
              <w:rPr>
                <w:rFonts w:ascii="Arial" w:hAnsi="Arial" w:cs="Arial"/>
                <w:i/>
                <w:sz w:val="20"/>
              </w:rPr>
              <w:t>t</w:t>
            </w:r>
            <w:r w:rsidR="00DF6D94" w:rsidRPr="006876B9">
              <w:rPr>
                <w:rFonts w:ascii="Arial" w:hAnsi="Arial" w:cs="Arial"/>
                <w:i/>
                <w:sz w:val="20"/>
              </w:rPr>
              <w:t xml:space="preserve"> var primært </w:t>
            </w:r>
            <w:r w:rsidR="00BD532B" w:rsidRPr="006876B9">
              <w:rPr>
                <w:rFonts w:ascii="Arial" w:hAnsi="Arial" w:cs="Arial"/>
                <w:i/>
                <w:sz w:val="20"/>
              </w:rPr>
              <w:t>fundraising</w:t>
            </w:r>
            <w:r w:rsidR="00D8470C" w:rsidRPr="006876B9">
              <w:rPr>
                <w:rFonts w:ascii="Arial" w:hAnsi="Arial" w:cs="Arial"/>
                <w:i/>
                <w:sz w:val="20"/>
              </w:rPr>
              <w:t>,</w:t>
            </w:r>
            <w:r w:rsidR="00DF6D94" w:rsidRPr="006876B9">
              <w:rPr>
                <w:rFonts w:ascii="Arial" w:hAnsi="Arial" w:cs="Arial"/>
                <w:i/>
                <w:sz w:val="20"/>
              </w:rPr>
              <w:t xml:space="preserve"> men vi erfarede</w:t>
            </w:r>
            <w:r w:rsidR="00E75706" w:rsidRPr="006876B9">
              <w:rPr>
                <w:rFonts w:ascii="Arial" w:hAnsi="Arial" w:cs="Arial"/>
                <w:i/>
                <w:sz w:val="20"/>
              </w:rPr>
              <w:t>,</w:t>
            </w:r>
            <w:r w:rsidR="00DF6D94" w:rsidRPr="006876B9">
              <w:rPr>
                <w:rFonts w:ascii="Arial" w:hAnsi="Arial" w:cs="Arial"/>
                <w:i/>
                <w:sz w:val="20"/>
              </w:rPr>
              <w:t xml:space="preserve"> at det er svært at skabe et særligt stor overskud til </w:t>
            </w:r>
            <w:r w:rsidR="002257A6" w:rsidRPr="006876B9">
              <w:rPr>
                <w:rFonts w:ascii="Arial" w:hAnsi="Arial" w:cs="Arial"/>
                <w:i/>
                <w:sz w:val="20"/>
              </w:rPr>
              <w:t>et event</w:t>
            </w:r>
            <w:r w:rsidR="00F753C6" w:rsidRPr="006876B9">
              <w:rPr>
                <w:rFonts w:ascii="Arial" w:hAnsi="Arial" w:cs="Arial"/>
                <w:i/>
                <w:sz w:val="20"/>
              </w:rPr>
              <w:t>,</w:t>
            </w:r>
            <w:r w:rsidR="002257A6" w:rsidRPr="006876B9">
              <w:rPr>
                <w:rFonts w:ascii="Arial" w:hAnsi="Arial" w:cs="Arial"/>
                <w:i/>
                <w:sz w:val="20"/>
              </w:rPr>
              <w:t xml:space="preserve"> hvor der er mange omkostninger. </w:t>
            </w:r>
            <w:r w:rsidR="00E75706" w:rsidRPr="006876B9">
              <w:rPr>
                <w:rFonts w:ascii="Arial" w:hAnsi="Arial" w:cs="Arial"/>
                <w:i/>
                <w:sz w:val="20"/>
              </w:rPr>
              <w:t>Vi</w:t>
            </w:r>
            <w:r w:rsidR="002257A6" w:rsidRPr="006876B9">
              <w:rPr>
                <w:rFonts w:ascii="Arial" w:hAnsi="Arial" w:cs="Arial"/>
                <w:i/>
                <w:sz w:val="20"/>
              </w:rPr>
              <w:t xml:space="preserve"> erfarede</w:t>
            </w:r>
            <w:r w:rsidR="00E75706" w:rsidRPr="006876B9">
              <w:rPr>
                <w:rFonts w:ascii="Arial" w:hAnsi="Arial" w:cs="Arial"/>
                <w:i/>
                <w:sz w:val="20"/>
              </w:rPr>
              <w:t xml:space="preserve"> dog</w:t>
            </w:r>
            <w:r w:rsidR="00F753C6" w:rsidRPr="006876B9">
              <w:rPr>
                <w:rFonts w:ascii="Arial" w:hAnsi="Arial" w:cs="Arial"/>
                <w:i/>
                <w:sz w:val="20"/>
              </w:rPr>
              <w:t>,</w:t>
            </w:r>
            <w:r w:rsidR="002257A6" w:rsidRPr="006876B9">
              <w:rPr>
                <w:rFonts w:ascii="Arial" w:hAnsi="Arial" w:cs="Arial"/>
                <w:i/>
                <w:sz w:val="20"/>
              </w:rPr>
              <w:t xml:space="preserve"> at et event er en god måde at oplyse om vores arbejde på, </w:t>
            </w:r>
            <w:r w:rsidR="002257A6" w:rsidRPr="006876B9">
              <w:rPr>
                <w:rFonts w:ascii="Arial" w:hAnsi="Arial" w:cs="Arial"/>
                <w:i/>
                <w:sz w:val="20"/>
              </w:rPr>
              <w:lastRenderedPageBreak/>
              <w:t>fordi man når ud til folk</w:t>
            </w:r>
            <w:r w:rsidR="005E463E" w:rsidRPr="006876B9">
              <w:rPr>
                <w:rFonts w:ascii="Arial" w:hAnsi="Arial" w:cs="Arial"/>
                <w:i/>
                <w:sz w:val="20"/>
              </w:rPr>
              <w:t>,</w:t>
            </w:r>
            <w:r w:rsidR="002257A6" w:rsidRPr="006876B9">
              <w:rPr>
                <w:rFonts w:ascii="Arial" w:hAnsi="Arial" w:cs="Arial"/>
                <w:i/>
                <w:sz w:val="20"/>
              </w:rPr>
              <w:t xml:space="preserve"> som man ellers ikke ville. </w:t>
            </w:r>
            <w:r w:rsidR="00F53C58" w:rsidRPr="006876B9">
              <w:rPr>
                <w:rFonts w:ascii="Arial" w:hAnsi="Arial" w:cs="Arial"/>
                <w:i/>
                <w:sz w:val="20"/>
              </w:rPr>
              <w:t xml:space="preserve">Derfor er </w:t>
            </w:r>
            <w:r w:rsidR="00F76820" w:rsidRPr="006876B9">
              <w:rPr>
                <w:rFonts w:ascii="Arial" w:hAnsi="Arial" w:cs="Arial"/>
                <w:i/>
                <w:sz w:val="20"/>
              </w:rPr>
              <w:t xml:space="preserve">oplysning </w:t>
            </w:r>
            <w:r w:rsidR="00F53C58" w:rsidRPr="006876B9">
              <w:rPr>
                <w:rFonts w:ascii="Arial" w:hAnsi="Arial" w:cs="Arial"/>
                <w:i/>
                <w:sz w:val="20"/>
              </w:rPr>
              <w:t>det primære formål med vores event i år</w:t>
            </w:r>
            <w:r w:rsidR="00F76820" w:rsidRPr="006876B9">
              <w:rPr>
                <w:rFonts w:ascii="Arial" w:hAnsi="Arial" w:cs="Arial"/>
                <w:i/>
                <w:sz w:val="20"/>
              </w:rPr>
              <w:t xml:space="preserve">. </w:t>
            </w:r>
            <w:r w:rsidR="00E75706" w:rsidRPr="006876B9">
              <w:rPr>
                <w:rFonts w:ascii="Arial" w:hAnsi="Arial" w:cs="Arial"/>
                <w:i/>
                <w:sz w:val="20"/>
              </w:rPr>
              <w:t>Fundraising</w:t>
            </w:r>
            <w:r w:rsidR="00F53C58" w:rsidRPr="006876B9">
              <w:rPr>
                <w:rFonts w:ascii="Arial" w:hAnsi="Arial" w:cs="Arial"/>
                <w:i/>
                <w:sz w:val="20"/>
              </w:rPr>
              <w:t xml:space="preserve"> er </w:t>
            </w:r>
            <w:r w:rsidR="00E75706" w:rsidRPr="006876B9">
              <w:rPr>
                <w:rFonts w:ascii="Arial" w:hAnsi="Arial" w:cs="Arial"/>
                <w:i/>
                <w:sz w:val="20"/>
              </w:rPr>
              <w:t xml:space="preserve">således et </w:t>
            </w:r>
            <w:r w:rsidR="00F53C58" w:rsidRPr="006876B9">
              <w:rPr>
                <w:rFonts w:ascii="Arial" w:hAnsi="Arial" w:cs="Arial"/>
                <w:i/>
                <w:sz w:val="20"/>
              </w:rPr>
              <w:t>sekundær</w:t>
            </w:r>
            <w:r w:rsidR="00E75706" w:rsidRPr="006876B9">
              <w:rPr>
                <w:rFonts w:ascii="Arial" w:hAnsi="Arial" w:cs="Arial"/>
                <w:i/>
                <w:sz w:val="20"/>
              </w:rPr>
              <w:t>t formål</w:t>
            </w:r>
            <w:r w:rsidR="00F53C58" w:rsidRPr="006876B9">
              <w:rPr>
                <w:rFonts w:ascii="Arial" w:hAnsi="Arial" w:cs="Arial"/>
                <w:i/>
                <w:sz w:val="20"/>
              </w:rPr>
              <w:t xml:space="preserve"> og ikke et kriterie</w:t>
            </w:r>
            <w:r w:rsidR="00E75706" w:rsidRPr="006876B9">
              <w:rPr>
                <w:rFonts w:ascii="Arial" w:hAnsi="Arial" w:cs="Arial"/>
                <w:i/>
                <w:sz w:val="20"/>
              </w:rPr>
              <w:t>,</w:t>
            </w:r>
            <w:r w:rsidR="00F53C58" w:rsidRPr="006876B9">
              <w:rPr>
                <w:rFonts w:ascii="Arial" w:hAnsi="Arial" w:cs="Arial"/>
                <w:i/>
                <w:sz w:val="20"/>
              </w:rPr>
              <w:t xml:space="preserve"> der </w:t>
            </w:r>
            <w:r w:rsidR="00E75706" w:rsidRPr="006876B9">
              <w:rPr>
                <w:rFonts w:ascii="Arial" w:hAnsi="Arial" w:cs="Arial"/>
                <w:i/>
                <w:sz w:val="20"/>
              </w:rPr>
              <w:t xml:space="preserve">absolut </w:t>
            </w:r>
            <w:r w:rsidR="00F53C58" w:rsidRPr="006876B9">
              <w:rPr>
                <w:rFonts w:ascii="Arial" w:hAnsi="Arial" w:cs="Arial"/>
                <w:i/>
                <w:sz w:val="20"/>
              </w:rPr>
              <w:t>skal opfyldes</w:t>
            </w:r>
            <w:r w:rsidR="00F76820" w:rsidRPr="006876B9">
              <w:rPr>
                <w:rFonts w:ascii="Arial" w:hAnsi="Arial" w:cs="Arial"/>
                <w:i/>
                <w:sz w:val="20"/>
              </w:rPr>
              <w:t xml:space="preserve"> -</w:t>
            </w:r>
            <w:r w:rsidR="00F53C58" w:rsidRPr="006876B9">
              <w:rPr>
                <w:rFonts w:ascii="Arial" w:hAnsi="Arial" w:cs="Arial"/>
                <w:i/>
                <w:sz w:val="20"/>
              </w:rPr>
              <w:t xml:space="preserve"> </w:t>
            </w:r>
            <w:r w:rsidR="00F76820" w:rsidRPr="006876B9">
              <w:rPr>
                <w:rFonts w:ascii="Arial" w:hAnsi="Arial" w:cs="Arial"/>
                <w:i/>
                <w:sz w:val="20"/>
              </w:rPr>
              <w:t>vi</w:t>
            </w:r>
            <w:r w:rsidR="00F53C58" w:rsidRPr="006876B9">
              <w:rPr>
                <w:rFonts w:ascii="Arial" w:hAnsi="Arial" w:cs="Arial"/>
                <w:i/>
                <w:sz w:val="20"/>
              </w:rPr>
              <w:t xml:space="preserve"> søger </w:t>
            </w:r>
            <w:r w:rsidR="00F76820" w:rsidRPr="006876B9">
              <w:rPr>
                <w:rFonts w:ascii="Arial" w:hAnsi="Arial" w:cs="Arial"/>
                <w:i/>
                <w:sz w:val="20"/>
              </w:rPr>
              <w:t xml:space="preserve">blot </w:t>
            </w:r>
            <w:r w:rsidR="00F53C58" w:rsidRPr="006876B9">
              <w:rPr>
                <w:rFonts w:ascii="Arial" w:hAnsi="Arial" w:cs="Arial"/>
                <w:i/>
                <w:sz w:val="20"/>
              </w:rPr>
              <w:t>at gå i nul.</w:t>
            </w:r>
          </w:p>
          <w:p w14:paraId="6BBE83A2" w14:textId="236EBD7A" w:rsidR="00BD532B" w:rsidRPr="006876B9" w:rsidRDefault="00BD532B" w:rsidP="00313C3B">
            <w:pPr>
              <w:rPr>
                <w:rFonts w:ascii="Arial" w:hAnsi="Arial" w:cs="Arial"/>
                <w:i/>
                <w:sz w:val="20"/>
              </w:rPr>
            </w:pPr>
            <w:r w:rsidRPr="006876B9">
              <w:rPr>
                <w:rFonts w:ascii="Arial" w:hAnsi="Arial" w:cs="Arial"/>
                <w:i/>
                <w:sz w:val="20"/>
              </w:rPr>
              <w:t>Ved sidste event gjorde vi i Rising Hope al</w:t>
            </w:r>
            <w:r w:rsidR="00F76820" w:rsidRPr="006876B9">
              <w:rPr>
                <w:rFonts w:ascii="Arial" w:hAnsi="Arial" w:cs="Arial"/>
                <w:i/>
                <w:sz w:val="20"/>
              </w:rPr>
              <w:t xml:space="preserve">t </w:t>
            </w:r>
            <w:r w:rsidRPr="006876B9">
              <w:rPr>
                <w:rFonts w:ascii="Arial" w:hAnsi="Arial" w:cs="Arial"/>
                <w:i/>
                <w:sz w:val="20"/>
              </w:rPr>
              <w:t xml:space="preserve">selv og brugte kontakter til at få dækket opgaver som teknik, scene, lys, lyd, mad, </w:t>
            </w:r>
            <w:r w:rsidR="00B76371" w:rsidRPr="006876B9">
              <w:rPr>
                <w:rFonts w:ascii="Arial" w:hAnsi="Arial" w:cs="Arial"/>
                <w:i/>
                <w:sz w:val="20"/>
              </w:rPr>
              <w:t>remedier, reklame mm. Vi erfarede</w:t>
            </w:r>
            <w:r w:rsidR="00F76820" w:rsidRPr="006876B9">
              <w:rPr>
                <w:rFonts w:ascii="Arial" w:hAnsi="Arial" w:cs="Arial"/>
                <w:i/>
                <w:sz w:val="20"/>
              </w:rPr>
              <w:t>,</w:t>
            </w:r>
            <w:r w:rsidR="00B76371" w:rsidRPr="006876B9">
              <w:rPr>
                <w:rFonts w:ascii="Arial" w:hAnsi="Arial" w:cs="Arial"/>
                <w:i/>
                <w:sz w:val="20"/>
              </w:rPr>
              <w:t xml:space="preserve"> at det</w:t>
            </w:r>
            <w:r w:rsidR="00F76820" w:rsidRPr="006876B9">
              <w:rPr>
                <w:rFonts w:ascii="Arial" w:hAnsi="Arial" w:cs="Arial"/>
                <w:i/>
                <w:sz w:val="20"/>
              </w:rPr>
              <w:t xml:space="preserve"> var enormt ressourcekrævende for os, </w:t>
            </w:r>
            <w:r w:rsidR="00B76371" w:rsidRPr="006876B9">
              <w:rPr>
                <w:rFonts w:ascii="Arial" w:hAnsi="Arial" w:cs="Arial"/>
                <w:i/>
                <w:sz w:val="20"/>
              </w:rPr>
              <w:t>og vi derfor ikke fik prioriteret oplysning op til og på selve dagen</w:t>
            </w:r>
            <w:r w:rsidR="00F76820" w:rsidRPr="006876B9">
              <w:rPr>
                <w:rFonts w:ascii="Arial" w:hAnsi="Arial" w:cs="Arial"/>
                <w:i/>
                <w:sz w:val="20"/>
              </w:rPr>
              <w:t xml:space="preserve"> så meget, som vi ønskede</w:t>
            </w:r>
            <w:r w:rsidR="00B76371" w:rsidRPr="006876B9">
              <w:rPr>
                <w:rFonts w:ascii="Arial" w:hAnsi="Arial" w:cs="Arial"/>
                <w:i/>
                <w:sz w:val="20"/>
              </w:rPr>
              <w:t>. Derfor har vi i år indgået samarbejde med Kiby, hvor mange af de store opgaver klares. Det gør</w:t>
            </w:r>
            <w:r w:rsidR="00AA5E8B" w:rsidRPr="006876B9">
              <w:rPr>
                <w:rFonts w:ascii="Arial" w:hAnsi="Arial" w:cs="Arial"/>
                <w:i/>
                <w:sz w:val="20"/>
              </w:rPr>
              <w:t>,</w:t>
            </w:r>
            <w:r w:rsidR="00B76371" w:rsidRPr="006876B9">
              <w:rPr>
                <w:rFonts w:ascii="Arial" w:hAnsi="Arial" w:cs="Arial"/>
                <w:i/>
                <w:sz w:val="20"/>
              </w:rPr>
              <w:t xml:space="preserve"> at vi kan </w:t>
            </w:r>
            <w:r w:rsidR="006B401F" w:rsidRPr="006876B9">
              <w:rPr>
                <w:rFonts w:ascii="Arial" w:hAnsi="Arial" w:cs="Arial"/>
                <w:i/>
                <w:sz w:val="20"/>
              </w:rPr>
              <w:t xml:space="preserve">fokusere </w:t>
            </w:r>
            <w:r w:rsidR="00AA5E8B" w:rsidRPr="006876B9">
              <w:rPr>
                <w:rFonts w:ascii="Arial" w:hAnsi="Arial" w:cs="Arial"/>
                <w:i/>
                <w:sz w:val="20"/>
              </w:rPr>
              <w:t xml:space="preserve">mere </w:t>
            </w:r>
            <w:r w:rsidR="006B401F" w:rsidRPr="006876B9">
              <w:rPr>
                <w:rFonts w:ascii="Arial" w:hAnsi="Arial" w:cs="Arial"/>
                <w:i/>
                <w:sz w:val="20"/>
              </w:rPr>
              <w:t>på</w:t>
            </w:r>
            <w:r w:rsidR="00B76371" w:rsidRPr="006876B9">
              <w:rPr>
                <w:rFonts w:ascii="Arial" w:hAnsi="Arial" w:cs="Arial"/>
                <w:i/>
                <w:sz w:val="20"/>
              </w:rPr>
              <w:t xml:space="preserve"> at oplyse om vores arbejde og </w:t>
            </w:r>
            <w:r w:rsidR="009D6BE0" w:rsidRPr="006876B9">
              <w:rPr>
                <w:rFonts w:ascii="Arial" w:hAnsi="Arial" w:cs="Arial"/>
                <w:i/>
                <w:sz w:val="20"/>
              </w:rPr>
              <w:t>forening</w:t>
            </w:r>
            <w:r w:rsidR="00AA5E8B" w:rsidRPr="006876B9">
              <w:rPr>
                <w:rFonts w:ascii="Arial" w:hAnsi="Arial" w:cs="Arial"/>
                <w:i/>
                <w:sz w:val="20"/>
              </w:rPr>
              <w:t xml:space="preserve">. </w:t>
            </w:r>
          </w:p>
          <w:p w14:paraId="3FBBF02A" w14:textId="18FE3422" w:rsidR="009D6BE0" w:rsidRPr="006876B9" w:rsidRDefault="009D6BE0" w:rsidP="00313C3B">
            <w:pPr>
              <w:rPr>
                <w:rFonts w:ascii="Arial" w:hAnsi="Arial" w:cs="Arial"/>
                <w:i/>
                <w:sz w:val="20"/>
              </w:rPr>
            </w:pPr>
            <w:r w:rsidRPr="006876B9">
              <w:rPr>
                <w:rFonts w:ascii="Arial" w:hAnsi="Arial" w:cs="Arial"/>
                <w:i/>
                <w:sz w:val="20"/>
              </w:rPr>
              <w:t>Ved sidste event, havde én person for meget ansvar, i år skal det uddelegeres mere.</w:t>
            </w:r>
          </w:p>
          <w:p w14:paraId="2D4463BD" w14:textId="50CEB2DF" w:rsidR="009D6BE0" w:rsidRPr="006876B9" w:rsidRDefault="009D6BE0" w:rsidP="00313C3B">
            <w:pPr>
              <w:rPr>
                <w:rFonts w:ascii="Arial" w:hAnsi="Arial" w:cs="Arial"/>
                <w:i/>
                <w:sz w:val="20"/>
              </w:rPr>
            </w:pPr>
            <w:r w:rsidRPr="006876B9">
              <w:rPr>
                <w:rFonts w:ascii="Arial" w:hAnsi="Arial" w:cs="Arial"/>
                <w:i/>
                <w:sz w:val="20"/>
              </w:rPr>
              <w:t>Vi skal have flere frivillige end ved sidste event. Og organisering af dem og deres opgaver skal foregå før</w:t>
            </w:r>
            <w:r w:rsidR="00890EA9" w:rsidRPr="006876B9">
              <w:rPr>
                <w:rFonts w:ascii="Arial" w:hAnsi="Arial" w:cs="Arial"/>
                <w:i/>
                <w:sz w:val="20"/>
              </w:rPr>
              <w:t xml:space="preserve"> selve dagen. </w:t>
            </w:r>
          </w:p>
          <w:p w14:paraId="3E27BF34" w14:textId="5F690050" w:rsidR="000E46A8" w:rsidRPr="006876B9" w:rsidRDefault="00890EA9" w:rsidP="00A73104">
            <w:pPr>
              <w:rPr>
                <w:rFonts w:ascii="Arial" w:hAnsi="Arial" w:cs="Arial"/>
                <w:i/>
                <w:sz w:val="20"/>
              </w:rPr>
            </w:pPr>
            <w:r w:rsidRPr="006876B9">
              <w:rPr>
                <w:rFonts w:ascii="Arial" w:hAnsi="Arial" w:cs="Arial"/>
                <w:i/>
                <w:sz w:val="20"/>
              </w:rPr>
              <w:t>Vi fik meget positiv feedback sidste år</w:t>
            </w:r>
            <w:r w:rsidR="00AA5E8B" w:rsidRPr="006876B9">
              <w:rPr>
                <w:rFonts w:ascii="Arial" w:hAnsi="Arial" w:cs="Arial"/>
                <w:i/>
                <w:sz w:val="20"/>
              </w:rPr>
              <w:t>,</w:t>
            </w:r>
            <w:r w:rsidRPr="006876B9">
              <w:rPr>
                <w:rFonts w:ascii="Arial" w:hAnsi="Arial" w:cs="Arial"/>
                <w:i/>
                <w:sz w:val="20"/>
              </w:rPr>
              <w:t xml:space="preserve"> fordi der var en rød tråd </w:t>
            </w:r>
            <w:r w:rsidR="00EB1B1D" w:rsidRPr="006876B9">
              <w:rPr>
                <w:rFonts w:ascii="Arial" w:hAnsi="Arial" w:cs="Arial"/>
                <w:i/>
                <w:sz w:val="20"/>
              </w:rPr>
              <w:t>i</w:t>
            </w:r>
            <w:r w:rsidRPr="006876B9">
              <w:rPr>
                <w:rFonts w:ascii="Arial" w:hAnsi="Arial" w:cs="Arial"/>
                <w:i/>
                <w:sz w:val="20"/>
              </w:rPr>
              <w:t xml:space="preserve"> vores arrangement</w:t>
            </w:r>
            <w:r w:rsidR="00AA5E8B" w:rsidRPr="006876B9">
              <w:rPr>
                <w:rFonts w:ascii="Arial" w:hAnsi="Arial" w:cs="Arial"/>
                <w:i/>
                <w:sz w:val="20"/>
              </w:rPr>
              <w:t xml:space="preserve"> i og med,</w:t>
            </w:r>
            <w:r w:rsidRPr="006876B9">
              <w:rPr>
                <w:rFonts w:ascii="Arial" w:hAnsi="Arial" w:cs="Arial"/>
                <w:i/>
                <w:sz w:val="20"/>
              </w:rPr>
              <w:t xml:space="preserve"> at </w:t>
            </w:r>
            <w:r w:rsidR="00AA5E8B" w:rsidRPr="006876B9">
              <w:rPr>
                <w:rFonts w:ascii="Arial" w:hAnsi="Arial" w:cs="Arial"/>
                <w:i/>
                <w:sz w:val="20"/>
              </w:rPr>
              <w:t>Tanzania var et centralt og gennemgående tema</w:t>
            </w:r>
            <w:r w:rsidRPr="006876B9">
              <w:rPr>
                <w:rFonts w:ascii="Arial" w:hAnsi="Arial" w:cs="Arial"/>
                <w:i/>
                <w:sz w:val="20"/>
              </w:rPr>
              <w:t xml:space="preserve">. Det vil vi gøre igen, men med endnu mere. </w:t>
            </w:r>
          </w:p>
          <w:p w14:paraId="3E27BF35" w14:textId="77777777" w:rsidR="000E46A8" w:rsidRPr="008C11F5" w:rsidRDefault="000E46A8" w:rsidP="00A73104">
            <w:pPr>
              <w:rPr>
                <w:rFonts w:ascii="Arial" w:hAnsi="Arial" w:cs="Arial"/>
                <w:i/>
                <w:sz w:val="20"/>
              </w:rPr>
            </w:pPr>
          </w:p>
        </w:tc>
      </w:tr>
    </w:tbl>
    <w:p w14:paraId="3E27BF37" w14:textId="77777777" w:rsidR="000E46A8" w:rsidRDefault="000E46A8" w:rsidP="000E46A8">
      <w:pPr>
        <w:pStyle w:val="Listeafsnit"/>
        <w:rPr>
          <w:rFonts w:ascii="Arial" w:hAnsi="Arial" w:cs="Arial"/>
          <w:sz w:val="20"/>
        </w:rPr>
      </w:pPr>
    </w:p>
    <w:p w14:paraId="3E27BF38" w14:textId="77777777" w:rsidR="000E46A8" w:rsidRPr="007E60CC" w:rsidRDefault="000E46A8" w:rsidP="000E46A8">
      <w:pPr>
        <w:pStyle w:val="Listeafsnit"/>
        <w:numPr>
          <w:ilvl w:val="0"/>
          <w:numId w:val="6"/>
        </w:numPr>
        <w:rPr>
          <w:rFonts w:ascii="Arial" w:hAnsi="Arial" w:cs="Arial"/>
          <w:b/>
          <w:sz w:val="20"/>
        </w:rPr>
      </w:pPr>
      <w:r w:rsidRPr="007E60CC">
        <w:rPr>
          <w:rFonts w:ascii="Arial" w:hAnsi="Arial" w:cs="Arial"/>
          <w:b/>
          <w:sz w:val="20"/>
        </w:rPr>
        <w:t>SUCCESKRITERIER. Beskriv konkret hvad I vil opnå med aktiviteten</w:t>
      </w:r>
    </w:p>
    <w:p w14:paraId="3E27BF39" w14:textId="100F7F7C" w:rsidR="000E46A8" w:rsidRPr="007E60CC" w:rsidRDefault="000E46A8" w:rsidP="000E46A8">
      <w:pPr>
        <w:pStyle w:val="Listeafsnit"/>
        <w:numPr>
          <w:ilvl w:val="1"/>
          <w:numId w:val="6"/>
        </w:numPr>
        <w:ind w:left="567" w:hanging="567"/>
        <w:rPr>
          <w:rFonts w:ascii="Arial" w:hAnsi="Arial" w:cs="Arial"/>
          <w:sz w:val="20"/>
        </w:rPr>
      </w:pPr>
      <w:r w:rsidRPr="007E60CC">
        <w:rPr>
          <w:rFonts w:ascii="Arial" w:hAnsi="Arial" w:cs="Arial"/>
          <w:i/>
          <w:sz w:val="20"/>
        </w:rPr>
        <w:t>Beskriv de kriterier der skal være opfyldt for</w:t>
      </w:r>
      <w:r w:rsidR="00937010">
        <w:rPr>
          <w:rFonts w:ascii="Arial" w:hAnsi="Arial" w:cs="Arial"/>
          <w:i/>
          <w:sz w:val="20"/>
        </w:rPr>
        <w:t>,</w:t>
      </w:r>
      <w:r w:rsidRPr="007E60CC">
        <w:rPr>
          <w:rFonts w:ascii="Arial" w:hAnsi="Arial" w:cs="Arial"/>
          <w:i/>
          <w:sz w:val="20"/>
        </w:rPr>
        <w:t xml:space="preserve"> at I har nået jeres mål med aktiviteten</w:t>
      </w:r>
      <w:r>
        <w:rPr>
          <w:rFonts w:ascii="Arial" w:hAnsi="Arial" w:cs="Arial"/>
          <w:i/>
          <w:sz w:val="20"/>
        </w:rPr>
        <w:t>.</w:t>
      </w:r>
    </w:p>
    <w:p w14:paraId="3E27BF3A" w14:textId="77777777" w:rsidR="000E46A8" w:rsidRPr="00F70452" w:rsidRDefault="000E46A8" w:rsidP="000E46A8">
      <w:pPr>
        <w:pStyle w:val="Listeafsnit"/>
        <w:numPr>
          <w:ilvl w:val="1"/>
          <w:numId w:val="6"/>
        </w:numPr>
        <w:ind w:left="567" w:hanging="567"/>
        <w:rPr>
          <w:rFonts w:ascii="Arial" w:hAnsi="Arial" w:cs="Arial"/>
          <w:i/>
          <w:sz w:val="20"/>
        </w:rPr>
      </w:pPr>
      <w:r w:rsidRPr="00F70452">
        <w:rPr>
          <w:rFonts w:ascii="Arial" w:hAnsi="Arial" w:cs="Arial"/>
          <w:i/>
          <w:sz w:val="20"/>
        </w:rPr>
        <w:t>Hvordan vil I måle om succeskriterierne er opfyldt?</w:t>
      </w:r>
    </w:p>
    <w:p w14:paraId="3E27BF3B" w14:textId="77777777" w:rsidR="000E46A8" w:rsidRPr="00F70452" w:rsidRDefault="000E46A8" w:rsidP="000E46A8">
      <w:pPr>
        <w:pStyle w:val="Listeafsnit"/>
        <w:numPr>
          <w:ilvl w:val="0"/>
          <w:numId w:val="2"/>
        </w:numPr>
        <w:rPr>
          <w:rFonts w:ascii="Arial" w:hAnsi="Arial" w:cs="Arial"/>
          <w:i/>
          <w:vanish/>
          <w:sz w:val="20"/>
        </w:rPr>
      </w:pPr>
    </w:p>
    <w:p w14:paraId="3E27BF3C" w14:textId="77777777" w:rsidR="000E46A8" w:rsidRPr="00F70452" w:rsidRDefault="000E46A8" w:rsidP="000E46A8">
      <w:pPr>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E27BF43" w14:textId="77777777" w:rsidTr="00A73104">
        <w:tc>
          <w:tcPr>
            <w:tcW w:w="9778" w:type="dxa"/>
          </w:tcPr>
          <w:p w14:paraId="3E27BF3E" w14:textId="3E009305" w:rsidR="000E46A8" w:rsidRPr="006876B9" w:rsidRDefault="00CA08BD" w:rsidP="00A73104">
            <w:pPr>
              <w:rPr>
                <w:rFonts w:ascii="Arial" w:eastAsia="Calibri" w:hAnsi="Arial" w:cs="Arial"/>
                <w:i/>
                <w:sz w:val="20"/>
              </w:rPr>
            </w:pPr>
            <w:r w:rsidRPr="006876B9">
              <w:rPr>
                <w:rFonts w:ascii="Arial" w:eastAsia="Calibri" w:hAnsi="Arial" w:cs="Arial"/>
                <w:i/>
                <w:sz w:val="20"/>
              </w:rPr>
              <w:t xml:space="preserve">2.1. </w:t>
            </w:r>
          </w:p>
          <w:p w14:paraId="451CC3EA" w14:textId="17EEBABE" w:rsidR="00CD4919" w:rsidRPr="006876B9" w:rsidRDefault="00CA08BD" w:rsidP="00A73104">
            <w:pPr>
              <w:rPr>
                <w:rFonts w:ascii="Arial" w:eastAsia="Calibri" w:hAnsi="Arial" w:cs="Arial"/>
                <w:i/>
                <w:sz w:val="20"/>
              </w:rPr>
            </w:pPr>
            <w:r w:rsidRPr="006876B9">
              <w:rPr>
                <w:rFonts w:ascii="Arial" w:eastAsia="Calibri" w:hAnsi="Arial" w:cs="Arial"/>
                <w:i/>
                <w:sz w:val="20"/>
              </w:rPr>
              <w:t>Målet er at oplyse</w:t>
            </w:r>
            <w:r w:rsidR="00EB4BCC" w:rsidRPr="006876B9">
              <w:rPr>
                <w:rFonts w:ascii="Arial" w:eastAsia="Calibri" w:hAnsi="Arial" w:cs="Arial"/>
                <w:i/>
                <w:sz w:val="20"/>
              </w:rPr>
              <w:t xml:space="preserve"> borgere i Danmark</w:t>
            </w:r>
            <w:r w:rsidRPr="006876B9">
              <w:rPr>
                <w:rFonts w:ascii="Arial" w:eastAsia="Calibri" w:hAnsi="Arial" w:cs="Arial"/>
                <w:i/>
                <w:sz w:val="20"/>
              </w:rPr>
              <w:t xml:space="preserve"> </w:t>
            </w:r>
            <w:r w:rsidR="00D86FD1" w:rsidRPr="006876B9">
              <w:rPr>
                <w:rFonts w:ascii="Arial" w:eastAsia="Calibri" w:hAnsi="Arial" w:cs="Arial"/>
                <w:i/>
                <w:sz w:val="20"/>
              </w:rPr>
              <w:t>om vores forenings formål og indsatser i Tanzania, herunder vores samarbejdspartner i Tanzania og de</w:t>
            </w:r>
            <w:r w:rsidR="0094615A" w:rsidRPr="006876B9">
              <w:rPr>
                <w:rFonts w:ascii="Arial" w:eastAsia="Calibri" w:hAnsi="Arial" w:cs="Arial"/>
                <w:i/>
                <w:sz w:val="20"/>
              </w:rPr>
              <w:t>res daglige</w:t>
            </w:r>
            <w:r w:rsidR="00D86FD1" w:rsidRPr="006876B9">
              <w:rPr>
                <w:rFonts w:ascii="Arial" w:eastAsia="Calibri" w:hAnsi="Arial" w:cs="Arial"/>
                <w:i/>
                <w:sz w:val="20"/>
              </w:rPr>
              <w:t xml:space="preserve"> arbejde og</w:t>
            </w:r>
            <w:r w:rsidR="0094615A" w:rsidRPr="006876B9">
              <w:rPr>
                <w:rFonts w:ascii="Arial" w:eastAsia="Calibri" w:hAnsi="Arial" w:cs="Arial"/>
                <w:i/>
                <w:sz w:val="20"/>
              </w:rPr>
              <w:t xml:space="preserve"> udvikling</w:t>
            </w:r>
            <w:r w:rsidR="00D86FD1" w:rsidRPr="006876B9">
              <w:rPr>
                <w:rFonts w:ascii="Arial" w:eastAsia="Calibri" w:hAnsi="Arial" w:cs="Arial"/>
                <w:i/>
                <w:sz w:val="20"/>
              </w:rPr>
              <w:t>.</w:t>
            </w:r>
            <w:r w:rsidR="00EB4BCC" w:rsidRPr="006876B9">
              <w:rPr>
                <w:rFonts w:ascii="Arial" w:eastAsia="Calibri" w:hAnsi="Arial" w:cs="Arial"/>
                <w:i/>
                <w:sz w:val="20"/>
              </w:rPr>
              <w:t xml:space="preserve"> </w:t>
            </w:r>
            <w:r w:rsidR="0074435C" w:rsidRPr="006876B9">
              <w:rPr>
                <w:rFonts w:ascii="Arial" w:eastAsia="Calibri" w:hAnsi="Arial" w:cs="Arial"/>
                <w:i/>
                <w:sz w:val="20"/>
              </w:rPr>
              <w:t>Dette både gennem promovering op til eventet, samt til selve eventet og efterfølgende delinger af højdepunkter</w:t>
            </w:r>
            <w:r w:rsidR="002B4591" w:rsidRPr="006876B9">
              <w:rPr>
                <w:rFonts w:ascii="Arial" w:eastAsia="Calibri" w:hAnsi="Arial" w:cs="Arial"/>
                <w:i/>
                <w:sz w:val="20"/>
              </w:rPr>
              <w:t xml:space="preserve"> </w:t>
            </w:r>
            <w:r w:rsidR="0074435C" w:rsidRPr="006876B9">
              <w:rPr>
                <w:rFonts w:ascii="Arial" w:eastAsia="Calibri" w:hAnsi="Arial" w:cs="Arial"/>
                <w:i/>
                <w:sz w:val="20"/>
              </w:rPr>
              <w:t xml:space="preserve">fra artister og </w:t>
            </w:r>
            <w:r w:rsidR="002B4591" w:rsidRPr="006876B9">
              <w:rPr>
                <w:rFonts w:ascii="Arial" w:eastAsia="Calibri" w:hAnsi="Arial" w:cs="Arial"/>
                <w:i/>
                <w:sz w:val="20"/>
              </w:rPr>
              <w:t>deltagere.</w:t>
            </w:r>
            <w:r w:rsidR="000F51C9" w:rsidRPr="006876B9">
              <w:rPr>
                <w:rFonts w:ascii="Arial" w:eastAsia="Calibri" w:hAnsi="Arial" w:cs="Arial"/>
                <w:i/>
                <w:sz w:val="20"/>
              </w:rPr>
              <w:t xml:space="preserve"> </w:t>
            </w:r>
            <w:r w:rsidR="00C27636" w:rsidRPr="006876B9">
              <w:rPr>
                <w:rFonts w:ascii="Arial" w:eastAsia="Calibri" w:hAnsi="Arial" w:cs="Arial"/>
                <w:i/>
                <w:sz w:val="20"/>
              </w:rPr>
              <w:t xml:space="preserve">A: </w:t>
            </w:r>
            <w:r w:rsidR="000F51C9" w:rsidRPr="006876B9">
              <w:rPr>
                <w:rFonts w:ascii="Arial" w:eastAsia="Calibri" w:hAnsi="Arial" w:cs="Arial"/>
                <w:i/>
                <w:sz w:val="20"/>
              </w:rPr>
              <w:t>200 mennesker deltager mellem kl. 16-19 og 300 mennesker fra kl</w:t>
            </w:r>
            <w:r w:rsidR="006D5050" w:rsidRPr="006876B9">
              <w:rPr>
                <w:rFonts w:ascii="Arial" w:eastAsia="Calibri" w:hAnsi="Arial" w:cs="Arial"/>
                <w:i/>
                <w:sz w:val="20"/>
              </w:rPr>
              <w:t>.</w:t>
            </w:r>
            <w:r w:rsidR="000F51C9" w:rsidRPr="006876B9">
              <w:rPr>
                <w:rFonts w:ascii="Arial" w:eastAsia="Calibri" w:hAnsi="Arial" w:cs="Arial"/>
                <w:i/>
                <w:sz w:val="20"/>
              </w:rPr>
              <w:t xml:space="preserve"> 19-23</w:t>
            </w:r>
            <w:r w:rsidR="006D5050" w:rsidRPr="006876B9">
              <w:rPr>
                <w:rFonts w:ascii="Arial" w:eastAsia="Calibri" w:hAnsi="Arial" w:cs="Arial"/>
                <w:i/>
                <w:sz w:val="20"/>
              </w:rPr>
              <w:t xml:space="preserve">. </w:t>
            </w:r>
            <w:r w:rsidR="00C27636" w:rsidRPr="006876B9">
              <w:rPr>
                <w:rFonts w:ascii="Arial" w:eastAsia="Calibri" w:hAnsi="Arial" w:cs="Arial"/>
                <w:i/>
                <w:sz w:val="20"/>
              </w:rPr>
              <w:t>B:</w:t>
            </w:r>
            <w:r w:rsidR="0094615A" w:rsidRPr="006876B9">
              <w:rPr>
                <w:rFonts w:ascii="Arial" w:eastAsia="Calibri" w:hAnsi="Arial" w:cs="Arial"/>
                <w:i/>
                <w:sz w:val="20"/>
              </w:rPr>
              <w:t xml:space="preserve"> </w:t>
            </w:r>
            <w:r w:rsidR="006D5050" w:rsidRPr="006876B9">
              <w:rPr>
                <w:rFonts w:ascii="Arial" w:eastAsia="Calibri" w:hAnsi="Arial" w:cs="Arial"/>
                <w:i/>
                <w:sz w:val="20"/>
              </w:rPr>
              <w:t xml:space="preserve">Gennem promovering før, under og efter eventet søger vi at nå ud til </w:t>
            </w:r>
            <w:r w:rsidR="008D2AC5" w:rsidRPr="006876B9">
              <w:rPr>
                <w:rFonts w:ascii="Arial" w:eastAsia="Calibri" w:hAnsi="Arial" w:cs="Arial"/>
                <w:i/>
                <w:sz w:val="20"/>
              </w:rPr>
              <w:t xml:space="preserve">200.000 mennesker. </w:t>
            </w:r>
          </w:p>
          <w:p w14:paraId="3B768253" w14:textId="3C5F08CC" w:rsidR="00CA08BD" w:rsidRPr="006876B9" w:rsidRDefault="00C27636" w:rsidP="00A73104">
            <w:pPr>
              <w:rPr>
                <w:rFonts w:ascii="Arial" w:eastAsia="Calibri" w:hAnsi="Arial" w:cs="Arial"/>
                <w:i/>
                <w:sz w:val="20"/>
              </w:rPr>
            </w:pPr>
            <w:r w:rsidRPr="006876B9">
              <w:rPr>
                <w:rFonts w:ascii="Arial" w:eastAsia="Calibri" w:hAnsi="Arial" w:cs="Arial"/>
                <w:i/>
                <w:sz w:val="20"/>
              </w:rPr>
              <w:t xml:space="preserve">C: </w:t>
            </w:r>
            <w:r w:rsidR="002B4591" w:rsidRPr="006876B9">
              <w:rPr>
                <w:rFonts w:ascii="Arial" w:eastAsia="Calibri" w:hAnsi="Arial" w:cs="Arial"/>
                <w:i/>
                <w:sz w:val="20"/>
              </w:rPr>
              <w:t>Deru</w:t>
            </w:r>
            <w:r w:rsidR="00CD4919" w:rsidRPr="006876B9">
              <w:rPr>
                <w:rFonts w:ascii="Arial" w:eastAsia="Calibri" w:hAnsi="Arial" w:cs="Arial"/>
                <w:i/>
                <w:sz w:val="20"/>
              </w:rPr>
              <w:t>d</w:t>
            </w:r>
            <w:r w:rsidR="002B4591" w:rsidRPr="006876B9">
              <w:rPr>
                <w:rFonts w:ascii="Arial" w:eastAsia="Calibri" w:hAnsi="Arial" w:cs="Arial"/>
                <w:i/>
                <w:sz w:val="20"/>
              </w:rPr>
              <w:t>over søger vi gennem salg af mad og indgangsbillet på dagen at få dækket udgifter til eventet og evt. også lave et lille overskud, som vi kan anvende til foreningens formål.</w:t>
            </w:r>
          </w:p>
          <w:p w14:paraId="65C8741E" w14:textId="4931B89B" w:rsidR="00923F78" w:rsidRPr="006876B9" w:rsidRDefault="00923F78" w:rsidP="00A73104">
            <w:pPr>
              <w:rPr>
                <w:rFonts w:ascii="Arial" w:eastAsia="Calibri" w:hAnsi="Arial" w:cs="Arial"/>
                <w:i/>
                <w:sz w:val="20"/>
              </w:rPr>
            </w:pPr>
            <w:r w:rsidRPr="006876B9">
              <w:rPr>
                <w:rFonts w:ascii="Arial" w:eastAsia="Calibri" w:hAnsi="Arial" w:cs="Arial"/>
                <w:i/>
                <w:sz w:val="20"/>
              </w:rPr>
              <w:t xml:space="preserve">D: </w:t>
            </w:r>
            <w:r w:rsidR="00F03B62" w:rsidRPr="006876B9">
              <w:rPr>
                <w:rFonts w:ascii="Arial" w:eastAsia="Calibri" w:hAnsi="Arial" w:cs="Arial"/>
                <w:i/>
                <w:sz w:val="20"/>
              </w:rPr>
              <w:t xml:space="preserve">Flere mennesker skal kende til og være engageret i vores forenings arbejde og </w:t>
            </w:r>
            <w:r w:rsidR="005E5261" w:rsidRPr="006876B9">
              <w:rPr>
                <w:rFonts w:ascii="Arial" w:eastAsia="Calibri" w:hAnsi="Arial" w:cs="Arial"/>
                <w:i/>
                <w:sz w:val="20"/>
              </w:rPr>
              <w:t>vores festivalskoncept.</w:t>
            </w:r>
          </w:p>
          <w:p w14:paraId="34F751B1" w14:textId="55D8BADE" w:rsidR="002B4591" w:rsidRPr="006876B9" w:rsidRDefault="002B4591" w:rsidP="002B4591">
            <w:pPr>
              <w:rPr>
                <w:rFonts w:ascii="Arial" w:hAnsi="Arial" w:cs="Arial"/>
                <w:i/>
                <w:sz w:val="20"/>
              </w:rPr>
            </w:pPr>
            <w:r w:rsidRPr="006876B9">
              <w:rPr>
                <w:rFonts w:ascii="Arial" w:hAnsi="Arial" w:cs="Arial"/>
                <w:i/>
                <w:sz w:val="20"/>
              </w:rPr>
              <w:t xml:space="preserve">2.2. </w:t>
            </w:r>
          </w:p>
          <w:p w14:paraId="01EB75CC" w14:textId="5090455F" w:rsidR="008D2AC5" w:rsidRDefault="00124773" w:rsidP="002B4591">
            <w:pPr>
              <w:rPr>
                <w:rFonts w:ascii="Arial" w:hAnsi="Arial" w:cs="Arial"/>
                <w:i/>
                <w:sz w:val="20"/>
              </w:rPr>
            </w:pPr>
            <w:r>
              <w:rPr>
                <w:rFonts w:ascii="Arial" w:hAnsi="Arial" w:cs="Arial"/>
                <w:i/>
                <w:sz w:val="20"/>
              </w:rPr>
              <w:t>Mål A om deltagere fra 16-19 kan tælles på dagen. Deltagere 19-23 kan måles gennem billetsalg</w:t>
            </w:r>
            <w:r w:rsidR="00C27636">
              <w:rPr>
                <w:rFonts w:ascii="Arial" w:hAnsi="Arial" w:cs="Arial"/>
                <w:i/>
                <w:sz w:val="20"/>
              </w:rPr>
              <w:t>.</w:t>
            </w:r>
          </w:p>
          <w:p w14:paraId="38DF7432" w14:textId="7266945D" w:rsidR="00C27636" w:rsidRDefault="00C27636" w:rsidP="002B4591">
            <w:pPr>
              <w:rPr>
                <w:rFonts w:ascii="Arial" w:hAnsi="Arial" w:cs="Arial"/>
                <w:i/>
                <w:sz w:val="20"/>
              </w:rPr>
            </w:pPr>
            <w:r>
              <w:rPr>
                <w:rFonts w:ascii="Arial" w:hAnsi="Arial" w:cs="Arial"/>
                <w:i/>
                <w:sz w:val="20"/>
              </w:rPr>
              <w:t xml:space="preserve">Mål B om </w:t>
            </w:r>
            <w:r w:rsidR="008F1D84">
              <w:rPr>
                <w:rFonts w:ascii="Arial" w:hAnsi="Arial" w:cs="Arial"/>
                <w:i/>
                <w:sz w:val="20"/>
              </w:rPr>
              <w:t xml:space="preserve">at nå ud til 200.000 mennesker, kan måles gennem aktivitet på Facebook, Instagram og vores hjemmeside. </w:t>
            </w:r>
          </w:p>
          <w:p w14:paraId="5D687210" w14:textId="582D6F13" w:rsidR="006C6262" w:rsidRDefault="006C6262" w:rsidP="002B4591">
            <w:pPr>
              <w:rPr>
                <w:rFonts w:ascii="Arial" w:hAnsi="Arial" w:cs="Arial"/>
                <w:i/>
                <w:sz w:val="20"/>
              </w:rPr>
            </w:pPr>
            <w:r>
              <w:rPr>
                <w:rFonts w:ascii="Arial" w:hAnsi="Arial" w:cs="Arial"/>
                <w:i/>
                <w:sz w:val="20"/>
              </w:rPr>
              <w:t>Mål C om at få dækket udgifter kan måles gennem regnskab efter eventet</w:t>
            </w:r>
          </w:p>
          <w:p w14:paraId="448EDBEE" w14:textId="70A53DDB" w:rsidR="005E5261" w:rsidRPr="002B4591" w:rsidRDefault="005E5261" w:rsidP="002B4591">
            <w:pPr>
              <w:rPr>
                <w:rFonts w:ascii="Arial" w:hAnsi="Arial" w:cs="Arial"/>
                <w:i/>
                <w:sz w:val="20"/>
              </w:rPr>
            </w:pPr>
            <w:r>
              <w:rPr>
                <w:rFonts w:ascii="Arial" w:hAnsi="Arial" w:cs="Arial"/>
                <w:i/>
                <w:sz w:val="20"/>
              </w:rPr>
              <w:t>Mål D kan måles</w:t>
            </w:r>
            <w:r w:rsidR="00BF12EC">
              <w:rPr>
                <w:rFonts w:ascii="Arial" w:hAnsi="Arial" w:cs="Arial"/>
                <w:i/>
                <w:sz w:val="20"/>
              </w:rPr>
              <w:t xml:space="preserve"> med sociale medier</w:t>
            </w:r>
            <w:r w:rsidR="0057027A">
              <w:rPr>
                <w:rFonts w:ascii="Arial" w:hAnsi="Arial" w:cs="Arial"/>
                <w:i/>
                <w:sz w:val="20"/>
              </w:rPr>
              <w:t xml:space="preserve"> (nye og engagerede følgere osv.)</w:t>
            </w:r>
            <w:r w:rsidR="00FB285A">
              <w:rPr>
                <w:rFonts w:ascii="Arial" w:hAnsi="Arial" w:cs="Arial"/>
                <w:i/>
                <w:sz w:val="20"/>
              </w:rPr>
              <w:t>; nye medlemmer; nye frivillige mv.</w:t>
            </w:r>
          </w:p>
          <w:p w14:paraId="3E27BF3F" w14:textId="77777777" w:rsidR="000E46A8" w:rsidRPr="008C11F5" w:rsidRDefault="000E46A8" w:rsidP="00A73104">
            <w:pPr>
              <w:rPr>
                <w:rFonts w:ascii="Arial" w:hAnsi="Arial" w:cs="Arial"/>
                <w:i/>
                <w:sz w:val="20"/>
              </w:rPr>
            </w:pPr>
          </w:p>
          <w:p w14:paraId="3E27BF40" w14:textId="77777777" w:rsidR="000E46A8" w:rsidRDefault="000E46A8" w:rsidP="00A73104">
            <w:pPr>
              <w:rPr>
                <w:rFonts w:ascii="Arial" w:hAnsi="Arial" w:cs="Arial"/>
                <w:i/>
                <w:sz w:val="20"/>
              </w:rPr>
            </w:pPr>
          </w:p>
          <w:p w14:paraId="3E27BF41" w14:textId="77777777" w:rsidR="000E46A8" w:rsidRDefault="000E46A8" w:rsidP="00A73104">
            <w:pPr>
              <w:rPr>
                <w:rFonts w:ascii="Arial" w:hAnsi="Arial" w:cs="Arial"/>
                <w:i/>
                <w:sz w:val="20"/>
              </w:rPr>
            </w:pPr>
          </w:p>
          <w:p w14:paraId="3E27BF42" w14:textId="77777777" w:rsidR="000E46A8" w:rsidRPr="008C11F5" w:rsidRDefault="000E46A8" w:rsidP="00A73104">
            <w:pPr>
              <w:rPr>
                <w:rFonts w:ascii="Arial" w:hAnsi="Arial" w:cs="Arial"/>
                <w:i/>
                <w:sz w:val="20"/>
              </w:rPr>
            </w:pPr>
          </w:p>
        </w:tc>
      </w:tr>
    </w:tbl>
    <w:p w14:paraId="3E27BF44" w14:textId="77777777" w:rsidR="000E46A8" w:rsidRPr="00F405E0" w:rsidRDefault="000E46A8" w:rsidP="000E46A8">
      <w:pPr>
        <w:rPr>
          <w:rFonts w:ascii="Arial" w:hAnsi="Arial" w:cs="Arial"/>
          <w:b/>
          <w:sz w:val="20"/>
        </w:rPr>
      </w:pPr>
    </w:p>
    <w:p w14:paraId="3E27BF45"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LÆRINGSMÅL. Opstil de læringsmål I har for aktiviteten</w:t>
      </w:r>
    </w:p>
    <w:p w14:paraId="3E27BF46" w14:textId="77777777" w:rsidR="000E46A8" w:rsidRPr="007E60CC" w:rsidRDefault="000E46A8" w:rsidP="000E46A8">
      <w:pPr>
        <w:pStyle w:val="Listeafsnit"/>
        <w:numPr>
          <w:ilvl w:val="1"/>
          <w:numId w:val="6"/>
        </w:numPr>
        <w:ind w:left="426" w:hanging="425"/>
        <w:rPr>
          <w:rFonts w:ascii="Arial" w:hAnsi="Arial" w:cs="Arial"/>
          <w:sz w:val="20"/>
        </w:rPr>
      </w:pPr>
      <w:r w:rsidRPr="007E60CC">
        <w:rPr>
          <w:rFonts w:ascii="Arial" w:hAnsi="Arial" w:cs="Arial"/>
          <w:i/>
          <w:sz w:val="20"/>
        </w:rPr>
        <w:t xml:space="preserve">Hvad ønsker I </w:t>
      </w:r>
      <w:r w:rsidR="0080156F">
        <w:rPr>
          <w:rFonts w:ascii="Arial" w:hAnsi="Arial" w:cs="Arial"/>
          <w:i/>
          <w:sz w:val="20"/>
        </w:rPr>
        <w:t xml:space="preserve">som forening </w:t>
      </w:r>
      <w:r w:rsidRPr="007E60CC">
        <w:rPr>
          <w:rFonts w:ascii="Arial" w:hAnsi="Arial" w:cs="Arial"/>
          <w:i/>
          <w:sz w:val="20"/>
        </w:rPr>
        <w:t xml:space="preserve">at blive klogere på med aktiviteten? </w:t>
      </w:r>
      <w:r>
        <w:rPr>
          <w:rFonts w:ascii="Arial" w:hAnsi="Arial" w:cs="Arial"/>
          <w:i/>
          <w:sz w:val="20"/>
        </w:rPr>
        <w:t>(Hellere få konkrete og realiserbare mål end mange ufokuserede mål, der ikke er realiserbare).</w:t>
      </w:r>
    </w:p>
    <w:p w14:paraId="3E27BF47" w14:textId="77777777" w:rsidR="000E46A8" w:rsidRPr="005D693D" w:rsidRDefault="000E46A8" w:rsidP="000E46A8">
      <w:pPr>
        <w:pStyle w:val="Listeafsnit"/>
        <w:numPr>
          <w:ilvl w:val="1"/>
          <w:numId w:val="6"/>
        </w:numPr>
        <w:ind w:left="426" w:hanging="425"/>
        <w:rPr>
          <w:rFonts w:ascii="Arial" w:hAnsi="Arial" w:cs="Arial"/>
          <w:sz w:val="20"/>
        </w:rPr>
      </w:pPr>
      <w:r w:rsidRPr="00440AD7">
        <w:rPr>
          <w:rFonts w:ascii="Arial" w:hAnsi="Arial" w:cs="Arial"/>
          <w:i/>
          <w:sz w:val="20"/>
        </w:rPr>
        <w:t xml:space="preserve">Hvordan vil I sikre opsamling og videndeling fra </w:t>
      </w:r>
      <w:r>
        <w:rPr>
          <w:rFonts w:ascii="Arial" w:hAnsi="Arial" w:cs="Arial"/>
          <w:i/>
          <w:sz w:val="20"/>
        </w:rPr>
        <w:t>aktivitet</w:t>
      </w:r>
      <w:r w:rsidRPr="00440AD7">
        <w:rPr>
          <w:rFonts w:ascii="Arial" w:hAnsi="Arial" w:cs="Arial"/>
          <w:i/>
          <w:sz w:val="20"/>
        </w:rPr>
        <w:t>e</w:t>
      </w:r>
      <w:r>
        <w:rPr>
          <w:rFonts w:ascii="Arial" w:hAnsi="Arial" w:cs="Arial"/>
          <w:i/>
          <w:sz w:val="20"/>
        </w:rPr>
        <w:t>n</w:t>
      </w:r>
      <w:r w:rsidRPr="00440AD7">
        <w:rPr>
          <w:rFonts w:ascii="Arial" w:hAnsi="Arial" w:cs="Arial"/>
          <w:i/>
          <w:sz w:val="20"/>
        </w:rPr>
        <w:t xml:space="preserve"> i jeres forening?</w:t>
      </w:r>
      <w:r>
        <w:rPr>
          <w:rFonts w:ascii="Arial" w:hAnsi="Arial" w:cs="Arial"/>
          <w:i/>
          <w:sz w:val="20"/>
        </w:rPr>
        <w:t xml:space="preserve"> Og hvem er ansvarlig?</w:t>
      </w:r>
    </w:p>
    <w:p w14:paraId="3E27BF48" w14:textId="77777777" w:rsidR="000E46A8" w:rsidRPr="008C11F5" w:rsidRDefault="000E46A8" w:rsidP="000E46A8">
      <w:pPr>
        <w:ind w:left="426"/>
        <w:contextualSpacing/>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3E27BF4F" w14:textId="77777777" w:rsidTr="00A73104">
        <w:tc>
          <w:tcPr>
            <w:tcW w:w="9778" w:type="dxa"/>
          </w:tcPr>
          <w:p w14:paraId="20E80EB2" w14:textId="77777777" w:rsidR="00B11C53" w:rsidRDefault="00B11C53" w:rsidP="00A73104">
            <w:pPr>
              <w:contextualSpacing/>
              <w:rPr>
                <w:rFonts w:ascii="Arial" w:hAnsi="Arial" w:cs="Arial"/>
                <w:i/>
                <w:color w:val="1F497D"/>
                <w:sz w:val="20"/>
              </w:rPr>
            </w:pPr>
          </w:p>
          <w:p w14:paraId="3E27BF4B" w14:textId="6B0B9600" w:rsidR="000E46A8" w:rsidRPr="006876B9" w:rsidRDefault="00892508" w:rsidP="00A73104">
            <w:pPr>
              <w:contextualSpacing/>
              <w:rPr>
                <w:rFonts w:ascii="Arial" w:hAnsi="Arial" w:cs="Arial"/>
                <w:i/>
                <w:sz w:val="20"/>
              </w:rPr>
            </w:pPr>
            <w:r w:rsidRPr="006876B9">
              <w:rPr>
                <w:rFonts w:ascii="Arial" w:hAnsi="Arial" w:cs="Arial"/>
                <w:i/>
                <w:sz w:val="20"/>
              </w:rPr>
              <w:t xml:space="preserve">3.1.: </w:t>
            </w:r>
            <w:r w:rsidR="00524E15" w:rsidRPr="006876B9">
              <w:rPr>
                <w:rFonts w:ascii="Arial" w:hAnsi="Arial" w:cs="Arial"/>
                <w:i/>
                <w:sz w:val="20"/>
              </w:rPr>
              <w:t xml:space="preserve">A: </w:t>
            </w:r>
            <w:r w:rsidR="00AC2804" w:rsidRPr="006876B9">
              <w:rPr>
                <w:rFonts w:ascii="Arial" w:hAnsi="Arial" w:cs="Arial"/>
                <w:i/>
                <w:sz w:val="20"/>
              </w:rPr>
              <w:t>Om der er opbakning og interesse til vores festivalkoncept</w:t>
            </w:r>
            <w:r w:rsidR="00524E15" w:rsidRPr="006876B9">
              <w:rPr>
                <w:rFonts w:ascii="Arial" w:hAnsi="Arial" w:cs="Arial"/>
                <w:i/>
                <w:sz w:val="20"/>
              </w:rPr>
              <w:t xml:space="preserve">. B: </w:t>
            </w:r>
            <w:r w:rsidR="004C2E38" w:rsidRPr="006876B9">
              <w:rPr>
                <w:rFonts w:ascii="Arial" w:hAnsi="Arial" w:cs="Arial"/>
                <w:i/>
                <w:sz w:val="20"/>
              </w:rPr>
              <w:t xml:space="preserve">Om </w:t>
            </w:r>
            <w:r w:rsidR="0090338E" w:rsidRPr="006876B9">
              <w:rPr>
                <w:rFonts w:ascii="Arial" w:hAnsi="Arial" w:cs="Arial"/>
                <w:i/>
                <w:sz w:val="20"/>
              </w:rPr>
              <w:t>vi kan skabe engagement blandt en ny og anderledes målgruppe; C:</w:t>
            </w:r>
            <w:r w:rsidR="004C0A5D" w:rsidRPr="006876B9">
              <w:rPr>
                <w:rFonts w:ascii="Arial" w:hAnsi="Arial" w:cs="Arial"/>
                <w:i/>
                <w:sz w:val="20"/>
              </w:rPr>
              <w:t xml:space="preserve"> Om vi kan definere en god relation mellem </w:t>
            </w:r>
            <w:r w:rsidR="00623F56" w:rsidRPr="006876B9">
              <w:rPr>
                <w:rFonts w:ascii="Arial" w:hAnsi="Arial" w:cs="Arial"/>
                <w:i/>
                <w:sz w:val="20"/>
              </w:rPr>
              <w:t xml:space="preserve">vores forening og et festivalkoncept og om målgruppen kan </w:t>
            </w:r>
            <w:r w:rsidR="00405FF8" w:rsidRPr="006876B9">
              <w:rPr>
                <w:rFonts w:ascii="Arial" w:hAnsi="Arial" w:cs="Arial"/>
                <w:i/>
                <w:sz w:val="20"/>
              </w:rPr>
              <w:t>forstå de</w:t>
            </w:r>
            <w:r w:rsidR="003501E3" w:rsidRPr="006876B9">
              <w:rPr>
                <w:rFonts w:ascii="Arial" w:hAnsi="Arial" w:cs="Arial"/>
                <w:i/>
                <w:sz w:val="20"/>
              </w:rPr>
              <w:t>n</w:t>
            </w:r>
          </w:p>
          <w:p w14:paraId="3D322D4E" w14:textId="26F3BCDF" w:rsidR="003501E3" w:rsidRPr="006876B9" w:rsidRDefault="003501E3" w:rsidP="00A73104">
            <w:pPr>
              <w:contextualSpacing/>
              <w:rPr>
                <w:rFonts w:ascii="Arial" w:hAnsi="Arial" w:cs="Arial"/>
                <w:i/>
                <w:sz w:val="20"/>
              </w:rPr>
            </w:pPr>
            <w:r w:rsidRPr="006876B9">
              <w:rPr>
                <w:rFonts w:ascii="Arial" w:hAnsi="Arial" w:cs="Arial"/>
                <w:i/>
                <w:sz w:val="20"/>
              </w:rPr>
              <w:t xml:space="preserve">3.2.: </w:t>
            </w:r>
            <w:r w:rsidR="00593644" w:rsidRPr="006876B9">
              <w:rPr>
                <w:rFonts w:ascii="Arial" w:hAnsi="Arial" w:cs="Arial"/>
                <w:i/>
                <w:sz w:val="20"/>
              </w:rPr>
              <w:t xml:space="preserve">Vi kan bede om feedback på sociale medier og </w:t>
            </w:r>
            <w:r w:rsidR="00EA5A85" w:rsidRPr="006876B9">
              <w:rPr>
                <w:rFonts w:ascii="Arial" w:hAnsi="Arial" w:cs="Arial"/>
                <w:i/>
                <w:sz w:val="20"/>
              </w:rPr>
              <w:t>ved at invitere til fokusgruppediskussioner</w:t>
            </w:r>
            <w:r w:rsidR="00391458" w:rsidRPr="006876B9">
              <w:rPr>
                <w:rFonts w:ascii="Arial" w:hAnsi="Arial" w:cs="Arial"/>
                <w:i/>
                <w:sz w:val="20"/>
              </w:rPr>
              <w:t>. Planlægningsgruppen til eventet vil være ansvarlige for denne opfølgning.</w:t>
            </w:r>
          </w:p>
          <w:p w14:paraId="3E27BF4C" w14:textId="77777777" w:rsidR="000E46A8" w:rsidRDefault="000E46A8" w:rsidP="00A73104">
            <w:pPr>
              <w:contextualSpacing/>
              <w:rPr>
                <w:rFonts w:ascii="Arial" w:hAnsi="Arial" w:cs="Arial"/>
                <w:sz w:val="20"/>
              </w:rPr>
            </w:pPr>
          </w:p>
          <w:p w14:paraId="3E27BF4D" w14:textId="77777777" w:rsidR="000E46A8" w:rsidRDefault="000E46A8" w:rsidP="00A73104">
            <w:pPr>
              <w:contextualSpacing/>
              <w:rPr>
                <w:rFonts w:ascii="Arial" w:hAnsi="Arial" w:cs="Arial"/>
                <w:sz w:val="20"/>
              </w:rPr>
            </w:pPr>
          </w:p>
          <w:p w14:paraId="3E27BF4E" w14:textId="77777777" w:rsidR="000E46A8" w:rsidRPr="008C11F5" w:rsidRDefault="000E46A8" w:rsidP="00A73104">
            <w:pPr>
              <w:contextualSpacing/>
              <w:rPr>
                <w:rFonts w:ascii="Arial" w:hAnsi="Arial" w:cs="Arial"/>
                <w:sz w:val="20"/>
              </w:rPr>
            </w:pPr>
          </w:p>
        </w:tc>
      </w:tr>
    </w:tbl>
    <w:p w14:paraId="3E27BF50" w14:textId="77777777" w:rsidR="000E46A8" w:rsidRPr="008C11F5" w:rsidRDefault="000E46A8" w:rsidP="000E46A8">
      <w:pPr>
        <w:pStyle w:val="Listeafsnit"/>
        <w:rPr>
          <w:rFonts w:ascii="Arial" w:hAnsi="Arial" w:cs="Arial"/>
          <w:b/>
          <w:sz w:val="20"/>
        </w:rPr>
      </w:pPr>
    </w:p>
    <w:p w14:paraId="3E27BF51" w14:textId="77777777" w:rsidR="000E46A8" w:rsidRDefault="000E46A8" w:rsidP="000E46A8">
      <w:pPr>
        <w:pStyle w:val="Listeafsnit"/>
        <w:numPr>
          <w:ilvl w:val="0"/>
          <w:numId w:val="6"/>
        </w:numPr>
        <w:rPr>
          <w:rFonts w:ascii="Arial" w:hAnsi="Arial" w:cs="Arial"/>
          <w:b/>
          <w:sz w:val="20"/>
        </w:rPr>
      </w:pPr>
      <w:r>
        <w:rPr>
          <w:rFonts w:ascii="Arial" w:hAnsi="Arial" w:cs="Arial"/>
          <w:b/>
          <w:sz w:val="20"/>
        </w:rPr>
        <w:t xml:space="preserve">MÅLGRUPPE. </w:t>
      </w:r>
      <w:r w:rsidRPr="00491F6A">
        <w:rPr>
          <w:rFonts w:ascii="Arial" w:hAnsi="Arial" w:cs="Arial"/>
          <w:b/>
          <w:sz w:val="20"/>
        </w:rPr>
        <w:t xml:space="preserve">Beskriv hvem </w:t>
      </w:r>
      <w:r>
        <w:rPr>
          <w:rFonts w:ascii="Arial" w:hAnsi="Arial" w:cs="Arial"/>
          <w:b/>
          <w:sz w:val="20"/>
        </w:rPr>
        <w:t>aktiviteten primært henvender sig til</w:t>
      </w:r>
    </w:p>
    <w:p w14:paraId="3E27BF52"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Hvem er det vigtigst, at I får i tale med aktiviteten?</w:t>
      </w:r>
      <w:r>
        <w:rPr>
          <w:rFonts w:ascii="Arial" w:hAnsi="Arial" w:cs="Arial"/>
          <w:i/>
          <w:sz w:val="20"/>
        </w:rPr>
        <w:t xml:space="preserve"> (Vær gerne meget specifik i jeres beskrivelse af målgruppen og om der er særlige hensyn til den).</w:t>
      </w:r>
    </w:p>
    <w:p w14:paraId="3E27BF53"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 xml:space="preserve">Hvordan appellerer </w:t>
      </w:r>
      <w:r>
        <w:rPr>
          <w:rFonts w:ascii="Arial" w:hAnsi="Arial" w:cs="Arial"/>
          <w:i/>
          <w:sz w:val="20"/>
        </w:rPr>
        <w:t xml:space="preserve">særligt </w:t>
      </w:r>
      <w:r w:rsidRPr="007E60CC">
        <w:rPr>
          <w:rFonts w:ascii="Arial" w:hAnsi="Arial" w:cs="Arial"/>
          <w:i/>
          <w:sz w:val="20"/>
        </w:rPr>
        <w:t>I til den målgruppe?</w:t>
      </w:r>
    </w:p>
    <w:p w14:paraId="3E27BF54" w14:textId="77777777" w:rsidR="000E46A8" w:rsidRPr="007E60CC" w:rsidRDefault="000E46A8" w:rsidP="000E46A8">
      <w:pPr>
        <w:pStyle w:val="Listeafsnit"/>
        <w:numPr>
          <w:ilvl w:val="1"/>
          <w:numId w:val="6"/>
        </w:numPr>
        <w:ind w:left="426" w:hanging="425"/>
        <w:rPr>
          <w:rFonts w:ascii="Arial" w:hAnsi="Arial" w:cs="Arial"/>
          <w:b/>
          <w:sz w:val="20"/>
        </w:rPr>
      </w:pPr>
      <w:r w:rsidRPr="007E60CC">
        <w:rPr>
          <w:rFonts w:ascii="Arial" w:hAnsi="Arial" w:cs="Arial"/>
          <w:i/>
          <w:sz w:val="20"/>
        </w:rPr>
        <w:t>Hvad skal målgruppen have lært af aktiviteten?</w:t>
      </w:r>
    </w:p>
    <w:p w14:paraId="3E27BF55" w14:textId="77777777" w:rsidR="000E46A8" w:rsidRPr="008C11F5" w:rsidRDefault="000E46A8" w:rsidP="000E46A8">
      <w:pPr>
        <w:ind w:left="720"/>
        <w:rPr>
          <w:rFonts w:ascii="Arial" w:hAnsi="Arial" w:cs="Arial"/>
          <w:i/>
          <w:sz w:val="20"/>
        </w:rPr>
      </w:pPr>
    </w:p>
    <w:tbl>
      <w:tblPr>
        <w:tblStyle w:val="Tabel-Gitter"/>
        <w:tblW w:w="0" w:type="auto"/>
        <w:tblLook w:val="00A0" w:firstRow="1" w:lastRow="0" w:firstColumn="1" w:lastColumn="0" w:noHBand="0" w:noVBand="0"/>
      </w:tblPr>
      <w:tblGrid>
        <w:gridCol w:w="9628"/>
      </w:tblGrid>
      <w:tr w:rsidR="000E46A8" w:rsidRPr="008C11F5" w14:paraId="3E27BF5C" w14:textId="77777777" w:rsidTr="00A73104">
        <w:tc>
          <w:tcPr>
            <w:tcW w:w="9778" w:type="dxa"/>
          </w:tcPr>
          <w:p w14:paraId="3E27BF57" w14:textId="2D4689BD" w:rsidR="000E46A8" w:rsidRDefault="00D86E0B" w:rsidP="00A73104">
            <w:pPr>
              <w:rPr>
                <w:rFonts w:ascii="Arial" w:hAnsi="Arial" w:cs="Arial"/>
                <w:i/>
                <w:sz w:val="20"/>
              </w:rPr>
            </w:pPr>
            <w:r>
              <w:rPr>
                <w:rFonts w:ascii="Arial" w:hAnsi="Arial" w:cs="Arial"/>
                <w:i/>
                <w:sz w:val="20"/>
              </w:rPr>
              <w:lastRenderedPageBreak/>
              <w:t xml:space="preserve">4.1.: </w:t>
            </w:r>
            <w:r w:rsidR="00777895">
              <w:rPr>
                <w:rFonts w:ascii="Arial" w:hAnsi="Arial" w:cs="Arial"/>
                <w:i/>
                <w:sz w:val="20"/>
              </w:rPr>
              <w:t>Ressourcestærke unge mellem 21-35</w:t>
            </w:r>
          </w:p>
          <w:p w14:paraId="2E1334EC" w14:textId="173D7E31" w:rsidR="00FC67B2" w:rsidRDefault="00FC67B2" w:rsidP="00A73104">
            <w:pPr>
              <w:rPr>
                <w:rFonts w:ascii="Arial" w:hAnsi="Arial" w:cs="Arial"/>
                <w:i/>
                <w:sz w:val="20"/>
              </w:rPr>
            </w:pPr>
            <w:r>
              <w:rPr>
                <w:rFonts w:ascii="Arial" w:hAnsi="Arial" w:cs="Arial"/>
                <w:i/>
                <w:sz w:val="20"/>
              </w:rPr>
              <w:t xml:space="preserve">4.2.: </w:t>
            </w:r>
            <w:r w:rsidR="00FE0887">
              <w:rPr>
                <w:rFonts w:ascii="Arial" w:hAnsi="Arial" w:cs="Arial"/>
                <w:i/>
                <w:sz w:val="20"/>
              </w:rPr>
              <w:t>Aldersgruppen ap</w:t>
            </w:r>
            <w:r w:rsidR="000A3F64">
              <w:rPr>
                <w:rFonts w:ascii="Arial" w:hAnsi="Arial" w:cs="Arial"/>
                <w:i/>
                <w:sz w:val="20"/>
              </w:rPr>
              <w:t xml:space="preserve">pellerer vi til gennem de kunstnere, som kommer på dagen og optræder samt deres følgere på Sociale Medier. </w:t>
            </w:r>
            <w:r w:rsidR="002C727D">
              <w:rPr>
                <w:rFonts w:ascii="Arial" w:hAnsi="Arial" w:cs="Arial"/>
                <w:i/>
                <w:sz w:val="20"/>
              </w:rPr>
              <w:t>Vi reklamere</w:t>
            </w:r>
            <w:r w:rsidR="00927F68">
              <w:rPr>
                <w:rFonts w:ascii="Arial" w:hAnsi="Arial" w:cs="Arial"/>
                <w:i/>
                <w:sz w:val="20"/>
              </w:rPr>
              <w:t>r</w:t>
            </w:r>
            <w:r w:rsidR="002C727D">
              <w:rPr>
                <w:rFonts w:ascii="Arial" w:hAnsi="Arial" w:cs="Arial"/>
                <w:i/>
                <w:sz w:val="20"/>
              </w:rPr>
              <w:t xml:space="preserve"> om eventet ved også at italesætte det som fundraising, så dem der tiltrækkes eventet, er dem som har et lille overskud.</w:t>
            </w:r>
          </w:p>
          <w:p w14:paraId="3A5ADBA7" w14:textId="5201620A" w:rsidR="00F40B89" w:rsidRPr="008C11F5" w:rsidRDefault="00F40B89" w:rsidP="00A73104">
            <w:pPr>
              <w:rPr>
                <w:rFonts w:ascii="Arial" w:hAnsi="Arial" w:cs="Arial"/>
                <w:i/>
                <w:sz w:val="20"/>
              </w:rPr>
            </w:pPr>
            <w:r>
              <w:rPr>
                <w:rFonts w:ascii="Arial" w:hAnsi="Arial" w:cs="Arial"/>
                <w:i/>
                <w:sz w:val="20"/>
              </w:rPr>
              <w:t>4.3.: Målgruppen skal have lært om vores forening, hvordan man bliver en del af den, vores indsatser i Tanzania og partnere</w:t>
            </w:r>
            <w:r w:rsidR="004041CE">
              <w:rPr>
                <w:rFonts w:ascii="Arial" w:hAnsi="Arial" w:cs="Arial"/>
                <w:i/>
                <w:sz w:val="20"/>
              </w:rPr>
              <w:t>. Derudover få en indsigt i tanzaniansk kultur.</w:t>
            </w:r>
          </w:p>
          <w:p w14:paraId="3E27BF58" w14:textId="77777777" w:rsidR="000E46A8" w:rsidRPr="008C11F5" w:rsidRDefault="000E46A8" w:rsidP="00A73104">
            <w:pPr>
              <w:rPr>
                <w:rFonts w:ascii="Arial" w:hAnsi="Arial" w:cs="Arial"/>
                <w:i/>
                <w:sz w:val="20"/>
              </w:rPr>
            </w:pPr>
          </w:p>
          <w:p w14:paraId="3E27BF59" w14:textId="77777777" w:rsidR="000E46A8" w:rsidRDefault="000E46A8" w:rsidP="00A73104">
            <w:pPr>
              <w:rPr>
                <w:rFonts w:ascii="Arial" w:hAnsi="Arial" w:cs="Arial"/>
                <w:i/>
                <w:sz w:val="20"/>
              </w:rPr>
            </w:pPr>
          </w:p>
          <w:p w14:paraId="3E27BF5A" w14:textId="77777777" w:rsidR="000E46A8" w:rsidRPr="008C11F5" w:rsidRDefault="000E46A8" w:rsidP="00A73104">
            <w:pPr>
              <w:rPr>
                <w:rFonts w:ascii="Arial" w:hAnsi="Arial" w:cs="Arial"/>
                <w:i/>
                <w:sz w:val="20"/>
              </w:rPr>
            </w:pPr>
          </w:p>
          <w:p w14:paraId="3E27BF5B" w14:textId="77777777" w:rsidR="000E46A8" w:rsidRPr="008C11F5" w:rsidRDefault="000E46A8" w:rsidP="00A73104">
            <w:pPr>
              <w:rPr>
                <w:rFonts w:ascii="Arial" w:hAnsi="Arial" w:cs="Arial"/>
                <w:i/>
                <w:sz w:val="20"/>
              </w:rPr>
            </w:pPr>
          </w:p>
        </w:tc>
      </w:tr>
    </w:tbl>
    <w:p w14:paraId="3E27BF5D" w14:textId="77777777" w:rsidR="000E46A8" w:rsidRDefault="000E46A8" w:rsidP="000E46A8">
      <w:pPr>
        <w:rPr>
          <w:rFonts w:ascii="Arial" w:hAnsi="Arial" w:cs="Arial"/>
          <w:i/>
          <w:sz w:val="20"/>
        </w:rPr>
      </w:pPr>
    </w:p>
    <w:p w14:paraId="3E27BF5E" w14:textId="77777777" w:rsidR="000E46A8" w:rsidRPr="0049546E" w:rsidRDefault="000E46A8" w:rsidP="000E46A8">
      <w:pPr>
        <w:pStyle w:val="Listeafsnit"/>
        <w:numPr>
          <w:ilvl w:val="0"/>
          <w:numId w:val="6"/>
        </w:numPr>
        <w:rPr>
          <w:rFonts w:ascii="Arial" w:hAnsi="Arial" w:cs="Arial"/>
          <w:sz w:val="20"/>
        </w:rPr>
      </w:pPr>
      <w:r>
        <w:rPr>
          <w:rFonts w:ascii="Arial" w:hAnsi="Arial" w:cs="Arial"/>
          <w:b/>
          <w:sz w:val="20"/>
        </w:rPr>
        <w:t xml:space="preserve">TEMAER. Beskriv hvordan I arbejder med de fire punkter nedenfor </w:t>
      </w:r>
      <w:r w:rsidRPr="00927348">
        <w:rPr>
          <w:rFonts w:ascii="Arial" w:hAnsi="Arial" w:cs="Arial"/>
          <w:sz w:val="20"/>
        </w:rPr>
        <w:t>(hvis I gør det)</w:t>
      </w:r>
    </w:p>
    <w:p w14:paraId="3E27BF5F" w14:textId="77777777" w:rsidR="000E46A8" w:rsidRPr="007E60CC" w:rsidRDefault="000E46A8" w:rsidP="000E46A8">
      <w:pPr>
        <w:pStyle w:val="Listeafsnit"/>
        <w:numPr>
          <w:ilvl w:val="1"/>
          <w:numId w:val="4"/>
        </w:numPr>
        <w:ind w:left="567" w:hanging="567"/>
        <w:rPr>
          <w:rFonts w:ascii="Arial" w:hAnsi="Arial" w:cs="Arial"/>
          <w:sz w:val="20"/>
        </w:rPr>
      </w:pPr>
      <w:r w:rsidRPr="007E60CC">
        <w:rPr>
          <w:rFonts w:ascii="Arial" w:hAnsi="Arial" w:cs="Arial"/>
          <w:i/>
          <w:sz w:val="20"/>
        </w:rPr>
        <w:t>Hvordan inddrager I jeres partner i Syd planlægning og gennemførelse af aktiviteten?</w:t>
      </w:r>
    </w:p>
    <w:p w14:paraId="3E27BF60"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Hvordan fortæller I om de strukturelle årsager til fattigdom og ulighed?</w:t>
      </w:r>
    </w:p>
    <w:p w14:paraId="3E27BF61" w14:textId="77777777" w:rsidR="000E46A8" w:rsidRPr="00AA20C9" w:rsidRDefault="000E46A8" w:rsidP="000E46A8">
      <w:pPr>
        <w:pStyle w:val="Listeafsnit"/>
        <w:numPr>
          <w:ilvl w:val="1"/>
          <w:numId w:val="4"/>
        </w:numPr>
        <w:ind w:left="567" w:hanging="567"/>
        <w:rPr>
          <w:rFonts w:ascii="Arial" w:hAnsi="Arial" w:cs="Arial"/>
          <w:sz w:val="20"/>
        </w:rPr>
      </w:pPr>
      <w:r w:rsidRPr="00AA20C9">
        <w:rPr>
          <w:rFonts w:ascii="Arial" w:hAnsi="Arial" w:cs="Arial"/>
          <w:i/>
          <w:sz w:val="20"/>
        </w:rPr>
        <w:t xml:space="preserve">Hvordan </w:t>
      </w:r>
      <w:r>
        <w:rPr>
          <w:rFonts w:ascii="Arial" w:hAnsi="Arial" w:cs="Arial"/>
          <w:i/>
          <w:sz w:val="20"/>
        </w:rPr>
        <w:t>indgår FN’s Verdensmål i jeres aktivitet</w:t>
      </w:r>
      <w:r w:rsidRPr="00AA20C9">
        <w:rPr>
          <w:rFonts w:ascii="Arial" w:hAnsi="Arial" w:cs="Arial"/>
          <w:i/>
          <w:sz w:val="20"/>
        </w:rPr>
        <w:t>?</w:t>
      </w:r>
    </w:p>
    <w:p w14:paraId="3E27BF62" w14:textId="77777777" w:rsidR="000E46A8" w:rsidRPr="00DC61D2" w:rsidRDefault="000E46A8" w:rsidP="000E46A8">
      <w:pPr>
        <w:pStyle w:val="Listeafsnit"/>
        <w:numPr>
          <w:ilvl w:val="1"/>
          <w:numId w:val="4"/>
        </w:numPr>
        <w:ind w:left="567" w:hanging="567"/>
        <w:rPr>
          <w:rFonts w:ascii="Arial" w:hAnsi="Arial" w:cs="Arial"/>
          <w:sz w:val="20"/>
        </w:rPr>
      </w:pPr>
      <w:r w:rsidRPr="0049546E">
        <w:rPr>
          <w:rFonts w:ascii="Arial" w:hAnsi="Arial" w:cs="Arial"/>
          <w:i/>
          <w:sz w:val="20"/>
        </w:rPr>
        <w:t>Hvordan arbejder I med løsningsorienterede og konstruktive vinkler på jeres budskaber?</w:t>
      </w:r>
    </w:p>
    <w:p w14:paraId="3E27BF63" w14:textId="77777777" w:rsidR="000E46A8" w:rsidRPr="00F405E0" w:rsidRDefault="000E46A8" w:rsidP="000E46A8">
      <w:pPr>
        <w:rPr>
          <w:rFonts w:ascii="Arial" w:hAnsi="Arial" w:cs="Arial"/>
          <w:i/>
          <w:sz w:val="20"/>
        </w:rPr>
      </w:pPr>
    </w:p>
    <w:tbl>
      <w:tblPr>
        <w:tblStyle w:val="Tabel-Gitter"/>
        <w:tblpPr w:leftFromText="141" w:rightFromText="141" w:vertAnchor="text" w:horzAnchor="margin" w:tblpY="49"/>
        <w:tblW w:w="0" w:type="auto"/>
        <w:tblLook w:val="00A0" w:firstRow="1" w:lastRow="0" w:firstColumn="1" w:lastColumn="0" w:noHBand="0" w:noVBand="0"/>
      </w:tblPr>
      <w:tblGrid>
        <w:gridCol w:w="9628"/>
      </w:tblGrid>
      <w:tr w:rsidR="000E46A8" w:rsidRPr="008C11F5" w14:paraId="3E27BF6C" w14:textId="77777777" w:rsidTr="00A73104">
        <w:tc>
          <w:tcPr>
            <w:tcW w:w="9778" w:type="dxa"/>
          </w:tcPr>
          <w:p w14:paraId="3E27BF64" w14:textId="5B9A8750" w:rsidR="000E46A8" w:rsidRPr="006876B9" w:rsidRDefault="00576BA4" w:rsidP="00A73104">
            <w:pPr>
              <w:rPr>
                <w:rFonts w:ascii="Arial" w:eastAsia="Calibri" w:hAnsi="Arial" w:cs="Arial"/>
                <w:i/>
                <w:sz w:val="20"/>
              </w:rPr>
            </w:pPr>
            <w:r w:rsidRPr="006876B9">
              <w:rPr>
                <w:rFonts w:ascii="Arial" w:eastAsia="Calibri" w:hAnsi="Arial" w:cs="Arial"/>
                <w:i/>
                <w:sz w:val="20"/>
              </w:rPr>
              <w:t xml:space="preserve"> 5.1.: </w:t>
            </w:r>
            <w:r w:rsidR="009D5243" w:rsidRPr="006876B9">
              <w:rPr>
                <w:rFonts w:ascii="Arial" w:eastAsia="Calibri" w:hAnsi="Arial" w:cs="Arial"/>
                <w:i/>
                <w:sz w:val="20"/>
              </w:rPr>
              <w:t xml:space="preserve">Vi vil lave </w:t>
            </w:r>
            <w:r w:rsidR="003B0495" w:rsidRPr="006876B9">
              <w:rPr>
                <w:rFonts w:ascii="Arial" w:eastAsia="Calibri" w:hAnsi="Arial" w:cs="Arial"/>
                <w:i/>
                <w:sz w:val="20"/>
              </w:rPr>
              <w:t>flere</w:t>
            </w:r>
            <w:r w:rsidR="002F1591" w:rsidRPr="006876B9">
              <w:rPr>
                <w:rFonts w:ascii="Arial" w:eastAsia="Calibri" w:hAnsi="Arial" w:cs="Arial"/>
                <w:i/>
                <w:sz w:val="20"/>
              </w:rPr>
              <w:t xml:space="preserve"> live video opkald med vores partner under begivenheden.</w:t>
            </w:r>
            <w:r w:rsidR="003B0495" w:rsidRPr="006876B9">
              <w:rPr>
                <w:rFonts w:ascii="Arial" w:eastAsia="Calibri" w:hAnsi="Arial" w:cs="Arial"/>
                <w:i/>
                <w:sz w:val="20"/>
              </w:rPr>
              <w:t xml:space="preserve"> Op til begivenheden vil de to kunstnere fra Tanzania besøge centeret i Bagamoyo Tanzania og møde vores partner og se vores arbejde. </w:t>
            </w:r>
            <w:r w:rsidR="00D62655" w:rsidRPr="006876B9">
              <w:rPr>
                <w:rFonts w:ascii="Arial" w:eastAsia="Calibri" w:hAnsi="Arial" w:cs="Arial"/>
                <w:i/>
                <w:sz w:val="20"/>
              </w:rPr>
              <w:t xml:space="preserve">Det besøg vil også blive filmet og anvendt i promoveringen. </w:t>
            </w:r>
          </w:p>
          <w:p w14:paraId="2D8C8400" w14:textId="3340D0BD" w:rsidR="00C33168" w:rsidRDefault="00C33168" w:rsidP="00A73104">
            <w:pPr>
              <w:rPr>
                <w:rFonts w:ascii="Arial" w:hAnsi="Arial" w:cs="Arial"/>
                <w:i/>
                <w:sz w:val="20"/>
              </w:rPr>
            </w:pPr>
            <w:r>
              <w:rPr>
                <w:rFonts w:ascii="Arial" w:hAnsi="Arial" w:cs="Arial"/>
                <w:i/>
                <w:sz w:val="20"/>
              </w:rPr>
              <w:t xml:space="preserve">5.2.: </w:t>
            </w:r>
            <w:r w:rsidR="003D2434">
              <w:rPr>
                <w:rFonts w:ascii="Arial" w:hAnsi="Arial" w:cs="Arial"/>
                <w:i/>
                <w:sz w:val="20"/>
              </w:rPr>
              <w:t>Der vil være en stand, hvor</w:t>
            </w:r>
            <w:r w:rsidR="003E683B">
              <w:rPr>
                <w:rFonts w:ascii="Arial" w:hAnsi="Arial" w:cs="Arial"/>
                <w:i/>
                <w:sz w:val="20"/>
              </w:rPr>
              <w:t xml:space="preserve"> Rising Hope repræsentanter informerer om vores arbejde</w:t>
            </w:r>
            <w:r w:rsidR="005539CE">
              <w:rPr>
                <w:rFonts w:ascii="Arial" w:hAnsi="Arial" w:cs="Arial"/>
                <w:i/>
                <w:sz w:val="20"/>
              </w:rPr>
              <w:t xml:space="preserve">, hvor der også vil informeres om vores syn på </w:t>
            </w:r>
            <w:r w:rsidR="00953E5A">
              <w:rPr>
                <w:rFonts w:ascii="Arial" w:hAnsi="Arial" w:cs="Arial"/>
                <w:i/>
                <w:sz w:val="20"/>
              </w:rPr>
              <w:t xml:space="preserve">strukturelle årsager til fattigdom og ulighed. </w:t>
            </w:r>
            <w:r w:rsidR="003E683B">
              <w:rPr>
                <w:rFonts w:ascii="Arial" w:hAnsi="Arial" w:cs="Arial"/>
                <w:i/>
                <w:sz w:val="20"/>
              </w:rPr>
              <w:t>Gennem talerne på scenen vil vi også fortælle om det,</w:t>
            </w:r>
            <w:r w:rsidR="00953E5A">
              <w:rPr>
                <w:rFonts w:ascii="Arial" w:hAnsi="Arial" w:cs="Arial"/>
                <w:i/>
                <w:sz w:val="20"/>
              </w:rPr>
              <w:t xml:space="preserve"> i forhold til vores indsatser.</w:t>
            </w:r>
            <w:r w:rsidR="005206E9">
              <w:rPr>
                <w:rFonts w:ascii="Arial" w:hAnsi="Arial" w:cs="Arial"/>
                <w:i/>
                <w:sz w:val="20"/>
              </w:rPr>
              <w:t xml:space="preserve"> </w:t>
            </w:r>
            <w:r w:rsidR="006812F8">
              <w:rPr>
                <w:rFonts w:ascii="Arial" w:hAnsi="Arial" w:cs="Arial"/>
                <w:i/>
                <w:sz w:val="20"/>
              </w:rPr>
              <w:t xml:space="preserve">Misbrugsbehandling for kvinder afhængige af stoffer eller alkohol er </w:t>
            </w:r>
            <w:r w:rsidR="00416F68">
              <w:rPr>
                <w:rFonts w:ascii="Arial" w:hAnsi="Arial" w:cs="Arial"/>
                <w:i/>
                <w:sz w:val="20"/>
              </w:rPr>
              <w:t xml:space="preserve">ringe prioriteret i Tanzania, grundet stigma mod målgruppen og ulighed mellem kønnene. </w:t>
            </w:r>
            <w:r w:rsidR="008E76B9">
              <w:rPr>
                <w:rFonts w:ascii="Arial" w:hAnsi="Arial" w:cs="Arial"/>
                <w:i/>
                <w:sz w:val="20"/>
              </w:rPr>
              <w:t>At misbrugsbehandling ikke prioriteres har flere konsekvenser for lokalsamfundene og fattigdom.</w:t>
            </w:r>
          </w:p>
          <w:p w14:paraId="69473B9B" w14:textId="6E5FEDC5" w:rsidR="00C0035B" w:rsidRDefault="00C0035B" w:rsidP="00A73104">
            <w:pPr>
              <w:rPr>
                <w:rFonts w:ascii="Arial" w:hAnsi="Arial" w:cs="Arial"/>
                <w:i/>
                <w:sz w:val="20"/>
              </w:rPr>
            </w:pPr>
            <w:r>
              <w:rPr>
                <w:rFonts w:ascii="Arial" w:hAnsi="Arial" w:cs="Arial"/>
                <w:i/>
                <w:sz w:val="20"/>
              </w:rPr>
              <w:t xml:space="preserve">5.3.: </w:t>
            </w:r>
            <w:r w:rsidR="006D6BF0">
              <w:rPr>
                <w:rFonts w:ascii="Arial" w:hAnsi="Arial" w:cs="Arial"/>
                <w:i/>
                <w:sz w:val="20"/>
              </w:rPr>
              <w:t>Mål 8</w:t>
            </w:r>
            <w:r w:rsidR="00646A43">
              <w:rPr>
                <w:rFonts w:ascii="Arial" w:hAnsi="Arial" w:cs="Arial"/>
                <w:i/>
                <w:sz w:val="20"/>
              </w:rPr>
              <w:t xml:space="preserve"> indgår i vores aktivitet idet </w:t>
            </w:r>
            <w:r w:rsidR="001F0754">
              <w:rPr>
                <w:rFonts w:ascii="Arial" w:hAnsi="Arial" w:cs="Arial"/>
                <w:i/>
                <w:sz w:val="20"/>
              </w:rPr>
              <w:t xml:space="preserve">festivalkonceptet vil </w:t>
            </w:r>
            <w:r w:rsidR="008108DF">
              <w:rPr>
                <w:rFonts w:ascii="Arial" w:hAnsi="Arial" w:cs="Arial"/>
                <w:i/>
                <w:sz w:val="20"/>
              </w:rPr>
              <w:t>have entrep</w:t>
            </w:r>
            <w:r w:rsidR="002D66C9">
              <w:rPr>
                <w:rFonts w:ascii="Arial" w:hAnsi="Arial" w:cs="Arial"/>
                <w:i/>
                <w:sz w:val="20"/>
              </w:rPr>
              <w:t>r</w:t>
            </w:r>
            <w:r w:rsidR="008108DF">
              <w:rPr>
                <w:rFonts w:ascii="Arial" w:hAnsi="Arial" w:cs="Arial"/>
                <w:i/>
                <w:sz w:val="20"/>
              </w:rPr>
              <w:t>enørskab i fokus</w:t>
            </w:r>
            <w:r w:rsidR="00011149">
              <w:rPr>
                <w:rFonts w:ascii="Arial" w:hAnsi="Arial" w:cs="Arial"/>
                <w:i/>
                <w:sz w:val="20"/>
              </w:rPr>
              <w:t xml:space="preserve">. Der vil også være særligt fokus på Verdensmålet </w:t>
            </w:r>
            <w:r w:rsidR="00865D69">
              <w:rPr>
                <w:rFonts w:ascii="Arial" w:hAnsi="Arial" w:cs="Arial"/>
                <w:i/>
                <w:sz w:val="20"/>
              </w:rPr>
              <w:t>5 med Ligestilling mellem kønnene.</w:t>
            </w:r>
          </w:p>
          <w:p w14:paraId="01820F7C" w14:textId="04792CD9" w:rsidR="00865D69" w:rsidRPr="008C11F5" w:rsidRDefault="00865D69" w:rsidP="00A73104">
            <w:pPr>
              <w:rPr>
                <w:rFonts w:ascii="Arial" w:hAnsi="Arial" w:cs="Arial"/>
                <w:i/>
                <w:sz w:val="20"/>
              </w:rPr>
            </w:pPr>
            <w:r>
              <w:rPr>
                <w:rFonts w:ascii="Arial" w:hAnsi="Arial" w:cs="Arial"/>
                <w:i/>
                <w:sz w:val="20"/>
              </w:rPr>
              <w:t xml:space="preserve">5.4. </w:t>
            </w:r>
            <w:r w:rsidR="00D11995">
              <w:rPr>
                <w:rFonts w:ascii="Arial" w:hAnsi="Arial" w:cs="Arial"/>
                <w:i/>
                <w:sz w:val="20"/>
              </w:rPr>
              <w:t xml:space="preserve">Ikke noget særligt at tilføje her i forhold til vores event. </w:t>
            </w:r>
          </w:p>
          <w:p w14:paraId="3E27BF65" w14:textId="77777777" w:rsidR="000E46A8" w:rsidRPr="008C11F5" w:rsidRDefault="000E46A8" w:rsidP="00A73104">
            <w:pPr>
              <w:rPr>
                <w:rFonts w:ascii="Arial" w:hAnsi="Arial" w:cs="Arial"/>
                <w:i/>
                <w:sz w:val="20"/>
              </w:rPr>
            </w:pPr>
          </w:p>
          <w:p w14:paraId="3E27BF66" w14:textId="77777777" w:rsidR="000E46A8" w:rsidRPr="008C11F5" w:rsidRDefault="000E46A8" w:rsidP="00A73104">
            <w:pPr>
              <w:rPr>
                <w:rFonts w:ascii="Arial" w:hAnsi="Arial" w:cs="Arial"/>
                <w:i/>
                <w:sz w:val="20"/>
              </w:rPr>
            </w:pPr>
          </w:p>
          <w:p w14:paraId="3E27BF67" w14:textId="77777777" w:rsidR="000E46A8" w:rsidRDefault="000E46A8" w:rsidP="00A73104">
            <w:pPr>
              <w:rPr>
                <w:rFonts w:ascii="Arial" w:hAnsi="Arial" w:cs="Arial"/>
                <w:i/>
                <w:sz w:val="20"/>
              </w:rPr>
            </w:pPr>
          </w:p>
          <w:p w14:paraId="3E27BF68" w14:textId="77777777" w:rsidR="000E46A8" w:rsidRDefault="000E46A8" w:rsidP="00A73104">
            <w:pPr>
              <w:rPr>
                <w:rFonts w:ascii="Arial" w:hAnsi="Arial" w:cs="Arial"/>
                <w:i/>
                <w:sz w:val="20"/>
              </w:rPr>
            </w:pPr>
          </w:p>
          <w:p w14:paraId="3E27BF69" w14:textId="77777777" w:rsidR="000E46A8" w:rsidRDefault="000E46A8" w:rsidP="00A73104">
            <w:pPr>
              <w:rPr>
                <w:rFonts w:ascii="Arial" w:hAnsi="Arial" w:cs="Arial"/>
                <w:i/>
                <w:sz w:val="20"/>
              </w:rPr>
            </w:pPr>
          </w:p>
          <w:p w14:paraId="3E27BF6A" w14:textId="77777777" w:rsidR="000E46A8" w:rsidRPr="008C11F5" w:rsidRDefault="000E46A8" w:rsidP="00A73104">
            <w:pPr>
              <w:rPr>
                <w:rFonts w:ascii="Arial" w:hAnsi="Arial" w:cs="Arial"/>
                <w:i/>
                <w:sz w:val="20"/>
              </w:rPr>
            </w:pPr>
          </w:p>
          <w:p w14:paraId="3E27BF6B" w14:textId="77777777" w:rsidR="000E46A8" w:rsidRPr="008C11F5" w:rsidRDefault="000E46A8" w:rsidP="00A73104">
            <w:pPr>
              <w:rPr>
                <w:rFonts w:ascii="Arial" w:hAnsi="Arial" w:cs="Arial"/>
                <w:i/>
                <w:sz w:val="20"/>
              </w:rPr>
            </w:pPr>
          </w:p>
        </w:tc>
      </w:tr>
    </w:tbl>
    <w:p w14:paraId="3E27BF6D" w14:textId="77777777" w:rsidR="000E46A8" w:rsidRDefault="000E46A8" w:rsidP="000E46A8">
      <w:pPr>
        <w:contextualSpacing/>
        <w:rPr>
          <w:rFonts w:ascii="Arial" w:hAnsi="Arial" w:cs="Arial"/>
          <w:sz w:val="20"/>
        </w:rPr>
      </w:pPr>
    </w:p>
    <w:p w14:paraId="3E27BF6E" w14:textId="77777777" w:rsidR="000E46A8" w:rsidRDefault="000E46A8" w:rsidP="000E46A8">
      <w:pPr>
        <w:pStyle w:val="Listeafsnit"/>
        <w:numPr>
          <w:ilvl w:val="0"/>
          <w:numId w:val="4"/>
        </w:numPr>
        <w:rPr>
          <w:rFonts w:ascii="Arial" w:hAnsi="Arial" w:cs="Arial"/>
          <w:b/>
          <w:sz w:val="20"/>
        </w:rPr>
      </w:pPr>
      <w:r w:rsidRPr="008C11F5">
        <w:rPr>
          <w:rFonts w:ascii="Arial" w:hAnsi="Arial" w:cs="Arial"/>
          <w:b/>
          <w:sz w:val="20"/>
        </w:rPr>
        <w:t>PLANLÆGNING</w:t>
      </w:r>
      <w:r>
        <w:rPr>
          <w:rFonts w:ascii="Arial" w:hAnsi="Arial" w:cs="Arial"/>
          <w:b/>
          <w:sz w:val="20"/>
        </w:rPr>
        <w:t>. Skriv gerne i punktform (tids)planen for gennemførelse af aktiviteten</w:t>
      </w:r>
    </w:p>
    <w:p w14:paraId="3E27BF6F" w14:textId="77777777" w:rsidR="000E46A8" w:rsidRDefault="000E46A8" w:rsidP="000E46A8">
      <w:pPr>
        <w:pStyle w:val="Listeafsnit"/>
        <w:numPr>
          <w:ilvl w:val="1"/>
          <w:numId w:val="5"/>
        </w:numPr>
        <w:ind w:left="426" w:hanging="425"/>
        <w:rPr>
          <w:rFonts w:ascii="Arial" w:hAnsi="Arial" w:cs="Arial"/>
          <w:i/>
          <w:sz w:val="20"/>
        </w:rPr>
      </w:pPr>
      <w:r w:rsidRPr="00622D94">
        <w:rPr>
          <w:rFonts w:ascii="Arial" w:hAnsi="Arial" w:cs="Arial"/>
          <w:i/>
          <w:sz w:val="20"/>
        </w:rPr>
        <w:t>Tidsplan for aktiviteten</w:t>
      </w:r>
    </w:p>
    <w:p w14:paraId="3E27BF70"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H</w:t>
      </w:r>
      <w:r w:rsidRPr="00622D94">
        <w:rPr>
          <w:rFonts w:ascii="Arial" w:hAnsi="Arial" w:cs="Arial"/>
          <w:i/>
          <w:sz w:val="20"/>
        </w:rPr>
        <w:t>vilken grad af frivilligt engagement og bidrag</w:t>
      </w:r>
      <w:r>
        <w:rPr>
          <w:rFonts w:ascii="Arial" w:hAnsi="Arial" w:cs="Arial"/>
          <w:i/>
          <w:sz w:val="20"/>
        </w:rPr>
        <w:t xml:space="preserve"> forventer I?</w:t>
      </w:r>
    </w:p>
    <w:p w14:paraId="3E27BF71" w14:textId="77777777" w:rsidR="000E46A8" w:rsidRDefault="000E46A8" w:rsidP="000E46A8">
      <w:pPr>
        <w:pStyle w:val="Listeafsnit"/>
        <w:numPr>
          <w:ilvl w:val="1"/>
          <w:numId w:val="5"/>
        </w:numPr>
        <w:ind w:left="426" w:hanging="425"/>
        <w:rPr>
          <w:rFonts w:ascii="Arial" w:hAnsi="Arial" w:cs="Arial"/>
          <w:i/>
          <w:sz w:val="20"/>
        </w:rPr>
      </w:pPr>
      <w:r>
        <w:rPr>
          <w:rFonts w:ascii="Arial" w:hAnsi="Arial" w:cs="Arial"/>
          <w:i/>
          <w:sz w:val="20"/>
        </w:rPr>
        <w:t>I hvilket omfang vil det være nødvendigt at aflønne?</w:t>
      </w:r>
    </w:p>
    <w:p w14:paraId="3E27BF72" w14:textId="77777777" w:rsidR="000E46A8" w:rsidRPr="00622D94" w:rsidRDefault="000E46A8" w:rsidP="000E46A8">
      <w:pPr>
        <w:pStyle w:val="Listeafsnit"/>
        <w:numPr>
          <w:ilvl w:val="1"/>
          <w:numId w:val="5"/>
        </w:numPr>
        <w:ind w:left="426" w:hanging="425"/>
        <w:rPr>
          <w:rFonts w:ascii="Arial" w:hAnsi="Arial" w:cs="Arial"/>
          <w:b/>
          <w:sz w:val="20"/>
        </w:rPr>
      </w:pPr>
      <w:r>
        <w:rPr>
          <w:rFonts w:ascii="Arial" w:hAnsi="Arial" w:cs="Arial"/>
          <w:i/>
          <w:sz w:val="20"/>
        </w:rPr>
        <w:t xml:space="preserve">Beskriv </w:t>
      </w:r>
      <w:r w:rsidRPr="00622D94">
        <w:rPr>
          <w:rFonts w:ascii="Arial" w:hAnsi="Arial" w:cs="Arial"/>
          <w:i/>
          <w:sz w:val="20"/>
        </w:rPr>
        <w:t>aftaler med Syd-partner og evt. andre organisationer i Danmark om aktiviteten</w:t>
      </w:r>
      <w:r>
        <w:rPr>
          <w:rFonts w:ascii="Arial" w:hAnsi="Arial" w:cs="Arial"/>
          <w:i/>
          <w:sz w:val="20"/>
        </w:rPr>
        <w:t>.</w:t>
      </w:r>
    </w:p>
    <w:p w14:paraId="3E27BF73" w14:textId="77777777" w:rsidR="000E46A8" w:rsidRPr="008C11F5" w:rsidRDefault="000E46A8" w:rsidP="000E46A8">
      <w:pPr>
        <w:rPr>
          <w:rFonts w:ascii="Arial" w:hAnsi="Arial" w:cs="Arial"/>
          <w:sz w:val="20"/>
        </w:rPr>
      </w:pPr>
    </w:p>
    <w:tbl>
      <w:tblPr>
        <w:tblStyle w:val="Tabel-Gitter"/>
        <w:tblW w:w="0" w:type="auto"/>
        <w:tblLook w:val="00A0" w:firstRow="1" w:lastRow="0" w:firstColumn="1" w:lastColumn="0" w:noHBand="0" w:noVBand="0"/>
      </w:tblPr>
      <w:tblGrid>
        <w:gridCol w:w="9628"/>
      </w:tblGrid>
      <w:tr w:rsidR="000E46A8" w:rsidRPr="008C11F5" w14:paraId="3E27BF7C" w14:textId="77777777" w:rsidTr="00A73104">
        <w:trPr>
          <w:trHeight w:val="1875"/>
        </w:trPr>
        <w:tc>
          <w:tcPr>
            <w:tcW w:w="9808" w:type="dxa"/>
          </w:tcPr>
          <w:p w14:paraId="3E27BF74" w14:textId="26782FC7" w:rsidR="000E46A8" w:rsidRDefault="000D6B57" w:rsidP="00A73104">
            <w:pPr>
              <w:rPr>
                <w:rFonts w:ascii="Arial" w:hAnsi="Arial" w:cs="Arial"/>
                <w:i/>
                <w:sz w:val="20"/>
              </w:rPr>
            </w:pPr>
            <w:r>
              <w:rPr>
                <w:rFonts w:ascii="Arial" w:hAnsi="Arial" w:cs="Arial"/>
                <w:i/>
                <w:sz w:val="20"/>
              </w:rPr>
              <w:t xml:space="preserve">6.1.: </w:t>
            </w:r>
            <w:r w:rsidR="0084459D">
              <w:rPr>
                <w:rFonts w:ascii="Arial" w:hAnsi="Arial" w:cs="Arial"/>
                <w:i/>
                <w:sz w:val="20"/>
              </w:rPr>
              <w:t>Vi er aktuelt startet med planlægningen og har kontaktet kunstnere. Vi er i gang med visum process for udenlandske kunstnere.</w:t>
            </w:r>
            <w:r w:rsidR="00E954D8">
              <w:rPr>
                <w:rFonts w:ascii="Arial" w:hAnsi="Arial" w:cs="Arial"/>
                <w:i/>
                <w:sz w:val="20"/>
              </w:rPr>
              <w:t xml:space="preserve"> </w:t>
            </w:r>
            <w:r w:rsidR="006340B4">
              <w:rPr>
                <w:rFonts w:ascii="Arial" w:hAnsi="Arial" w:cs="Arial"/>
                <w:i/>
                <w:sz w:val="20"/>
              </w:rPr>
              <w:t xml:space="preserve">To uger inden </w:t>
            </w:r>
            <w:r w:rsidR="000832B1">
              <w:rPr>
                <w:rFonts w:ascii="Arial" w:hAnsi="Arial" w:cs="Arial"/>
                <w:i/>
                <w:sz w:val="20"/>
              </w:rPr>
              <w:t xml:space="preserve">dagen for selve eventet starter vi promovering gennem Facebook og Instagram, samt tager kontakt til medier. </w:t>
            </w:r>
            <w:r w:rsidR="00C97391">
              <w:rPr>
                <w:rFonts w:ascii="Arial" w:hAnsi="Arial" w:cs="Arial"/>
                <w:i/>
                <w:sz w:val="20"/>
              </w:rPr>
              <w:t>Eventet er d. 24/9-2022 i tidsrummet 16-23</w:t>
            </w:r>
            <w:r w:rsidR="003755A6">
              <w:rPr>
                <w:rFonts w:ascii="Arial" w:hAnsi="Arial" w:cs="Arial"/>
                <w:i/>
                <w:sz w:val="20"/>
              </w:rPr>
              <w:t>. Mellem 16-19 vil der være workshops, taler</w:t>
            </w:r>
            <w:r w:rsidR="00207506">
              <w:rPr>
                <w:rFonts w:ascii="Arial" w:hAnsi="Arial" w:cs="Arial"/>
                <w:i/>
                <w:sz w:val="20"/>
              </w:rPr>
              <w:t>, live video opkald med vores partner. Mellem 19-23</w:t>
            </w:r>
            <w:r w:rsidR="00424777">
              <w:rPr>
                <w:rFonts w:ascii="Arial" w:hAnsi="Arial" w:cs="Arial"/>
                <w:i/>
                <w:sz w:val="20"/>
              </w:rPr>
              <w:t xml:space="preserve"> vil der være koncerter med entre. Vi arbejder på at finde en venue til en efterfest</w:t>
            </w:r>
            <w:r w:rsidR="00F24A6F">
              <w:rPr>
                <w:rFonts w:ascii="Arial" w:hAnsi="Arial" w:cs="Arial"/>
                <w:i/>
                <w:sz w:val="20"/>
              </w:rPr>
              <w:t>, hvor vi samarbejder med en partner ift. Afholdelsen af denne.</w:t>
            </w:r>
          </w:p>
          <w:p w14:paraId="7BE9AEDB" w14:textId="25E4E5D2" w:rsidR="00F24A6F" w:rsidRDefault="00F24A6F" w:rsidP="00A73104">
            <w:pPr>
              <w:rPr>
                <w:rFonts w:ascii="Arial" w:hAnsi="Arial" w:cs="Arial"/>
                <w:i/>
                <w:sz w:val="20"/>
              </w:rPr>
            </w:pPr>
            <w:r>
              <w:rPr>
                <w:rFonts w:ascii="Arial" w:hAnsi="Arial" w:cs="Arial"/>
                <w:i/>
                <w:sz w:val="20"/>
              </w:rPr>
              <w:t xml:space="preserve">6.2.: </w:t>
            </w:r>
            <w:r w:rsidR="000F4240">
              <w:rPr>
                <w:rFonts w:ascii="Arial" w:hAnsi="Arial" w:cs="Arial"/>
                <w:i/>
                <w:sz w:val="20"/>
              </w:rPr>
              <w:t xml:space="preserve">Vi oplevede større opbakning end forventet ved vores første event i september 2021 og derfor </w:t>
            </w:r>
            <w:r w:rsidR="009C3E3C">
              <w:rPr>
                <w:rFonts w:ascii="Arial" w:hAnsi="Arial" w:cs="Arial"/>
                <w:i/>
                <w:sz w:val="20"/>
              </w:rPr>
              <w:t>forventer vi en høj grad af frivilligt engagement.</w:t>
            </w:r>
            <w:r w:rsidR="001E5F89">
              <w:rPr>
                <w:rFonts w:ascii="Arial" w:hAnsi="Arial" w:cs="Arial"/>
                <w:i/>
                <w:sz w:val="20"/>
              </w:rPr>
              <w:t xml:space="preserve"> Den primære hjælp fra de frivillige består i at </w:t>
            </w:r>
            <w:r w:rsidR="00194F9D">
              <w:rPr>
                <w:rFonts w:ascii="Arial" w:hAnsi="Arial" w:cs="Arial"/>
                <w:i/>
                <w:sz w:val="20"/>
              </w:rPr>
              <w:t>tale med deltagerne, sørge for kunstnere og andre deltagere, samt frivilligpleje.</w:t>
            </w:r>
            <w:r w:rsidR="00CF3E28">
              <w:rPr>
                <w:rFonts w:ascii="Arial" w:hAnsi="Arial" w:cs="Arial"/>
                <w:i/>
                <w:sz w:val="20"/>
              </w:rPr>
              <w:t xml:space="preserve"> Vi forventer en frivilliggruppe på 15 personer.</w:t>
            </w:r>
            <w:r w:rsidR="00194F9D">
              <w:rPr>
                <w:rFonts w:ascii="Arial" w:hAnsi="Arial" w:cs="Arial"/>
                <w:i/>
                <w:sz w:val="20"/>
              </w:rPr>
              <w:t xml:space="preserve"> Vi afholder det i Indre By Kulturhus, hvorfor </w:t>
            </w:r>
            <w:r w:rsidR="00E61460">
              <w:rPr>
                <w:rFonts w:ascii="Arial" w:hAnsi="Arial" w:cs="Arial"/>
                <w:i/>
                <w:sz w:val="20"/>
              </w:rPr>
              <w:t>lyd/teknik, servering af mad og drikke osv håndteres af de ansatte på stedet.</w:t>
            </w:r>
          </w:p>
          <w:p w14:paraId="4AA384FE" w14:textId="383B23D4" w:rsidR="00DA028C" w:rsidRDefault="00DA028C" w:rsidP="00A73104">
            <w:pPr>
              <w:rPr>
                <w:rFonts w:ascii="Arial" w:hAnsi="Arial" w:cs="Arial"/>
                <w:i/>
                <w:sz w:val="20"/>
              </w:rPr>
            </w:pPr>
            <w:r>
              <w:rPr>
                <w:rFonts w:ascii="Arial" w:hAnsi="Arial" w:cs="Arial"/>
                <w:i/>
                <w:sz w:val="20"/>
              </w:rPr>
              <w:t xml:space="preserve">6.3.: Det bliver ikke nødvendigt at aflønne nogle direkte. Vi </w:t>
            </w:r>
            <w:r w:rsidR="00F76564">
              <w:rPr>
                <w:rFonts w:ascii="Arial" w:hAnsi="Arial" w:cs="Arial"/>
                <w:i/>
                <w:sz w:val="20"/>
              </w:rPr>
              <w:t xml:space="preserve">har dog aftalt en pakkepris med kulturhus, hvoraf del af prisen går til aflønning. Kunstnerne har desuden indvilget i at </w:t>
            </w:r>
            <w:r w:rsidR="0018463E">
              <w:rPr>
                <w:rFonts w:ascii="Arial" w:hAnsi="Arial" w:cs="Arial"/>
                <w:i/>
                <w:sz w:val="20"/>
              </w:rPr>
              <w:t>optræde</w:t>
            </w:r>
            <w:r w:rsidR="00F76564">
              <w:rPr>
                <w:rFonts w:ascii="Arial" w:hAnsi="Arial" w:cs="Arial"/>
                <w:i/>
                <w:sz w:val="20"/>
              </w:rPr>
              <w:t xml:space="preserve"> gratis, herunder også </w:t>
            </w:r>
            <w:r w:rsidR="008948C6">
              <w:rPr>
                <w:rFonts w:ascii="Arial" w:hAnsi="Arial" w:cs="Arial"/>
                <w:i/>
                <w:sz w:val="20"/>
              </w:rPr>
              <w:t>dem, der rejser ind fra Tanzania.</w:t>
            </w:r>
          </w:p>
          <w:p w14:paraId="65D64C98" w14:textId="4FDA54E1" w:rsidR="0032757A" w:rsidRDefault="008948C6" w:rsidP="00A73104">
            <w:pPr>
              <w:rPr>
                <w:rFonts w:ascii="Arial" w:hAnsi="Arial" w:cs="Arial"/>
                <w:i/>
                <w:sz w:val="20"/>
              </w:rPr>
            </w:pPr>
            <w:r>
              <w:rPr>
                <w:rFonts w:ascii="Arial" w:hAnsi="Arial" w:cs="Arial"/>
                <w:i/>
                <w:sz w:val="20"/>
              </w:rPr>
              <w:t xml:space="preserve">6.4.: </w:t>
            </w:r>
            <w:r w:rsidR="0032757A">
              <w:rPr>
                <w:rFonts w:ascii="Arial" w:hAnsi="Arial" w:cs="Arial"/>
                <w:i/>
                <w:sz w:val="20"/>
              </w:rPr>
              <w:t>Aftale med Syd-partner er</w:t>
            </w:r>
            <w:r w:rsidR="00574BBB">
              <w:rPr>
                <w:rFonts w:ascii="Arial" w:hAnsi="Arial" w:cs="Arial"/>
                <w:i/>
                <w:sz w:val="20"/>
              </w:rPr>
              <w:t>,</w:t>
            </w:r>
            <w:r w:rsidR="0032757A">
              <w:rPr>
                <w:rFonts w:ascii="Arial" w:hAnsi="Arial" w:cs="Arial"/>
                <w:i/>
                <w:sz w:val="20"/>
              </w:rPr>
              <w:t xml:space="preserve"> at de giver sparring til afholdelse af event. De indgår i promoveringen ved at modtage kunstnerne i Tanzania til en besøgsdag. Vi har inden selve eventet forberedt videoopkald så vores partner kan forberede oplæg, der kan udføres over video opkald. </w:t>
            </w:r>
          </w:p>
          <w:p w14:paraId="41D820B3" w14:textId="77777777" w:rsidR="000360BF" w:rsidRDefault="00921FE2" w:rsidP="00A73104">
            <w:pPr>
              <w:rPr>
                <w:rFonts w:ascii="Arial" w:hAnsi="Arial" w:cs="Arial"/>
                <w:i/>
                <w:sz w:val="20"/>
              </w:rPr>
            </w:pPr>
            <w:r>
              <w:rPr>
                <w:rFonts w:ascii="Arial" w:hAnsi="Arial" w:cs="Arial"/>
                <w:i/>
                <w:sz w:val="20"/>
              </w:rPr>
              <w:lastRenderedPageBreak/>
              <w:t xml:space="preserve">Vores danske partnere </w:t>
            </w:r>
            <w:r w:rsidR="008E1B0E">
              <w:rPr>
                <w:rFonts w:ascii="Arial" w:hAnsi="Arial" w:cs="Arial"/>
                <w:i/>
                <w:sz w:val="20"/>
              </w:rPr>
              <w:t>er Indre By Kulturhus</w:t>
            </w:r>
            <w:r w:rsidR="00AC5D91">
              <w:rPr>
                <w:rFonts w:ascii="Arial" w:hAnsi="Arial" w:cs="Arial"/>
                <w:i/>
                <w:sz w:val="20"/>
              </w:rPr>
              <w:t>, der agerer venue. Herudover Swahilihuset</w:t>
            </w:r>
            <w:r w:rsidR="0032757A">
              <w:rPr>
                <w:rFonts w:ascii="Arial" w:hAnsi="Arial" w:cs="Arial"/>
                <w:i/>
                <w:sz w:val="20"/>
              </w:rPr>
              <w:t>, som er medvært på eventet</w:t>
            </w:r>
            <w:r w:rsidR="004824F0">
              <w:rPr>
                <w:rFonts w:ascii="Arial" w:hAnsi="Arial" w:cs="Arial"/>
                <w:i/>
                <w:sz w:val="20"/>
              </w:rPr>
              <w:t>.</w:t>
            </w:r>
            <w:r w:rsidR="000360BF">
              <w:rPr>
                <w:rFonts w:ascii="Arial" w:hAnsi="Arial" w:cs="Arial"/>
                <w:i/>
                <w:sz w:val="20"/>
              </w:rPr>
              <w:t xml:space="preserve"> De har erfaring med lignende arrangementer og en stor tilknytning til det østafrikanske miljø i Danmark. Aftalen er, at de hjælper med promovering samt invitationer til særligt interessante personer i Danmark.</w:t>
            </w:r>
            <w:r w:rsidR="004824F0">
              <w:rPr>
                <w:rFonts w:ascii="Arial" w:hAnsi="Arial" w:cs="Arial"/>
                <w:i/>
                <w:sz w:val="20"/>
              </w:rPr>
              <w:t xml:space="preserve"> </w:t>
            </w:r>
          </w:p>
          <w:p w14:paraId="3E27BF7B" w14:textId="1C8EFAA7" w:rsidR="000E46A8" w:rsidRPr="00147EBC" w:rsidRDefault="004824F0" w:rsidP="00A73104">
            <w:pPr>
              <w:rPr>
                <w:rFonts w:ascii="Arial" w:hAnsi="Arial" w:cs="Arial"/>
                <w:i/>
                <w:sz w:val="20"/>
              </w:rPr>
            </w:pPr>
            <w:r>
              <w:rPr>
                <w:rFonts w:ascii="Arial" w:hAnsi="Arial" w:cs="Arial"/>
                <w:i/>
                <w:sz w:val="20"/>
              </w:rPr>
              <w:t>Vi forsøger at gå i dialog med andre, eksempelvis Mellemfolkeligt Samvirke</w:t>
            </w:r>
            <w:r w:rsidR="00400DC0">
              <w:rPr>
                <w:rFonts w:ascii="Arial" w:hAnsi="Arial" w:cs="Arial"/>
                <w:i/>
                <w:sz w:val="20"/>
              </w:rPr>
              <w:t>.</w:t>
            </w:r>
          </w:p>
        </w:tc>
      </w:tr>
    </w:tbl>
    <w:p w14:paraId="3E27BF7D" w14:textId="77777777" w:rsidR="000E46A8" w:rsidRPr="00C64741" w:rsidRDefault="000E46A8" w:rsidP="000E46A8"/>
    <w:p w14:paraId="3E27BF7E" w14:textId="77777777" w:rsidR="000E46A8" w:rsidRDefault="000E46A8" w:rsidP="000E46A8">
      <w:pPr>
        <w:pStyle w:val="Listeafsnit"/>
        <w:numPr>
          <w:ilvl w:val="0"/>
          <w:numId w:val="3"/>
        </w:numPr>
        <w:rPr>
          <w:rFonts w:ascii="Arial" w:hAnsi="Arial" w:cs="Arial"/>
          <w:b/>
          <w:sz w:val="20"/>
        </w:rPr>
      </w:pPr>
      <w:r>
        <w:rPr>
          <w:rFonts w:ascii="Arial" w:hAnsi="Arial" w:cs="Arial"/>
          <w:b/>
          <w:sz w:val="20"/>
        </w:rPr>
        <w:t>KOMMUNIKATION. Beskriv hvordan I vil formidle jeres aktivitet</w:t>
      </w:r>
    </w:p>
    <w:p w14:paraId="3E27BF7F" w14:textId="77777777" w:rsidR="000E46A8" w:rsidRPr="00AA20C9" w:rsidRDefault="000E46A8" w:rsidP="000E46A8">
      <w:pPr>
        <w:pStyle w:val="Listeafsnit"/>
        <w:numPr>
          <w:ilvl w:val="1"/>
          <w:numId w:val="3"/>
        </w:numPr>
        <w:ind w:left="426" w:hanging="426"/>
        <w:rPr>
          <w:rFonts w:ascii="Arial" w:hAnsi="Arial" w:cs="Arial"/>
          <w:b/>
          <w:sz w:val="20"/>
        </w:rPr>
      </w:pPr>
      <w:r w:rsidRPr="00AA20C9">
        <w:rPr>
          <w:rFonts w:ascii="Arial" w:hAnsi="Arial" w:cs="Arial"/>
          <w:i/>
          <w:sz w:val="20"/>
        </w:rPr>
        <w:t>Hvordan formidles aktiviteten internt i foreningen?</w:t>
      </w:r>
    </w:p>
    <w:p w14:paraId="3E27BF80" w14:textId="77777777" w:rsidR="000E46A8" w:rsidRDefault="000E46A8" w:rsidP="000E46A8">
      <w:pPr>
        <w:pStyle w:val="Listeafsnit"/>
        <w:numPr>
          <w:ilvl w:val="1"/>
          <w:numId w:val="3"/>
        </w:numPr>
        <w:ind w:left="426" w:hanging="426"/>
        <w:rPr>
          <w:rFonts w:ascii="Arial" w:hAnsi="Arial" w:cs="Arial"/>
          <w:b/>
          <w:sz w:val="20"/>
        </w:rPr>
      </w:pPr>
      <w:r>
        <w:rPr>
          <w:rFonts w:ascii="Arial" w:hAnsi="Arial" w:cs="Arial"/>
          <w:i/>
          <w:sz w:val="20"/>
        </w:rPr>
        <w:t>Hvordan</w:t>
      </w:r>
      <w:r w:rsidRPr="00F405E0">
        <w:rPr>
          <w:rFonts w:ascii="Arial" w:hAnsi="Arial" w:cs="Arial"/>
          <w:i/>
          <w:sz w:val="20"/>
        </w:rPr>
        <w:t xml:space="preserve"> kommunikeres udadtil om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w:t>
      </w:r>
    </w:p>
    <w:p w14:paraId="3E27BF81" w14:textId="77777777" w:rsidR="000E46A8" w:rsidRPr="009A6955" w:rsidRDefault="000E46A8" w:rsidP="000E46A8">
      <w:pPr>
        <w:pStyle w:val="Listeafsnit"/>
        <w:numPr>
          <w:ilvl w:val="1"/>
          <w:numId w:val="3"/>
        </w:numPr>
        <w:ind w:left="426" w:hanging="426"/>
        <w:rPr>
          <w:rFonts w:ascii="Arial" w:hAnsi="Arial" w:cs="Arial"/>
          <w:b/>
          <w:sz w:val="20"/>
        </w:rPr>
      </w:pPr>
      <w:r w:rsidRPr="00F405E0">
        <w:rPr>
          <w:rFonts w:ascii="Arial" w:hAnsi="Arial" w:cs="Arial"/>
          <w:i/>
          <w:sz w:val="20"/>
        </w:rPr>
        <w:t xml:space="preserve">Er der elementer af </w:t>
      </w:r>
      <w:r>
        <w:rPr>
          <w:rFonts w:ascii="Arial" w:hAnsi="Arial" w:cs="Arial"/>
          <w:i/>
          <w:sz w:val="20"/>
        </w:rPr>
        <w:t>aktivitet</w:t>
      </w:r>
      <w:r w:rsidRPr="00F405E0">
        <w:rPr>
          <w:rFonts w:ascii="Arial" w:hAnsi="Arial" w:cs="Arial"/>
          <w:i/>
          <w:sz w:val="20"/>
        </w:rPr>
        <w:t>e</w:t>
      </w:r>
      <w:r>
        <w:rPr>
          <w:rFonts w:ascii="Arial" w:hAnsi="Arial" w:cs="Arial"/>
          <w:i/>
          <w:sz w:val="20"/>
        </w:rPr>
        <w:t>n</w:t>
      </w:r>
      <w:r w:rsidRPr="00F405E0">
        <w:rPr>
          <w:rFonts w:ascii="Arial" w:hAnsi="Arial" w:cs="Arial"/>
          <w:i/>
          <w:sz w:val="20"/>
        </w:rPr>
        <w:t>, som kan interessere medierne, og hvordan skal disse kommunikeres?</w:t>
      </w:r>
    </w:p>
    <w:p w14:paraId="3E27BF82" w14:textId="77777777" w:rsidR="000E46A8" w:rsidRPr="009A6955" w:rsidRDefault="000E46A8" w:rsidP="000E46A8">
      <w:pPr>
        <w:rPr>
          <w:rFonts w:ascii="Arial" w:hAnsi="Arial" w:cs="Arial"/>
          <w:b/>
          <w:sz w:val="20"/>
        </w:rPr>
      </w:pPr>
    </w:p>
    <w:tbl>
      <w:tblPr>
        <w:tblStyle w:val="Tabel-Gitter"/>
        <w:tblW w:w="0" w:type="auto"/>
        <w:tblLook w:val="00A0" w:firstRow="1" w:lastRow="0" w:firstColumn="1" w:lastColumn="0" w:noHBand="0" w:noVBand="0"/>
      </w:tblPr>
      <w:tblGrid>
        <w:gridCol w:w="9628"/>
      </w:tblGrid>
      <w:tr w:rsidR="000E46A8" w:rsidRPr="008C11F5" w14:paraId="3E27BF8B" w14:textId="77777777" w:rsidTr="00ED6EC3">
        <w:trPr>
          <w:trHeight w:val="1709"/>
        </w:trPr>
        <w:tc>
          <w:tcPr>
            <w:tcW w:w="9808" w:type="dxa"/>
          </w:tcPr>
          <w:p w14:paraId="3E27BF84" w14:textId="52F3B3F2" w:rsidR="000E46A8" w:rsidRDefault="009A0393" w:rsidP="00A73104">
            <w:pPr>
              <w:rPr>
                <w:rFonts w:ascii="Arial" w:hAnsi="Arial" w:cs="Arial"/>
                <w:sz w:val="20"/>
              </w:rPr>
            </w:pPr>
            <w:r>
              <w:rPr>
                <w:rFonts w:ascii="Arial" w:hAnsi="Arial" w:cs="Arial"/>
                <w:sz w:val="20"/>
              </w:rPr>
              <w:t>7.1:</w:t>
            </w:r>
          </w:p>
          <w:p w14:paraId="623AB5D9" w14:textId="75DC218D" w:rsidR="009A0393" w:rsidRDefault="009A0393" w:rsidP="00A73104">
            <w:pPr>
              <w:rPr>
                <w:rFonts w:ascii="Arial" w:hAnsi="Arial" w:cs="Arial"/>
                <w:sz w:val="20"/>
              </w:rPr>
            </w:pPr>
            <w:r>
              <w:rPr>
                <w:rFonts w:ascii="Arial" w:hAnsi="Arial" w:cs="Arial"/>
                <w:sz w:val="20"/>
              </w:rPr>
              <w:t xml:space="preserve">Vi har ved foreningens generalforsamling i </w:t>
            </w:r>
            <w:r w:rsidR="00AE7888">
              <w:rPr>
                <w:rFonts w:ascii="Arial" w:hAnsi="Arial" w:cs="Arial"/>
                <w:sz w:val="20"/>
              </w:rPr>
              <w:t>marts 2022 besluttet at afholde eventet. Her blev der også nedsat en planlægningsgruppe. Siden har vi haft 4 møder og</w:t>
            </w:r>
            <w:r w:rsidR="00A84F71">
              <w:rPr>
                <w:rFonts w:ascii="Arial" w:hAnsi="Arial" w:cs="Arial"/>
                <w:sz w:val="20"/>
              </w:rPr>
              <w:t xml:space="preserve"> flere vil komme jo tættere vi kommer på eventet. En måned før eventet vil vi reklamere for muligheden for at blive frivillige til eventet. Herefter vil én person fra planlægningsgruppen være ansvarlig for frivillig gruppen og opgavefordeling. </w:t>
            </w:r>
          </w:p>
          <w:p w14:paraId="34E3EA0A" w14:textId="653654D3" w:rsidR="00A84F71" w:rsidRDefault="00A84F71" w:rsidP="00A73104">
            <w:pPr>
              <w:rPr>
                <w:rFonts w:ascii="Arial" w:hAnsi="Arial" w:cs="Arial"/>
                <w:sz w:val="20"/>
              </w:rPr>
            </w:pPr>
            <w:r>
              <w:rPr>
                <w:rFonts w:ascii="Arial" w:hAnsi="Arial" w:cs="Arial"/>
                <w:sz w:val="20"/>
              </w:rPr>
              <w:t>7.2.:</w:t>
            </w:r>
          </w:p>
          <w:p w14:paraId="595240D2" w14:textId="2C4DE051" w:rsidR="002F4551" w:rsidRDefault="002F4551" w:rsidP="00A73104">
            <w:pPr>
              <w:rPr>
                <w:rFonts w:ascii="Arial" w:hAnsi="Arial" w:cs="Arial"/>
                <w:sz w:val="20"/>
              </w:rPr>
            </w:pPr>
            <w:r>
              <w:rPr>
                <w:rFonts w:ascii="Arial" w:hAnsi="Arial" w:cs="Arial"/>
                <w:sz w:val="20"/>
              </w:rPr>
              <w:t>Indtil videre har vi oprettet eventet på Facebook</w:t>
            </w:r>
            <w:r w:rsidR="00710BAC">
              <w:rPr>
                <w:rFonts w:ascii="Arial" w:hAnsi="Arial" w:cs="Arial"/>
                <w:sz w:val="20"/>
              </w:rPr>
              <w:t>, men ikke promoveret det</w:t>
            </w:r>
            <w:r w:rsidR="00136DAE">
              <w:rPr>
                <w:rFonts w:ascii="Arial" w:hAnsi="Arial" w:cs="Arial"/>
                <w:sz w:val="20"/>
              </w:rPr>
              <w:t>,</w:t>
            </w:r>
            <w:r w:rsidR="00710BAC">
              <w:rPr>
                <w:rFonts w:ascii="Arial" w:hAnsi="Arial" w:cs="Arial"/>
                <w:sz w:val="20"/>
              </w:rPr>
              <w:t xml:space="preserve"> da vi venter på at have visum til artister fra Tanzania og </w:t>
            </w:r>
            <w:r w:rsidR="00331079">
              <w:rPr>
                <w:rFonts w:ascii="Arial" w:hAnsi="Arial" w:cs="Arial"/>
                <w:sz w:val="20"/>
              </w:rPr>
              <w:t xml:space="preserve">skriftlig bekræftelse fra mindst </w:t>
            </w:r>
            <w:r w:rsidR="006C08D9">
              <w:rPr>
                <w:rFonts w:ascii="Arial" w:hAnsi="Arial" w:cs="Arial"/>
                <w:sz w:val="20"/>
              </w:rPr>
              <w:t>3</w:t>
            </w:r>
            <w:r w:rsidR="00331079">
              <w:rPr>
                <w:rFonts w:ascii="Arial" w:hAnsi="Arial" w:cs="Arial"/>
                <w:sz w:val="20"/>
              </w:rPr>
              <w:t xml:space="preserve"> fra Danmark</w:t>
            </w:r>
            <w:r w:rsidR="006C08D9">
              <w:rPr>
                <w:rFonts w:ascii="Arial" w:hAnsi="Arial" w:cs="Arial"/>
                <w:sz w:val="20"/>
              </w:rPr>
              <w:t xml:space="preserve"> (vi har aktuelt fra 2)</w:t>
            </w:r>
            <w:r w:rsidR="00331079">
              <w:rPr>
                <w:rFonts w:ascii="Arial" w:hAnsi="Arial" w:cs="Arial"/>
                <w:sz w:val="20"/>
              </w:rPr>
              <w:t xml:space="preserve">. Herefter vil vi promovere eventet på Instagram og Facebook. Derudover vil vi skrive om det i vores Nyhedsbrev. </w:t>
            </w:r>
          </w:p>
          <w:p w14:paraId="0B32F9A5" w14:textId="731D1362" w:rsidR="004A36DA" w:rsidRDefault="004A36DA" w:rsidP="00A73104">
            <w:pPr>
              <w:rPr>
                <w:rFonts w:ascii="Arial" w:hAnsi="Arial" w:cs="Arial"/>
                <w:sz w:val="20"/>
              </w:rPr>
            </w:pPr>
            <w:r>
              <w:rPr>
                <w:rFonts w:ascii="Arial" w:hAnsi="Arial" w:cs="Arial"/>
                <w:sz w:val="20"/>
              </w:rPr>
              <w:t>Sidste år var vi i to Netaviser</w:t>
            </w:r>
            <w:r w:rsidR="00ED1B26">
              <w:rPr>
                <w:rFonts w:ascii="Arial" w:hAnsi="Arial" w:cs="Arial"/>
                <w:sz w:val="20"/>
              </w:rPr>
              <w:t>, en fysisk</w:t>
            </w:r>
            <w:r>
              <w:rPr>
                <w:rFonts w:ascii="Arial" w:hAnsi="Arial" w:cs="Arial"/>
                <w:sz w:val="20"/>
              </w:rPr>
              <w:t xml:space="preserve"> og i Go’aften Live ugen op til eventet. Dette vil vi søge at gøre igen i år.</w:t>
            </w:r>
          </w:p>
          <w:p w14:paraId="29660376" w14:textId="7E9BA547" w:rsidR="006B2A25" w:rsidRDefault="006B2A25" w:rsidP="00A73104">
            <w:pPr>
              <w:rPr>
                <w:rFonts w:ascii="Arial" w:hAnsi="Arial" w:cs="Arial"/>
                <w:sz w:val="20"/>
              </w:rPr>
            </w:pPr>
            <w:r>
              <w:rPr>
                <w:rFonts w:ascii="Arial" w:hAnsi="Arial" w:cs="Arial"/>
                <w:sz w:val="20"/>
              </w:rPr>
              <w:t>Vi vil også printe fysiske plakater, som vi hænger op i København.</w:t>
            </w:r>
          </w:p>
          <w:p w14:paraId="3E27BF87" w14:textId="6A0FBF39" w:rsidR="000E46A8" w:rsidRDefault="006B2A25" w:rsidP="00A73104">
            <w:pPr>
              <w:rPr>
                <w:rFonts w:ascii="Arial" w:hAnsi="Arial" w:cs="Arial"/>
                <w:sz w:val="20"/>
              </w:rPr>
            </w:pPr>
            <w:r w:rsidRPr="006B2A25">
              <w:rPr>
                <w:rFonts w:ascii="Arial" w:hAnsi="Arial" w:cs="Arial"/>
                <w:sz w:val="20"/>
              </w:rPr>
              <w:t>7.</w:t>
            </w:r>
            <w:r>
              <w:rPr>
                <w:rFonts w:ascii="Arial" w:hAnsi="Arial" w:cs="Arial"/>
                <w:sz w:val="20"/>
              </w:rPr>
              <w:t xml:space="preserve">3. </w:t>
            </w:r>
            <w:r w:rsidR="00C7023A">
              <w:rPr>
                <w:rFonts w:ascii="Arial" w:hAnsi="Arial" w:cs="Arial"/>
                <w:sz w:val="20"/>
              </w:rPr>
              <w:t>Vi håber at m</w:t>
            </w:r>
            <w:r w:rsidR="004B7F36">
              <w:rPr>
                <w:rFonts w:ascii="Arial" w:hAnsi="Arial" w:cs="Arial"/>
                <w:sz w:val="20"/>
              </w:rPr>
              <w:t>e</w:t>
            </w:r>
            <w:r w:rsidR="00C7023A">
              <w:rPr>
                <w:rFonts w:ascii="Arial" w:hAnsi="Arial" w:cs="Arial"/>
                <w:sz w:val="20"/>
              </w:rPr>
              <w:t>d</w:t>
            </w:r>
            <w:r w:rsidR="004B7F36">
              <w:rPr>
                <w:rFonts w:ascii="Arial" w:hAnsi="Arial" w:cs="Arial"/>
                <w:sz w:val="20"/>
              </w:rPr>
              <w:t>i</w:t>
            </w:r>
            <w:r w:rsidR="00C7023A">
              <w:rPr>
                <w:rFonts w:ascii="Arial" w:hAnsi="Arial" w:cs="Arial"/>
                <w:sz w:val="20"/>
              </w:rPr>
              <w:t>erne vil finde eventet interessant, og vi vil søge at få kontakt til forskellige medier. Her vil det være Formand Jeppe Damkilde eller stifter og projektleder Stine Andersen, som udtaler sig, for at sikre at vores budskaber kommunikeres korrekt.</w:t>
            </w:r>
          </w:p>
          <w:p w14:paraId="3E27BF89" w14:textId="77777777" w:rsidR="000E46A8" w:rsidRPr="008C11F5" w:rsidRDefault="000E46A8" w:rsidP="00A73104">
            <w:pPr>
              <w:rPr>
                <w:rFonts w:ascii="Arial" w:hAnsi="Arial" w:cs="Arial"/>
                <w:sz w:val="20"/>
              </w:rPr>
            </w:pPr>
          </w:p>
          <w:p w14:paraId="3E27BF8A" w14:textId="77777777" w:rsidR="000E46A8" w:rsidRPr="008C11F5" w:rsidRDefault="000E46A8" w:rsidP="00A73104">
            <w:pPr>
              <w:rPr>
                <w:rFonts w:ascii="Arial" w:hAnsi="Arial" w:cs="Arial"/>
                <w:sz w:val="20"/>
              </w:rPr>
            </w:pPr>
          </w:p>
        </w:tc>
      </w:tr>
    </w:tbl>
    <w:p w14:paraId="3E27BF8C" w14:textId="77777777" w:rsidR="006F3FD4" w:rsidRDefault="004B7F36"/>
    <w:sectPr w:rsidR="006F3FD4" w:rsidSect="005F6042">
      <w:headerReference w:type="default" r:id="rId12"/>
      <w:footerReference w:type="default" r:id="rId13"/>
      <w:pgSz w:w="11906" w:h="16838" w:code="9"/>
      <w:pgMar w:top="1701" w:right="1134" w:bottom="1078"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E9285" w14:textId="77777777" w:rsidR="00BB2E1B" w:rsidRDefault="00BB2E1B" w:rsidP="00E8223C">
      <w:r>
        <w:separator/>
      </w:r>
    </w:p>
  </w:endnote>
  <w:endnote w:type="continuationSeparator" w:id="0">
    <w:p w14:paraId="6A5B1D40" w14:textId="77777777" w:rsidR="00BB2E1B" w:rsidRDefault="00BB2E1B" w:rsidP="00E82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KBH">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F92" w14:textId="77777777" w:rsidR="001656A5" w:rsidRDefault="004B7F36">
    <w:pPr>
      <w:pStyle w:val="Sidefod"/>
      <w:jc w:val="center"/>
    </w:pPr>
  </w:p>
  <w:p w14:paraId="3E27BF93" w14:textId="77777777" w:rsidR="001656A5" w:rsidRPr="00785178" w:rsidRDefault="000E46A8" w:rsidP="00785178">
    <w:pPr>
      <w:pStyle w:val="Sidefod"/>
      <w:tabs>
        <w:tab w:val="clear" w:pos="9638"/>
        <w:tab w:val="right" w:pos="9278"/>
      </w:tabs>
      <w:ind w:right="360"/>
      <w:rPr>
        <w:rFonts w:ascii="Arial Narrow" w:hAnsi="Arial Narrow"/>
        <w:sz w:val="20"/>
      </w:rPr>
    </w:pPr>
    <w:r>
      <w:rPr>
        <w:rFonts w:ascii="Arial Narrow" w:hAnsi="Arial Narrow"/>
        <w:sz w:val="20"/>
      </w:rPr>
      <w:t>OPLYSNINGS</w:t>
    </w:r>
    <w:r w:rsidRPr="009F75A1">
      <w:rPr>
        <w:rFonts w:ascii="Arial Narrow" w:hAnsi="Arial Narrow"/>
        <w:sz w:val="20"/>
      </w:rPr>
      <w:t>PULJEN</w:t>
    </w:r>
    <w:r>
      <w:rPr>
        <w:rFonts w:ascii="Arial Narrow" w:hAnsi="Arial Narrow"/>
        <w:sz w:val="20"/>
      </w:rPr>
      <w:t xml:space="preserve">, rev. </w:t>
    </w:r>
    <w:r w:rsidR="0080156F">
      <w:rPr>
        <w:rFonts w:ascii="Arial Narrow" w:hAnsi="Arial Narrow"/>
        <w:sz w:val="20"/>
      </w:rPr>
      <w:t>januar</w:t>
    </w:r>
    <w:r>
      <w:rPr>
        <w:rFonts w:ascii="Arial Narrow" w:hAnsi="Arial Narrow"/>
        <w:sz w:val="20"/>
      </w:rPr>
      <w:t xml:space="preserve"> 201</w:t>
    </w:r>
    <w:r w:rsidR="0080156F">
      <w:rPr>
        <w:rFonts w:ascii="Arial Narrow" w:hAnsi="Arial Narrow"/>
        <w:sz w:val="20"/>
      </w:rPr>
      <w:t>9</w:t>
    </w:r>
    <w:r w:rsidRPr="00AC1D7D">
      <w:tab/>
    </w:r>
    <w:r>
      <w:tab/>
    </w:r>
    <w:r w:rsidR="00E8223C">
      <w:rPr>
        <w:rStyle w:val="Sidetal"/>
      </w:rPr>
      <w:fldChar w:fldCharType="begin"/>
    </w:r>
    <w:r>
      <w:rPr>
        <w:rStyle w:val="Sidetal"/>
      </w:rPr>
      <w:instrText xml:space="preserve"> PAGE  \* Arabic </w:instrText>
    </w:r>
    <w:r w:rsidR="00E8223C">
      <w:rPr>
        <w:rStyle w:val="Sidetal"/>
      </w:rPr>
      <w:fldChar w:fldCharType="separate"/>
    </w:r>
    <w:r w:rsidR="00C05673">
      <w:rPr>
        <w:rStyle w:val="Sidetal"/>
        <w:noProof/>
      </w:rPr>
      <w:t>2</w:t>
    </w:r>
    <w:r w:rsidR="00E8223C">
      <w:rPr>
        <w:rStyle w:val="Sidet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6DE8F" w14:textId="77777777" w:rsidR="00BB2E1B" w:rsidRDefault="00BB2E1B" w:rsidP="00E8223C">
      <w:r>
        <w:separator/>
      </w:r>
    </w:p>
  </w:footnote>
  <w:footnote w:type="continuationSeparator" w:id="0">
    <w:p w14:paraId="51C6AD69" w14:textId="77777777" w:rsidR="00BB2E1B" w:rsidRDefault="00BB2E1B" w:rsidP="00E822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BF91" w14:textId="77777777" w:rsidR="001656A5" w:rsidRDefault="000E46A8" w:rsidP="00AC1D7D">
    <w:pPr>
      <w:pStyle w:val="Sidehoved"/>
    </w:pPr>
    <w:r w:rsidRPr="00AC1D7D">
      <w:rPr>
        <w:noProof/>
      </w:rPr>
      <w:drawing>
        <wp:anchor distT="0" distB="0" distL="114300" distR="114300" simplePos="0" relativeHeight="251659264" behindDoc="1" locked="0" layoutInCell="1" allowOverlap="1" wp14:anchorId="3E27BF94" wp14:editId="3E27BF95">
          <wp:simplePos x="0" y="0"/>
          <wp:positionH relativeFrom="column">
            <wp:posOffset>3937635</wp:posOffset>
          </wp:positionH>
          <wp:positionV relativeFrom="paragraph">
            <wp:posOffset>-250190</wp:posOffset>
          </wp:positionV>
          <wp:extent cx="2543175" cy="504825"/>
          <wp:effectExtent l="19050" t="0" r="9525" b="0"/>
          <wp:wrapTight wrapText="bothSides">
            <wp:wrapPolygon edited="0">
              <wp:start x="1294" y="0"/>
              <wp:lineTo x="-162" y="3260"/>
              <wp:lineTo x="-162" y="10596"/>
              <wp:lineTo x="647" y="13042"/>
              <wp:lineTo x="485" y="17932"/>
              <wp:lineTo x="1942" y="21192"/>
              <wp:lineTo x="4045" y="21192"/>
              <wp:lineTo x="20225" y="21192"/>
              <wp:lineTo x="20387" y="21192"/>
              <wp:lineTo x="21681" y="13857"/>
              <wp:lineTo x="21681" y="8151"/>
              <wp:lineTo x="3883" y="0"/>
              <wp:lineTo x="1294" y="0"/>
            </wp:wrapPolygon>
          </wp:wrapTight>
          <wp:docPr id="4" name="Billede 1" descr="C:\Users\etl\Desktop\CISU-dk-stor.png"/>
          <wp:cNvGraphicFramePr/>
          <a:graphic xmlns:a="http://schemas.openxmlformats.org/drawingml/2006/main">
            <a:graphicData uri="http://schemas.openxmlformats.org/drawingml/2006/picture">
              <pic:pic xmlns:pic="http://schemas.openxmlformats.org/drawingml/2006/picture">
                <pic:nvPicPr>
                  <pic:cNvPr id="0" name="Picture 1" descr="C:\Users\etl\Desktop\CISU-dk-stor.png"/>
                  <pic:cNvPicPr>
                    <a:picLocks noChangeAspect="1" noChangeArrowheads="1"/>
                  </pic:cNvPicPr>
                </pic:nvPicPr>
                <pic:blipFill>
                  <a:blip r:embed="rId1" cstate="print"/>
                  <a:srcRect/>
                  <a:stretch>
                    <a:fillRect/>
                  </a:stretch>
                </pic:blipFill>
                <pic:spPr bwMode="auto">
                  <a:xfrm>
                    <a:off x="0" y="0"/>
                    <a:ext cx="2543175" cy="504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2C33"/>
    <w:multiLevelType w:val="multilevel"/>
    <w:tmpl w:val="2BC47B44"/>
    <w:lvl w:ilvl="0">
      <w:start w:val="7"/>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1" w15:restartNumberingAfterBreak="0">
    <w:nsid w:val="0F3179AD"/>
    <w:multiLevelType w:val="multilevel"/>
    <w:tmpl w:val="82C65318"/>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b w:val="0"/>
        <w:i/>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2" w15:restartNumberingAfterBreak="0">
    <w:nsid w:val="400C5E0A"/>
    <w:multiLevelType w:val="hybridMultilevel"/>
    <w:tmpl w:val="3A88F3F2"/>
    <w:lvl w:ilvl="0" w:tplc="0406000F">
      <w:start w:val="1"/>
      <w:numFmt w:val="decimal"/>
      <w:lvlText w:val="%1."/>
      <w:lvlJc w:val="left"/>
      <w:pPr>
        <w:ind w:left="720" w:hanging="360"/>
      </w:pPr>
      <w:rPr>
        <w:rFont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88B4788"/>
    <w:multiLevelType w:val="multilevel"/>
    <w:tmpl w:val="40D471A4"/>
    <w:lvl w:ilvl="0">
      <w:start w:val="1"/>
      <w:numFmt w:val="decimal"/>
      <w:lvlText w:val="%1."/>
      <w:lvlJc w:val="left"/>
      <w:pPr>
        <w:ind w:left="36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55B24C1C"/>
    <w:multiLevelType w:val="multilevel"/>
    <w:tmpl w:val="AF782608"/>
    <w:lvl w:ilvl="0">
      <w:start w:val="5"/>
      <w:numFmt w:val="decimal"/>
      <w:lvlText w:val="%1."/>
      <w:lvlJc w:val="left"/>
      <w:pPr>
        <w:ind w:left="360" w:hanging="360"/>
      </w:pPr>
      <w:rPr>
        <w:rFonts w:hint="default"/>
        <w:i/>
      </w:rPr>
    </w:lvl>
    <w:lvl w:ilvl="1">
      <w:start w:val="1"/>
      <w:numFmt w:val="decimal"/>
      <w:lvlText w:val="%1.%2."/>
      <w:lvlJc w:val="left"/>
      <w:pPr>
        <w:ind w:left="720" w:hanging="360"/>
      </w:pPr>
      <w:rPr>
        <w:rFonts w:hint="default"/>
        <w:i/>
      </w:rPr>
    </w:lvl>
    <w:lvl w:ilvl="2">
      <w:start w:val="1"/>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5" w15:restartNumberingAfterBreak="0">
    <w:nsid w:val="71F50654"/>
    <w:multiLevelType w:val="multilevel"/>
    <w:tmpl w:val="E4148FA4"/>
    <w:lvl w:ilvl="0">
      <w:start w:val="6"/>
      <w:numFmt w:val="decimal"/>
      <w:lvlText w:val="%1."/>
      <w:lvlJc w:val="left"/>
      <w:pPr>
        <w:ind w:left="360" w:hanging="360"/>
      </w:pPr>
      <w:rPr>
        <w:rFonts w:hint="default"/>
        <w:b w:val="0"/>
        <w:i/>
      </w:rPr>
    </w:lvl>
    <w:lvl w:ilvl="1">
      <w:start w:val="1"/>
      <w:numFmt w:val="decimal"/>
      <w:lvlText w:val="%1.%2."/>
      <w:lvlJc w:val="left"/>
      <w:pPr>
        <w:ind w:left="720" w:hanging="360"/>
      </w:pPr>
      <w:rPr>
        <w:rFonts w:hint="default"/>
        <w:b w:val="0"/>
        <w:i/>
      </w:rPr>
    </w:lvl>
    <w:lvl w:ilvl="2">
      <w:start w:val="1"/>
      <w:numFmt w:val="decimal"/>
      <w:lvlText w:val="%1.%2.%3."/>
      <w:lvlJc w:val="left"/>
      <w:pPr>
        <w:ind w:left="1440" w:hanging="720"/>
      </w:pPr>
      <w:rPr>
        <w:rFonts w:hint="default"/>
        <w:b w:val="0"/>
        <w:i/>
      </w:rPr>
    </w:lvl>
    <w:lvl w:ilvl="3">
      <w:start w:val="1"/>
      <w:numFmt w:val="decimal"/>
      <w:lvlText w:val="%1.%2.%3.%4."/>
      <w:lvlJc w:val="left"/>
      <w:pPr>
        <w:ind w:left="1800" w:hanging="720"/>
      </w:pPr>
      <w:rPr>
        <w:rFonts w:hint="default"/>
        <w:b w:val="0"/>
        <w:i/>
      </w:rPr>
    </w:lvl>
    <w:lvl w:ilvl="4">
      <w:start w:val="1"/>
      <w:numFmt w:val="decimal"/>
      <w:lvlText w:val="%1.%2.%3.%4.%5."/>
      <w:lvlJc w:val="left"/>
      <w:pPr>
        <w:ind w:left="2520" w:hanging="1080"/>
      </w:pPr>
      <w:rPr>
        <w:rFonts w:hint="default"/>
        <w:b w:val="0"/>
        <w:i/>
      </w:rPr>
    </w:lvl>
    <w:lvl w:ilvl="5">
      <w:start w:val="1"/>
      <w:numFmt w:val="decimal"/>
      <w:lvlText w:val="%1.%2.%3.%4.%5.%6."/>
      <w:lvlJc w:val="left"/>
      <w:pPr>
        <w:ind w:left="2880" w:hanging="1080"/>
      </w:pPr>
      <w:rPr>
        <w:rFonts w:hint="default"/>
        <w:b w:val="0"/>
        <w:i/>
      </w:rPr>
    </w:lvl>
    <w:lvl w:ilvl="6">
      <w:start w:val="1"/>
      <w:numFmt w:val="decimal"/>
      <w:lvlText w:val="%1.%2.%3.%4.%5.%6.%7."/>
      <w:lvlJc w:val="left"/>
      <w:pPr>
        <w:ind w:left="3600" w:hanging="1440"/>
      </w:pPr>
      <w:rPr>
        <w:rFonts w:hint="default"/>
        <w:b w:val="0"/>
        <w:i/>
      </w:rPr>
    </w:lvl>
    <w:lvl w:ilvl="7">
      <w:start w:val="1"/>
      <w:numFmt w:val="decimal"/>
      <w:lvlText w:val="%1.%2.%3.%4.%5.%6.%7.%8."/>
      <w:lvlJc w:val="left"/>
      <w:pPr>
        <w:ind w:left="3960" w:hanging="1440"/>
      </w:pPr>
      <w:rPr>
        <w:rFonts w:hint="default"/>
        <w:b w:val="0"/>
        <w:i/>
      </w:rPr>
    </w:lvl>
    <w:lvl w:ilvl="8">
      <w:start w:val="1"/>
      <w:numFmt w:val="decimal"/>
      <w:lvlText w:val="%1.%2.%3.%4.%5.%6.%7.%8.%9."/>
      <w:lvlJc w:val="left"/>
      <w:pPr>
        <w:ind w:left="4680" w:hanging="1800"/>
      </w:pPr>
      <w:rPr>
        <w:rFonts w:hint="default"/>
        <w:b w:val="0"/>
        <w:i/>
      </w:rPr>
    </w:lvl>
  </w:abstractNum>
  <w:abstractNum w:abstractNumId="6" w15:restartNumberingAfterBreak="0">
    <w:nsid w:val="75AB767B"/>
    <w:multiLevelType w:val="multilevel"/>
    <w:tmpl w:val="E6087A4A"/>
    <w:lvl w:ilvl="0">
      <w:start w:val="2"/>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920" w:hanging="144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440" w:hanging="1800"/>
      </w:pPr>
      <w:rPr>
        <w:rFonts w:hint="default"/>
        <w:i/>
      </w:rPr>
    </w:lvl>
  </w:abstractNum>
  <w:abstractNum w:abstractNumId="7" w15:restartNumberingAfterBreak="0">
    <w:nsid w:val="7D9878F0"/>
    <w:multiLevelType w:val="hybridMultilevel"/>
    <w:tmpl w:val="AC943E40"/>
    <w:lvl w:ilvl="0" w:tplc="8524497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526871747">
    <w:abstractNumId w:val="3"/>
  </w:num>
  <w:num w:numId="2" w16cid:durableId="77558650">
    <w:abstractNumId w:val="6"/>
  </w:num>
  <w:num w:numId="3" w16cid:durableId="1199271660">
    <w:abstractNumId w:val="0"/>
  </w:num>
  <w:num w:numId="4" w16cid:durableId="1752893522">
    <w:abstractNumId w:val="4"/>
  </w:num>
  <w:num w:numId="5" w16cid:durableId="940991691">
    <w:abstractNumId w:val="5"/>
  </w:num>
  <w:num w:numId="6" w16cid:durableId="850142778">
    <w:abstractNumId w:val="1"/>
  </w:num>
  <w:num w:numId="7" w16cid:durableId="413165698">
    <w:abstractNumId w:val="7"/>
  </w:num>
  <w:num w:numId="8" w16cid:durableId="683090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6A8"/>
    <w:rsid w:val="000066E9"/>
    <w:rsid w:val="0000673D"/>
    <w:rsid w:val="00006FF1"/>
    <w:rsid w:val="00011149"/>
    <w:rsid w:val="00011327"/>
    <w:rsid w:val="000248FF"/>
    <w:rsid w:val="000264D4"/>
    <w:rsid w:val="000360BF"/>
    <w:rsid w:val="0005120B"/>
    <w:rsid w:val="000521FA"/>
    <w:rsid w:val="0007071F"/>
    <w:rsid w:val="00071EFA"/>
    <w:rsid w:val="00075826"/>
    <w:rsid w:val="000768D0"/>
    <w:rsid w:val="00080B95"/>
    <w:rsid w:val="000832B1"/>
    <w:rsid w:val="00087FE0"/>
    <w:rsid w:val="0009344C"/>
    <w:rsid w:val="000A235B"/>
    <w:rsid w:val="000A3F64"/>
    <w:rsid w:val="000A5FF9"/>
    <w:rsid w:val="000C1B07"/>
    <w:rsid w:val="000C4ED7"/>
    <w:rsid w:val="000D6B57"/>
    <w:rsid w:val="000E46A8"/>
    <w:rsid w:val="000E4E1F"/>
    <w:rsid w:val="000F4240"/>
    <w:rsid w:val="000F51C9"/>
    <w:rsid w:val="000F681A"/>
    <w:rsid w:val="001025DA"/>
    <w:rsid w:val="00122492"/>
    <w:rsid w:val="00124773"/>
    <w:rsid w:val="001301D0"/>
    <w:rsid w:val="00136DAE"/>
    <w:rsid w:val="00140F6F"/>
    <w:rsid w:val="00145D4C"/>
    <w:rsid w:val="00147EBC"/>
    <w:rsid w:val="001538E8"/>
    <w:rsid w:val="001761B7"/>
    <w:rsid w:val="00182944"/>
    <w:rsid w:val="0018463E"/>
    <w:rsid w:val="00194F9D"/>
    <w:rsid w:val="001A2484"/>
    <w:rsid w:val="001A2DA9"/>
    <w:rsid w:val="001A45C3"/>
    <w:rsid w:val="001A65E2"/>
    <w:rsid w:val="001D748B"/>
    <w:rsid w:val="001E28AD"/>
    <w:rsid w:val="001E5F89"/>
    <w:rsid w:val="001E7E6B"/>
    <w:rsid w:val="001F0754"/>
    <w:rsid w:val="00204CA7"/>
    <w:rsid w:val="00207506"/>
    <w:rsid w:val="00224D0A"/>
    <w:rsid w:val="002257A6"/>
    <w:rsid w:val="002266BD"/>
    <w:rsid w:val="0023635F"/>
    <w:rsid w:val="00242276"/>
    <w:rsid w:val="00247205"/>
    <w:rsid w:val="002613FF"/>
    <w:rsid w:val="002621C9"/>
    <w:rsid w:val="00265A60"/>
    <w:rsid w:val="002740B9"/>
    <w:rsid w:val="002B4591"/>
    <w:rsid w:val="002B5091"/>
    <w:rsid w:val="002C2700"/>
    <w:rsid w:val="002C70BF"/>
    <w:rsid w:val="002C727D"/>
    <w:rsid w:val="002D66C9"/>
    <w:rsid w:val="002D7A46"/>
    <w:rsid w:val="002E4BCE"/>
    <w:rsid w:val="002F1591"/>
    <w:rsid w:val="002F4551"/>
    <w:rsid w:val="00305088"/>
    <w:rsid w:val="00313C3B"/>
    <w:rsid w:val="0032757A"/>
    <w:rsid w:val="00331079"/>
    <w:rsid w:val="00336123"/>
    <w:rsid w:val="00343E75"/>
    <w:rsid w:val="003501E3"/>
    <w:rsid w:val="003755A6"/>
    <w:rsid w:val="00390AC8"/>
    <w:rsid w:val="00391458"/>
    <w:rsid w:val="003936CE"/>
    <w:rsid w:val="00397E60"/>
    <w:rsid w:val="003B0495"/>
    <w:rsid w:val="003B156C"/>
    <w:rsid w:val="003B7F0F"/>
    <w:rsid w:val="003D2434"/>
    <w:rsid w:val="003E683B"/>
    <w:rsid w:val="00400DC0"/>
    <w:rsid w:val="004041CE"/>
    <w:rsid w:val="00405FF8"/>
    <w:rsid w:val="00414745"/>
    <w:rsid w:val="00414D00"/>
    <w:rsid w:val="00416F68"/>
    <w:rsid w:val="00424777"/>
    <w:rsid w:val="00451EC7"/>
    <w:rsid w:val="00477A97"/>
    <w:rsid w:val="004824F0"/>
    <w:rsid w:val="004A36DA"/>
    <w:rsid w:val="004A4D4B"/>
    <w:rsid w:val="004B7F36"/>
    <w:rsid w:val="004C0A5D"/>
    <w:rsid w:val="004C2E38"/>
    <w:rsid w:val="004D4735"/>
    <w:rsid w:val="004E0BD9"/>
    <w:rsid w:val="004F640A"/>
    <w:rsid w:val="00504994"/>
    <w:rsid w:val="00514C37"/>
    <w:rsid w:val="005206E9"/>
    <w:rsid w:val="00524E15"/>
    <w:rsid w:val="005539CE"/>
    <w:rsid w:val="00565699"/>
    <w:rsid w:val="0057027A"/>
    <w:rsid w:val="00574BBB"/>
    <w:rsid w:val="00576BA4"/>
    <w:rsid w:val="00584533"/>
    <w:rsid w:val="00586BD2"/>
    <w:rsid w:val="00593644"/>
    <w:rsid w:val="00597362"/>
    <w:rsid w:val="005B1719"/>
    <w:rsid w:val="005B7178"/>
    <w:rsid w:val="005C026C"/>
    <w:rsid w:val="005C2FE3"/>
    <w:rsid w:val="005C3AA1"/>
    <w:rsid w:val="005C61E4"/>
    <w:rsid w:val="005E042B"/>
    <w:rsid w:val="005E463E"/>
    <w:rsid w:val="005E5261"/>
    <w:rsid w:val="00621CF8"/>
    <w:rsid w:val="00623F56"/>
    <w:rsid w:val="006340B4"/>
    <w:rsid w:val="00641A40"/>
    <w:rsid w:val="00646A43"/>
    <w:rsid w:val="006615C4"/>
    <w:rsid w:val="006812F8"/>
    <w:rsid w:val="006876B9"/>
    <w:rsid w:val="0069399D"/>
    <w:rsid w:val="0069522F"/>
    <w:rsid w:val="00697D11"/>
    <w:rsid w:val="006B2A25"/>
    <w:rsid w:val="006B401F"/>
    <w:rsid w:val="006C08D9"/>
    <w:rsid w:val="006C6262"/>
    <w:rsid w:val="006D5050"/>
    <w:rsid w:val="006D6BF0"/>
    <w:rsid w:val="006E0861"/>
    <w:rsid w:val="00706C46"/>
    <w:rsid w:val="00710BAC"/>
    <w:rsid w:val="00723361"/>
    <w:rsid w:val="00727035"/>
    <w:rsid w:val="0074435C"/>
    <w:rsid w:val="007714E8"/>
    <w:rsid w:val="00772E36"/>
    <w:rsid w:val="00777895"/>
    <w:rsid w:val="007855EA"/>
    <w:rsid w:val="007A6FA3"/>
    <w:rsid w:val="007B222C"/>
    <w:rsid w:val="007C6A52"/>
    <w:rsid w:val="007C7BDB"/>
    <w:rsid w:val="007E578F"/>
    <w:rsid w:val="007F4E66"/>
    <w:rsid w:val="007F652E"/>
    <w:rsid w:val="0080156F"/>
    <w:rsid w:val="00803026"/>
    <w:rsid w:val="00803B2D"/>
    <w:rsid w:val="008108DF"/>
    <w:rsid w:val="00831310"/>
    <w:rsid w:val="00831940"/>
    <w:rsid w:val="0084459D"/>
    <w:rsid w:val="00852CA6"/>
    <w:rsid w:val="008611EC"/>
    <w:rsid w:val="008659D3"/>
    <w:rsid w:val="00865D69"/>
    <w:rsid w:val="008760B4"/>
    <w:rsid w:val="00890EA9"/>
    <w:rsid w:val="00892508"/>
    <w:rsid w:val="008948C6"/>
    <w:rsid w:val="008C3E3C"/>
    <w:rsid w:val="008C7664"/>
    <w:rsid w:val="008D29DE"/>
    <w:rsid w:val="008D2AC5"/>
    <w:rsid w:val="008E1B0E"/>
    <w:rsid w:val="008E76B9"/>
    <w:rsid w:val="008E7A8C"/>
    <w:rsid w:val="008F1D84"/>
    <w:rsid w:val="008F2C9B"/>
    <w:rsid w:val="008F4D69"/>
    <w:rsid w:val="008F5261"/>
    <w:rsid w:val="0090338E"/>
    <w:rsid w:val="00905FA8"/>
    <w:rsid w:val="00914F16"/>
    <w:rsid w:val="00921FE2"/>
    <w:rsid w:val="00923F78"/>
    <w:rsid w:val="00927F68"/>
    <w:rsid w:val="00937010"/>
    <w:rsid w:val="0094615A"/>
    <w:rsid w:val="00947EBD"/>
    <w:rsid w:val="00953E5A"/>
    <w:rsid w:val="00962717"/>
    <w:rsid w:val="009841DD"/>
    <w:rsid w:val="009A0393"/>
    <w:rsid w:val="009B4C9F"/>
    <w:rsid w:val="009C3E3C"/>
    <w:rsid w:val="009D03DE"/>
    <w:rsid w:val="009D4DE4"/>
    <w:rsid w:val="009D5243"/>
    <w:rsid w:val="009D6BE0"/>
    <w:rsid w:val="00A5069B"/>
    <w:rsid w:val="00A55620"/>
    <w:rsid w:val="00A84F71"/>
    <w:rsid w:val="00AA5E8B"/>
    <w:rsid w:val="00AC2804"/>
    <w:rsid w:val="00AC5D91"/>
    <w:rsid w:val="00AD0CAA"/>
    <w:rsid w:val="00AD39FA"/>
    <w:rsid w:val="00AE4A64"/>
    <w:rsid w:val="00AE7888"/>
    <w:rsid w:val="00B04785"/>
    <w:rsid w:val="00B11C53"/>
    <w:rsid w:val="00B31D3B"/>
    <w:rsid w:val="00B3502E"/>
    <w:rsid w:val="00B46615"/>
    <w:rsid w:val="00B4718B"/>
    <w:rsid w:val="00B7255E"/>
    <w:rsid w:val="00B76371"/>
    <w:rsid w:val="00B83EC5"/>
    <w:rsid w:val="00BA11F6"/>
    <w:rsid w:val="00BA6598"/>
    <w:rsid w:val="00BB252E"/>
    <w:rsid w:val="00BB2E1B"/>
    <w:rsid w:val="00BB6244"/>
    <w:rsid w:val="00BD532B"/>
    <w:rsid w:val="00BF12EC"/>
    <w:rsid w:val="00C0035B"/>
    <w:rsid w:val="00C05673"/>
    <w:rsid w:val="00C1592F"/>
    <w:rsid w:val="00C22D1D"/>
    <w:rsid w:val="00C27636"/>
    <w:rsid w:val="00C33168"/>
    <w:rsid w:val="00C573AB"/>
    <w:rsid w:val="00C67896"/>
    <w:rsid w:val="00C7023A"/>
    <w:rsid w:val="00C75347"/>
    <w:rsid w:val="00C86309"/>
    <w:rsid w:val="00C913FE"/>
    <w:rsid w:val="00C91EF4"/>
    <w:rsid w:val="00C97391"/>
    <w:rsid w:val="00CA08BD"/>
    <w:rsid w:val="00CB71D5"/>
    <w:rsid w:val="00CD4919"/>
    <w:rsid w:val="00CD638D"/>
    <w:rsid w:val="00CE6A56"/>
    <w:rsid w:val="00CF3E28"/>
    <w:rsid w:val="00CF4C65"/>
    <w:rsid w:val="00D11995"/>
    <w:rsid w:val="00D2752A"/>
    <w:rsid w:val="00D27D2F"/>
    <w:rsid w:val="00D513EC"/>
    <w:rsid w:val="00D5710A"/>
    <w:rsid w:val="00D62320"/>
    <w:rsid w:val="00D62655"/>
    <w:rsid w:val="00D64258"/>
    <w:rsid w:val="00D8470C"/>
    <w:rsid w:val="00D847C1"/>
    <w:rsid w:val="00D8699F"/>
    <w:rsid w:val="00D86E0B"/>
    <w:rsid w:val="00D86FD1"/>
    <w:rsid w:val="00D95421"/>
    <w:rsid w:val="00D958A5"/>
    <w:rsid w:val="00DA028C"/>
    <w:rsid w:val="00DA546A"/>
    <w:rsid w:val="00DB5C5B"/>
    <w:rsid w:val="00DC1791"/>
    <w:rsid w:val="00DC23E5"/>
    <w:rsid w:val="00DC3774"/>
    <w:rsid w:val="00DD4522"/>
    <w:rsid w:val="00DE2856"/>
    <w:rsid w:val="00DF0073"/>
    <w:rsid w:val="00DF6D94"/>
    <w:rsid w:val="00DF6E97"/>
    <w:rsid w:val="00E0132D"/>
    <w:rsid w:val="00E14909"/>
    <w:rsid w:val="00E33F97"/>
    <w:rsid w:val="00E54406"/>
    <w:rsid w:val="00E61460"/>
    <w:rsid w:val="00E75706"/>
    <w:rsid w:val="00E8223C"/>
    <w:rsid w:val="00E83DBF"/>
    <w:rsid w:val="00E954D8"/>
    <w:rsid w:val="00EA5A85"/>
    <w:rsid w:val="00EB1B1D"/>
    <w:rsid w:val="00EB25FF"/>
    <w:rsid w:val="00EB4BCC"/>
    <w:rsid w:val="00EC413A"/>
    <w:rsid w:val="00EC61DA"/>
    <w:rsid w:val="00ED1B26"/>
    <w:rsid w:val="00ED6EC3"/>
    <w:rsid w:val="00EE007C"/>
    <w:rsid w:val="00EF24EE"/>
    <w:rsid w:val="00EF690C"/>
    <w:rsid w:val="00F03B62"/>
    <w:rsid w:val="00F24A6F"/>
    <w:rsid w:val="00F36F78"/>
    <w:rsid w:val="00F40B89"/>
    <w:rsid w:val="00F4398B"/>
    <w:rsid w:val="00F53C58"/>
    <w:rsid w:val="00F65AAC"/>
    <w:rsid w:val="00F71A54"/>
    <w:rsid w:val="00F753C6"/>
    <w:rsid w:val="00F76564"/>
    <w:rsid w:val="00F76820"/>
    <w:rsid w:val="00F80CD4"/>
    <w:rsid w:val="00F81562"/>
    <w:rsid w:val="00FB0A79"/>
    <w:rsid w:val="00FB285A"/>
    <w:rsid w:val="00FB7395"/>
    <w:rsid w:val="00FC365D"/>
    <w:rsid w:val="00FC67B2"/>
    <w:rsid w:val="00FC711D"/>
    <w:rsid w:val="00FC7BFA"/>
    <w:rsid w:val="00FD4D3E"/>
    <w:rsid w:val="00FE0887"/>
    <w:rsid w:val="00FF0C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7BEE3"/>
  <w15:docId w15:val="{0EE612A3-7298-40B9-B92D-98A032ED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6A8"/>
    <w:pPr>
      <w:spacing w:after="0" w:line="240" w:lineRule="auto"/>
    </w:pPr>
    <w:rPr>
      <w:rFonts w:ascii="Verdana" w:eastAsia="Times New Roman" w:hAnsi="Verdana" w:cs="Times New Roman"/>
      <w:sz w:val="18"/>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0E46A8"/>
    <w:pPr>
      <w:tabs>
        <w:tab w:val="center" w:pos="4819"/>
        <w:tab w:val="right" w:pos="9638"/>
      </w:tabs>
    </w:pPr>
  </w:style>
  <w:style w:type="character" w:customStyle="1" w:styleId="SidehovedTegn">
    <w:name w:val="Sidehoved Tegn"/>
    <w:basedOn w:val="Standardskrifttypeiafsnit"/>
    <w:link w:val="Sidehoved"/>
    <w:uiPriority w:val="99"/>
    <w:rsid w:val="000E46A8"/>
    <w:rPr>
      <w:rFonts w:ascii="Verdana" w:eastAsia="Times New Roman" w:hAnsi="Verdana" w:cs="Times New Roman"/>
      <w:sz w:val="18"/>
      <w:szCs w:val="24"/>
      <w:lang w:eastAsia="da-DK"/>
    </w:rPr>
  </w:style>
  <w:style w:type="character" w:styleId="Hyperlink">
    <w:name w:val="Hyperlink"/>
    <w:basedOn w:val="Standardskrifttypeiafsnit"/>
    <w:rsid w:val="000E46A8"/>
    <w:rPr>
      <w:rFonts w:cs="Times New Roman"/>
      <w:color w:val="0000FF"/>
      <w:u w:val="single"/>
    </w:rPr>
  </w:style>
  <w:style w:type="paragraph" w:styleId="Listeafsnit">
    <w:name w:val="List Paragraph"/>
    <w:basedOn w:val="Normal"/>
    <w:uiPriority w:val="34"/>
    <w:qFormat/>
    <w:rsid w:val="000E46A8"/>
    <w:pPr>
      <w:ind w:left="720"/>
      <w:contextualSpacing/>
    </w:pPr>
  </w:style>
  <w:style w:type="table" w:styleId="Tabel-Gitter">
    <w:name w:val="Table Grid"/>
    <w:basedOn w:val="Tabel-Normal"/>
    <w:uiPriority w:val="99"/>
    <w:rsid w:val="000E46A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link w:val="SidefodTegn"/>
    <w:rsid w:val="000E46A8"/>
    <w:pPr>
      <w:tabs>
        <w:tab w:val="center" w:pos="4819"/>
        <w:tab w:val="right" w:pos="9638"/>
      </w:tabs>
    </w:pPr>
  </w:style>
  <w:style w:type="character" w:customStyle="1" w:styleId="SidefodTegn">
    <w:name w:val="Sidefod Tegn"/>
    <w:basedOn w:val="Standardskrifttypeiafsnit"/>
    <w:link w:val="Sidefod"/>
    <w:rsid w:val="000E46A8"/>
    <w:rPr>
      <w:rFonts w:ascii="Verdana" w:eastAsia="Times New Roman" w:hAnsi="Verdana" w:cs="Times New Roman"/>
      <w:sz w:val="18"/>
      <w:szCs w:val="24"/>
      <w:lang w:eastAsia="da-DK"/>
    </w:rPr>
  </w:style>
  <w:style w:type="character" w:styleId="Sidetal">
    <w:name w:val="page number"/>
    <w:basedOn w:val="Standardskrifttypeiafsnit"/>
    <w:rsid w:val="000E46A8"/>
  </w:style>
  <w:style w:type="paragraph" w:styleId="Ingenafstand">
    <w:name w:val="No Spacing"/>
    <w:uiPriority w:val="1"/>
    <w:qFormat/>
    <w:rsid w:val="000E46A8"/>
    <w:pPr>
      <w:spacing w:after="0" w:line="240" w:lineRule="auto"/>
    </w:pPr>
  </w:style>
  <w:style w:type="paragraph" w:styleId="Korrektur">
    <w:name w:val="Revision"/>
    <w:hidden/>
    <w:uiPriority w:val="99"/>
    <w:semiHidden/>
    <w:rsid w:val="000A235B"/>
    <w:pPr>
      <w:spacing w:after="0" w:line="240" w:lineRule="auto"/>
    </w:pPr>
    <w:rPr>
      <w:rFonts w:ascii="Verdana" w:eastAsia="Times New Roman" w:hAnsi="Verdana" w:cs="Times New Roman"/>
      <w:sz w:val="18"/>
      <w:szCs w:val="24"/>
      <w:lang w:eastAsia="da-DK"/>
    </w:rPr>
  </w:style>
  <w:style w:type="character" w:styleId="Ulstomtale">
    <w:name w:val="Unresolved Mention"/>
    <w:basedOn w:val="Standardskrifttypeiafsnit"/>
    <w:uiPriority w:val="99"/>
    <w:semiHidden/>
    <w:unhideWhenUsed/>
    <w:rsid w:val="00B04785"/>
    <w:rPr>
      <w:color w:val="605E5C"/>
      <w:shd w:val="clear" w:color="auto" w:fill="E1DFDD"/>
    </w:rPr>
  </w:style>
  <w:style w:type="character" w:styleId="Kommentarhenvisning">
    <w:name w:val="annotation reference"/>
    <w:basedOn w:val="Standardskrifttypeiafsnit"/>
    <w:uiPriority w:val="99"/>
    <w:semiHidden/>
    <w:unhideWhenUsed/>
    <w:rsid w:val="001761B7"/>
    <w:rPr>
      <w:sz w:val="16"/>
      <w:szCs w:val="16"/>
    </w:rPr>
  </w:style>
  <w:style w:type="paragraph" w:styleId="Kommentartekst">
    <w:name w:val="annotation text"/>
    <w:basedOn w:val="Normal"/>
    <w:link w:val="KommentartekstTegn"/>
    <w:uiPriority w:val="99"/>
    <w:unhideWhenUsed/>
    <w:rsid w:val="001761B7"/>
    <w:rPr>
      <w:sz w:val="20"/>
      <w:szCs w:val="20"/>
    </w:rPr>
  </w:style>
  <w:style w:type="character" w:customStyle="1" w:styleId="KommentartekstTegn">
    <w:name w:val="Kommentartekst Tegn"/>
    <w:basedOn w:val="Standardskrifttypeiafsnit"/>
    <w:link w:val="Kommentartekst"/>
    <w:uiPriority w:val="99"/>
    <w:rsid w:val="001761B7"/>
    <w:rPr>
      <w:rFonts w:ascii="Verdana" w:eastAsia="Times New Roman" w:hAnsi="Verdan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1761B7"/>
    <w:rPr>
      <w:b/>
      <w:bCs/>
    </w:rPr>
  </w:style>
  <w:style w:type="character" w:customStyle="1" w:styleId="KommentaremneTegn">
    <w:name w:val="Kommentaremne Tegn"/>
    <w:basedOn w:val="KommentartekstTegn"/>
    <w:link w:val="Kommentaremne"/>
    <w:uiPriority w:val="99"/>
    <w:semiHidden/>
    <w:rsid w:val="001761B7"/>
    <w:rPr>
      <w:rFonts w:ascii="Verdana" w:eastAsia="Times New Roman" w:hAnsi="Verdana" w:cs="Times New Roman"/>
      <w:b/>
      <w:bCs/>
      <w:sz w:val="20"/>
      <w:szCs w:val="20"/>
      <w:lang w:eastAsia="da-DK"/>
    </w:rPr>
  </w:style>
  <w:style w:type="character" w:styleId="BesgtLink">
    <w:name w:val="FollowedHyperlink"/>
    <w:basedOn w:val="Standardskrifttypeiafsnit"/>
    <w:uiPriority w:val="99"/>
    <w:semiHidden/>
    <w:unhideWhenUsed/>
    <w:rsid w:val="00EC4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0u@kk.d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swahilikitchendk/?fref=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F6A4EA8CD694A448AAF29FEB1A8F245" ma:contentTypeVersion="12" ma:contentTypeDescription="Opret et nyt dokument." ma:contentTypeScope="" ma:versionID="c021d1165b046d02da93c60f09d1be31">
  <xsd:schema xmlns:xsd="http://www.w3.org/2001/XMLSchema" xmlns:xs="http://www.w3.org/2001/XMLSchema" xmlns:p="http://schemas.microsoft.com/office/2006/metadata/properties" xmlns:ns2="0a33e1fb-23dc-4222-ac46-473c6a01316b" xmlns:ns3="3b2effea-7677-426a-abfa-e08815e88a3e" targetNamespace="http://schemas.microsoft.com/office/2006/metadata/properties" ma:root="true" ma:fieldsID="6508279de0b52b8717f9d6494240ac8e" ns2:_="" ns3:_="">
    <xsd:import namespace="0a33e1fb-23dc-4222-ac46-473c6a01316b"/>
    <xsd:import namespace="3b2effea-7677-426a-abfa-e08815e88a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3e1fb-23dc-4222-ac46-473c6a0131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2effea-7677-426a-abfa-e08815e88a3e"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DC497-FF04-4961-BE31-C9A2A3EE3E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EB0493-0054-4AA7-8627-3B33724A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3e1fb-23dc-4222-ac46-473c6a01316b"/>
    <ds:schemaRef ds:uri="3b2effea-7677-426a-abfa-e08815e88a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37994-5ABB-4849-A07F-203EE6F005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2269</Words>
  <Characters>13841</Characters>
  <Application>Microsoft Office Word</Application>
  <DocSecurity>0</DocSecurity>
  <Lines>115</Lines>
  <Paragraphs>32</Paragraphs>
  <ScaleCrop>false</ScaleCrop>
  <Company>Hewlett-Packard Company</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dc:creator>
  <cp:lastModifiedBy>Stine Andersen</cp:lastModifiedBy>
  <cp:revision>22</cp:revision>
  <dcterms:created xsi:type="dcterms:W3CDTF">2022-08-01T19:56:00Z</dcterms:created>
  <dcterms:modified xsi:type="dcterms:W3CDTF">2022-08-01T20:17:00Z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0x010100DF6A4EA8CD694A448AAF29FEB1A8F245</vt:lpwstr>
  </property>
  <property fmtid="{D5CDD505-2E9C-101B-9397-08002B2CF9AE}" pid="3" name="Order">
    <vt:r8>248200</vt:r8>
  </property>
</Properties>
</file>