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15655" w14:textId="2004A22E" w:rsidR="000E46A8" w:rsidRPr="00E8480D" w:rsidRDefault="000E46A8" w:rsidP="000E46A8">
      <w:pPr>
        <w:rPr>
          <w:rFonts w:ascii="Arial" w:hAnsi="Arial" w:cs="Arial"/>
          <w:b/>
          <w:sz w:val="40"/>
          <w:szCs w:val="40"/>
        </w:rPr>
      </w:pPr>
      <w:r w:rsidRPr="77668173">
        <w:rPr>
          <w:rFonts w:ascii="Arial" w:hAnsi="Arial" w:cs="Arial"/>
          <w:b/>
          <w:sz w:val="40"/>
          <w:szCs w:val="40"/>
        </w:rPr>
        <w:t xml:space="preserve">Ansøgningsskema til </w:t>
      </w:r>
      <w:proofErr w:type="spellStart"/>
      <w:r w:rsidRPr="77668173">
        <w:rPr>
          <w:rFonts w:ascii="Arial" w:hAnsi="Arial" w:cs="Arial"/>
          <w:b/>
          <w:sz w:val="40"/>
          <w:szCs w:val="40"/>
        </w:rPr>
        <w:t>CISUs</w:t>
      </w:r>
      <w:proofErr w:type="spellEnd"/>
      <w:r w:rsidRPr="77668173">
        <w:rPr>
          <w:rFonts w:ascii="Arial" w:hAnsi="Arial" w:cs="Arial"/>
          <w:b/>
          <w:sz w:val="40"/>
          <w:szCs w:val="40"/>
        </w:rPr>
        <w:t xml:space="preserve"> Oplysningspulje</w:t>
      </w:r>
    </w:p>
    <w:p w14:paraId="1D29ED72" w14:textId="77777777" w:rsidR="000E46A8" w:rsidRPr="00E8480D" w:rsidRDefault="000E46A8" w:rsidP="000E46A8">
      <w:pPr>
        <w:rPr>
          <w:rFonts w:ascii="Arial" w:hAnsi="Arial" w:cs="Arial"/>
          <w:b/>
          <w:sz w:val="28"/>
        </w:rPr>
      </w:pPr>
    </w:p>
    <w:p w14:paraId="6C86FDE9" w14:textId="77777777" w:rsidR="000E46A8" w:rsidRPr="00E8480D" w:rsidRDefault="000E46A8" w:rsidP="000E46A8">
      <w:pPr>
        <w:rPr>
          <w:rFonts w:ascii="Arial" w:hAnsi="Arial" w:cs="Arial"/>
          <w:b/>
          <w:sz w:val="28"/>
        </w:rPr>
      </w:pPr>
      <w:r w:rsidRPr="00E8480D">
        <w:rPr>
          <w:rFonts w:ascii="Arial" w:hAnsi="Arial" w:cs="Arial"/>
          <w:b/>
          <w:sz w:val="28"/>
        </w:rPr>
        <w:t>A. Basale informationer om samarbejdspartner</w:t>
      </w:r>
    </w:p>
    <w:p w14:paraId="11C7C923" w14:textId="77777777" w:rsidR="000E46A8" w:rsidRPr="00E8480D" w:rsidRDefault="000E46A8" w:rsidP="000E46A8">
      <w:pPr>
        <w:rPr>
          <w:rFonts w:ascii="Arial" w:hAnsi="Arial" w:cs="Arial"/>
          <w:b/>
          <w:sz w:val="20"/>
        </w:rPr>
      </w:pPr>
    </w:p>
    <w:tbl>
      <w:tblPr>
        <w:tblStyle w:val="Tabel-Gitter"/>
        <w:tblW w:w="9747" w:type="dxa"/>
        <w:tblLayout w:type="fixed"/>
        <w:tblLook w:val="00A0" w:firstRow="1" w:lastRow="0" w:firstColumn="1" w:lastColumn="0" w:noHBand="0" w:noVBand="0"/>
      </w:tblPr>
      <w:tblGrid>
        <w:gridCol w:w="2235"/>
        <w:gridCol w:w="2409"/>
        <w:gridCol w:w="1134"/>
        <w:gridCol w:w="1560"/>
        <w:gridCol w:w="2409"/>
      </w:tblGrid>
      <w:tr w:rsidR="000E46A8" w:rsidRPr="00E8480D" w14:paraId="3CD019D8" w14:textId="77777777" w:rsidTr="002D19E7">
        <w:tc>
          <w:tcPr>
            <w:tcW w:w="2235" w:type="dxa"/>
            <w:vAlign w:val="center"/>
          </w:tcPr>
          <w:p w14:paraId="387BF000" w14:textId="77777777" w:rsidR="000E46A8" w:rsidRPr="00E8480D" w:rsidRDefault="000E46A8" w:rsidP="002D19E7">
            <w:pPr>
              <w:rPr>
                <w:rFonts w:ascii="Arial" w:hAnsi="Arial" w:cs="Arial"/>
                <w:b/>
                <w:sz w:val="20"/>
              </w:rPr>
            </w:pPr>
            <w:r w:rsidRPr="00E8480D">
              <w:rPr>
                <w:rFonts w:ascii="Arial" w:eastAsia="Calibri" w:hAnsi="Arial" w:cs="Arial"/>
                <w:b/>
                <w:sz w:val="20"/>
              </w:rPr>
              <w:t xml:space="preserve">Navn på </w:t>
            </w:r>
            <w:r w:rsidRPr="00E8480D">
              <w:rPr>
                <w:rFonts w:ascii="Arial" w:eastAsia="Calibri" w:hAnsi="Arial" w:cs="Arial"/>
                <w:b/>
                <w:i/>
                <w:sz w:val="20"/>
                <w:u w:val="single"/>
              </w:rPr>
              <w:t>samarbejdspartner</w:t>
            </w:r>
          </w:p>
        </w:tc>
        <w:tc>
          <w:tcPr>
            <w:tcW w:w="7512" w:type="dxa"/>
            <w:gridSpan w:val="4"/>
            <w:vAlign w:val="center"/>
          </w:tcPr>
          <w:p w14:paraId="05B2F0E4" w14:textId="77777777" w:rsidR="000E46A8" w:rsidRPr="00E8480D" w:rsidRDefault="000E46A8" w:rsidP="002D19E7">
            <w:pPr>
              <w:rPr>
                <w:rFonts w:ascii="Arial" w:hAnsi="Arial" w:cs="Arial"/>
                <w:sz w:val="20"/>
              </w:rPr>
            </w:pPr>
          </w:p>
        </w:tc>
      </w:tr>
      <w:tr w:rsidR="000E46A8" w:rsidRPr="00E8480D" w14:paraId="7F9CB259" w14:textId="77777777" w:rsidTr="002D19E7">
        <w:trPr>
          <w:trHeight w:val="319"/>
        </w:trPr>
        <w:tc>
          <w:tcPr>
            <w:tcW w:w="2235" w:type="dxa"/>
            <w:vAlign w:val="center"/>
          </w:tcPr>
          <w:p w14:paraId="167C4418" w14:textId="77777777" w:rsidR="000E46A8" w:rsidRPr="00E8480D" w:rsidRDefault="000E46A8" w:rsidP="002D19E7">
            <w:pPr>
              <w:rPr>
                <w:rFonts w:ascii="Arial" w:hAnsi="Arial" w:cs="Arial"/>
                <w:sz w:val="20"/>
              </w:rPr>
            </w:pPr>
            <w:r w:rsidRPr="00E8480D">
              <w:rPr>
                <w:rFonts w:ascii="Arial" w:eastAsia="Calibri" w:hAnsi="Arial" w:cs="Arial"/>
                <w:sz w:val="20"/>
              </w:rPr>
              <w:t>Adresse</w:t>
            </w:r>
          </w:p>
        </w:tc>
        <w:tc>
          <w:tcPr>
            <w:tcW w:w="7512" w:type="dxa"/>
            <w:gridSpan w:val="4"/>
            <w:vAlign w:val="center"/>
          </w:tcPr>
          <w:p w14:paraId="384D1147" w14:textId="77777777" w:rsidR="000E46A8" w:rsidRPr="00E8480D" w:rsidRDefault="000E46A8" w:rsidP="002D19E7">
            <w:pPr>
              <w:rPr>
                <w:rFonts w:ascii="Arial" w:hAnsi="Arial" w:cs="Arial"/>
                <w:sz w:val="20"/>
              </w:rPr>
            </w:pPr>
          </w:p>
        </w:tc>
      </w:tr>
      <w:tr w:rsidR="000E46A8" w:rsidRPr="00E8480D" w14:paraId="4F42208C" w14:textId="77777777" w:rsidTr="002D19E7">
        <w:trPr>
          <w:trHeight w:val="282"/>
        </w:trPr>
        <w:tc>
          <w:tcPr>
            <w:tcW w:w="2235" w:type="dxa"/>
            <w:vAlign w:val="center"/>
          </w:tcPr>
          <w:p w14:paraId="3972ED34" w14:textId="77777777" w:rsidR="000E46A8" w:rsidRPr="00E8480D" w:rsidRDefault="000E46A8" w:rsidP="002D19E7">
            <w:pPr>
              <w:rPr>
                <w:rFonts w:ascii="Arial" w:hAnsi="Arial" w:cs="Arial"/>
                <w:sz w:val="20"/>
              </w:rPr>
            </w:pPr>
            <w:r w:rsidRPr="00E8480D">
              <w:rPr>
                <w:rFonts w:ascii="Arial" w:eastAsia="Calibri" w:hAnsi="Arial" w:cs="Arial"/>
                <w:sz w:val="20"/>
              </w:rPr>
              <w:t>Telefon</w:t>
            </w:r>
          </w:p>
        </w:tc>
        <w:tc>
          <w:tcPr>
            <w:tcW w:w="2409" w:type="dxa"/>
            <w:vAlign w:val="center"/>
          </w:tcPr>
          <w:p w14:paraId="0902BAE3" w14:textId="77777777" w:rsidR="000E46A8" w:rsidRPr="00E8480D" w:rsidRDefault="000E46A8" w:rsidP="002D19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8C84585" w14:textId="77777777" w:rsidR="000E46A8" w:rsidRPr="00E8480D" w:rsidRDefault="000E46A8" w:rsidP="002D19E7">
            <w:pPr>
              <w:rPr>
                <w:rFonts w:ascii="Arial" w:hAnsi="Arial" w:cs="Arial"/>
                <w:sz w:val="20"/>
              </w:rPr>
            </w:pPr>
            <w:r w:rsidRPr="00E8480D">
              <w:rPr>
                <w:rFonts w:ascii="Arial" w:eastAsia="Calibri" w:hAnsi="Arial" w:cs="Arial"/>
                <w:sz w:val="20"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14:paraId="461FDBDA" w14:textId="77777777" w:rsidR="000E46A8" w:rsidRPr="00E8480D" w:rsidRDefault="000E46A8" w:rsidP="002D19E7">
            <w:pPr>
              <w:rPr>
                <w:rFonts w:ascii="Arial" w:hAnsi="Arial" w:cs="Arial"/>
                <w:sz w:val="20"/>
              </w:rPr>
            </w:pPr>
          </w:p>
        </w:tc>
      </w:tr>
      <w:tr w:rsidR="000E46A8" w:rsidRPr="00E8480D" w14:paraId="6612C2B6" w14:textId="77777777" w:rsidTr="002D19E7">
        <w:trPr>
          <w:trHeight w:val="558"/>
        </w:trPr>
        <w:tc>
          <w:tcPr>
            <w:tcW w:w="2235" w:type="dxa"/>
            <w:vAlign w:val="center"/>
          </w:tcPr>
          <w:p w14:paraId="36E77958" w14:textId="77777777" w:rsidR="000E46A8" w:rsidRPr="00E8480D" w:rsidRDefault="000E46A8" w:rsidP="002D19E7">
            <w:pPr>
              <w:rPr>
                <w:rFonts w:ascii="Arial" w:hAnsi="Arial" w:cs="Arial"/>
                <w:sz w:val="20"/>
              </w:rPr>
            </w:pPr>
            <w:r w:rsidRPr="00E8480D">
              <w:rPr>
                <w:rFonts w:ascii="Arial" w:eastAsia="Calibri" w:hAnsi="Arial" w:cs="Arial"/>
                <w:sz w:val="20"/>
              </w:rPr>
              <w:t>Hjemmeside</w:t>
            </w:r>
          </w:p>
        </w:tc>
        <w:tc>
          <w:tcPr>
            <w:tcW w:w="2409" w:type="dxa"/>
            <w:vAlign w:val="center"/>
          </w:tcPr>
          <w:p w14:paraId="692700AE" w14:textId="77777777" w:rsidR="000E46A8" w:rsidRPr="00E8480D" w:rsidRDefault="000E46A8" w:rsidP="002D19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851F9A4" w14:textId="77777777" w:rsidR="000E46A8" w:rsidRPr="00E8480D" w:rsidRDefault="000E46A8" w:rsidP="002D19E7">
            <w:pPr>
              <w:rPr>
                <w:rFonts w:ascii="Arial" w:hAnsi="Arial" w:cs="Arial"/>
                <w:sz w:val="20"/>
              </w:rPr>
            </w:pPr>
            <w:r w:rsidRPr="00E8480D">
              <w:rPr>
                <w:rFonts w:ascii="Arial" w:eastAsia="Calibri" w:hAnsi="Arial" w:cs="Arial"/>
                <w:sz w:val="20"/>
              </w:rPr>
              <w:t xml:space="preserve">Evt. Facebook, blog, </w:t>
            </w:r>
            <w:proofErr w:type="spellStart"/>
            <w:r w:rsidRPr="00E8480D">
              <w:rPr>
                <w:rFonts w:ascii="Arial" w:eastAsia="Calibri" w:hAnsi="Arial" w:cs="Arial"/>
                <w:sz w:val="20"/>
              </w:rPr>
              <w:t>Youtube</w:t>
            </w:r>
            <w:proofErr w:type="spellEnd"/>
            <w:r w:rsidRPr="00E8480D">
              <w:rPr>
                <w:rFonts w:ascii="Arial" w:eastAsia="Calibri" w:hAnsi="Arial" w:cs="Arial"/>
                <w:sz w:val="20"/>
              </w:rPr>
              <w:t xml:space="preserve"> kanal, Flickr etc.</w:t>
            </w:r>
          </w:p>
        </w:tc>
        <w:tc>
          <w:tcPr>
            <w:tcW w:w="2409" w:type="dxa"/>
            <w:vAlign w:val="center"/>
          </w:tcPr>
          <w:p w14:paraId="1BE2C7AC" w14:textId="77777777" w:rsidR="000E46A8" w:rsidRPr="00E8480D" w:rsidRDefault="000E46A8" w:rsidP="002D19E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8C4A6EA" w14:textId="77777777" w:rsidR="000E46A8" w:rsidRPr="00E8480D" w:rsidRDefault="000E46A8" w:rsidP="000E46A8">
      <w:pPr>
        <w:rPr>
          <w:rFonts w:ascii="Arial" w:hAnsi="Arial" w:cs="Arial"/>
        </w:rPr>
      </w:pPr>
    </w:p>
    <w:p w14:paraId="2B44674E" w14:textId="77777777" w:rsidR="000E46A8" w:rsidRPr="00E8480D" w:rsidRDefault="000E46A8" w:rsidP="000E46A8">
      <w:pPr>
        <w:rPr>
          <w:rFonts w:ascii="Arial" w:hAnsi="Arial" w:cs="Arial"/>
          <w:i/>
        </w:rPr>
      </w:pPr>
      <w:r w:rsidRPr="00E8480D">
        <w:rPr>
          <w:rFonts w:ascii="Arial" w:hAnsi="Arial" w:cs="Arial"/>
          <w:i/>
          <w:sz w:val="20"/>
          <w:szCs w:val="20"/>
        </w:rPr>
        <w:t xml:space="preserve">Hvis der er flere samarbejdspartnere (fx </w:t>
      </w:r>
      <w:proofErr w:type="spellStart"/>
      <w:r w:rsidRPr="00E8480D">
        <w:rPr>
          <w:rFonts w:ascii="Arial" w:hAnsi="Arial" w:cs="Arial"/>
          <w:i/>
          <w:sz w:val="20"/>
          <w:szCs w:val="20"/>
        </w:rPr>
        <w:t>sydpartner</w:t>
      </w:r>
      <w:proofErr w:type="spellEnd"/>
      <w:r w:rsidRPr="00E8480D">
        <w:rPr>
          <w:rFonts w:ascii="Arial" w:hAnsi="Arial" w:cs="Arial"/>
          <w:i/>
          <w:sz w:val="20"/>
          <w:szCs w:val="20"/>
        </w:rPr>
        <w:t>, andre foreninger, uddannelsessteder, virksomheder, medier eller forskningsinstitutioner), skal der udfyldes en boks med basale informationer om samtlige samarbejdspartnere. Hvis der ingen partnere er, kan boksen slettes.</w:t>
      </w:r>
    </w:p>
    <w:p w14:paraId="7A3BDE65" w14:textId="77777777" w:rsidR="000E46A8" w:rsidRPr="00E8480D" w:rsidRDefault="000E46A8" w:rsidP="000E46A8">
      <w:pPr>
        <w:rPr>
          <w:rFonts w:ascii="Arial" w:hAnsi="Arial" w:cs="Arial"/>
          <w:b/>
          <w:sz w:val="28"/>
        </w:rPr>
      </w:pPr>
    </w:p>
    <w:p w14:paraId="65CFB855" w14:textId="77777777" w:rsidR="000E46A8" w:rsidRPr="00E8480D" w:rsidRDefault="000E46A8" w:rsidP="000E46A8">
      <w:pPr>
        <w:rPr>
          <w:rFonts w:ascii="Arial" w:hAnsi="Arial" w:cs="Arial"/>
          <w:b/>
          <w:sz w:val="28"/>
        </w:rPr>
      </w:pPr>
      <w:r w:rsidRPr="00E8480D">
        <w:rPr>
          <w:rFonts w:ascii="Arial" w:hAnsi="Arial" w:cs="Arial"/>
          <w:b/>
          <w:sz w:val="28"/>
        </w:rPr>
        <w:t>B. Aktiviteten</w:t>
      </w:r>
    </w:p>
    <w:p w14:paraId="6CDF8797" w14:textId="77777777" w:rsidR="000E46A8" w:rsidRPr="00E8480D" w:rsidRDefault="000E46A8" w:rsidP="000E46A8">
      <w:pPr>
        <w:rPr>
          <w:rFonts w:ascii="Arial" w:hAnsi="Arial" w:cs="Arial"/>
          <w:i/>
          <w:sz w:val="20"/>
        </w:rPr>
      </w:pPr>
    </w:p>
    <w:p w14:paraId="5661AF94" w14:textId="77777777" w:rsidR="000E46A8" w:rsidRPr="00E8480D" w:rsidRDefault="000E46A8" w:rsidP="000E46A8">
      <w:pPr>
        <w:pStyle w:val="Listeafsnit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E8480D">
        <w:rPr>
          <w:rFonts w:ascii="Arial" w:hAnsi="Arial" w:cs="Arial"/>
          <w:b/>
          <w:sz w:val="20"/>
        </w:rPr>
        <w:t>AKTIVITETEN. Giv en kort beskrivelse af, det I søger om støtte til</w:t>
      </w:r>
    </w:p>
    <w:p w14:paraId="7C99A730" w14:textId="77777777" w:rsidR="000E46A8" w:rsidRPr="00E8480D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E8480D">
        <w:rPr>
          <w:rFonts w:ascii="Arial" w:hAnsi="Arial" w:cs="Arial"/>
          <w:i/>
          <w:sz w:val="20"/>
        </w:rPr>
        <w:t>Hvad er formålet med aktiviteten?</w:t>
      </w:r>
    </w:p>
    <w:p w14:paraId="2DAFE841" w14:textId="77777777" w:rsidR="000E46A8" w:rsidRPr="00E8480D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E8480D">
        <w:rPr>
          <w:rFonts w:ascii="Arial" w:hAnsi="Arial" w:cs="Arial"/>
          <w:i/>
          <w:sz w:val="20"/>
        </w:rPr>
        <w:t>Hvorfor er det vigtigt? Og hvorfor skal den realiseres nu?</w:t>
      </w:r>
    </w:p>
    <w:p w14:paraId="506DDD5B" w14:textId="77777777" w:rsidR="000E46A8" w:rsidRPr="00E8480D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E8480D">
        <w:rPr>
          <w:rFonts w:ascii="Arial" w:hAnsi="Arial" w:cs="Arial"/>
          <w:i/>
          <w:sz w:val="20"/>
        </w:rPr>
        <w:t xml:space="preserve">Hvad består aktiviteten af? </w:t>
      </w:r>
    </w:p>
    <w:p w14:paraId="21D1BA70" w14:textId="77777777" w:rsidR="000E46A8" w:rsidRPr="00E8480D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i/>
          <w:sz w:val="20"/>
        </w:rPr>
      </w:pPr>
      <w:r w:rsidRPr="00E8480D">
        <w:rPr>
          <w:rFonts w:ascii="Arial" w:hAnsi="Arial" w:cs="Arial"/>
          <w:i/>
          <w:sz w:val="20"/>
        </w:rPr>
        <w:t>Hvis oplysningsaktiviteten ikke skal foregå på dansk skal det beskrives hvorfor, og hvordan I vil nå målgruppen for aktiviteten.</w:t>
      </w:r>
    </w:p>
    <w:p w14:paraId="05EA0E04" w14:textId="77777777" w:rsidR="000E46A8" w:rsidRPr="00E8480D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E8480D">
        <w:rPr>
          <w:rFonts w:ascii="Arial" w:hAnsi="Arial" w:cs="Arial"/>
          <w:i/>
          <w:sz w:val="20"/>
        </w:rPr>
        <w:t>Hvordan hænger aktiviteten sammen med foreningens øvrige arbejde og brug af pro-midler?</w:t>
      </w:r>
    </w:p>
    <w:p w14:paraId="7F28732F" w14:textId="77777777" w:rsidR="000E46A8" w:rsidRPr="00E8480D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E8480D">
        <w:rPr>
          <w:rFonts w:ascii="Arial" w:hAnsi="Arial" w:cs="Arial"/>
          <w:i/>
          <w:sz w:val="20"/>
        </w:rPr>
        <w:t>Hvordan inddrager I erfaringer fra eventuelle tidligere oplysningsaktiviteter?</w:t>
      </w:r>
    </w:p>
    <w:p w14:paraId="4DD7DA12" w14:textId="77777777" w:rsidR="000E46A8" w:rsidRPr="00E8480D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E8480D">
        <w:rPr>
          <w:rFonts w:ascii="Arial" w:hAnsi="Arial" w:cs="Arial"/>
          <w:i/>
          <w:sz w:val="20"/>
        </w:rPr>
        <w:t>Er der tale om en oplysningsaktivitet, der før har været gennemført af foreningen? Hvis ja, hvad har man lært i foreningen og hvad påtænker man at gøre anderledes i for hold til sidst?</w:t>
      </w:r>
    </w:p>
    <w:p w14:paraId="6CD5B216" w14:textId="77777777" w:rsidR="000E46A8" w:rsidRPr="00E8480D" w:rsidRDefault="000E46A8" w:rsidP="000E46A8">
      <w:pPr>
        <w:pStyle w:val="Listeafsnit"/>
        <w:rPr>
          <w:rFonts w:ascii="Arial" w:hAnsi="Arial" w:cs="Arial"/>
          <w:i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778"/>
      </w:tblGrid>
      <w:tr w:rsidR="000E46A8" w:rsidRPr="00E8480D" w14:paraId="717A78C9" w14:textId="77777777" w:rsidTr="002D19E7">
        <w:tc>
          <w:tcPr>
            <w:tcW w:w="9778" w:type="dxa"/>
          </w:tcPr>
          <w:p w14:paraId="01B2EEF6" w14:textId="77777777" w:rsidR="006D55ED" w:rsidRPr="00E8480D" w:rsidRDefault="006D55ED" w:rsidP="002D19E7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239701E7" w14:textId="5D130812" w:rsidR="00D66C9C" w:rsidRPr="00E8480D" w:rsidRDefault="00D66C9C" w:rsidP="30105758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Resume:</w:t>
            </w:r>
          </w:p>
          <w:p w14:paraId="3B269EB6" w14:textId="59AB8194" w:rsidR="00986A89" w:rsidRPr="00E8480D" w:rsidRDefault="001703F3" w:rsidP="3010575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IUG søger om støtte til filmteknisk bistand </w:t>
            </w:r>
            <w:r w:rsidR="7C639DFF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og koordinering af en </w:t>
            </w:r>
            <w:r w:rsidR="00955D47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film,</w:t>
            </w:r>
            <w:r w:rsidR="7C639DFF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 der skal fortælle om vores rejse igennem 20 år som frivilligt baseret </w:t>
            </w:r>
            <w:r w:rsidR="0097471E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organisation</w:t>
            </w:r>
            <w:r w:rsidR="7C639DFF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 - fra vi var 3 til vi nu</w:t>
            </w:r>
            <w:r w:rsidR="0097471E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7C639DFF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er 1400. Initiativ</w:t>
            </w:r>
            <w:r w:rsidR="0097471E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et</w:t>
            </w:r>
            <w:r w:rsidR="7C639DFF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 er kommet i forbindelse med</w:t>
            </w:r>
            <w:r w:rsidR="00D35B22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7C639DFF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 at IUG i 2021 har sit 20</w:t>
            </w:r>
            <w:r w:rsidR="005776D4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7C639DFF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 års jubilæum og vi i den forbindelse </w:t>
            </w:r>
            <w:r w:rsidR="7A9932D0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ser det som en unik mulighed at fortælle om rejsen og udviklingen i </w:t>
            </w:r>
            <w:r w:rsidR="686DD3E8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organisationen – </w:t>
            </w:r>
            <w:r w:rsidR="7A9932D0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som</w:t>
            </w:r>
            <w:r w:rsidR="7C639DFF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686DD3E8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en repræsentant for de små </w:t>
            </w:r>
            <w:proofErr w:type="spellStart"/>
            <w:r w:rsidR="686DD3E8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ngoer</w:t>
            </w:r>
            <w:proofErr w:type="spellEnd"/>
            <w:r w:rsidR="686DD3E8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 i Danmark</w:t>
            </w:r>
            <w:r w:rsidR="3DB07FB4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D66C9C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Filmen</w:t>
            </w:r>
            <w:r w:rsidR="3DB07FB4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 vil </w:t>
            </w:r>
            <w:r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blive brugt til videndeling af vores projektarbejde og samtidig </w:t>
            </w:r>
            <w:r w:rsidR="4CE37CF7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er det </w:t>
            </w:r>
            <w:r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en hyldest til de frivilliges indsats i de internationale partnerskaber</w:t>
            </w:r>
            <w:r w:rsidR="52F03FB7"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 igennem 20 år</w:t>
            </w:r>
            <w:r w:rsidRPr="00E8480D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</w:p>
          <w:p w14:paraId="552689A6" w14:textId="153EA842" w:rsidR="00986A89" w:rsidRPr="00E8480D" w:rsidRDefault="00986A89" w:rsidP="301057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A24C12" w14:textId="08477DFF" w:rsidR="00986A89" w:rsidRPr="00E8480D" w:rsidRDefault="00014085" w:rsidP="002D19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480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I 2021 </w:t>
            </w:r>
            <w:r w:rsidR="00E750FD" w:rsidRPr="00E8480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kan </w:t>
            </w:r>
            <w:r w:rsidRPr="00E8480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Ingeniører Uden Grænser</w:t>
            </w:r>
            <w:r w:rsidR="00986A89" w:rsidRPr="00E8480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fejre sit</w:t>
            </w:r>
            <w:r w:rsidRPr="00E8480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20</w:t>
            </w:r>
            <w:r w:rsidR="00986A89" w:rsidRPr="00E8480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.</w:t>
            </w:r>
            <w:r w:rsidRPr="00E8480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års jubilæum. </w:t>
            </w:r>
            <w:r w:rsidR="00986A89" w:rsidRPr="00E8480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Rejsen startede rundt om et køkkenbord </w:t>
            </w:r>
            <w:r w:rsidR="00BE421D" w:rsidRPr="00E8480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tilbage </w:t>
            </w:r>
            <w:r w:rsidR="00986A89" w:rsidRPr="00E8480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i 2001, hvor 3 ingeniører </w:t>
            </w:r>
            <w:r w:rsidR="006E465A" w:rsidRPr="00E8480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skitserede de første projektaktiviteter</w:t>
            </w:r>
            <w:r w:rsidR="004302A7" w:rsidRPr="00E8480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4C2AF9" w:rsidRPr="00E8480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og er</w:t>
            </w:r>
            <w:r w:rsidR="00986A89" w:rsidRPr="00E8480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i dag en anerkendt medlemsorganisation med 1400 medlemmer og mere end 250 aktive frivillige.</w:t>
            </w:r>
            <w:r w:rsidR="00936148" w:rsidRPr="00E8480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Den historie</w:t>
            </w:r>
            <w:r w:rsidR="00695E44" w:rsidRPr="00E8480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vil vi rigtig gerne fortælle.</w:t>
            </w:r>
            <w:r w:rsidR="506010BE" w:rsidRPr="00E848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Det har været en rejse og </w:t>
            </w:r>
            <w:r w:rsidR="001B5715" w:rsidRPr="00E8480D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organisations</w:t>
            </w:r>
            <w:r w:rsidR="506010BE" w:rsidRPr="00E8480D">
              <w:rPr>
                <w:rFonts w:ascii="Arial" w:hAnsi="Arial" w:cs="Arial"/>
                <w:color w:val="000000" w:themeColor="text1"/>
                <w:sz w:val="20"/>
                <w:szCs w:val="20"/>
              </w:rPr>
              <w:t>udvikling</w:t>
            </w:r>
            <w:r w:rsidR="006A649C" w:rsidRPr="00E8480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506010BE" w:rsidRPr="00E848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som vi finde</w:t>
            </w:r>
            <w:r w:rsidR="006A649C" w:rsidRPr="00E848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 </w:t>
            </w:r>
            <w:r w:rsidR="506010BE" w:rsidRPr="00E8480D">
              <w:rPr>
                <w:rFonts w:ascii="Arial" w:hAnsi="Arial" w:cs="Arial"/>
                <w:color w:val="000000" w:themeColor="text1"/>
                <w:sz w:val="20"/>
                <w:szCs w:val="20"/>
              </w:rPr>
              <w:t>vigtig</w:t>
            </w:r>
            <w:r w:rsidR="006A649C" w:rsidRPr="00E848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</w:t>
            </w:r>
            <w:r w:rsidR="506010BE" w:rsidRPr="00E848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fortælling fra de små ngo'ers platform i Danmark</w:t>
            </w:r>
            <w:r w:rsidR="006A649C" w:rsidRPr="00E848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A60AAEE" w14:textId="77777777" w:rsidR="00986A89" w:rsidRPr="00E8480D" w:rsidRDefault="00986A89" w:rsidP="002D19E7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  <w:p w14:paraId="129D86C0" w14:textId="30C4A1FF" w:rsidR="00523135" w:rsidRPr="00E8480D" w:rsidRDefault="3E34B1D6" w:rsidP="004302A7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E8480D">
              <w:rPr>
                <w:rFonts w:ascii="Arial" w:hAnsi="Arial" w:cs="Arial"/>
                <w:color w:val="000000" w:themeColor="text1"/>
                <w:sz w:val="20"/>
                <w:szCs w:val="20"/>
              </w:rPr>
              <w:t>Vi ønsker at anvende puljen til at finansiere optagelser, klipning og koordinering.</w:t>
            </w:r>
            <w:r w:rsidR="004302A7" w:rsidRPr="00E8480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302A7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DF391B" w14:textId="77777777" w:rsidR="0085533E" w:rsidRPr="00E8480D" w:rsidRDefault="0085533E" w:rsidP="00414F57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5693B3E9" w14:textId="73F6449C" w:rsidR="004302A7" w:rsidRPr="00E8480D" w:rsidRDefault="4D25A8FF" w:rsidP="004302A7">
            <w:pP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Målgruppe</w:t>
            </w:r>
            <w:r w:rsidR="00D1486A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 xml:space="preserve"> for </w:t>
            </w:r>
            <w:r w:rsidR="003F06C8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filmen</w:t>
            </w:r>
            <w:r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2C781B98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er </w:t>
            </w:r>
            <w:r w:rsidR="00662C4F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et bredt publikum </w:t>
            </w:r>
            <w:r w:rsidR="19A13438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i D</w:t>
            </w:r>
            <w:r w:rsidR="003F06C8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anmark</w:t>
            </w:r>
            <w:r w:rsidR="05E829EF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 w:rsidR="19A13438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Lancering</w:t>
            </w:r>
            <w:r w:rsidR="00D1486A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e</w:t>
            </w:r>
            <w:r w:rsidR="00D1486A" w:rsidRPr="00E8480D">
              <w:rPr>
                <w:rStyle w:val="normaltextrun"/>
                <w:rFonts w:ascii="Arial" w:hAnsi="Arial" w:cs="Arial"/>
              </w:rPr>
              <w:t>n</w:t>
            </w:r>
            <w:r w:rsidR="19A13438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vil være </w:t>
            </w:r>
            <w:r w:rsidR="00662C4F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ved </w:t>
            </w:r>
            <w:proofErr w:type="spellStart"/>
            <w:r w:rsidR="00662C4F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IUGs</w:t>
            </w:r>
            <w:proofErr w:type="spellEnd"/>
            <w:r w:rsidR="00662C4F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jubilæumsarrangement den 23. september, hvor </w:t>
            </w:r>
            <w:proofErr w:type="spellStart"/>
            <w:r w:rsidR="00662C4F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IUGs</w:t>
            </w:r>
            <w:proofErr w:type="spellEnd"/>
            <w:r w:rsidR="00662C4F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samarbejdspartnere, medlemmer og de frivillige vil deltage og udviklingsministeren er inviteret. </w:t>
            </w:r>
            <w:r w:rsidR="003F06C8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Filmen</w:t>
            </w:r>
            <w:r w:rsidR="005D6E57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vil desuden</w:t>
            </w:r>
            <w:r w:rsidR="00414F57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85533E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blive tilgængelig</w:t>
            </w:r>
            <w:r w:rsidR="00414F57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på</w:t>
            </w:r>
            <w:r w:rsidR="00414F57"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="00414F57" w:rsidRPr="00E8480D">
              <w:rPr>
                <w:rStyle w:val="spellingerror"/>
                <w:rFonts w:ascii="Arial" w:hAnsi="Arial" w:cs="Arial"/>
                <w:sz w:val="20"/>
                <w:szCs w:val="20"/>
              </w:rPr>
              <w:t>IUGs</w:t>
            </w:r>
            <w:proofErr w:type="spellEnd"/>
            <w:r w:rsidR="00414F57"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="00414F57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hjemmeside og en kortere version vil blive delt på de sociale medier, så budskabet kan nå bredt ud. Desuden vil</w:t>
            </w:r>
            <w:r w:rsidR="00F67BE1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63184D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filmen</w:t>
            </w:r>
            <w:r w:rsidR="00414F57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blive brugt ved kultur-</w:t>
            </w:r>
            <w:r w:rsidR="00B938C3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414F57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og oplysningsarrangementer som f.eks. Kulturnatten i København, Aarhus Festuge,</w:t>
            </w:r>
            <w:r w:rsidR="00E27EB6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414F57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på messer</w:t>
            </w:r>
            <w:r w:rsidR="00E27EB6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,</w:t>
            </w:r>
            <w:r w:rsidR="00414F57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danske universiteter og vist til relevante samarbejdsrelationer. </w:t>
            </w:r>
            <w:r w:rsidR="00414F57" w:rsidRPr="00E8480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295362A" w14:textId="77777777" w:rsidR="009D00EA" w:rsidRPr="00E8480D" w:rsidRDefault="009D00EA" w:rsidP="004302A7">
            <w:pPr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739CED" w14:textId="4F03AF95" w:rsidR="004302A7" w:rsidRPr="00E8480D" w:rsidRDefault="318A5A75" w:rsidP="004302A7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</w:pPr>
            <w:r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 xml:space="preserve">Ydermere vil </w:t>
            </w:r>
            <w:r w:rsidR="0063184D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filmen</w:t>
            </w:r>
            <w:r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 xml:space="preserve"> være en </w:t>
            </w:r>
            <w:r w:rsidR="005408AF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dokumentation</w:t>
            </w:r>
            <w:r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 xml:space="preserve"> af et </w:t>
            </w:r>
            <w:r w:rsidR="0012470A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 xml:space="preserve">af </w:t>
            </w:r>
            <w:proofErr w:type="spellStart"/>
            <w:r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CISU</w:t>
            </w:r>
            <w:r w:rsidR="005408AF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="005408AF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 xml:space="preserve"> medlemmer</w:t>
            </w:r>
            <w:r w:rsidR="009D00EA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ne</w:t>
            </w:r>
            <w:r w:rsidR="005408AF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 xml:space="preserve"> rejse i rammerne af dette netværk og vil blive del</w:t>
            </w:r>
            <w:r w:rsidR="009D00EA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 xml:space="preserve"> som en nyhedsevent i netværk</w:t>
            </w:r>
            <w:r w:rsidR="009D00EA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et</w:t>
            </w:r>
            <w:r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9D00EA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03E48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Filmen</w:t>
            </w:r>
            <w:r w:rsidR="00B70785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 xml:space="preserve"> vil </w:t>
            </w:r>
            <w:r w:rsidR="00CA7F9E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 xml:space="preserve">samtidig </w:t>
            </w:r>
            <w:r w:rsidR="00890792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supplere</w:t>
            </w:r>
            <w:r w:rsidR="00647D7B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E61CF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aktiviteter</w:t>
            </w:r>
            <w:r w:rsidR="00647D7B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ne</w:t>
            </w:r>
            <w:r w:rsidR="006E61CF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 xml:space="preserve"> under Engagementspuljen</w:t>
            </w:r>
            <w:r w:rsidR="00647D7B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, som IUG har fået midler til hos CISU</w:t>
            </w:r>
            <w:r w:rsidR="0032094E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 xml:space="preserve">, da </w:t>
            </w:r>
            <w:r w:rsidR="00003E48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filmen både</w:t>
            </w:r>
            <w:r w:rsidR="0032094E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 xml:space="preserve"> kan bruges til</w:t>
            </w:r>
            <w:r w:rsidR="004C4EC3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 xml:space="preserve"> at tiltrække nye og </w:t>
            </w:r>
            <w:r w:rsidR="004C4EC3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motivere nuværende frivillige.</w:t>
            </w:r>
          </w:p>
          <w:p w14:paraId="126EF052" w14:textId="5086CBC8" w:rsidR="004302A7" w:rsidRPr="00E8480D" w:rsidRDefault="004302A7" w:rsidP="004302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E8480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8480D">
              <w:rPr>
                <w:rStyle w:val="eop"/>
                <w:rFonts w:ascii="Arial" w:hAnsi="Arial" w:cs="Arial"/>
                <w:sz w:val="20"/>
                <w:szCs w:val="20"/>
              </w:rPr>
              <w:t>  </w:t>
            </w:r>
          </w:p>
          <w:p w14:paraId="2C909E28" w14:textId="405280AF" w:rsidR="000E46A8" w:rsidRPr="00E8480D" w:rsidRDefault="004302A7" w:rsidP="004302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Vi har tidligere produceret </w:t>
            </w:r>
            <w:r w:rsidR="00C91D7F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e</w:t>
            </w:r>
            <w:r w:rsidR="00C91D7F" w:rsidRPr="00E8480D">
              <w:rPr>
                <w:rStyle w:val="normaltextrun"/>
                <w:rFonts w:ascii="Arial" w:hAnsi="Arial" w:cs="Arial"/>
              </w:rPr>
              <w:t xml:space="preserve">n </w:t>
            </w:r>
            <w:r w:rsidR="006D55ED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oplysnings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film med stor succes. Senest ved en bevilling af oplysningspuljen i 2016</w:t>
            </w:r>
            <w:r w:rsidR="008F3A5F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(Journalnummer 443)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. </w:t>
            </w:r>
            <w:r w:rsidR="00D4535E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Vi ønsker</w:t>
            </w:r>
            <w:r w:rsidR="00C91D7F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D4535E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at benytte os at dette medie igen for bedre at kunne visualisere vores arbejde og nå ud til et bredt publikum.</w:t>
            </w:r>
          </w:p>
          <w:p w14:paraId="5FBD0520" w14:textId="77777777" w:rsidR="000E46A8" w:rsidRPr="00E8480D" w:rsidRDefault="000E46A8" w:rsidP="002D19E7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0278A0E6" w14:textId="77777777" w:rsidR="000E46A8" w:rsidRPr="00E8480D" w:rsidRDefault="000E46A8" w:rsidP="000E46A8">
      <w:pPr>
        <w:pStyle w:val="Listeafsnit"/>
        <w:rPr>
          <w:rFonts w:ascii="Arial" w:hAnsi="Arial" w:cs="Arial"/>
          <w:sz w:val="20"/>
        </w:rPr>
      </w:pPr>
    </w:p>
    <w:p w14:paraId="68C13DFE" w14:textId="77777777" w:rsidR="000E46A8" w:rsidRPr="00E8480D" w:rsidRDefault="000E46A8" w:rsidP="000E46A8">
      <w:pPr>
        <w:pStyle w:val="Listeafsnit"/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E8480D">
        <w:rPr>
          <w:rFonts w:ascii="Arial" w:hAnsi="Arial" w:cs="Arial"/>
          <w:b/>
          <w:sz w:val="20"/>
        </w:rPr>
        <w:t>SUCCESKRITERIER. Beskriv konkret hvad I vil opnå med aktiviteten</w:t>
      </w:r>
    </w:p>
    <w:p w14:paraId="58741A15" w14:textId="77777777" w:rsidR="000E46A8" w:rsidRPr="00E8480D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sz w:val="20"/>
        </w:rPr>
      </w:pPr>
      <w:r w:rsidRPr="00E8480D">
        <w:rPr>
          <w:rFonts w:ascii="Arial" w:hAnsi="Arial" w:cs="Arial"/>
          <w:i/>
          <w:sz w:val="20"/>
        </w:rPr>
        <w:t>Beskriv de kriterier der skal være opfyldt, for at I har nået jeres mål med aktiviteten.</w:t>
      </w:r>
    </w:p>
    <w:p w14:paraId="79197C2E" w14:textId="77777777" w:rsidR="000E46A8" w:rsidRPr="00E8480D" w:rsidRDefault="000E46A8" w:rsidP="000E46A8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i/>
          <w:sz w:val="20"/>
        </w:rPr>
      </w:pPr>
      <w:r w:rsidRPr="00E8480D">
        <w:rPr>
          <w:rFonts w:ascii="Arial" w:hAnsi="Arial" w:cs="Arial"/>
          <w:i/>
          <w:sz w:val="20"/>
        </w:rPr>
        <w:t>Hvordan vil I måle om succeskriterierne er opfyldt?</w:t>
      </w:r>
    </w:p>
    <w:p w14:paraId="61BDE7C5" w14:textId="77777777" w:rsidR="000E46A8" w:rsidRPr="00E8480D" w:rsidRDefault="000E46A8" w:rsidP="000E46A8">
      <w:pPr>
        <w:pStyle w:val="Listeafsnit"/>
        <w:numPr>
          <w:ilvl w:val="0"/>
          <w:numId w:val="2"/>
        </w:numPr>
        <w:rPr>
          <w:rFonts w:ascii="Arial" w:hAnsi="Arial" w:cs="Arial"/>
          <w:i/>
          <w:vanish/>
          <w:sz w:val="20"/>
        </w:rPr>
      </w:pPr>
    </w:p>
    <w:p w14:paraId="4D716288" w14:textId="77777777" w:rsidR="000E46A8" w:rsidRPr="00E8480D" w:rsidRDefault="000E46A8" w:rsidP="000E46A8">
      <w:pPr>
        <w:rPr>
          <w:rFonts w:ascii="Arial" w:hAnsi="Arial" w:cs="Arial"/>
          <w:i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778"/>
      </w:tblGrid>
      <w:tr w:rsidR="000E46A8" w:rsidRPr="00E8480D" w14:paraId="6FE8E12C" w14:textId="77777777" w:rsidTr="002D19E7">
        <w:tc>
          <w:tcPr>
            <w:tcW w:w="9778" w:type="dxa"/>
          </w:tcPr>
          <w:p w14:paraId="3799E107" w14:textId="77777777" w:rsidR="007C7896" w:rsidRPr="00E8480D" w:rsidRDefault="007C7896" w:rsidP="00F6054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  <w:p w14:paraId="7DBFBD57" w14:textId="7D56628B" w:rsidR="00C63DB6" w:rsidRPr="00E8480D" w:rsidRDefault="00BA6BAE" w:rsidP="00F6054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Formålet med </w:t>
            </w:r>
            <w:r w:rsidR="00C91D7F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filmen</w:t>
            </w:r>
            <w:r w:rsidR="008B21F3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er</w:t>
            </w:r>
            <w:r w:rsidR="001F0ADA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både </w:t>
            </w:r>
            <w:r w:rsidR="00803EE4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at </w:t>
            </w:r>
            <w:r w:rsidR="00F60540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fokusere på</w:t>
            </w:r>
            <w:r w:rsidR="00F60540"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="00F60540" w:rsidRPr="00E8480D">
              <w:rPr>
                <w:rStyle w:val="spellingerror"/>
                <w:rFonts w:ascii="Arial" w:hAnsi="Arial" w:cs="Arial"/>
                <w:color w:val="000000"/>
                <w:sz w:val="20"/>
                <w:szCs w:val="20"/>
              </w:rPr>
              <w:t>IUGs</w:t>
            </w:r>
            <w:proofErr w:type="spellEnd"/>
            <w:r w:rsidR="00F60540"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F60540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identitet som en fagteknisk humanitær og frivilligbaseret organisation</w:t>
            </w:r>
            <w:r w:rsidR="003C67B5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60540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stille skarpt på succeser og udfordringer og den interne rejse IUG har været </w:t>
            </w:r>
            <w:r w:rsidR="0092398E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på</w:t>
            </w:r>
            <w:r w:rsidR="00F60540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de sidste 20 år. Vi synes det har været en</w:t>
            </w:r>
            <w:r w:rsidR="00F60540"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F60540" w:rsidRPr="00E8480D">
              <w:rPr>
                <w:rStyle w:val="spellingerror"/>
                <w:rFonts w:ascii="Arial" w:hAnsi="Arial" w:cs="Arial"/>
                <w:color w:val="000000"/>
                <w:sz w:val="20"/>
                <w:szCs w:val="20"/>
              </w:rPr>
              <w:t>spænden</w:t>
            </w:r>
            <w:r w:rsidR="00393484" w:rsidRPr="00E8480D">
              <w:rPr>
                <w:rStyle w:val="spellingerror"/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F60540"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F60540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rejse med mange udfordringer og den vil vi gerne dele med andre.</w:t>
            </w:r>
            <w:r w:rsidR="00F60540" w:rsidRPr="00E8480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63DB6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Brugen af videooptagelser er en vigtig del af</w:t>
            </w:r>
            <w:r w:rsidR="00C63DB6"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="00C63DB6" w:rsidRPr="00E8480D">
              <w:rPr>
                <w:rStyle w:val="spellingerror"/>
                <w:rFonts w:ascii="Arial" w:hAnsi="Arial" w:cs="Arial"/>
                <w:sz w:val="20"/>
                <w:szCs w:val="20"/>
              </w:rPr>
              <w:t>IUGs</w:t>
            </w:r>
            <w:proofErr w:type="spellEnd"/>
            <w:r w:rsidR="00C63DB6"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="00C63DB6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oplysningsarbejde, både til borgere i Danmark, til dokumentation til donorer og virksomhedssamarbejdspartnere samt til hvervning af medlemmer og frivillige som danner grundlag for</w:t>
            </w:r>
            <w:r w:rsidR="00C63DB6"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="00C63DB6" w:rsidRPr="00E8480D">
              <w:rPr>
                <w:rStyle w:val="spellingerror"/>
                <w:rFonts w:ascii="Arial" w:hAnsi="Arial" w:cs="Arial"/>
                <w:sz w:val="20"/>
                <w:szCs w:val="20"/>
              </w:rPr>
              <w:t>IUGs</w:t>
            </w:r>
            <w:proofErr w:type="spellEnd"/>
            <w:r w:rsidR="00C63DB6"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="00C63DB6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arbejde. </w:t>
            </w:r>
          </w:p>
          <w:p w14:paraId="63162267" w14:textId="77777777" w:rsidR="0054330F" w:rsidRPr="00E8480D" w:rsidRDefault="0054330F" w:rsidP="00F6054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87EBC1" w14:textId="69D9BBB9" w:rsidR="0054330F" w:rsidRPr="00E8480D" w:rsidRDefault="0054330F" w:rsidP="0054330F">
            <w:pPr>
              <w:rPr>
                <w:rFonts w:ascii="Arial" w:hAnsi="Arial" w:cs="Arial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Ved at lade</w:t>
            </w:r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lokalbefolkningen, lokale samarbejdspartnere og vores frivillige gennem tiden, tale direkte til danskerne, vil IUG formidle informationer om</w:t>
            </w:r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vores frivilliges virke, hvilken betydning projekterne har fået for verdens</w:t>
            </w:r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fattigste</w:t>
            </w:r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og mest udsatte lande og hvilke basale ting, der skal til for at skabe et værdigt liv og en fremtid.</w:t>
            </w:r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A4BC5A" w14:textId="620B2193" w:rsidR="00F60540" w:rsidRPr="00E8480D" w:rsidRDefault="00F60540" w:rsidP="004302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2CB47BD8" w14:textId="31EB7CC8" w:rsidR="004302A7" w:rsidRPr="00E8480D" w:rsidRDefault="004302A7" w:rsidP="004302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IUG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gennemfører målrettede aktiviteter hvor videoen vil være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et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centralt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og vigtigt virkemiddel.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="00224F11" w:rsidRPr="00E8480D">
              <w:rPr>
                <w:rStyle w:val="spellingerror"/>
                <w:rFonts w:ascii="Arial" w:hAnsi="Arial" w:cs="Arial"/>
                <w:sz w:val="20"/>
                <w:szCs w:val="20"/>
              </w:rPr>
              <w:t>Blandt andet ved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kultur- og oplysningsarrangementer</w:t>
            </w:r>
            <w:r w:rsidR="00224F11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, 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informationsaftener i København og Aarhus, oplysnings- og debatarrangementer i samarbejde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med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relevante samarbejdspartnere rundt om i landet,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til deltagelse ved Festugen i Aarhus og Kulturnatten i København</w:t>
            </w:r>
            <w:r w:rsidR="00DB5CF3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. </w:t>
            </w:r>
            <w:r w:rsidR="006F0A80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Videoen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deles også via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E8480D">
              <w:rPr>
                <w:rStyle w:val="spellingerror"/>
                <w:rFonts w:ascii="Arial" w:hAnsi="Arial" w:cs="Arial"/>
                <w:sz w:val="20"/>
                <w:szCs w:val="20"/>
              </w:rPr>
              <w:t>IUGs</w:t>
            </w:r>
            <w:proofErr w:type="spellEnd"/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kanaler: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E8480D">
              <w:rPr>
                <w:rStyle w:val="spellingerror"/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, Facebook,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spellingerror"/>
                <w:rFonts w:ascii="Arial" w:hAnsi="Arial" w:cs="Arial"/>
                <w:sz w:val="20"/>
                <w:szCs w:val="20"/>
              </w:rPr>
              <w:t>Li</w:t>
            </w:r>
            <w:r w:rsidR="00DB5CF3" w:rsidRPr="00E8480D">
              <w:rPr>
                <w:rStyle w:val="spellingerror"/>
                <w:rFonts w:ascii="Arial" w:hAnsi="Arial" w:cs="Arial"/>
                <w:sz w:val="20"/>
                <w:szCs w:val="20"/>
              </w:rPr>
              <w:t>n</w:t>
            </w:r>
            <w:r w:rsidRPr="00E8480D">
              <w:rPr>
                <w:rStyle w:val="spellingerror"/>
                <w:rFonts w:ascii="Arial" w:hAnsi="Arial" w:cs="Arial"/>
                <w:sz w:val="20"/>
                <w:szCs w:val="20"/>
              </w:rPr>
              <w:t>kedIn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og andre sociale medier for at nå mere end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4000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borgere i Danmark. </w:t>
            </w:r>
            <w:r w:rsidRPr="00E8480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2FFC97D" w14:textId="77777777" w:rsidR="004302A7" w:rsidRPr="00E8480D" w:rsidRDefault="004302A7" w:rsidP="004302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8480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9E186D8" w14:textId="35A4DE4C" w:rsidR="004302A7" w:rsidRPr="00E8480D" w:rsidRDefault="004302A7" w:rsidP="004302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Det forventes derfor</w:t>
            </w:r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at </w:t>
            </w:r>
            <w:r w:rsidR="005C7A68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oplysnings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videoen vil opnå:</w:t>
            </w:r>
            <w:r w:rsidRPr="00E8480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BFEDC6A" w14:textId="1995D27B" w:rsidR="004302A7" w:rsidRPr="00E8480D" w:rsidRDefault="004302A7" w:rsidP="004302A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en øget viden</w:t>
            </w:r>
            <w:r w:rsidR="002556BE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556BE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til målgruppen</w:t>
            </w:r>
            <w:r w:rsidR="00D852BB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om</w:t>
            </w:r>
            <w:r w:rsidR="002556BE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56BE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IUGs</w:t>
            </w:r>
            <w:proofErr w:type="spellEnd"/>
            <w:r w:rsidR="002556BE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arbejde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556BE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2556BE" w:rsidRPr="00E8480D">
              <w:rPr>
                <w:rStyle w:val="normaltextrun"/>
                <w:rFonts w:ascii="Arial" w:hAnsi="Arial" w:cs="Arial"/>
              </w:rPr>
              <w:t xml:space="preserve">g 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de omstændigheder og problematikker, der står i vejen for udvikling i verdens fattigste lande</w:t>
            </w:r>
            <w:r w:rsidRPr="00E8480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B5AC772" w14:textId="77777777" w:rsidR="004302A7" w:rsidRPr="00E8480D" w:rsidRDefault="004302A7" w:rsidP="004302A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øget viden om brugen af,</w:t>
            </w:r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og mulighederne for bæredygtig teknik i en lavpraktisk udviklingskontekst</w:t>
            </w:r>
            <w:r w:rsidRPr="00E8480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4A21A7C" w14:textId="77777777" w:rsidR="004302A7" w:rsidRPr="00E8480D" w:rsidRDefault="004302A7" w:rsidP="004302A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øget forståelse for,</w:t>
            </w:r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og lyst til at deltage i idéudvikling og innovativ problemløsning</w:t>
            </w:r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som frivillig</w:t>
            </w:r>
            <w:r w:rsidRPr="00E8480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D325F29" w14:textId="77777777" w:rsidR="000E46A8" w:rsidRPr="00E8480D" w:rsidRDefault="000E46A8" w:rsidP="002D19E7">
            <w:pPr>
              <w:rPr>
                <w:rFonts w:ascii="Arial" w:hAnsi="Arial" w:cs="Arial"/>
                <w:i/>
                <w:sz w:val="20"/>
              </w:rPr>
            </w:pPr>
          </w:p>
          <w:p w14:paraId="20797E24" w14:textId="77777777" w:rsidR="000E46A8" w:rsidRPr="00E8480D" w:rsidRDefault="000E46A8" w:rsidP="002D19E7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54135ABB" w14:textId="77777777" w:rsidR="000E46A8" w:rsidRPr="00E8480D" w:rsidRDefault="000E46A8" w:rsidP="000E46A8">
      <w:pPr>
        <w:rPr>
          <w:rFonts w:ascii="Arial" w:hAnsi="Arial" w:cs="Arial"/>
          <w:b/>
          <w:sz w:val="20"/>
        </w:rPr>
      </w:pPr>
    </w:p>
    <w:p w14:paraId="058C9A9E" w14:textId="77777777" w:rsidR="000E46A8" w:rsidRPr="00E8480D" w:rsidRDefault="000E46A8" w:rsidP="000E46A8">
      <w:pPr>
        <w:pStyle w:val="Listeafsnit"/>
        <w:numPr>
          <w:ilvl w:val="0"/>
          <w:numId w:val="6"/>
        </w:numPr>
        <w:rPr>
          <w:rFonts w:ascii="Arial" w:hAnsi="Arial" w:cs="Arial"/>
          <w:sz w:val="20"/>
        </w:rPr>
      </w:pPr>
      <w:r w:rsidRPr="00E8480D">
        <w:rPr>
          <w:rFonts w:ascii="Arial" w:hAnsi="Arial" w:cs="Arial"/>
          <w:b/>
          <w:sz w:val="20"/>
        </w:rPr>
        <w:t>LÆRINGSMÅL. Opstil de læringsmål I har for aktiviteten</w:t>
      </w:r>
    </w:p>
    <w:p w14:paraId="7E145B56" w14:textId="77777777" w:rsidR="000E46A8" w:rsidRPr="00E8480D" w:rsidRDefault="000E46A8" w:rsidP="000E46A8">
      <w:pPr>
        <w:pStyle w:val="Listeafsnit"/>
        <w:numPr>
          <w:ilvl w:val="1"/>
          <w:numId w:val="6"/>
        </w:numPr>
        <w:ind w:left="426" w:hanging="425"/>
        <w:rPr>
          <w:rFonts w:ascii="Arial" w:hAnsi="Arial" w:cs="Arial"/>
          <w:sz w:val="20"/>
        </w:rPr>
      </w:pPr>
      <w:r w:rsidRPr="00E8480D">
        <w:rPr>
          <w:rFonts w:ascii="Arial" w:hAnsi="Arial" w:cs="Arial"/>
          <w:i/>
          <w:sz w:val="20"/>
        </w:rPr>
        <w:t xml:space="preserve">Hvad ønsker I </w:t>
      </w:r>
      <w:r w:rsidR="0080156F" w:rsidRPr="00E8480D">
        <w:rPr>
          <w:rFonts w:ascii="Arial" w:hAnsi="Arial" w:cs="Arial"/>
          <w:i/>
          <w:sz w:val="20"/>
        </w:rPr>
        <w:t xml:space="preserve">som forening </w:t>
      </w:r>
      <w:r w:rsidRPr="00E8480D">
        <w:rPr>
          <w:rFonts w:ascii="Arial" w:hAnsi="Arial" w:cs="Arial"/>
          <w:i/>
          <w:sz w:val="20"/>
        </w:rPr>
        <w:t>at blive klogere på med aktiviteten? (Hellere få konkrete og realiserbare mål end mange ufokuserede mål, der ikke er realiserbare).</w:t>
      </w:r>
    </w:p>
    <w:p w14:paraId="6E00FE6E" w14:textId="77777777" w:rsidR="000E46A8" w:rsidRPr="00E8480D" w:rsidRDefault="000E46A8" w:rsidP="000E46A8">
      <w:pPr>
        <w:pStyle w:val="Listeafsnit"/>
        <w:numPr>
          <w:ilvl w:val="1"/>
          <w:numId w:val="6"/>
        </w:numPr>
        <w:ind w:left="426" w:hanging="425"/>
        <w:rPr>
          <w:rFonts w:ascii="Arial" w:hAnsi="Arial" w:cs="Arial"/>
          <w:sz w:val="20"/>
        </w:rPr>
      </w:pPr>
      <w:r w:rsidRPr="00E8480D">
        <w:rPr>
          <w:rFonts w:ascii="Arial" w:hAnsi="Arial" w:cs="Arial"/>
          <w:i/>
          <w:sz w:val="20"/>
        </w:rPr>
        <w:t>Hvordan vil I sikre opsamling og videndeling fra aktiviteten i jeres forening? Og hvem er ansvarlig?</w:t>
      </w:r>
    </w:p>
    <w:p w14:paraId="372DBC78" w14:textId="77777777" w:rsidR="000E46A8" w:rsidRPr="00E8480D" w:rsidRDefault="000E46A8" w:rsidP="000E46A8">
      <w:pPr>
        <w:ind w:left="426"/>
        <w:contextualSpacing/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778"/>
      </w:tblGrid>
      <w:tr w:rsidR="000E46A8" w:rsidRPr="00E8480D" w14:paraId="0E4E0976" w14:textId="77777777" w:rsidTr="002D19E7">
        <w:tc>
          <w:tcPr>
            <w:tcW w:w="9778" w:type="dxa"/>
          </w:tcPr>
          <w:p w14:paraId="71EB6F26" w14:textId="77777777" w:rsidR="00902E76" w:rsidRPr="00E8480D" w:rsidRDefault="00902E76" w:rsidP="004302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  <w:p w14:paraId="36986B6E" w14:textId="0ED08E30" w:rsidR="004302A7" w:rsidRPr="00E8480D" w:rsidRDefault="004302A7" w:rsidP="004302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IUG forventer at: </w:t>
            </w:r>
            <w:r w:rsidRPr="00E8480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05E194E" w14:textId="77777777" w:rsidR="004302A7" w:rsidRPr="00E8480D" w:rsidRDefault="004302A7" w:rsidP="004302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8480D">
              <w:rPr>
                <w:rStyle w:val="eop"/>
                <w:rFonts w:ascii="Arial" w:hAnsi="Arial" w:cs="Arial"/>
                <w:color w:val="1F497D"/>
                <w:sz w:val="20"/>
                <w:szCs w:val="20"/>
              </w:rPr>
              <w:t> </w:t>
            </w:r>
          </w:p>
          <w:p w14:paraId="2D7DF22E" w14:textId="77777777" w:rsidR="00075219" w:rsidRPr="00E8480D" w:rsidRDefault="00E8287C" w:rsidP="004302A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N</w:t>
            </w:r>
            <w:r w:rsidR="004302A7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å</w:t>
            </w:r>
            <w:r w:rsidR="004302A7"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="004302A7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en</w:t>
            </w:r>
            <w:r w:rsidR="004302A7"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="004302A7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bredere publikumsskare og sikre, at den danske </w:t>
            </w:r>
            <w:r w:rsidR="00880609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befolkning</w:t>
            </w:r>
            <w:r w:rsidR="004302A7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har kendskab til</w:t>
            </w:r>
            <w:r w:rsidR="00515A0C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,</w:t>
            </w:r>
            <w:r w:rsidR="003219B0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betydningen af de frivilliges engagement i udviklingslandene</w:t>
            </w:r>
            <w:r w:rsidR="004302A7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 w:rsidR="003219B0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FD7D9C" w14:textId="53E25905" w:rsidR="004302A7" w:rsidRPr="00E8480D" w:rsidRDefault="003219B0" w:rsidP="004302A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Inspi</w:t>
            </w:r>
            <w:r w:rsidR="00631BD9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rere andre til at stille deres fagligheder til rådighed.</w:t>
            </w:r>
            <w:r w:rsidR="004302A7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="004302A7" w:rsidRPr="00E8480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BC88CF6" w14:textId="77777777" w:rsidR="004302A7" w:rsidRPr="00E8480D" w:rsidRDefault="004302A7" w:rsidP="004302A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Lære nye tilgange til produktion af oplysningsmateriale </w:t>
            </w:r>
            <w:r w:rsidRPr="00E8480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7D47131" w14:textId="57A65FEB" w:rsidR="004302A7" w:rsidRPr="00E8480D" w:rsidRDefault="009F3A16" w:rsidP="004302A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pnå at</w:t>
            </w:r>
            <w:r w:rsidR="004302A7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nå flere og bredere grupper via egne kanaler </w:t>
            </w:r>
            <w:r w:rsidR="004302A7" w:rsidRPr="00E8480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C0724A4" w14:textId="77777777" w:rsidR="004302A7" w:rsidRPr="00E8480D" w:rsidRDefault="004302A7" w:rsidP="004302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8480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9157820" w14:textId="061F6378" w:rsidR="004302A7" w:rsidRPr="00E8480D" w:rsidRDefault="004302A7" w:rsidP="004302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480D">
              <w:rPr>
                <w:rStyle w:val="spellingerror"/>
                <w:rFonts w:ascii="Arial" w:hAnsi="Arial" w:cs="Arial"/>
                <w:sz w:val="20"/>
                <w:szCs w:val="20"/>
              </w:rPr>
              <w:t>IUGs</w:t>
            </w:r>
            <w:proofErr w:type="spellEnd"/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="001B1D8A"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frivillige og</w:t>
            </w:r>
            <w:r w:rsidR="001B1D8A" w:rsidRPr="00E8480D">
              <w:rPr>
                <w:rStyle w:val="apple-converted-space"/>
                <w:rFonts w:ascii="Arial" w:hAnsi="Arial" w:cs="Arial"/>
              </w:rPr>
              <w:t xml:space="preserve"> 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sekretariat indsamler løbende data fra egen hjemmeside, sociale medier og f.eks. google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E8480D">
              <w:rPr>
                <w:rStyle w:val="spellingerror"/>
                <w:rFonts w:ascii="Arial" w:hAnsi="Arial" w:cs="Arial"/>
                <w:sz w:val="20"/>
                <w:szCs w:val="20"/>
              </w:rPr>
              <w:t>add</w:t>
            </w:r>
            <w:proofErr w:type="spellEnd"/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E8480D">
              <w:rPr>
                <w:rStyle w:val="spellingerror"/>
                <w:rFonts w:ascii="Arial" w:hAnsi="Arial" w:cs="Arial"/>
                <w:sz w:val="20"/>
                <w:szCs w:val="20"/>
              </w:rPr>
              <w:t>words</w:t>
            </w:r>
            <w:proofErr w:type="spellEnd"/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for at kvalitetssikre implementerede strategier, samt for at lære om nye tilgange. </w:t>
            </w:r>
          </w:p>
          <w:p w14:paraId="14AD5C27" w14:textId="77777777" w:rsidR="000E46A8" w:rsidRPr="00E8480D" w:rsidRDefault="000E46A8" w:rsidP="002D19E7">
            <w:pPr>
              <w:contextualSpacing/>
              <w:rPr>
                <w:rFonts w:ascii="Arial" w:hAnsi="Arial" w:cs="Arial"/>
                <w:sz w:val="20"/>
              </w:rPr>
            </w:pPr>
          </w:p>
          <w:p w14:paraId="59B4F5FE" w14:textId="77777777" w:rsidR="000E46A8" w:rsidRPr="00E8480D" w:rsidRDefault="000E46A8" w:rsidP="002D19E7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62CDB4D4" w14:textId="77777777" w:rsidR="000E46A8" w:rsidRPr="00E8480D" w:rsidRDefault="000E46A8" w:rsidP="000E46A8">
      <w:pPr>
        <w:pStyle w:val="Listeafsnit"/>
        <w:rPr>
          <w:rFonts w:ascii="Arial" w:hAnsi="Arial" w:cs="Arial"/>
          <w:b/>
          <w:sz w:val="20"/>
        </w:rPr>
      </w:pPr>
    </w:p>
    <w:p w14:paraId="089F155E" w14:textId="77777777" w:rsidR="000E46A8" w:rsidRPr="00E8480D" w:rsidRDefault="000E46A8" w:rsidP="000E46A8">
      <w:pPr>
        <w:pStyle w:val="Listeafsnit"/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E8480D">
        <w:rPr>
          <w:rFonts w:ascii="Arial" w:hAnsi="Arial" w:cs="Arial"/>
          <w:b/>
          <w:sz w:val="20"/>
        </w:rPr>
        <w:lastRenderedPageBreak/>
        <w:t>MÅLGRUPPE. Beskriv hvem aktiviteten primært henvender sig til</w:t>
      </w:r>
    </w:p>
    <w:p w14:paraId="5A035D49" w14:textId="77777777" w:rsidR="000E46A8" w:rsidRPr="00E8480D" w:rsidRDefault="000E46A8" w:rsidP="000E46A8">
      <w:pPr>
        <w:pStyle w:val="Listeafsnit"/>
        <w:numPr>
          <w:ilvl w:val="1"/>
          <w:numId w:val="6"/>
        </w:numPr>
        <w:ind w:left="426" w:hanging="425"/>
        <w:rPr>
          <w:rFonts w:ascii="Arial" w:hAnsi="Arial" w:cs="Arial"/>
          <w:b/>
          <w:sz w:val="20"/>
        </w:rPr>
      </w:pPr>
      <w:r w:rsidRPr="00E8480D">
        <w:rPr>
          <w:rFonts w:ascii="Arial" w:hAnsi="Arial" w:cs="Arial"/>
          <w:i/>
          <w:sz w:val="20"/>
        </w:rPr>
        <w:t>Hvem er det vigtigst, at I får i tale med aktiviteten? (Vær gerne meget specifik i jeres beskrivelse af målgruppen og om der er særlige hensyn til den).</w:t>
      </w:r>
    </w:p>
    <w:p w14:paraId="4E1EA4D1" w14:textId="77777777" w:rsidR="000E46A8" w:rsidRPr="00E8480D" w:rsidRDefault="000E46A8" w:rsidP="000E46A8">
      <w:pPr>
        <w:pStyle w:val="Listeafsnit"/>
        <w:numPr>
          <w:ilvl w:val="1"/>
          <w:numId w:val="6"/>
        </w:numPr>
        <w:ind w:left="426" w:hanging="425"/>
        <w:rPr>
          <w:rFonts w:ascii="Arial" w:hAnsi="Arial" w:cs="Arial"/>
          <w:b/>
          <w:sz w:val="20"/>
        </w:rPr>
      </w:pPr>
      <w:r w:rsidRPr="00E8480D">
        <w:rPr>
          <w:rFonts w:ascii="Arial" w:hAnsi="Arial" w:cs="Arial"/>
          <w:i/>
          <w:sz w:val="20"/>
        </w:rPr>
        <w:t>Hvordan appellerer særligt I til den målgruppe?</w:t>
      </w:r>
    </w:p>
    <w:p w14:paraId="08A5C3F7" w14:textId="77777777" w:rsidR="000E46A8" w:rsidRPr="00E8480D" w:rsidRDefault="000E46A8" w:rsidP="000E46A8">
      <w:pPr>
        <w:pStyle w:val="Listeafsnit"/>
        <w:numPr>
          <w:ilvl w:val="1"/>
          <w:numId w:val="6"/>
        </w:numPr>
        <w:ind w:left="426" w:hanging="425"/>
        <w:rPr>
          <w:rFonts w:ascii="Arial" w:hAnsi="Arial" w:cs="Arial"/>
          <w:b/>
          <w:sz w:val="20"/>
        </w:rPr>
      </w:pPr>
      <w:r w:rsidRPr="00E8480D">
        <w:rPr>
          <w:rFonts w:ascii="Arial" w:hAnsi="Arial" w:cs="Arial"/>
          <w:i/>
          <w:sz w:val="20"/>
        </w:rPr>
        <w:t>Hvad skal målgruppen have lært af aktiviteten?</w:t>
      </w:r>
    </w:p>
    <w:p w14:paraId="5A5B8CA2" w14:textId="77777777" w:rsidR="000E46A8" w:rsidRPr="00E8480D" w:rsidRDefault="000E46A8" w:rsidP="000E46A8">
      <w:pPr>
        <w:ind w:left="720"/>
        <w:rPr>
          <w:rFonts w:ascii="Arial" w:hAnsi="Arial" w:cs="Arial"/>
          <w:i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778"/>
      </w:tblGrid>
      <w:tr w:rsidR="000E46A8" w:rsidRPr="00E8480D" w14:paraId="76D853A5" w14:textId="77777777" w:rsidTr="002D19E7">
        <w:tc>
          <w:tcPr>
            <w:tcW w:w="9778" w:type="dxa"/>
          </w:tcPr>
          <w:p w14:paraId="4F205006" w14:textId="77777777" w:rsidR="00F860AC" w:rsidRPr="00E8480D" w:rsidRDefault="00F860AC" w:rsidP="004302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  <w:p w14:paraId="237704ED" w14:textId="0049E4CD" w:rsidR="004302A7" w:rsidRPr="00E8480D" w:rsidRDefault="00F938BE" w:rsidP="004302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Den primære m</w:t>
            </w:r>
            <w:r w:rsidR="004302A7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ålgruppe for</w:t>
            </w:r>
            <w:r w:rsidR="004302A7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4302A7" w:rsidRPr="00E8480D">
              <w:rPr>
                <w:rStyle w:val="spellingerror"/>
                <w:rFonts w:ascii="Arial" w:hAnsi="Arial" w:cs="Arial"/>
                <w:color w:val="000000" w:themeColor="text1"/>
                <w:sz w:val="20"/>
                <w:szCs w:val="20"/>
              </w:rPr>
              <w:t>IUGs</w:t>
            </w:r>
            <w:proofErr w:type="spellEnd"/>
            <w:r w:rsidR="004302A7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822398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film</w:t>
            </w:r>
            <w:r w:rsidR="004302A7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er </w:t>
            </w:r>
            <w:r w:rsidR="00B94C31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="00E101E9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nuværende og potentielle</w:t>
            </w:r>
            <w:r w:rsidR="00B94C31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frivillige, medlemmer, virksomhedsmedlemmer, donorer</w:t>
            </w:r>
            <w:r w:rsidR="00D8385E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, mens</w:t>
            </w:r>
            <w:r w:rsidR="00FC03DF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den </w:t>
            </w:r>
            <w:r w:rsidR="00D8385E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sekundære målgruppe er den </w:t>
            </w:r>
            <w:r w:rsidR="00FC03DF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brede danske befolkning med </w:t>
            </w:r>
            <w:r w:rsidR="004302A7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interesse </w:t>
            </w:r>
            <w:r w:rsidR="00FC03DF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4302A7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udviklingsarbejde </w:t>
            </w:r>
            <w:r w:rsidR="006022F1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i Syd</w:t>
            </w:r>
            <w:r w:rsidR="008C5F89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, frivilligt arbejde og hvordan fagtekniske kompetencer kan bringes i sp</w:t>
            </w:r>
            <w:r w:rsidR="002669E8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il</w:t>
            </w:r>
            <w:r w:rsidR="004302A7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. Vi vil nå så mange som muligt med oplysning om de omstændigheder, der gør forskellen mellem et liv på grænsen til overlevelse og et liv med en fremtid.</w:t>
            </w:r>
            <w:r w:rsidR="004302A7" w:rsidRPr="00E8480D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2804CD11" w14:textId="77777777" w:rsidR="004302A7" w:rsidRPr="00E8480D" w:rsidRDefault="004302A7" w:rsidP="004302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8480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B3BDE44" w14:textId="77777777" w:rsidR="004302A7" w:rsidRPr="00E8480D" w:rsidRDefault="004302A7" w:rsidP="004302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Mere specifikt vil vi målrettet nå:</w:t>
            </w:r>
            <w:r w:rsidRPr="00E8480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2CAAF6C" w14:textId="191BDC1F" w:rsidR="004302A7" w:rsidRPr="00E8480D" w:rsidRDefault="00FB4A84" w:rsidP="004302A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Personer</w:t>
            </w:r>
            <w:r w:rsidR="005C2BCE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302A7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med interesse for innovation og tekniske løsninger på problematikker i </w:t>
            </w:r>
            <w:r w:rsidR="00E7748D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lande i Syd</w:t>
            </w:r>
            <w:r w:rsidR="004302A7" w:rsidRPr="00E8480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4B8781B" w14:textId="0BDC8A04" w:rsidR="004302A7" w:rsidRPr="00E8480D" w:rsidRDefault="004302A7" w:rsidP="004302A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80D">
              <w:rPr>
                <w:rStyle w:val="spellingerror"/>
                <w:rFonts w:ascii="Arial" w:hAnsi="Arial" w:cs="Arial"/>
                <w:color w:val="000000"/>
                <w:sz w:val="20"/>
                <w:szCs w:val="20"/>
              </w:rPr>
              <w:t>IUGs</w:t>
            </w:r>
            <w:proofErr w:type="spellEnd"/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AC5B74"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AC5B74"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uværende og potentielle frivillige og 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medlemmer</w:t>
            </w:r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3E494A7" w14:textId="68C59E3E" w:rsidR="004302A7" w:rsidRPr="00E8480D" w:rsidRDefault="004302A7" w:rsidP="004302A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Medlemmer af relevante </w:t>
            </w:r>
            <w:r w:rsidR="00AC5B74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virksomheder og 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organisation</w:t>
            </w:r>
            <w:r w:rsidR="00AC5B74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er,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som for eksempel IDA, studerende ved naturfaglige og tekniske uddannelser,</w:t>
            </w:r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såvel som</w:t>
            </w:r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andre udviklingsorganisationer, selskaber og venskabsforeninger</w:t>
            </w:r>
            <w:r w:rsidRPr="00E8480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939104C" w14:textId="2B496B72" w:rsidR="000E46A8" w:rsidRPr="00E8480D" w:rsidRDefault="004302A7" w:rsidP="002D19E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Donorer </w:t>
            </w:r>
            <w:r w:rsidRPr="00E8480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D32EAE7" w14:textId="77777777" w:rsidR="000E46A8" w:rsidRPr="00E8480D" w:rsidRDefault="000E46A8" w:rsidP="002D19E7">
            <w:pPr>
              <w:rPr>
                <w:rFonts w:ascii="Arial" w:hAnsi="Arial" w:cs="Arial"/>
                <w:i/>
                <w:sz w:val="20"/>
              </w:rPr>
            </w:pPr>
          </w:p>
          <w:p w14:paraId="556AA211" w14:textId="77777777" w:rsidR="000E46A8" w:rsidRPr="00E8480D" w:rsidRDefault="000E46A8" w:rsidP="002D19E7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640DC93D" w14:textId="77777777" w:rsidR="000E46A8" w:rsidRPr="00E8480D" w:rsidRDefault="000E46A8" w:rsidP="000E46A8">
      <w:pPr>
        <w:rPr>
          <w:rFonts w:ascii="Arial" w:hAnsi="Arial" w:cs="Arial"/>
          <w:i/>
          <w:sz w:val="20"/>
        </w:rPr>
      </w:pPr>
    </w:p>
    <w:p w14:paraId="7FEE235D" w14:textId="77777777" w:rsidR="000E46A8" w:rsidRPr="00E8480D" w:rsidRDefault="000E46A8" w:rsidP="000E46A8">
      <w:pPr>
        <w:pStyle w:val="Listeafsnit"/>
        <w:numPr>
          <w:ilvl w:val="0"/>
          <w:numId w:val="6"/>
        </w:numPr>
        <w:rPr>
          <w:rFonts w:ascii="Arial" w:hAnsi="Arial" w:cs="Arial"/>
          <w:sz w:val="20"/>
        </w:rPr>
      </w:pPr>
      <w:r w:rsidRPr="00E8480D">
        <w:rPr>
          <w:rFonts w:ascii="Arial" w:hAnsi="Arial" w:cs="Arial"/>
          <w:b/>
          <w:sz w:val="20"/>
        </w:rPr>
        <w:t xml:space="preserve">TEMAER. Beskriv hvordan I arbejder med de fire punkter nedenfor </w:t>
      </w:r>
      <w:r w:rsidRPr="00E8480D">
        <w:rPr>
          <w:rFonts w:ascii="Arial" w:hAnsi="Arial" w:cs="Arial"/>
          <w:sz w:val="20"/>
        </w:rPr>
        <w:t>(hvis I gør det)</w:t>
      </w:r>
    </w:p>
    <w:p w14:paraId="6DCFB0CD" w14:textId="77777777" w:rsidR="000E46A8" w:rsidRPr="00E8480D" w:rsidRDefault="000E46A8" w:rsidP="000E46A8">
      <w:pPr>
        <w:pStyle w:val="Listeafsnit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 w:rsidRPr="00E8480D">
        <w:rPr>
          <w:rFonts w:ascii="Arial" w:hAnsi="Arial" w:cs="Arial"/>
          <w:i/>
          <w:sz w:val="20"/>
        </w:rPr>
        <w:t>Hvordan inddrager I jeres partner i Syd planlægning og gennemførelse af aktiviteten?</w:t>
      </w:r>
    </w:p>
    <w:p w14:paraId="53BE98CA" w14:textId="77777777" w:rsidR="000E46A8" w:rsidRPr="00E8480D" w:rsidRDefault="000E46A8" w:rsidP="000E46A8">
      <w:pPr>
        <w:pStyle w:val="Listeafsnit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 w:rsidRPr="00E8480D">
        <w:rPr>
          <w:rFonts w:ascii="Arial" w:hAnsi="Arial" w:cs="Arial"/>
          <w:i/>
          <w:sz w:val="20"/>
        </w:rPr>
        <w:t>Hvordan fortæller I om de strukturelle årsager til fattigdom og ulighed?</w:t>
      </w:r>
    </w:p>
    <w:p w14:paraId="51F86203" w14:textId="77777777" w:rsidR="000E46A8" w:rsidRPr="00E8480D" w:rsidRDefault="000E46A8" w:rsidP="000E46A8">
      <w:pPr>
        <w:pStyle w:val="Listeafsnit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 w:rsidRPr="00E8480D">
        <w:rPr>
          <w:rFonts w:ascii="Arial" w:hAnsi="Arial" w:cs="Arial"/>
          <w:i/>
          <w:sz w:val="20"/>
        </w:rPr>
        <w:t>Hvordan indgår FN’s Verdensmål i jeres aktivitet?</w:t>
      </w:r>
    </w:p>
    <w:p w14:paraId="40D4E4C2" w14:textId="77777777" w:rsidR="000E46A8" w:rsidRPr="00E8480D" w:rsidRDefault="000E46A8" w:rsidP="000E46A8">
      <w:pPr>
        <w:pStyle w:val="Listeafsnit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 w:rsidRPr="00E8480D">
        <w:rPr>
          <w:rFonts w:ascii="Arial" w:hAnsi="Arial" w:cs="Arial"/>
          <w:i/>
          <w:sz w:val="20"/>
        </w:rPr>
        <w:t>Hvordan arbejder I med løsningsorienterede og konstruktive vinkler på jeres budskaber?</w:t>
      </w:r>
    </w:p>
    <w:p w14:paraId="4258ADE2" w14:textId="77777777" w:rsidR="000E46A8" w:rsidRPr="00E8480D" w:rsidRDefault="000E46A8" w:rsidP="000E46A8">
      <w:pPr>
        <w:rPr>
          <w:rFonts w:ascii="Arial" w:hAnsi="Arial" w:cs="Arial"/>
          <w:i/>
          <w:sz w:val="20"/>
        </w:rPr>
      </w:pPr>
    </w:p>
    <w:tbl>
      <w:tblPr>
        <w:tblStyle w:val="Tabel-Gitter"/>
        <w:tblpPr w:leftFromText="141" w:rightFromText="141" w:vertAnchor="text" w:horzAnchor="margin" w:tblpY="49"/>
        <w:tblW w:w="0" w:type="auto"/>
        <w:tblLook w:val="00A0" w:firstRow="1" w:lastRow="0" w:firstColumn="1" w:lastColumn="0" w:noHBand="0" w:noVBand="0"/>
      </w:tblPr>
      <w:tblGrid>
        <w:gridCol w:w="9778"/>
      </w:tblGrid>
      <w:tr w:rsidR="000E46A8" w:rsidRPr="00E8480D" w14:paraId="59AE9704" w14:textId="77777777" w:rsidTr="002D19E7">
        <w:tc>
          <w:tcPr>
            <w:tcW w:w="9778" w:type="dxa"/>
          </w:tcPr>
          <w:p w14:paraId="2F29FD6F" w14:textId="78EC5CC5" w:rsidR="00F771D6" w:rsidRPr="00E8480D" w:rsidRDefault="00F771D6" w:rsidP="004302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  <w:p w14:paraId="21CEFDC4" w14:textId="77777777" w:rsidR="00F567C4" w:rsidRPr="00E8480D" w:rsidRDefault="004302A7" w:rsidP="00735CD1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IUG</w:t>
            </w:r>
            <w:r w:rsidR="00084ED2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4ED2" w:rsidRPr="00E8480D">
              <w:rPr>
                <w:rFonts w:ascii="Arial" w:hAnsi="Arial" w:cs="Arial"/>
                <w:color w:val="000000"/>
                <w:sz w:val="20"/>
                <w:szCs w:val="20"/>
              </w:rPr>
              <w:t>sikrer lokal forankring og varige løsninger, og har i</w:t>
            </w:r>
            <w:r w:rsidR="008B457E" w:rsidRPr="00E848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B4EAD" w:rsidRPr="00E8480D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organisationens </w:t>
            </w:r>
            <w:r w:rsidR="00084ED2" w:rsidRPr="00E8480D">
              <w:rPr>
                <w:rFonts w:ascii="Arial" w:hAnsi="Arial" w:cs="Arial"/>
                <w:color w:val="000000"/>
                <w:sz w:val="20"/>
                <w:szCs w:val="20"/>
              </w:rPr>
              <w:t xml:space="preserve">strategi for 2020-25 sat </w:t>
            </w:r>
            <w:proofErr w:type="spellStart"/>
            <w:r w:rsidR="00084ED2" w:rsidRPr="00E8480D">
              <w:rPr>
                <w:rFonts w:ascii="Arial" w:hAnsi="Arial" w:cs="Arial"/>
                <w:color w:val="000000"/>
                <w:sz w:val="20"/>
                <w:szCs w:val="20"/>
              </w:rPr>
              <w:t>FNs</w:t>
            </w:r>
            <w:proofErr w:type="spellEnd"/>
            <w:r w:rsidR="00084ED2" w:rsidRPr="00E8480D">
              <w:rPr>
                <w:rFonts w:ascii="Arial" w:hAnsi="Arial" w:cs="Arial"/>
                <w:color w:val="000000"/>
                <w:sz w:val="20"/>
                <w:szCs w:val="20"/>
              </w:rPr>
              <w:t xml:space="preserve"> Verdensmål for bæredygtig udvikling, som pejlemærk</w:t>
            </w:r>
            <w:r w:rsidR="0085425A" w:rsidRPr="00E8480D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8F374A" w:rsidRPr="00E8480D">
              <w:rPr>
                <w:rFonts w:ascii="Arial" w:hAnsi="Arial" w:cs="Arial"/>
                <w:color w:val="000000"/>
                <w:sz w:val="20"/>
                <w:szCs w:val="20"/>
              </w:rPr>
              <w:t>. IUG</w:t>
            </w:r>
            <w:r w:rsidR="0085425A" w:rsidRPr="00E8480D">
              <w:rPr>
                <w:rFonts w:ascii="Arial" w:hAnsi="Arial" w:cs="Arial"/>
                <w:color w:val="000000"/>
                <w:sz w:val="20"/>
                <w:szCs w:val="20"/>
              </w:rPr>
              <w:t xml:space="preserve"> arbejder blandt andet med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udvikling og innovation inden for områderne: vand, sanitet og hygiejne, sundhed</w:t>
            </w:r>
            <w:r w:rsidR="00203D42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fødevaresikkerhed</w:t>
            </w:r>
            <w:r w:rsidR="008A37D0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, informationsteknologi og affaldshåndtering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7D08F3A" w14:textId="77777777" w:rsidR="00F567C4" w:rsidRPr="00E8480D" w:rsidRDefault="00F567C4" w:rsidP="00735CD1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="Arial" w:hAnsi="Arial" w:cs="Arial"/>
              </w:rPr>
            </w:pPr>
          </w:p>
          <w:p w14:paraId="0D44985F" w14:textId="00F1E56E" w:rsidR="000E46A8" w:rsidRPr="00E8480D" w:rsidRDefault="009A5567" w:rsidP="00735CD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Filmen</w:t>
            </w:r>
            <w:r w:rsidR="004302A7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vil indeholde optagelser fra projekter</w:t>
            </w:r>
            <w:r w:rsidR="00735CD1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4302A7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der arbejder specifik ud fra</w:t>
            </w:r>
            <w:r w:rsidR="004302A7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693DDF" w:rsidRPr="00E8480D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="00693DDF"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erdens</w:t>
            </w:r>
            <w:r w:rsidR="004302A7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målene </w:t>
            </w:r>
            <w:r w:rsidR="00537844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og </w:t>
            </w:r>
            <w:r w:rsidR="007E1F47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vise vores frivillige i felten, der samarbejder med lokalbefolkninge</w:t>
            </w:r>
            <w:r w:rsidR="005F2213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rne om,</w:t>
            </w:r>
            <w:r w:rsidR="007E1F47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a</w:t>
            </w:r>
            <w:r w:rsidR="007E1F47" w:rsidRPr="00E8480D">
              <w:rPr>
                <w:rStyle w:val="normaltextrun"/>
                <w:rFonts w:ascii="Arial" w:hAnsi="Arial" w:cs="Arial"/>
              </w:rPr>
              <w:t xml:space="preserve">t </w:t>
            </w:r>
            <w:r w:rsidR="007E1F47" w:rsidRPr="00E848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skaffe rent vand, </w:t>
            </w:r>
            <w:r w:rsidR="005F2213" w:rsidRPr="00E8480D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r w:rsidR="007E1F47" w:rsidRPr="00E8480D">
              <w:rPr>
                <w:rFonts w:ascii="Arial" w:hAnsi="Arial" w:cs="Arial"/>
                <w:color w:val="000000" w:themeColor="text1"/>
                <w:sz w:val="20"/>
                <w:szCs w:val="20"/>
              </w:rPr>
              <w:t>bedre</w:t>
            </w:r>
            <w:r w:rsidR="007F183F" w:rsidRPr="00E8480D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7E1F47" w:rsidRPr="00E848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sanitære forhold, etablere</w:t>
            </w:r>
            <w:r w:rsidR="007F183F" w:rsidRPr="00E8480D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7E1F47" w:rsidRPr="00E848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solcelleanlæg, bygger skoler og sundhedsklinikker og arbejder med lokalt genbrug af affald. </w:t>
            </w:r>
          </w:p>
          <w:p w14:paraId="32535D05" w14:textId="43245EFC" w:rsidR="005C2BCE" w:rsidRPr="00E8480D" w:rsidRDefault="005C2BCE" w:rsidP="00735CD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3219C624" w14:textId="77777777" w:rsidR="005C2BCE" w:rsidRPr="00E8480D" w:rsidRDefault="005C2BCE" w:rsidP="005C2BC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8480D">
              <w:rPr>
                <w:rStyle w:val="spellingerror"/>
                <w:rFonts w:ascii="Arial" w:hAnsi="Arial" w:cs="Arial"/>
                <w:color w:val="000000"/>
                <w:sz w:val="20"/>
                <w:szCs w:val="20"/>
              </w:rPr>
              <w:t>IUGs</w:t>
            </w:r>
            <w:proofErr w:type="spellEnd"/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projekter bliver altid gennemført gennem</w:t>
            </w:r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dialog og videre samarbejde med vores lokale partnere.</w:t>
            </w:r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E8480D">
              <w:rPr>
                <w:rStyle w:val="spellingerror"/>
                <w:rFonts w:ascii="Arial" w:hAnsi="Arial" w:cs="Arial"/>
                <w:color w:val="000000"/>
                <w:sz w:val="20"/>
                <w:szCs w:val="20"/>
              </w:rPr>
              <w:t>IUGs</w:t>
            </w:r>
            <w:proofErr w:type="spellEnd"/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oplysningsmateriale er baseret på billeder, udsagn og interviews med lokalbefolkningen og videomateriale, som</w:t>
            </w:r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E8480D">
              <w:rPr>
                <w:rStyle w:val="spellingerror"/>
                <w:rFonts w:ascii="Arial" w:hAnsi="Arial" w:cs="Arial"/>
                <w:color w:val="000000"/>
                <w:sz w:val="20"/>
                <w:szCs w:val="20"/>
              </w:rPr>
              <w:t>IUGs</w:t>
            </w:r>
            <w:proofErr w:type="spellEnd"/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frivillige projektfolk og sekretariatet indhenter i felten med accept fra de involverede. Derfor er</w:t>
            </w:r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E8480D">
              <w:rPr>
                <w:rStyle w:val="spellingerror"/>
                <w:rFonts w:ascii="Arial" w:hAnsi="Arial" w:cs="Arial"/>
                <w:color w:val="000000"/>
                <w:sz w:val="20"/>
                <w:szCs w:val="20"/>
              </w:rPr>
              <w:t>IUGs</w:t>
            </w:r>
            <w:proofErr w:type="spellEnd"/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materiale altid en afspejling af den virkelighed, som lokalbefolkningen lever i og arbejder under</w:t>
            </w:r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og som vi møder i felten.</w:t>
            </w:r>
            <w:r w:rsidRPr="00E8480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B96334E" w14:textId="77777777" w:rsidR="000E46A8" w:rsidRPr="00E8480D" w:rsidRDefault="000E46A8" w:rsidP="002D19E7">
            <w:pPr>
              <w:rPr>
                <w:rFonts w:ascii="Arial" w:hAnsi="Arial" w:cs="Arial"/>
                <w:i/>
                <w:sz w:val="20"/>
              </w:rPr>
            </w:pPr>
          </w:p>
          <w:p w14:paraId="2F00C7F8" w14:textId="77777777" w:rsidR="000E46A8" w:rsidRPr="00E8480D" w:rsidRDefault="000E46A8" w:rsidP="002D19E7">
            <w:pPr>
              <w:rPr>
                <w:rFonts w:ascii="Arial" w:hAnsi="Arial" w:cs="Arial"/>
                <w:i/>
                <w:sz w:val="20"/>
              </w:rPr>
            </w:pPr>
          </w:p>
          <w:p w14:paraId="4C043D40" w14:textId="77777777" w:rsidR="000E46A8" w:rsidRPr="00E8480D" w:rsidRDefault="000E46A8" w:rsidP="002D19E7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19E45B55" w14:textId="77777777" w:rsidR="000E46A8" w:rsidRPr="00E8480D" w:rsidRDefault="000E46A8" w:rsidP="000E46A8">
      <w:pPr>
        <w:contextualSpacing/>
        <w:rPr>
          <w:rFonts w:ascii="Arial" w:hAnsi="Arial" w:cs="Arial"/>
          <w:sz w:val="20"/>
        </w:rPr>
      </w:pPr>
    </w:p>
    <w:p w14:paraId="68908E6A" w14:textId="77777777" w:rsidR="000E46A8" w:rsidRPr="00E8480D" w:rsidRDefault="000E46A8" w:rsidP="000E46A8">
      <w:pPr>
        <w:pStyle w:val="Listeafsnit"/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E8480D">
        <w:rPr>
          <w:rFonts w:ascii="Arial" w:hAnsi="Arial" w:cs="Arial"/>
          <w:b/>
          <w:sz w:val="20"/>
        </w:rPr>
        <w:t>PLANLÆGNING. Skriv gerne i punktform (tids)planen for gennemførelse af aktiviteten</w:t>
      </w:r>
    </w:p>
    <w:p w14:paraId="0CB45DBD" w14:textId="77777777" w:rsidR="000E46A8" w:rsidRPr="00E8480D" w:rsidRDefault="000E46A8" w:rsidP="000E46A8">
      <w:pPr>
        <w:pStyle w:val="Listeafsnit"/>
        <w:numPr>
          <w:ilvl w:val="1"/>
          <w:numId w:val="5"/>
        </w:numPr>
        <w:ind w:left="426" w:hanging="425"/>
        <w:rPr>
          <w:rFonts w:ascii="Arial" w:hAnsi="Arial" w:cs="Arial"/>
          <w:i/>
          <w:sz w:val="20"/>
        </w:rPr>
      </w:pPr>
      <w:r w:rsidRPr="00E8480D">
        <w:rPr>
          <w:rFonts w:ascii="Arial" w:hAnsi="Arial" w:cs="Arial"/>
          <w:i/>
          <w:sz w:val="20"/>
        </w:rPr>
        <w:t>Tidsplan for aktiviteten</w:t>
      </w:r>
    </w:p>
    <w:p w14:paraId="7E7CDE58" w14:textId="77777777" w:rsidR="000E46A8" w:rsidRPr="00E8480D" w:rsidRDefault="000E46A8" w:rsidP="000E46A8">
      <w:pPr>
        <w:pStyle w:val="Listeafsnit"/>
        <w:numPr>
          <w:ilvl w:val="1"/>
          <w:numId w:val="5"/>
        </w:numPr>
        <w:ind w:left="426" w:hanging="425"/>
        <w:rPr>
          <w:rFonts w:ascii="Arial" w:hAnsi="Arial" w:cs="Arial"/>
          <w:i/>
          <w:sz w:val="20"/>
        </w:rPr>
      </w:pPr>
      <w:r w:rsidRPr="00E8480D">
        <w:rPr>
          <w:rFonts w:ascii="Arial" w:hAnsi="Arial" w:cs="Arial"/>
          <w:i/>
          <w:sz w:val="20"/>
        </w:rPr>
        <w:t>Hvilken grad af frivilligt engagement og bidrag forventer I?</w:t>
      </w:r>
    </w:p>
    <w:p w14:paraId="176AC923" w14:textId="77777777" w:rsidR="000E46A8" w:rsidRPr="00E8480D" w:rsidRDefault="000E46A8" w:rsidP="000E46A8">
      <w:pPr>
        <w:pStyle w:val="Listeafsnit"/>
        <w:numPr>
          <w:ilvl w:val="1"/>
          <w:numId w:val="5"/>
        </w:numPr>
        <w:ind w:left="426" w:hanging="425"/>
        <w:rPr>
          <w:rFonts w:ascii="Arial" w:hAnsi="Arial" w:cs="Arial"/>
          <w:i/>
          <w:sz w:val="20"/>
        </w:rPr>
      </w:pPr>
      <w:r w:rsidRPr="00E8480D">
        <w:rPr>
          <w:rFonts w:ascii="Arial" w:hAnsi="Arial" w:cs="Arial"/>
          <w:i/>
          <w:sz w:val="20"/>
        </w:rPr>
        <w:t>I hvilket omfang vil det være nødvendigt at aflønne?</w:t>
      </w:r>
    </w:p>
    <w:p w14:paraId="76B2FE3B" w14:textId="77777777" w:rsidR="000E46A8" w:rsidRPr="00E8480D" w:rsidRDefault="000E46A8" w:rsidP="000E46A8">
      <w:pPr>
        <w:pStyle w:val="Listeafsnit"/>
        <w:numPr>
          <w:ilvl w:val="1"/>
          <w:numId w:val="5"/>
        </w:numPr>
        <w:ind w:left="426" w:hanging="425"/>
        <w:rPr>
          <w:rFonts w:ascii="Arial" w:hAnsi="Arial" w:cs="Arial"/>
          <w:b/>
          <w:sz w:val="20"/>
        </w:rPr>
      </w:pPr>
      <w:r w:rsidRPr="00E8480D">
        <w:rPr>
          <w:rFonts w:ascii="Arial" w:hAnsi="Arial" w:cs="Arial"/>
          <w:i/>
          <w:sz w:val="20"/>
        </w:rPr>
        <w:t>Beskriv aftaler med Syd-partner og evt. andre organisationer i Danmark om aktiviteten.</w:t>
      </w:r>
    </w:p>
    <w:p w14:paraId="4BD01851" w14:textId="77777777" w:rsidR="000E46A8" w:rsidRPr="00E8480D" w:rsidRDefault="000E46A8" w:rsidP="000E46A8">
      <w:pPr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808"/>
      </w:tblGrid>
      <w:tr w:rsidR="000E46A8" w:rsidRPr="00E8480D" w14:paraId="1DA0DF84" w14:textId="77777777" w:rsidTr="002D19E7">
        <w:trPr>
          <w:trHeight w:val="1875"/>
        </w:trPr>
        <w:tc>
          <w:tcPr>
            <w:tcW w:w="9808" w:type="dxa"/>
          </w:tcPr>
          <w:p w14:paraId="114E3C49" w14:textId="77777777" w:rsidR="00122A9C" w:rsidRPr="00E8480D" w:rsidRDefault="00122A9C" w:rsidP="004302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BBEF0D" w14:textId="5A7D3B06" w:rsidR="00F30A8B" w:rsidRPr="00E8480D" w:rsidRDefault="00282D19" w:rsidP="004302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Juli</w:t>
            </w:r>
            <w:r w:rsidR="00F30A8B"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 2021</w:t>
            </w:r>
            <w:r w:rsidR="0084198C"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302A7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="00F30A8B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>Udarbejdelse af storyboard.</w:t>
            </w:r>
            <w:r w:rsidR="00030474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C4B52E" w14:textId="7D6C602E" w:rsidR="004302A7" w:rsidRPr="00E8480D" w:rsidRDefault="00340BBE" w:rsidP="004302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September</w:t>
            </w:r>
            <w:r w:rsidR="00F30A8B"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 2021</w:t>
            </w:r>
            <w:r w:rsidR="00FB708C"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4302A7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>Bevilling </w:t>
            </w:r>
            <w:r w:rsidR="00F30A8B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>af oplysningsmidler.</w:t>
            </w:r>
            <w:r w:rsidR="004302A7" w:rsidRPr="00E8480D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0677477" w14:textId="44BF6F37" w:rsidR="004302A7" w:rsidRPr="00E8480D" w:rsidRDefault="00D7597F" w:rsidP="004302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242CD5"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eptember</w:t>
            </w:r>
            <w:r w:rsidR="004302A7"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 20</w:t>
            </w:r>
            <w:r w:rsidR="00242CD5"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="0084198C"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302A7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="00820D1E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>Gennemgang, produktion og klipning af materiale.</w:t>
            </w:r>
          </w:p>
          <w:p w14:paraId="6BEBA908" w14:textId="1D3B1D94" w:rsidR="004302A7" w:rsidRPr="00E8480D" w:rsidRDefault="0084198C" w:rsidP="004302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3C7149"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ltimo </w:t>
            </w:r>
            <w:r w:rsidR="00820D1E"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september/ </w:t>
            </w:r>
            <w:r w:rsidR="003C7149"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primo </w:t>
            </w:r>
            <w:r w:rsidR="00820D1E"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oktober</w:t>
            </w:r>
            <w:r w:rsidR="004302A7"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 20</w:t>
            </w:r>
            <w:r w:rsidR="00820D1E"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302A7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="003C7149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Lancering </w:t>
            </w:r>
            <w:r w:rsidR="00272472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>af film ved jubilæumsarrangement</w:t>
            </w:r>
            <w:r w:rsidR="0082505B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>et den 23. september</w:t>
            </w:r>
            <w:r w:rsidR="00DF1667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og deling på </w:t>
            </w:r>
            <w:proofErr w:type="spellStart"/>
            <w:r w:rsidR="00DF1667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>SoMe</w:t>
            </w:r>
            <w:proofErr w:type="spellEnd"/>
            <w:r w:rsidR="00272472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="001D1BAF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>og web</w:t>
            </w:r>
          </w:p>
          <w:p w14:paraId="4AC093C3" w14:textId="2AAA22B1" w:rsidR="004302A7" w:rsidRPr="00E8480D" w:rsidRDefault="0084198C" w:rsidP="004302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1D538B"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ktober 2021/ </w:t>
            </w:r>
            <w:r w:rsidR="00246AC5"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marts 2022</w:t>
            </w:r>
            <w:r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246AC5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Nå ud </w:t>
            </w:r>
            <w:r w:rsidR="001022A0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med videoen </w:t>
            </w:r>
            <w:r w:rsidR="00246AC5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>til den primære og sekundære målgruppe</w:t>
            </w:r>
            <w:r w:rsidR="001C3CFE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via aktiviteter</w:t>
            </w:r>
            <w:r w:rsidR="001022A0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og</w:t>
            </w:r>
            <w:r w:rsidR="001C3CFE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arrangementer</w:t>
            </w:r>
            <w:r w:rsidR="001022A0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="00795034"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(bl.a. Kulturnatten i København, Innovation Pilot på DTU</w:t>
            </w:r>
            <w:r w:rsidR="001022A0"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, infomøder etc.</w:t>
            </w:r>
            <w:r w:rsidR="00795034"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).</w:t>
            </w:r>
          </w:p>
          <w:p w14:paraId="58F1836B" w14:textId="5C4DEE79" w:rsidR="004302A7" w:rsidRPr="00E8480D" w:rsidRDefault="0084198C" w:rsidP="004302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000C0B"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arts 2022</w:t>
            </w:r>
            <w:r w:rsidRPr="00E8480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302A7" w:rsidRPr="00E8480D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r w:rsidR="004302A7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>Opsamling</w:t>
            </w:r>
            <w:r w:rsidR="004302A7" w:rsidRPr="00E8480D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r w:rsidR="004302A7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af viden og </w:t>
            </w:r>
            <w:r w:rsidR="00244E32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>reaktioner</w:t>
            </w:r>
            <w:r w:rsidR="004302A7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til videre arbejde i</w:t>
            </w:r>
            <w:r w:rsidR="004302A7" w:rsidRPr="00E8480D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r w:rsidR="004302A7" w:rsidRPr="00E8480D">
              <w:rPr>
                <w:rStyle w:val="normaltextrun"/>
                <w:rFonts w:ascii="Arial" w:hAnsi="Arial" w:cs="Arial"/>
                <w:sz w:val="18"/>
                <w:szCs w:val="18"/>
              </w:rPr>
              <w:t>IUG.</w:t>
            </w:r>
            <w:r w:rsidR="004302A7" w:rsidRPr="00E8480D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832CA9E" w14:textId="77777777" w:rsidR="000E46A8" w:rsidRPr="00E8480D" w:rsidRDefault="000E46A8" w:rsidP="002D19E7">
            <w:pPr>
              <w:rPr>
                <w:rFonts w:ascii="Arial" w:hAnsi="Arial" w:cs="Arial"/>
                <w:sz w:val="20"/>
              </w:rPr>
            </w:pPr>
          </w:p>
          <w:p w14:paraId="480D650B" w14:textId="44EA2B37" w:rsidR="00140618" w:rsidRPr="00E8480D" w:rsidRDefault="00140618" w:rsidP="002D19E7">
            <w:pPr>
              <w:rPr>
                <w:rFonts w:ascii="Arial" w:hAnsi="Arial" w:cs="Arial"/>
                <w:sz w:val="20"/>
              </w:rPr>
            </w:pPr>
          </w:p>
          <w:p w14:paraId="26CBDD19" w14:textId="3D692C26" w:rsidR="00140618" w:rsidRPr="00E8480D" w:rsidRDefault="00140618" w:rsidP="001406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Siden </w:t>
            </w:r>
            <w:proofErr w:type="spellStart"/>
            <w:r w:rsidRPr="00E8480D">
              <w:rPr>
                <w:rStyle w:val="spellingerror"/>
                <w:rFonts w:ascii="Arial" w:hAnsi="Arial" w:cs="Arial"/>
                <w:sz w:val="20"/>
                <w:szCs w:val="20"/>
              </w:rPr>
              <w:t>IUGs</w:t>
            </w:r>
            <w:proofErr w:type="spellEnd"/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aktiviteter finansieres af medlemsdonationer og private donationer,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er der </w:t>
            </w:r>
            <w:r w:rsidR="00F75EB8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begrænsede 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midler til udvikling af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oplysningsmateriale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af høj kvalitet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til at fremhæve </w:t>
            </w:r>
            <w:r w:rsidR="00E120FD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vigtigheden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af bæredygtige og tekniskfunderede løsninger i udviklingsarbejde</w:t>
            </w:r>
            <w:r w:rsidR="00E120FD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t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, samt til at fremhæve de positive historier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om </w:t>
            </w:r>
            <w:r w:rsidR="003D2453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de 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frivilliges indsats. </w:t>
            </w:r>
            <w:r w:rsidR="00A1340F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Derfor finder vi det nødvendigt at aflønne en professionel klipper til opgaven.</w:t>
            </w:r>
          </w:p>
          <w:p w14:paraId="392B2FA3" w14:textId="48CF4812" w:rsidR="00A275F9" w:rsidRPr="00E8480D" w:rsidRDefault="00A275F9" w:rsidP="001406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530CBBCC" w14:textId="7BF264F2" w:rsidR="00A275F9" w:rsidRPr="00E8480D" w:rsidRDefault="00A275F9" w:rsidP="001406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IUG besidder en stor mængde videomateriale, som er blevet optaget fra projekterne gennem tiderne</w:t>
            </w:r>
            <w:r w:rsidR="004F5EDF"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. Det vil vi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supplere med nye interviews,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men mangler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sz w:val="20"/>
                <w:szCs w:val="20"/>
              </w:rPr>
              <w:t>den tekniske kapacitet og ekspertise til at klippe det sammen.</w:t>
            </w:r>
            <w:r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 Derfor søger vi om støtte til at finansiere dette projekt.</w:t>
            </w:r>
          </w:p>
          <w:p w14:paraId="4049231F" w14:textId="50D524A4" w:rsidR="006D4DA3" w:rsidRPr="00E8480D" w:rsidRDefault="006D4DA3" w:rsidP="0014061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688BD1D" w14:textId="29DBAEB5" w:rsidR="00140618" w:rsidRPr="00E8480D" w:rsidRDefault="006D4DA3" w:rsidP="002D19E7">
            <w:pPr>
              <w:rPr>
                <w:rFonts w:ascii="Arial" w:hAnsi="Arial" w:cs="Arial"/>
                <w:sz w:val="20"/>
              </w:rPr>
            </w:pPr>
            <w:r w:rsidRPr="00E8480D">
              <w:rPr>
                <w:rFonts w:ascii="Arial" w:hAnsi="Arial" w:cs="Arial"/>
                <w:sz w:val="20"/>
              </w:rPr>
              <w:t xml:space="preserve">De frivillige vil </w:t>
            </w:r>
            <w:r w:rsidR="00F0165A" w:rsidRPr="00E8480D">
              <w:rPr>
                <w:rFonts w:ascii="Arial" w:hAnsi="Arial" w:cs="Arial"/>
                <w:sz w:val="20"/>
                <w:szCs w:val="20"/>
              </w:rPr>
              <w:t>desuden</w:t>
            </w:r>
            <w:r w:rsidR="00F0165A" w:rsidRPr="00E8480D">
              <w:rPr>
                <w:rFonts w:ascii="Arial" w:hAnsi="Arial" w:cs="Arial"/>
              </w:rPr>
              <w:t xml:space="preserve"> </w:t>
            </w:r>
            <w:r w:rsidRPr="00E8480D">
              <w:rPr>
                <w:rFonts w:ascii="Arial" w:hAnsi="Arial" w:cs="Arial"/>
                <w:sz w:val="20"/>
              </w:rPr>
              <w:t xml:space="preserve">bidrage med optagelser fra felten og fra Danmark, hvor de dels bliver vist i aktion og dels sætter ord på deres frivillige engagement. </w:t>
            </w:r>
          </w:p>
          <w:p w14:paraId="664EF33C" w14:textId="77777777" w:rsidR="000E46A8" w:rsidRPr="00E8480D" w:rsidRDefault="000E46A8" w:rsidP="002D19E7">
            <w:pPr>
              <w:rPr>
                <w:rFonts w:ascii="Arial" w:hAnsi="Arial" w:cs="Arial"/>
                <w:sz w:val="20"/>
              </w:rPr>
            </w:pPr>
          </w:p>
          <w:p w14:paraId="7DD63449" w14:textId="77777777" w:rsidR="000E46A8" w:rsidRPr="00E8480D" w:rsidRDefault="000E46A8" w:rsidP="002D19E7">
            <w:pPr>
              <w:rPr>
                <w:rFonts w:ascii="Arial" w:hAnsi="Arial" w:cs="Arial"/>
                <w:sz w:val="20"/>
              </w:rPr>
            </w:pPr>
          </w:p>
        </w:tc>
      </w:tr>
    </w:tbl>
    <w:p w14:paraId="3FAB7C55" w14:textId="77777777" w:rsidR="000E46A8" w:rsidRPr="00E8480D" w:rsidRDefault="000E46A8" w:rsidP="000E46A8">
      <w:pPr>
        <w:rPr>
          <w:rFonts w:ascii="Arial" w:hAnsi="Arial" w:cs="Arial"/>
        </w:rPr>
      </w:pPr>
    </w:p>
    <w:p w14:paraId="30CD9741" w14:textId="77777777" w:rsidR="000E46A8" w:rsidRPr="00E8480D" w:rsidRDefault="000E46A8" w:rsidP="000E46A8">
      <w:pPr>
        <w:pStyle w:val="Listeafsnit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E8480D">
        <w:rPr>
          <w:rFonts w:ascii="Arial" w:hAnsi="Arial" w:cs="Arial"/>
          <w:b/>
          <w:sz w:val="20"/>
        </w:rPr>
        <w:t>KOMMUNIKATION. Beskriv hvordan I vil formidle jeres aktivitet</w:t>
      </w:r>
    </w:p>
    <w:p w14:paraId="5A30724D" w14:textId="77777777" w:rsidR="000E46A8" w:rsidRPr="00E8480D" w:rsidRDefault="000E46A8" w:rsidP="000E46A8">
      <w:pPr>
        <w:pStyle w:val="Listeafsnit"/>
        <w:numPr>
          <w:ilvl w:val="1"/>
          <w:numId w:val="3"/>
        </w:numPr>
        <w:ind w:left="426" w:hanging="426"/>
        <w:rPr>
          <w:rFonts w:ascii="Arial" w:hAnsi="Arial" w:cs="Arial"/>
          <w:b/>
          <w:sz w:val="20"/>
        </w:rPr>
      </w:pPr>
      <w:r w:rsidRPr="00E8480D">
        <w:rPr>
          <w:rFonts w:ascii="Arial" w:hAnsi="Arial" w:cs="Arial"/>
          <w:i/>
          <w:sz w:val="20"/>
        </w:rPr>
        <w:t>Hvordan formidles aktiviteten internt i foreningen?</w:t>
      </w:r>
    </w:p>
    <w:p w14:paraId="0F9DDE13" w14:textId="77777777" w:rsidR="000E46A8" w:rsidRPr="00E8480D" w:rsidRDefault="000E46A8" w:rsidP="000E46A8">
      <w:pPr>
        <w:pStyle w:val="Listeafsnit"/>
        <w:numPr>
          <w:ilvl w:val="1"/>
          <w:numId w:val="3"/>
        </w:numPr>
        <w:ind w:left="426" w:hanging="426"/>
        <w:rPr>
          <w:rFonts w:ascii="Arial" w:hAnsi="Arial" w:cs="Arial"/>
          <w:b/>
          <w:sz w:val="20"/>
        </w:rPr>
      </w:pPr>
      <w:r w:rsidRPr="00E8480D">
        <w:rPr>
          <w:rFonts w:ascii="Arial" w:hAnsi="Arial" w:cs="Arial"/>
          <w:i/>
          <w:sz w:val="20"/>
        </w:rPr>
        <w:t>Hvordan kommunikeres udadtil om aktiviteten?</w:t>
      </w:r>
    </w:p>
    <w:p w14:paraId="365D3A2C" w14:textId="77777777" w:rsidR="000E46A8" w:rsidRPr="00E8480D" w:rsidRDefault="000E46A8" w:rsidP="000E46A8">
      <w:pPr>
        <w:pStyle w:val="Listeafsnit"/>
        <w:numPr>
          <w:ilvl w:val="1"/>
          <w:numId w:val="3"/>
        </w:numPr>
        <w:ind w:left="426" w:hanging="426"/>
        <w:rPr>
          <w:rFonts w:ascii="Arial" w:hAnsi="Arial" w:cs="Arial"/>
          <w:b/>
          <w:sz w:val="20"/>
        </w:rPr>
      </w:pPr>
      <w:r w:rsidRPr="00E8480D">
        <w:rPr>
          <w:rFonts w:ascii="Arial" w:hAnsi="Arial" w:cs="Arial"/>
          <w:i/>
          <w:sz w:val="20"/>
        </w:rPr>
        <w:t>Er der elementer af aktiviteten, som kan interessere medierne, og hvordan skal disse kommunikeres?</w:t>
      </w:r>
    </w:p>
    <w:p w14:paraId="318D7776" w14:textId="77777777" w:rsidR="000E46A8" w:rsidRPr="00E8480D" w:rsidRDefault="000E46A8" w:rsidP="000E46A8">
      <w:pPr>
        <w:rPr>
          <w:rFonts w:ascii="Arial" w:hAnsi="Arial" w:cs="Arial"/>
          <w:b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808"/>
      </w:tblGrid>
      <w:tr w:rsidR="000E46A8" w:rsidRPr="00E8480D" w14:paraId="506F8076" w14:textId="77777777" w:rsidTr="002D19E7">
        <w:trPr>
          <w:trHeight w:val="1875"/>
        </w:trPr>
        <w:tc>
          <w:tcPr>
            <w:tcW w:w="9808" w:type="dxa"/>
          </w:tcPr>
          <w:p w14:paraId="58C60FD7" w14:textId="77777777" w:rsidR="006D55ED" w:rsidRPr="00E8480D" w:rsidRDefault="006D55ED" w:rsidP="004302A7">
            <w:pP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  <w:p w14:paraId="731B4D2C" w14:textId="1D70ACD8" w:rsidR="00773B77" w:rsidRPr="00E8480D" w:rsidRDefault="006D55ED" w:rsidP="004302A7">
            <w:pP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IUG ønsker at producere to</w:t>
            </w:r>
            <w:r w:rsidR="005A6AE5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189E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film</w:t>
            </w:r>
            <w:r w:rsidR="005A6AE5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55A02975" w14:textId="77777777" w:rsidR="00773B77" w:rsidRPr="00E8480D" w:rsidRDefault="00773B77" w:rsidP="004302A7">
            <w:pP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  <w:p w14:paraId="7175E4EF" w14:textId="6D567EC2" w:rsidR="00773B77" w:rsidRPr="00E8480D" w:rsidRDefault="00773B77" w:rsidP="00773B77">
            <w:pPr>
              <w:pStyle w:val="Listeafsnit"/>
              <w:numPr>
                <w:ilvl w:val="0"/>
                <w:numId w:val="7"/>
              </w:numP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En kort </w:t>
            </w:r>
            <w:r w:rsidR="00B71EE8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version</w:t>
            </w:r>
            <w:r w:rsidR="00BA547F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A547F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teaser</w:t>
            </w:r>
            <w:proofErr w:type="spellEnd"/>
            <w:r w:rsidR="00BA547F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B71EE8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på ca. et minut.</w:t>
            </w:r>
            <w:r w:rsidR="00643AD1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Målgruppe: </w:t>
            </w:r>
            <w:r w:rsidR="005167A3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Folk med kendskab til IUG og </w:t>
            </w:r>
            <w:r w:rsidR="00EF597C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dansk udviklingsbistand og den øvrige befolkning (</w:t>
            </w:r>
            <w:r w:rsidR="005A1DB9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opsummering af </w:t>
            </w:r>
            <w:proofErr w:type="spellStart"/>
            <w:r w:rsidR="005A1DB9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IUGs</w:t>
            </w:r>
            <w:proofErr w:type="spellEnd"/>
            <w:r w:rsidR="005A1DB9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arbejde og </w:t>
            </w:r>
            <w:proofErr w:type="spellStart"/>
            <w:r w:rsidR="005A1DB9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apetizer</w:t>
            </w:r>
            <w:proofErr w:type="spellEnd"/>
            <w:r w:rsidR="005A1DB9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til </w:t>
            </w:r>
            <w:r w:rsidR="005D4E77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at blive frivillig)</w:t>
            </w:r>
          </w:p>
          <w:p w14:paraId="1393050A" w14:textId="77777777" w:rsidR="00B71EE8" w:rsidRPr="00E8480D" w:rsidRDefault="00B71EE8" w:rsidP="00B71EE8">
            <w:pPr>
              <w:pStyle w:val="Listeafsnit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  <w:p w14:paraId="126594A1" w14:textId="128AE25E" w:rsidR="00874DDA" w:rsidRPr="00E8480D" w:rsidRDefault="15E1855C" w:rsidP="00773B77">
            <w:pPr>
              <w:pStyle w:val="Listeafsnit"/>
              <w:numPr>
                <w:ilvl w:val="0"/>
                <w:numId w:val="7"/>
              </w:numP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En lang</w:t>
            </w:r>
            <w:r w:rsidR="3C275306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version</w:t>
            </w:r>
            <w:r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på 5</w:t>
            </w:r>
            <w:r w:rsidR="00885091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-7</w:t>
            </w:r>
            <w:r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minutter</w:t>
            </w:r>
            <w:r w:rsidR="2D8A8046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. Målgruppe: </w:t>
            </w:r>
            <w:r w:rsidR="230F52D3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B703CAE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ksisterende </w:t>
            </w:r>
            <w:r w:rsidR="5EF88FA0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frivillige, </w:t>
            </w:r>
            <w:r w:rsidR="7F9DBAFB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danske </w:t>
            </w:r>
            <w:proofErr w:type="spellStart"/>
            <w:proofErr w:type="gramStart"/>
            <w:r w:rsidR="7F9DBAFB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ngo,er</w:t>
            </w:r>
            <w:proofErr w:type="spellEnd"/>
            <w:proofErr w:type="gramEnd"/>
            <w:r w:rsidR="7F9DBAFB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5EF88FA0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medlemmer</w:t>
            </w:r>
            <w:r w:rsidR="21E974E9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5EF88FA0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21E974E9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samarbejds</w:t>
            </w:r>
            <w:r w:rsidR="5EF88FA0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partnere</w:t>
            </w:r>
            <w:r w:rsidR="21E974E9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, donorer </w:t>
            </w:r>
            <w:r w:rsidR="10CFB9DC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samt </w:t>
            </w:r>
            <w:proofErr w:type="spellStart"/>
            <w:r w:rsidR="10CFB9DC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influencers</w:t>
            </w:r>
            <w:proofErr w:type="spellEnd"/>
            <w:r w:rsidR="10CFB9DC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på dansk udviklingsbistand og dermed med fokus på vigtigheden af de mindre danske ngo’er i forhold til det folkelige engagement </w:t>
            </w:r>
            <w:r w:rsidR="21E974E9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etc</w:t>
            </w:r>
            <w:r w:rsidR="20FC2138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533BF26D" w:rsidRPr="00E8480D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82354D0" w14:textId="6E3C17AF" w:rsidR="005A6AE5" w:rsidRPr="00E8480D" w:rsidRDefault="00111F2C" w:rsidP="004302A7">
            <w:pP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E4B4AFE" w14:textId="7BAA94FF" w:rsidR="0099702A" w:rsidRPr="00E8480D" w:rsidRDefault="00305917" w:rsidP="004302A7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Den lange</w:t>
            </w:r>
            <w:r w:rsidR="005063E0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version</w:t>
            </w:r>
            <w:r w:rsidR="004B74DD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vil blive lanceret ved </w:t>
            </w:r>
            <w:proofErr w:type="spellStart"/>
            <w:r w:rsidR="00E2141A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IUGs</w:t>
            </w:r>
            <w:proofErr w:type="spellEnd"/>
            <w:r w:rsidR="00E2141A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74DD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jubilæumsarrangement</w:t>
            </w:r>
            <w:r w:rsidR="005063E0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den 23. september</w:t>
            </w:r>
            <w:r w:rsidR="004B74DD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hos vores virksomhedspartner</w:t>
            </w:r>
            <w:r w:rsidR="006B5CF4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Rambøll, hvor </w:t>
            </w:r>
            <w:r w:rsidR="00B71EE8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frivillige, </w:t>
            </w:r>
            <w:r w:rsidR="000E1831" w:rsidRPr="00E8480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medlemmer, virksomhedsmedlemmer, samarbejdspartnere og donorer</w:t>
            </w:r>
            <w:r w:rsidR="001A1924" w:rsidRPr="00E8480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6B5CF4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vil</w:t>
            </w:r>
            <w:r w:rsidR="001A1924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044C9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deltage</w:t>
            </w:r>
            <w:r w:rsidR="00203779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(med mulig deltagelse af udviklingsministeren).</w:t>
            </w:r>
            <w:r w:rsidR="004302A7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A6AE5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Derudover </w:t>
            </w:r>
            <w:r w:rsidR="004302A7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vil </w:t>
            </w:r>
            <w:r w:rsidR="00724C4D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den lange </w:t>
            </w:r>
            <w:r w:rsidR="005063E0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9100BC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ersion</w:t>
            </w:r>
            <w:r w:rsidR="005063E0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24C4D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være tilgængelig på vores hjemmeside og </w:t>
            </w:r>
            <w:proofErr w:type="spellStart"/>
            <w:r w:rsidR="00724C4D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youtube</w:t>
            </w:r>
            <w:proofErr w:type="spellEnd"/>
            <w:r w:rsidR="00724C4D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-kanal og den korte version vil </w:t>
            </w:r>
            <w:r w:rsidR="004302A7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blive </w:t>
            </w:r>
            <w:r w:rsidR="00724C4D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delt</w:t>
            </w:r>
            <w:r w:rsidR="004302A7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="004302A7"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="004302A7" w:rsidRPr="00E8480D">
              <w:rPr>
                <w:rStyle w:val="spellingerror"/>
                <w:rFonts w:ascii="Arial" w:hAnsi="Arial" w:cs="Arial"/>
                <w:color w:val="000000"/>
                <w:sz w:val="20"/>
                <w:szCs w:val="20"/>
              </w:rPr>
              <w:t>IUGs</w:t>
            </w:r>
            <w:proofErr w:type="spellEnd"/>
            <w:r w:rsidR="004302A7"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302A7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nyhedsbrev,</w:t>
            </w:r>
            <w:r w:rsidR="004302A7"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99702A"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99702A" w:rsidRPr="00E8480D">
              <w:rPr>
                <w:rStyle w:val="apple-converted-space"/>
                <w:rFonts w:ascii="Arial" w:hAnsi="Arial" w:cs="Arial"/>
                <w:sz w:val="20"/>
                <w:szCs w:val="20"/>
              </w:rPr>
              <w:t>å</w:t>
            </w:r>
            <w:r w:rsidR="004302A7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LinkedIn, Facebook og </w:t>
            </w:r>
            <w:proofErr w:type="spellStart"/>
            <w:r w:rsidR="004302A7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Instagram</w:t>
            </w:r>
            <w:proofErr w:type="spellEnd"/>
            <w:r w:rsidR="004302A7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3F33AFE8" w14:textId="77777777" w:rsidR="0099702A" w:rsidRPr="00E8480D" w:rsidRDefault="0099702A" w:rsidP="004302A7">
            <w:pP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</w:p>
          <w:p w14:paraId="5B3DCCB8" w14:textId="5A909317" w:rsidR="004302A7" w:rsidRPr="00E8480D" w:rsidRDefault="004302A7" w:rsidP="004302A7">
            <w:pPr>
              <w:rPr>
                <w:rFonts w:ascii="Arial" w:hAnsi="Arial" w:cs="Arial"/>
              </w:rPr>
            </w:pP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Yderligere vil </w:t>
            </w:r>
            <w:r w:rsidR="0099702A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videoer</w:t>
            </w:r>
            <w:r w:rsidR="0035756F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ne blive distribueret ud til </w:t>
            </w:r>
            <w:proofErr w:type="spellStart"/>
            <w:r w:rsidR="00F06670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IUGs</w:t>
            </w:r>
            <w:proofErr w:type="spellEnd"/>
            <w:r w:rsidR="00F06670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samarbejdspartne</w:t>
            </w:r>
            <w:r w:rsidR="00B55A3B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res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platforme</w:t>
            </w:r>
            <w:r w:rsidR="007503D4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8480D">
              <w:rPr>
                <w:rStyle w:val="contextualspellingandgrammarerror"/>
                <w:rFonts w:ascii="Arial" w:hAnsi="Arial" w:cs="Arial"/>
                <w:color w:val="000000"/>
                <w:sz w:val="20"/>
                <w:szCs w:val="20"/>
              </w:rPr>
              <w:t>såvel</w:t>
            </w:r>
            <w:r w:rsidRPr="00E8480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ved</w:t>
            </w:r>
            <w:r w:rsidR="002031F2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E224A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kultur- og informationsarrangementer, ved messer på 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uddannelsesinstitutioner</w:t>
            </w:r>
            <w:r w:rsidR="00EE224A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og </w:t>
            </w:r>
            <w:r w:rsidR="00BB7652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samarbejdspartnere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samt </w:t>
            </w:r>
            <w:r w:rsidR="00BB7652"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deling med </w:t>
            </w:r>
            <w:r w:rsidRPr="00E8480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donorer. </w:t>
            </w:r>
            <w:r w:rsidRPr="00E8480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E4E9496" w14:textId="77777777" w:rsidR="000E46A8" w:rsidRPr="00E8480D" w:rsidRDefault="000E46A8" w:rsidP="002D19E7">
            <w:pPr>
              <w:rPr>
                <w:rFonts w:ascii="Arial" w:hAnsi="Arial" w:cs="Arial"/>
                <w:sz w:val="20"/>
              </w:rPr>
            </w:pPr>
          </w:p>
          <w:p w14:paraId="69A28645" w14:textId="03C71E89" w:rsidR="000E46A8" w:rsidRPr="00E8480D" w:rsidRDefault="00BB7652" w:rsidP="002D19E7">
            <w:pPr>
              <w:rPr>
                <w:rFonts w:ascii="Arial" w:hAnsi="Arial" w:cs="Arial"/>
                <w:sz w:val="20"/>
              </w:rPr>
            </w:pPr>
            <w:r w:rsidRPr="00E8480D">
              <w:rPr>
                <w:rFonts w:ascii="Arial" w:hAnsi="Arial" w:cs="Arial"/>
                <w:sz w:val="20"/>
              </w:rPr>
              <w:t xml:space="preserve">Videoerne vil </w:t>
            </w:r>
            <w:r w:rsidR="009771D0" w:rsidRPr="00E8480D">
              <w:rPr>
                <w:rFonts w:ascii="Arial" w:hAnsi="Arial" w:cs="Arial"/>
                <w:sz w:val="20"/>
              </w:rPr>
              <w:t xml:space="preserve">blive produceret på dansk, men med engelske undertekster, således at </w:t>
            </w:r>
            <w:proofErr w:type="spellStart"/>
            <w:r w:rsidR="009771D0" w:rsidRPr="00E8480D">
              <w:rPr>
                <w:rFonts w:ascii="Arial" w:hAnsi="Arial" w:cs="Arial"/>
                <w:sz w:val="20"/>
              </w:rPr>
              <w:t>IUGs</w:t>
            </w:r>
            <w:proofErr w:type="spellEnd"/>
            <w:r w:rsidR="009771D0" w:rsidRPr="00E8480D">
              <w:rPr>
                <w:rFonts w:ascii="Arial" w:hAnsi="Arial" w:cs="Arial"/>
                <w:sz w:val="20"/>
              </w:rPr>
              <w:t xml:space="preserve"> partnere </w:t>
            </w:r>
            <w:r w:rsidR="003D7A29" w:rsidRPr="00E8480D">
              <w:rPr>
                <w:rFonts w:ascii="Arial" w:hAnsi="Arial" w:cs="Arial"/>
                <w:sz w:val="20"/>
              </w:rPr>
              <w:t xml:space="preserve">i Syd også vil kunne </w:t>
            </w:r>
            <w:r w:rsidR="005059C9" w:rsidRPr="00E8480D">
              <w:rPr>
                <w:rFonts w:ascii="Arial" w:hAnsi="Arial" w:cs="Arial"/>
                <w:sz w:val="20"/>
                <w:szCs w:val="20"/>
              </w:rPr>
              <w:t>gøre brug af dem</w:t>
            </w:r>
            <w:r w:rsidR="003D7A29" w:rsidRPr="00E848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DC2CAF" w14:textId="1DAB0BBF" w:rsidR="004B4F2B" w:rsidRPr="00E8480D" w:rsidRDefault="004B4F2B" w:rsidP="002D19E7">
            <w:pPr>
              <w:rPr>
                <w:rFonts w:ascii="Arial" w:hAnsi="Arial" w:cs="Arial"/>
                <w:sz w:val="20"/>
              </w:rPr>
            </w:pPr>
          </w:p>
          <w:p w14:paraId="45EE4D84" w14:textId="3C3AE1D7" w:rsidR="004B4F2B" w:rsidRPr="00E8480D" w:rsidRDefault="00261DC3" w:rsidP="002D19E7">
            <w:pPr>
              <w:rPr>
                <w:rFonts w:ascii="Arial" w:hAnsi="Arial" w:cs="Arial"/>
                <w:sz w:val="20"/>
              </w:rPr>
            </w:pPr>
            <w:r w:rsidRPr="00E8480D">
              <w:rPr>
                <w:rFonts w:ascii="Arial" w:hAnsi="Arial" w:cs="Arial"/>
                <w:sz w:val="20"/>
              </w:rPr>
              <w:t xml:space="preserve">Vi </w:t>
            </w:r>
            <w:r w:rsidR="00160054" w:rsidRPr="00E8480D">
              <w:rPr>
                <w:rFonts w:ascii="Arial" w:hAnsi="Arial" w:cs="Arial"/>
                <w:sz w:val="20"/>
              </w:rPr>
              <w:t>er desuden blevet kontaktet af en</w:t>
            </w:r>
            <w:r w:rsidR="004B4F2B" w:rsidRPr="00E8480D">
              <w:rPr>
                <w:rFonts w:ascii="Arial" w:hAnsi="Arial" w:cs="Arial"/>
                <w:sz w:val="20"/>
              </w:rPr>
              <w:t xml:space="preserve"> journalist, som vil skrive </w:t>
            </w:r>
            <w:r w:rsidR="007F3A07" w:rsidRPr="00E8480D">
              <w:rPr>
                <w:rFonts w:ascii="Arial" w:hAnsi="Arial" w:cs="Arial"/>
                <w:sz w:val="20"/>
              </w:rPr>
              <w:t xml:space="preserve">en artikel, om </w:t>
            </w:r>
            <w:proofErr w:type="spellStart"/>
            <w:r w:rsidR="007F3A07" w:rsidRPr="00E8480D">
              <w:rPr>
                <w:rFonts w:ascii="Arial" w:hAnsi="Arial" w:cs="Arial"/>
                <w:sz w:val="20"/>
              </w:rPr>
              <w:t>IUGs</w:t>
            </w:r>
            <w:proofErr w:type="spellEnd"/>
            <w:r w:rsidR="007F3A07" w:rsidRPr="00E8480D">
              <w:rPr>
                <w:rFonts w:ascii="Arial" w:hAnsi="Arial" w:cs="Arial"/>
                <w:sz w:val="20"/>
              </w:rPr>
              <w:t xml:space="preserve"> 20. års engagement</w:t>
            </w:r>
            <w:r w:rsidR="00055B76" w:rsidRPr="00E8480D">
              <w:rPr>
                <w:rFonts w:ascii="Arial" w:hAnsi="Arial" w:cs="Arial"/>
                <w:sz w:val="20"/>
              </w:rPr>
              <w:t>. Foreløbig er den solgt ind til Ingeniøren</w:t>
            </w:r>
            <w:r w:rsidR="00690334" w:rsidRPr="00E8480D">
              <w:rPr>
                <w:rFonts w:ascii="Arial" w:hAnsi="Arial" w:cs="Arial"/>
                <w:sz w:val="20"/>
              </w:rPr>
              <w:t xml:space="preserve"> og </w:t>
            </w:r>
            <w:r w:rsidR="006D55ED" w:rsidRPr="00E8480D">
              <w:rPr>
                <w:rFonts w:ascii="Arial" w:hAnsi="Arial" w:cs="Arial"/>
                <w:sz w:val="20"/>
                <w:szCs w:val="20"/>
              </w:rPr>
              <w:t xml:space="preserve">kommer til at lægge i fint tråd med </w:t>
            </w:r>
            <w:r w:rsidR="00CC0287" w:rsidRPr="00E8480D">
              <w:rPr>
                <w:rFonts w:ascii="Arial" w:hAnsi="Arial" w:cs="Arial"/>
                <w:sz w:val="20"/>
                <w:szCs w:val="20"/>
              </w:rPr>
              <w:t>filmen</w:t>
            </w:r>
            <w:r w:rsidR="00690334" w:rsidRPr="00E848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2993A1" w14:textId="271144B5" w:rsidR="00324628" w:rsidRPr="00E8480D" w:rsidRDefault="00324628" w:rsidP="002D19E7">
            <w:pPr>
              <w:rPr>
                <w:rFonts w:ascii="Arial" w:hAnsi="Arial" w:cs="Arial"/>
              </w:rPr>
            </w:pPr>
          </w:p>
          <w:p w14:paraId="5C859697" w14:textId="6BC66067" w:rsidR="00324628" w:rsidRPr="00E8480D" w:rsidRDefault="00324628" w:rsidP="002D19E7">
            <w:pPr>
              <w:rPr>
                <w:rFonts w:ascii="Arial" w:hAnsi="Arial" w:cs="Arial"/>
                <w:sz w:val="20"/>
              </w:rPr>
            </w:pPr>
          </w:p>
          <w:p w14:paraId="1B060160" w14:textId="77777777" w:rsidR="000E46A8" w:rsidRPr="00E8480D" w:rsidRDefault="000E46A8" w:rsidP="002D19E7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A01EBC" w14:textId="77777777" w:rsidR="002D19E7" w:rsidRPr="00E8480D" w:rsidRDefault="002D19E7">
      <w:pPr>
        <w:rPr>
          <w:rFonts w:ascii="Arial" w:hAnsi="Arial" w:cs="Arial"/>
        </w:rPr>
      </w:pPr>
    </w:p>
    <w:sectPr w:rsidR="002D19E7" w:rsidRPr="00E8480D" w:rsidSect="002D19E7">
      <w:headerReference w:type="default" r:id="rId10"/>
      <w:footerReference w:type="default" r:id="rId11"/>
      <w:pgSz w:w="11906" w:h="16838" w:code="9"/>
      <w:pgMar w:top="1701" w:right="1134" w:bottom="1078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F628B" w14:textId="77777777" w:rsidR="00305096" w:rsidRDefault="00305096" w:rsidP="00E8223C">
      <w:r>
        <w:separator/>
      </w:r>
    </w:p>
  </w:endnote>
  <w:endnote w:type="continuationSeparator" w:id="0">
    <w:p w14:paraId="7CEA2B99" w14:textId="77777777" w:rsidR="00305096" w:rsidRDefault="00305096" w:rsidP="00E8223C">
      <w:r>
        <w:continuationSeparator/>
      </w:r>
    </w:p>
  </w:endnote>
  <w:endnote w:type="continuationNotice" w:id="1">
    <w:p w14:paraId="55AD9C07" w14:textId="77777777" w:rsidR="00305096" w:rsidRDefault="00305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8407F" w14:textId="77777777" w:rsidR="002D19E7" w:rsidRDefault="002D19E7">
    <w:pPr>
      <w:pStyle w:val="Sidefod"/>
      <w:jc w:val="center"/>
    </w:pPr>
  </w:p>
  <w:p w14:paraId="625EF9D0" w14:textId="77777777" w:rsidR="002D19E7" w:rsidRPr="00785178" w:rsidRDefault="000E46A8" w:rsidP="002D19E7">
    <w:pPr>
      <w:pStyle w:val="Sidefod"/>
      <w:tabs>
        <w:tab w:val="clear" w:pos="9638"/>
        <w:tab w:val="right" w:pos="9278"/>
      </w:tabs>
      <w:ind w:right="3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OPLYSNINGS</w:t>
    </w:r>
    <w:r w:rsidRPr="009F75A1">
      <w:rPr>
        <w:rFonts w:ascii="Arial Narrow" w:hAnsi="Arial Narrow"/>
        <w:sz w:val="20"/>
      </w:rPr>
      <w:t>PULJEN</w:t>
    </w:r>
    <w:r>
      <w:rPr>
        <w:rFonts w:ascii="Arial Narrow" w:hAnsi="Arial Narrow"/>
        <w:sz w:val="20"/>
      </w:rPr>
      <w:t xml:space="preserve">, rev. </w:t>
    </w:r>
    <w:r w:rsidR="0080156F">
      <w:rPr>
        <w:rFonts w:ascii="Arial Narrow" w:hAnsi="Arial Narrow"/>
        <w:sz w:val="20"/>
      </w:rPr>
      <w:t>januar</w:t>
    </w:r>
    <w:r>
      <w:rPr>
        <w:rFonts w:ascii="Arial Narrow" w:hAnsi="Arial Narrow"/>
        <w:sz w:val="20"/>
      </w:rPr>
      <w:t xml:space="preserve"> 201</w:t>
    </w:r>
    <w:r w:rsidR="0080156F">
      <w:rPr>
        <w:rFonts w:ascii="Arial Narrow" w:hAnsi="Arial Narrow"/>
        <w:sz w:val="20"/>
      </w:rPr>
      <w:t>9</w:t>
    </w:r>
    <w:r w:rsidRPr="00AC1D7D">
      <w:tab/>
    </w:r>
    <w:r>
      <w:tab/>
    </w:r>
    <w:r w:rsidR="00E8223C">
      <w:rPr>
        <w:rStyle w:val="Sidetal"/>
      </w:rPr>
      <w:fldChar w:fldCharType="begin"/>
    </w:r>
    <w:r>
      <w:rPr>
        <w:rStyle w:val="Sidetal"/>
      </w:rPr>
      <w:instrText xml:space="preserve"> PAGE  \* Arabic </w:instrText>
    </w:r>
    <w:r w:rsidR="00E8223C">
      <w:rPr>
        <w:rStyle w:val="Sidetal"/>
      </w:rPr>
      <w:fldChar w:fldCharType="separate"/>
    </w:r>
    <w:r w:rsidR="00C05673">
      <w:rPr>
        <w:rStyle w:val="Sidetal"/>
        <w:noProof/>
      </w:rPr>
      <w:t>2</w:t>
    </w:r>
    <w:r w:rsidR="00E8223C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412C8" w14:textId="77777777" w:rsidR="00305096" w:rsidRDefault="00305096" w:rsidP="00E8223C">
      <w:r>
        <w:separator/>
      </w:r>
    </w:p>
  </w:footnote>
  <w:footnote w:type="continuationSeparator" w:id="0">
    <w:p w14:paraId="5BA5006F" w14:textId="77777777" w:rsidR="00305096" w:rsidRDefault="00305096" w:rsidP="00E8223C">
      <w:r>
        <w:continuationSeparator/>
      </w:r>
    </w:p>
  </w:footnote>
  <w:footnote w:type="continuationNotice" w:id="1">
    <w:p w14:paraId="1A6ACCAF" w14:textId="77777777" w:rsidR="00305096" w:rsidRDefault="003050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F12F" w14:textId="77777777" w:rsidR="002D19E7" w:rsidRDefault="000E46A8" w:rsidP="002D19E7">
    <w:pPr>
      <w:pStyle w:val="Sidehoved"/>
    </w:pPr>
    <w:r w:rsidRPr="00AC1D7D">
      <w:rPr>
        <w:noProof/>
      </w:rPr>
      <w:drawing>
        <wp:anchor distT="0" distB="0" distL="114300" distR="114300" simplePos="0" relativeHeight="251658240" behindDoc="1" locked="0" layoutInCell="1" allowOverlap="1" wp14:anchorId="65DA48E0" wp14:editId="022A93E4">
          <wp:simplePos x="0" y="0"/>
          <wp:positionH relativeFrom="column">
            <wp:posOffset>3937635</wp:posOffset>
          </wp:positionH>
          <wp:positionV relativeFrom="paragraph">
            <wp:posOffset>-250190</wp:posOffset>
          </wp:positionV>
          <wp:extent cx="2543175" cy="504825"/>
          <wp:effectExtent l="19050" t="0" r="9525" b="0"/>
          <wp:wrapTight wrapText="bothSides">
            <wp:wrapPolygon edited="0">
              <wp:start x="1294" y="0"/>
              <wp:lineTo x="-162" y="3260"/>
              <wp:lineTo x="-162" y="10596"/>
              <wp:lineTo x="647" y="13042"/>
              <wp:lineTo x="485" y="17932"/>
              <wp:lineTo x="1942" y="21192"/>
              <wp:lineTo x="4045" y="21192"/>
              <wp:lineTo x="20225" y="21192"/>
              <wp:lineTo x="20387" y="21192"/>
              <wp:lineTo x="21681" y="13857"/>
              <wp:lineTo x="21681" y="8151"/>
              <wp:lineTo x="3883" y="0"/>
              <wp:lineTo x="1294" y="0"/>
            </wp:wrapPolygon>
          </wp:wrapTight>
          <wp:docPr id="4" name="Billede 1" descr="C:\Users\etl\Desktop\CISU-dk-st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l\Desktop\CISU-dk-st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2C33"/>
    <w:multiLevelType w:val="multilevel"/>
    <w:tmpl w:val="2BC47B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1" w15:restartNumberingAfterBreak="0">
    <w:nsid w:val="0D4D05CA"/>
    <w:multiLevelType w:val="multilevel"/>
    <w:tmpl w:val="AB66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3179AD"/>
    <w:multiLevelType w:val="multilevel"/>
    <w:tmpl w:val="82C65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3" w15:restartNumberingAfterBreak="0">
    <w:nsid w:val="310539D4"/>
    <w:multiLevelType w:val="multilevel"/>
    <w:tmpl w:val="8FCC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423107"/>
    <w:multiLevelType w:val="multilevel"/>
    <w:tmpl w:val="08C4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AE4C0B"/>
    <w:multiLevelType w:val="multilevel"/>
    <w:tmpl w:val="194E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0C5E0A"/>
    <w:multiLevelType w:val="hybridMultilevel"/>
    <w:tmpl w:val="3A88F3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B4788"/>
    <w:multiLevelType w:val="multilevel"/>
    <w:tmpl w:val="40D47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94B117C"/>
    <w:multiLevelType w:val="multilevel"/>
    <w:tmpl w:val="C780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7B18E7"/>
    <w:multiLevelType w:val="multilevel"/>
    <w:tmpl w:val="2C30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B24C1C"/>
    <w:multiLevelType w:val="multilevel"/>
    <w:tmpl w:val="AF7826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11" w15:restartNumberingAfterBreak="0">
    <w:nsid w:val="6FC11C32"/>
    <w:multiLevelType w:val="multilevel"/>
    <w:tmpl w:val="B61C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F50654"/>
    <w:multiLevelType w:val="multilevel"/>
    <w:tmpl w:val="E4148F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13" w15:restartNumberingAfterBreak="0">
    <w:nsid w:val="73E73161"/>
    <w:multiLevelType w:val="multilevel"/>
    <w:tmpl w:val="231C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AB767B"/>
    <w:multiLevelType w:val="multilevel"/>
    <w:tmpl w:val="E6087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i/>
      </w:rPr>
    </w:lvl>
  </w:abstractNum>
  <w:abstractNum w:abstractNumId="15" w15:restartNumberingAfterBreak="0">
    <w:nsid w:val="7D9878F0"/>
    <w:multiLevelType w:val="hybridMultilevel"/>
    <w:tmpl w:val="AC943E40"/>
    <w:lvl w:ilvl="0" w:tplc="85244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6A8"/>
    <w:rsid w:val="00000C0B"/>
    <w:rsid w:val="00003E48"/>
    <w:rsid w:val="000044C9"/>
    <w:rsid w:val="00014085"/>
    <w:rsid w:val="000164BE"/>
    <w:rsid w:val="00030474"/>
    <w:rsid w:val="0004343D"/>
    <w:rsid w:val="000444E4"/>
    <w:rsid w:val="00054CCE"/>
    <w:rsid w:val="00055B76"/>
    <w:rsid w:val="00055F43"/>
    <w:rsid w:val="000578A9"/>
    <w:rsid w:val="00066555"/>
    <w:rsid w:val="00075219"/>
    <w:rsid w:val="00084ED2"/>
    <w:rsid w:val="000941D8"/>
    <w:rsid w:val="000A03BA"/>
    <w:rsid w:val="000E1831"/>
    <w:rsid w:val="000E46A8"/>
    <w:rsid w:val="001022A0"/>
    <w:rsid w:val="001025DA"/>
    <w:rsid w:val="00111F2C"/>
    <w:rsid w:val="00122A9C"/>
    <w:rsid w:val="0012470A"/>
    <w:rsid w:val="00130DE9"/>
    <w:rsid w:val="00131922"/>
    <w:rsid w:val="00140618"/>
    <w:rsid w:val="00140F6F"/>
    <w:rsid w:val="00150571"/>
    <w:rsid w:val="00160054"/>
    <w:rsid w:val="001703F3"/>
    <w:rsid w:val="00187F59"/>
    <w:rsid w:val="0019000E"/>
    <w:rsid w:val="001A1924"/>
    <w:rsid w:val="001A65E2"/>
    <w:rsid w:val="001B1D8A"/>
    <w:rsid w:val="001B5715"/>
    <w:rsid w:val="001B5F2C"/>
    <w:rsid w:val="001C37D2"/>
    <w:rsid w:val="001C3CFE"/>
    <w:rsid w:val="001C3F7F"/>
    <w:rsid w:val="001D1BAF"/>
    <w:rsid w:val="001D538B"/>
    <w:rsid w:val="001D7D81"/>
    <w:rsid w:val="001E473B"/>
    <w:rsid w:val="001F0ADA"/>
    <w:rsid w:val="001F70E7"/>
    <w:rsid w:val="002031F2"/>
    <w:rsid w:val="00203779"/>
    <w:rsid w:val="0020397E"/>
    <w:rsid w:val="00203D42"/>
    <w:rsid w:val="00224F11"/>
    <w:rsid w:val="00242CD5"/>
    <w:rsid w:val="00244E32"/>
    <w:rsid w:val="00246830"/>
    <w:rsid w:val="00246AC5"/>
    <w:rsid w:val="002556BE"/>
    <w:rsid w:val="00261DC3"/>
    <w:rsid w:val="002630F0"/>
    <w:rsid w:val="002669E8"/>
    <w:rsid w:val="00272472"/>
    <w:rsid w:val="00282D19"/>
    <w:rsid w:val="002C1899"/>
    <w:rsid w:val="002C2700"/>
    <w:rsid w:val="002D19E7"/>
    <w:rsid w:val="00305096"/>
    <w:rsid w:val="00305917"/>
    <w:rsid w:val="0032094E"/>
    <w:rsid w:val="003219B0"/>
    <w:rsid w:val="00324628"/>
    <w:rsid w:val="00334986"/>
    <w:rsid w:val="00340BBE"/>
    <w:rsid w:val="00343E75"/>
    <w:rsid w:val="00350B98"/>
    <w:rsid w:val="003522E1"/>
    <w:rsid w:val="0035756F"/>
    <w:rsid w:val="0038537A"/>
    <w:rsid w:val="00385B4A"/>
    <w:rsid w:val="00393484"/>
    <w:rsid w:val="003B1B30"/>
    <w:rsid w:val="003C5B93"/>
    <w:rsid w:val="003C6360"/>
    <w:rsid w:val="003C67B5"/>
    <w:rsid w:val="003C7149"/>
    <w:rsid w:val="003D2453"/>
    <w:rsid w:val="003D43D4"/>
    <w:rsid w:val="003D7A29"/>
    <w:rsid w:val="003E1A34"/>
    <w:rsid w:val="003F06C8"/>
    <w:rsid w:val="003F2C3D"/>
    <w:rsid w:val="003F2CA5"/>
    <w:rsid w:val="003F6276"/>
    <w:rsid w:val="00401A35"/>
    <w:rsid w:val="00414F57"/>
    <w:rsid w:val="00422F93"/>
    <w:rsid w:val="004302A7"/>
    <w:rsid w:val="0045128B"/>
    <w:rsid w:val="00463567"/>
    <w:rsid w:val="004A3E28"/>
    <w:rsid w:val="004B4F2B"/>
    <w:rsid w:val="004B74DD"/>
    <w:rsid w:val="004C2AF9"/>
    <w:rsid w:val="004C4EC3"/>
    <w:rsid w:val="004C67D6"/>
    <w:rsid w:val="004D237F"/>
    <w:rsid w:val="004F5EDF"/>
    <w:rsid w:val="005059C9"/>
    <w:rsid w:val="005063E0"/>
    <w:rsid w:val="00515A0C"/>
    <w:rsid w:val="005167A3"/>
    <w:rsid w:val="00523135"/>
    <w:rsid w:val="00523B5A"/>
    <w:rsid w:val="0052790C"/>
    <w:rsid w:val="00537844"/>
    <w:rsid w:val="005408AF"/>
    <w:rsid w:val="0054330F"/>
    <w:rsid w:val="00544B95"/>
    <w:rsid w:val="00576CCC"/>
    <w:rsid w:val="005776D4"/>
    <w:rsid w:val="005875C1"/>
    <w:rsid w:val="005A1DB9"/>
    <w:rsid w:val="005A6AE5"/>
    <w:rsid w:val="005B6BE9"/>
    <w:rsid w:val="005C1AB3"/>
    <w:rsid w:val="005C2BCE"/>
    <w:rsid w:val="005C3258"/>
    <w:rsid w:val="005C7A68"/>
    <w:rsid w:val="005D4E77"/>
    <w:rsid w:val="005D6E57"/>
    <w:rsid w:val="005F0354"/>
    <w:rsid w:val="005F1C2A"/>
    <w:rsid w:val="005F2213"/>
    <w:rsid w:val="005F2DE1"/>
    <w:rsid w:val="005F3E94"/>
    <w:rsid w:val="005F4AEB"/>
    <w:rsid w:val="006022F1"/>
    <w:rsid w:val="00612A9C"/>
    <w:rsid w:val="00620C41"/>
    <w:rsid w:val="0063184D"/>
    <w:rsid w:val="00631BD9"/>
    <w:rsid w:val="006329A8"/>
    <w:rsid w:val="006435A6"/>
    <w:rsid w:val="00643AD1"/>
    <w:rsid w:val="00647D7B"/>
    <w:rsid w:val="00662C4F"/>
    <w:rsid w:val="00684617"/>
    <w:rsid w:val="00690334"/>
    <w:rsid w:val="00693DDF"/>
    <w:rsid w:val="00695E44"/>
    <w:rsid w:val="006A0431"/>
    <w:rsid w:val="006A649C"/>
    <w:rsid w:val="006B5CF4"/>
    <w:rsid w:val="006D4DA3"/>
    <w:rsid w:val="006D55ED"/>
    <w:rsid w:val="006D76FA"/>
    <w:rsid w:val="006E465A"/>
    <w:rsid w:val="006E61CF"/>
    <w:rsid w:val="006F0A80"/>
    <w:rsid w:val="006F4187"/>
    <w:rsid w:val="006F7B99"/>
    <w:rsid w:val="00720E00"/>
    <w:rsid w:val="00724C4D"/>
    <w:rsid w:val="00735CD1"/>
    <w:rsid w:val="007421B6"/>
    <w:rsid w:val="007503D4"/>
    <w:rsid w:val="00771887"/>
    <w:rsid w:val="00773B77"/>
    <w:rsid w:val="0078277F"/>
    <w:rsid w:val="00795034"/>
    <w:rsid w:val="007C2B37"/>
    <w:rsid w:val="007C7896"/>
    <w:rsid w:val="007E1F47"/>
    <w:rsid w:val="007F183F"/>
    <w:rsid w:val="007F3A07"/>
    <w:rsid w:val="0080156F"/>
    <w:rsid w:val="00801744"/>
    <w:rsid w:val="00802E0B"/>
    <w:rsid w:val="00803026"/>
    <w:rsid w:val="00803EE4"/>
    <w:rsid w:val="008144F0"/>
    <w:rsid w:val="008208E4"/>
    <w:rsid w:val="00820D1E"/>
    <w:rsid w:val="00822398"/>
    <w:rsid w:val="0082505B"/>
    <w:rsid w:val="00827C02"/>
    <w:rsid w:val="00836C18"/>
    <w:rsid w:val="0084198C"/>
    <w:rsid w:val="0085425A"/>
    <w:rsid w:val="0085533E"/>
    <w:rsid w:val="008651E9"/>
    <w:rsid w:val="00872ADD"/>
    <w:rsid w:val="00874DDA"/>
    <w:rsid w:val="00880609"/>
    <w:rsid w:val="00885091"/>
    <w:rsid w:val="00890792"/>
    <w:rsid w:val="008A2ADA"/>
    <w:rsid w:val="008A37D0"/>
    <w:rsid w:val="008B21F3"/>
    <w:rsid w:val="008B457E"/>
    <w:rsid w:val="008C5F89"/>
    <w:rsid w:val="008F374A"/>
    <w:rsid w:val="008F3A5F"/>
    <w:rsid w:val="00902E76"/>
    <w:rsid w:val="009100BC"/>
    <w:rsid w:val="00914BC7"/>
    <w:rsid w:val="00914C07"/>
    <w:rsid w:val="00921FDB"/>
    <w:rsid w:val="0092398E"/>
    <w:rsid w:val="00926275"/>
    <w:rsid w:val="00936148"/>
    <w:rsid w:val="00955D47"/>
    <w:rsid w:val="00972A10"/>
    <w:rsid w:val="0097471E"/>
    <w:rsid w:val="009771D0"/>
    <w:rsid w:val="009773EA"/>
    <w:rsid w:val="00986A89"/>
    <w:rsid w:val="00992479"/>
    <w:rsid w:val="0099702A"/>
    <w:rsid w:val="009A5567"/>
    <w:rsid w:val="009A7A3C"/>
    <w:rsid w:val="009C7792"/>
    <w:rsid w:val="009D00EA"/>
    <w:rsid w:val="009F3A16"/>
    <w:rsid w:val="00A1340F"/>
    <w:rsid w:val="00A22E27"/>
    <w:rsid w:val="00A275F9"/>
    <w:rsid w:val="00A61230"/>
    <w:rsid w:val="00A971F1"/>
    <w:rsid w:val="00AB4EAD"/>
    <w:rsid w:val="00AB7BC8"/>
    <w:rsid w:val="00AC5B74"/>
    <w:rsid w:val="00AE230D"/>
    <w:rsid w:val="00B06FA1"/>
    <w:rsid w:val="00B258B5"/>
    <w:rsid w:val="00B31D3B"/>
    <w:rsid w:val="00B3502E"/>
    <w:rsid w:val="00B46615"/>
    <w:rsid w:val="00B4748D"/>
    <w:rsid w:val="00B520AA"/>
    <w:rsid w:val="00B55A3B"/>
    <w:rsid w:val="00B57483"/>
    <w:rsid w:val="00B70785"/>
    <w:rsid w:val="00B71EE8"/>
    <w:rsid w:val="00B80757"/>
    <w:rsid w:val="00B83DA8"/>
    <w:rsid w:val="00B938C3"/>
    <w:rsid w:val="00B94C31"/>
    <w:rsid w:val="00B97999"/>
    <w:rsid w:val="00BA547F"/>
    <w:rsid w:val="00BA6BAE"/>
    <w:rsid w:val="00BA7895"/>
    <w:rsid w:val="00BA7DA5"/>
    <w:rsid w:val="00BB7652"/>
    <w:rsid w:val="00BC3084"/>
    <w:rsid w:val="00BD5066"/>
    <w:rsid w:val="00BE421D"/>
    <w:rsid w:val="00C0206E"/>
    <w:rsid w:val="00C05673"/>
    <w:rsid w:val="00C4426F"/>
    <w:rsid w:val="00C63DB6"/>
    <w:rsid w:val="00C86309"/>
    <w:rsid w:val="00C8664D"/>
    <w:rsid w:val="00C86671"/>
    <w:rsid w:val="00C91D7F"/>
    <w:rsid w:val="00CA7A5B"/>
    <w:rsid w:val="00CA7F9E"/>
    <w:rsid w:val="00CB5133"/>
    <w:rsid w:val="00CC0287"/>
    <w:rsid w:val="00CC3BFF"/>
    <w:rsid w:val="00CD638D"/>
    <w:rsid w:val="00D1225B"/>
    <w:rsid w:val="00D1486A"/>
    <w:rsid w:val="00D2752A"/>
    <w:rsid w:val="00D27D2F"/>
    <w:rsid w:val="00D35B22"/>
    <w:rsid w:val="00D4535E"/>
    <w:rsid w:val="00D53142"/>
    <w:rsid w:val="00D66C9C"/>
    <w:rsid w:val="00D7597F"/>
    <w:rsid w:val="00D8385E"/>
    <w:rsid w:val="00D852BB"/>
    <w:rsid w:val="00D9398F"/>
    <w:rsid w:val="00D958A5"/>
    <w:rsid w:val="00DA0FFB"/>
    <w:rsid w:val="00DB0AB5"/>
    <w:rsid w:val="00DB5CF3"/>
    <w:rsid w:val="00DD0508"/>
    <w:rsid w:val="00DD7A26"/>
    <w:rsid w:val="00DE189E"/>
    <w:rsid w:val="00DF1667"/>
    <w:rsid w:val="00DF6E97"/>
    <w:rsid w:val="00E101E9"/>
    <w:rsid w:val="00E120FD"/>
    <w:rsid w:val="00E2141A"/>
    <w:rsid w:val="00E27EB6"/>
    <w:rsid w:val="00E300C3"/>
    <w:rsid w:val="00E32586"/>
    <w:rsid w:val="00E3595F"/>
    <w:rsid w:val="00E63A58"/>
    <w:rsid w:val="00E714AD"/>
    <w:rsid w:val="00E750FD"/>
    <w:rsid w:val="00E7748D"/>
    <w:rsid w:val="00E8223C"/>
    <w:rsid w:val="00E8287C"/>
    <w:rsid w:val="00E8386B"/>
    <w:rsid w:val="00E83DBF"/>
    <w:rsid w:val="00E8480D"/>
    <w:rsid w:val="00E867B7"/>
    <w:rsid w:val="00EA7EA0"/>
    <w:rsid w:val="00EC61DA"/>
    <w:rsid w:val="00ED59ED"/>
    <w:rsid w:val="00EE158D"/>
    <w:rsid w:val="00EE224A"/>
    <w:rsid w:val="00EF2C1D"/>
    <w:rsid w:val="00EF547E"/>
    <w:rsid w:val="00EF597C"/>
    <w:rsid w:val="00F0165A"/>
    <w:rsid w:val="00F06670"/>
    <w:rsid w:val="00F10375"/>
    <w:rsid w:val="00F30A8B"/>
    <w:rsid w:val="00F567C4"/>
    <w:rsid w:val="00F60540"/>
    <w:rsid w:val="00F67BE1"/>
    <w:rsid w:val="00F75EB8"/>
    <w:rsid w:val="00F771D6"/>
    <w:rsid w:val="00F860AC"/>
    <w:rsid w:val="00F938BE"/>
    <w:rsid w:val="00FB40EB"/>
    <w:rsid w:val="00FB4A84"/>
    <w:rsid w:val="00FB708C"/>
    <w:rsid w:val="00FC03DF"/>
    <w:rsid w:val="00FC47F8"/>
    <w:rsid w:val="00FC7BFA"/>
    <w:rsid w:val="00FD4D3E"/>
    <w:rsid w:val="00FE4247"/>
    <w:rsid w:val="00FF337D"/>
    <w:rsid w:val="02D2FF94"/>
    <w:rsid w:val="05E829EF"/>
    <w:rsid w:val="06EFA9CD"/>
    <w:rsid w:val="094A2E9E"/>
    <w:rsid w:val="0B4C500A"/>
    <w:rsid w:val="0B703CAE"/>
    <w:rsid w:val="0BCA8E31"/>
    <w:rsid w:val="0BFDE8C3"/>
    <w:rsid w:val="10CFB9DC"/>
    <w:rsid w:val="1355428D"/>
    <w:rsid w:val="15E1855C"/>
    <w:rsid w:val="164580FC"/>
    <w:rsid w:val="17AB59AA"/>
    <w:rsid w:val="198AF20A"/>
    <w:rsid w:val="19A13438"/>
    <w:rsid w:val="1AFFF683"/>
    <w:rsid w:val="1F06709B"/>
    <w:rsid w:val="20FC2138"/>
    <w:rsid w:val="21E974E9"/>
    <w:rsid w:val="230F52D3"/>
    <w:rsid w:val="2570CBCC"/>
    <w:rsid w:val="26FD82BF"/>
    <w:rsid w:val="270BB05E"/>
    <w:rsid w:val="287FA82D"/>
    <w:rsid w:val="2B3CE635"/>
    <w:rsid w:val="2BECE129"/>
    <w:rsid w:val="2C781B98"/>
    <w:rsid w:val="2C80B951"/>
    <w:rsid w:val="2D8A8046"/>
    <w:rsid w:val="2DB83BF4"/>
    <w:rsid w:val="30105758"/>
    <w:rsid w:val="307EAF46"/>
    <w:rsid w:val="318A5A75"/>
    <w:rsid w:val="340DCE3B"/>
    <w:rsid w:val="3596D8B1"/>
    <w:rsid w:val="36A8698F"/>
    <w:rsid w:val="375C08A6"/>
    <w:rsid w:val="3C275306"/>
    <w:rsid w:val="3DB07FB4"/>
    <w:rsid w:val="3E34B1D6"/>
    <w:rsid w:val="468481CF"/>
    <w:rsid w:val="48B724C7"/>
    <w:rsid w:val="48C4D765"/>
    <w:rsid w:val="4AF3A584"/>
    <w:rsid w:val="4CE37CF7"/>
    <w:rsid w:val="4D25A8FF"/>
    <w:rsid w:val="4E5E01FA"/>
    <w:rsid w:val="506010BE"/>
    <w:rsid w:val="511D5EE1"/>
    <w:rsid w:val="52F03FB7"/>
    <w:rsid w:val="533BF26D"/>
    <w:rsid w:val="58A5C910"/>
    <w:rsid w:val="5EF88FA0"/>
    <w:rsid w:val="618BF966"/>
    <w:rsid w:val="686DD3E8"/>
    <w:rsid w:val="6E029303"/>
    <w:rsid w:val="6F9E6364"/>
    <w:rsid w:val="70AD51C2"/>
    <w:rsid w:val="713A33C5"/>
    <w:rsid w:val="722962E1"/>
    <w:rsid w:val="739B9CC6"/>
    <w:rsid w:val="75F47C8B"/>
    <w:rsid w:val="760DA4E8"/>
    <w:rsid w:val="77668173"/>
    <w:rsid w:val="77D414EB"/>
    <w:rsid w:val="7A9932D0"/>
    <w:rsid w:val="7BB1ADB5"/>
    <w:rsid w:val="7C639DFF"/>
    <w:rsid w:val="7C7CE66C"/>
    <w:rsid w:val="7CD5FA85"/>
    <w:rsid w:val="7D0832DF"/>
    <w:rsid w:val="7F9DB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7713"/>
  <w15:docId w15:val="{E77528FC-3593-924D-A7F3-4B7CB50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E46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E46A8"/>
    <w:rPr>
      <w:rFonts w:ascii="Verdana" w:eastAsia="Times New Roman" w:hAnsi="Verdana" w:cs="Times New Roman"/>
      <w:sz w:val="18"/>
      <w:szCs w:val="24"/>
      <w:lang w:eastAsia="da-DK"/>
    </w:rPr>
  </w:style>
  <w:style w:type="character" w:styleId="Hyperlink">
    <w:name w:val="Hyperlink"/>
    <w:basedOn w:val="Standardskrifttypeiafsnit"/>
    <w:rsid w:val="000E46A8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E46A8"/>
    <w:pPr>
      <w:ind w:left="720"/>
      <w:contextualSpacing/>
    </w:pPr>
  </w:style>
  <w:style w:type="table" w:styleId="Tabel-Gitter">
    <w:name w:val="Table Grid"/>
    <w:basedOn w:val="Tabel-Normal"/>
    <w:uiPriority w:val="99"/>
    <w:rsid w:val="000E46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rsid w:val="000E46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E46A8"/>
    <w:rPr>
      <w:rFonts w:ascii="Verdana" w:eastAsia="Times New Roman" w:hAnsi="Verdana" w:cs="Times New Roman"/>
      <w:sz w:val="18"/>
      <w:szCs w:val="24"/>
      <w:lang w:eastAsia="da-DK"/>
    </w:rPr>
  </w:style>
  <w:style w:type="character" w:styleId="Sidetal">
    <w:name w:val="page number"/>
    <w:basedOn w:val="Standardskrifttypeiafsnit"/>
    <w:rsid w:val="000E46A8"/>
  </w:style>
  <w:style w:type="paragraph" w:styleId="Ingenafstand">
    <w:name w:val="No Spacing"/>
    <w:uiPriority w:val="1"/>
    <w:qFormat/>
    <w:rsid w:val="000E46A8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014085"/>
    <w:rPr>
      <w:color w:val="800080" w:themeColor="followedHyperlink"/>
      <w:u w:val="single"/>
    </w:rPr>
  </w:style>
  <w:style w:type="character" w:customStyle="1" w:styleId="normaltextrun">
    <w:name w:val="normaltextrun"/>
    <w:basedOn w:val="Standardskrifttypeiafsnit"/>
    <w:rsid w:val="004302A7"/>
  </w:style>
  <w:style w:type="character" w:customStyle="1" w:styleId="apple-converted-space">
    <w:name w:val="apple-converted-space"/>
    <w:basedOn w:val="Standardskrifttypeiafsnit"/>
    <w:rsid w:val="004302A7"/>
  </w:style>
  <w:style w:type="character" w:customStyle="1" w:styleId="spellingerror">
    <w:name w:val="spellingerror"/>
    <w:basedOn w:val="Standardskrifttypeiafsnit"/>
    <w:rsid w:val="004302A7"/>
  </w:style>
  <w:style w:type="character" w:customStyle="1" w:styleId="eop">
    <w:name w:val="eop"/>
    <w:basedOn w:val="Standardskrifttypeiafsnit"/>
    <w:rsid w:val="004302A7"/>
  </w:style>
  <w:style w:type="paragraph" w:customStyle="1" w:styleId="paragraph">
    <w:name w:val="paragraph"/>
    <w:basedOn w:val="Normal"/>
    <w:rsid w:val="004302A7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Standardskrifttypeiafsnit"/>
    <w:rsid w:val="004302A7"/>
  </w:style>
  <w:style w:type="character" w:customStyle="1" w:styleId="gmail-apple-converted-space">
    <w:name w:val="gmail-apple-converted-space"/>
    <w:basedOn w:val="Standardskrifttypeiafsnit"/>
    <w:rsid w:val="00F7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6038B0BB42249B07B178E7BC34335" ma:contentTypeVersion="13" ma:contentTypeDescription="Opret et nyt dokument." ma:contentTypeScope="" ma:versionID="289d1c41b2ae42c94f21543ae98339e1">
  <xsd:schema xmlns:xsd="http://www.w3.org/2001/XMLSchema" xmlns:xs="http://www.w3.org/2001/XMLSchema" xmlns:p="http://schemas.microsoft.com/office/2006/metadata/properties" xmlns:ns2="6f5fddb2-d2e8-4493-b2e0-50ca0d79eaf7" xmlns:ns3="40366f4f-a990-480a-b8c6-4f971082f01c" targetNamespace="http://schemas.microsoft.com/office/2006/metadata/properties" ma:root="true" ma:fieldsID="c536dd035ca4c48fe4ffd31b5ce75075" ns2:_="" ns3:_="">
    <xsd:import namespace="6f5fddb2-d2e8-4493-b2e0-50ca0d79eaf7"/>
    <xsd:import namespace="40366f4f-a990-480a-b8c6-4f971082f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fddb2-d2e8-4493-b2e0-50ca0d79e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6f4f-a990-480a-b8c6-4f971082f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B81AF-74A1-4251-94FE-380EB5744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DE3E-F733-4F12-8FD8-8D7E335D2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61BA2A-7921-47AA-8FCE-A59FF09DCF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1759</Words>
  <Characters>10733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12468</CharactersWithSpaces>
  <SharedDoc>false</SharedDoc>
  <HLinks>
    <vt:vector size="18" baseType="variant">
      <vt:variant>
        <vt:i4>7929954</vt:i4>
      </vt:variant>
      <vt:variant>
        <vt:i4>6</vt:i4>
      </vt:variant>
      <vt:variant>
        <vt:i4>0</vt:i4>
      </vt:variant>
      <vt:variant>
        <vt:i4>5</vt:i4>
      </vt:variant>
      <vt:variant>
        <vt:lpwstr>http://www.cisu.dk/oplysningspuljen</vt:lpwstr>
      </vt:variant>
      <vt:variant>
        <vt:lpwstr/>
      </vt:variant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http://www.cisu.dk/oplysningspulje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http://medlemsunivers.cisu.dk/Bruger/LogOn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cp:lastModifiedBy>Naja M Nielsen</cp:lastModifiedBy>
  <cp:revision>304</cp:revision>
  <dcterms:created xsi:type="dcterms:W3CDTF">2018-02-09T13:45:00Z</dcterms:created>
  <dcterms:modified xsi:type="dcterms:W3CDTF">2021-07-08T13:20:00Z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0x01010083E6038B0BB42249B07B178E7BC34335</vt:lpwstr>
  </property>
</Properties>
</file>