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AE2" w:rsidRPr="00E222A7" w:rsidRDefault="00C91AE2" w:rsidP="00C91AE2">
      <w:pPr>
        <w:overflowPunct w:val="0"/>
        <w:autoSpaceDE w:val="0"/>
        <w:autoSpaceDN w:val="0"/>
        <w:textAlignment w:val="baseline"/>
        <w:rPr>
          <w:rFonts w:ascii="Arial" w:hAnsi="Arial" w:cs="Arial"/>
          <w:b/>
          <w:bCs/>
          <w:caps/>
          <w:color w:val="2F9D70"/>
          <w:sz w:val="48"/>
          <w:szCs w:val="48"/>
          <w:lang w:val="en-GB"/>
        </w:rPr>
      </w:pPr>
      <w:r w:rsidRPr="00E222A7">
        <w:rPr>
          <w:rFonts w:ascii="Arial" w:hAnsi="Arial" w:cs="Arial"/>
          <w:b/>
          <w:bCs/>
          <w:caps/>
          <w:color w:val="2F9D70"/>
          <w:sz w:val="48"/>
          <w:szCs w:val="48"/>
          <w:lang w:val="en-GB"/>
        </w:rPr>
        <w:t>the civil society fund</w:t>
      </w:r>
    </w:p>
    <w:p w:rsidR="00C91AE2" w:rsidRPr="00E222A7" w:rsidRDefault="00C91AE2" w:rsidP="00C91AE2">
      <w:pPr>
        <w:pStyle w:val="Ingenafstand"/>
        <w:rPr>
          <w:rFonts w:ascii="Arial" w:hAnsi="Arial" w:cs="Arial"/>
          <w:b/>
          <w:bCs/>
          <w:caps/>
          <w:color w:val="5F497A"/>
          <w:sz w:val="48"/>
          <w:szCs w:val="48"/>
          <w:lang w:val="en-GB"/>
        </w:rPr>
      </w:pPr>
      <w:r w:rsidRPr="00E222A7">
        <w:rPr>
          <w:rFonts w:ascii="Arial" w:hAnsi="Arial" w:cs="Arial"/>
          <w:b/>
          <w:bCs/>
          <w:caps/>
          <w:color w:val="E36C0A" w:themeColor="accent6" w:themeShade="BF"/>
          <w:sz w:val="48"/>
          <w:szCs w:val="48"/>
          <w:lang w:val="en-GB"/>
        </w:rPr>
        <w:t>citizen participation intervention</w:t>
      </w:r>
    </w:p>
    <w:p w:rsidR="00C91AE2" w:rsidRPr="00E222A7" w:rsidRDefault="00C91AE2" w:rsidP="00C91AE2">
      <w:pPr>
        <w:pStyle w:val="Ingenafstand"/>
        <w:rPr>
          <w:rFonts w:ascii="Arial" w:hAnsi="Arial" w:cs="Arial"/>
          <w:sz w:val="18"/>
          <w:szCs w:val="18"/>
          <w:lang w:val="en-GB"/>
        </w:rPr>
      </w:pPr>
    </w:p>
    <w:p w:rsidR="00C91AE2" w:rsidRPr="00E222A7" w:rsidRDefault="00C91AE2" w:rsidP="00C91AE2">
      <w:pPr>
        <w:jc w:val="both"/>
        <w:rPr>
          <w:rFonts w:ascii="Arial" w:hAnsi="Arial" w:cs="Arial"/>
          <w:lang w:val="en-GB"/>
        </w:rPr>
      </w:pPr>
    </w:p>
    <w:p w:rsidR="00C91AE2" w:rsidRPr="00E222A7" w:rsidRDefault="00C91AE2" w:rsidP="00C91AE2">
      <w:pPr>
        <w:jc w:val="both"/>
        <w:rPr>
          <w:rFonts w:ascii="Arial" w:hAnsi="Arial" w:cs="Arial"/>
          <w:spacing w:val="-3"/>
          <w:szCs w:val="18"/>
          <w:lang w:val="en-GB"/>
        </w:rPr>
      </w:pPr>
    </w:p>
    <w:p w:rsidR="00C91AE2" w:rsidRDefault="00B81355" w:rsidP="00B81355">
      <w:pPr>
        <w:pStyle w:val="Ingenafstand"/>
        <w:jc w:val="center"/>
        <w:rPr>
          <w:rFonts w:ascii="Arial" w:hAnsi="Arial" w:cs="Arial"/>
          <w:b/>
          <w:sz w:val="28"/>
          <w:szCs w:val="28"/>
          <w:lang w:val="en-GB"/>
        </w:rPr>
      </w:pPr>
      <w:r w:rsidRPr="00B81355">
        <w:rPr>
          <w:rFonts w:ascii="Arial" w:hAnsi="Arial" w:cs="Arial"/>
          <w:b/>
          <w:sz w:val="28"/>
          <w:szCs w:val="28"/>
          <w:lang w:val="en-GB"/>
        </w:rPr>
        <w:t xml:space="preserve">COVID-19 related </w:t>
      </w:r>
      <w:r w:rsidR="00E05DEE">
        <w:rPr>
          <w:rFonts w:ascii="Arial" w:hAnsi="Arial" w:cs="Arial"/>
          <w:b/>
          <w:sz w:val="28"/>
          <w:szCs w:val="28"/>
          <w:lang w:val="en-GB"/>
        </w:rPr>
        <w:t>urgent response</w:t>
      </w:r>
      <w:r w:rsidRPr="00B81355">
        <w:rPr>
          <w:rFonts w:ascii="Arial" w:hAnsi="Arial" w:cs="Arial"/>
          <w:b/>
          <w:sz w:val="28"/>
          <w:szCs w:val="28"/>
          <w:lang w:val="en-GB"/>
        </w:rPr>
        <w:t xml:space="preserve"> for the deaf in Tanzania</w:t>
      </w:r>
    </w:p>
    <w:p w:rsidR="00875553" w:rsidRDefault="00875553" w:rsidP="00B81355">
      <w:pPr>
        <w:pStyle w:val="Ingenafstand"/>
        <w:jc w:val="center"/>
        <w:rPr>
          <w:rFonts w:ascii="Arial" w:hAnsi="Arial" w:cs="Arial"/>
          <w:b/>
          <w:sz w:val="28"/>
          <w:szCs w:val="28"/>
          <w:lang w:val="en-GB"/>
        </w:rPr>
      </w:pPr>
    </w:p>
    <w:p w:rsidR="00875553" w:rsidRPr="00513F31" w:rsidRDefault="00875553" w:rsidP="00875553">
      <w:pPr>
        <w:pStyle w:val="Ingenafstand"/>
        <w:pBdr>
          <w:top w:val="single" w:sz="4" w:space="1" w:color="auto"/>
          <w:left w:val="single" w:sz="4" w:space="4" w:color="auto"/>
          <w:bottom w:val="single" w:sz="4" w:space="1" w:color="auto"/>
          <w:right w:val="single" w:sz="4" w:space="4" w:color="auto"/>
        </w:pBdr>
        <w:jc w:val="center"/>
        <w:rPr>
          <w:rFonts w:ascii="Arial" w:hAnsi="Arial" w:cs="Arial"/>
          <w:bCs/>
          <w:i/>
          <w:iCs/>
          <w:color w:val="FF0000"/>
          <w:sz w:val="28"/>
          <w:szCs w:val="28"/>
          <w:lang w:val="en-GB"/>
        </w:rPr>
      </w:pPr>
      <w:r w:rsidRPr="00513F31">
        <w:rPr>
          <w:rFonts w:ascii="Arial" w:hAnsi="Arial" w:cs="Arial"/>
          <w:bCs/>
          <w:i/>
          <w:iCs/>
          <w:color w:val="FF0000"/>
          <w:sz w:val="28"/>
          <w:szCs w:val="28"/>
          <w:lang w:val="en-GB"/>
        </w:rPr>
        <w:t>This application is drafted on the basis of an COVID-19 emergency request from CHAVITA, the Tanzania Association of the Deaf. We are aware that certain parts of the application could be more elaborated, however, urgent response is what matters now. Thus, we hope that a positive fast-track assessment of the application is possible.</w:t>
      </w:r>
    </w:p>
    <w:p w:rsidR="003F776D" w:rsidRPr="00E222A7" w:rsidRDefault="003F776D" w:rsidP="003F776D">
      <w:pPr>
        <w:pStyle w:val="Ingenafstand"/>
        <w:rPr>
          <w:rFonts w:ascii="Arial" w:hAnsi="Arial" w:cs="Arial"/>
          <w:b/>
          <w:lang w:val="en-GB"/>
        </w:rPr>
      </w:pPr>
    </w:p>
    <w:p w:rsidR="003F776D" w:rsidRPr="00E222A7" w:rsidRDefault="00EA5C39" w:rsidP="003F776D">
      <w:pPr>
        <w:pStyle w:val="Ingenafstand"/>
        <w:numPr>
          <w:ilvl w:val="0"/>
          <w:numId w:val="25"/>
        </w:numPr>
        <w:rPr>
          <w:rFonts w:ascii="Arial" w:hAnsi="Arial" w:cs="Arial"/>
          <w:b/>
          <w:sz w:val="24"/>
          <w:lang w:val="en-GB"/>
        </w:rPr>
      </w:pPr>
      <w:r>
        <w:rPr>
          <w:rFonts w:ascii="Arial" w:hAnsi="Arial" w:cs="Arial"/>
          <w:b/>
          <w:sz w:val="24"/>
          <w:lang w:val="en-GB"/>
        </w:rPr>
        <w:t>Objective and relevance</w:t>
      </w:r>
    </w:p>
    <w:p w:rsidR="006156FE" w:rsidRPr="00DF4FD7" w:rsidRDefault="006156FE" w:rsidP="006156FE">
      <w:pPr>
        <w:ind w:left="360"/>
        <w:rPr>
          <w:rFonts w:ascii="Arial" w:hAnsi="Arial" w:cs="Arial"/>
          <w:sz w:val="22"/>
          <w:szCs w:val="22"/>
          <w:lang w:val="en-US"/>
        </w:rPr>
      </w:pPr>
    </w:p>
    <w:p w:rsidR="006156FE" w:rsidRDefault="006156FE" w:rsidP="006156FE">
      <w:pPr>
        <w:ind w:left="360"/>
        <w:rPr>
          <w:rFonts w:ascii="Arial" w:hAnsi="Arial" w:cs="Arial"/>
          <w:sz w:val="22"/>
          <w:szCs w:val="22"/>
          <w:lang w:val="en-US"/>
        </w:rPr>
      </w:pPr>
      <w:r w:rsidRPr="006156FE">
        <w:rPr>
          <w:rFonts w:ascii="Arial" w:hAnsi="Arial" w:cs="Arial"/>
          <w:sz w:val="22"/>
          <w:szCs w:val="22"/>
          <w:lang w:val="en-US"/>
        </w:rPr>
        <w:t>The objective of th</w:t>
      </w:r>
      <w:r w:rsidR="0047709D">
        <w:rPr>
          <w:rFonts w:ascii="Arial" w:hAnsi="Arial" w:cs="Arial"/>
          <w:sz w:val="22"/>
          <w:szCs w:val="22"/>
          <w:lang w:val="en-US"/>
        </w:rPr>
        <w:t xml:space="preserve">is emergency </w:t>
      </w:r>
      <w:r w:rsidRPr="006156FE">
        <w:rPr>
          <w:rFonts w:ascii="Arial" w:hAnsi="Arial" w:cs="Arial"/>
          <w:sz w:val="22"/>
          <w:szCs w:val="22"/>
          <w:lang w:val="en-US"/>
        </w:rPr>
        <w:t xml:space="preserve">intervention is </w:t>
      </w:r>
      <w:r>
        <w:rPr>
          <w:rFonts w:ascii="Arial" w:hAnsi="Arial" w:cs="Arial"/>
          <w:sz w:val="22"/>
          <w:szCs w:val="22"/>
          <w:lang w:val="en-US"/>
        </w:rPr>
        <w:t xml:space="preserve">to assist that as many deaf people as possible in Tanzania take necessary precautions against the risks related to COVID-19. Local organizations and clubs for the deaf as well as local health centres in </w:t>
      </w:r>
      <w:r w:rsidR="00DF4FD7">
        <w:rPr>
          <w:rFonts w:ascii="Arial" w:hAnsi="Arial" w:cs="Arial"/>
          <w:sz w:val="22"/>
          <w:szCs w:val="22"/>
          <w:lang w:val="en-US"/>
        </w:rPr>
        <w:t>five</w:t>
      </w:r>
      <w:r>
        <w:rPr>
          <w:rFonts w:ascii="Arial" w:hAnsi="Arial" w:cs="Arial"/>
          <w:sz w:val="22"/>
          <w:szCs w:val="22"/>
          <w:lang w:val="en-US"/>
        </w:rPr>
        <w:t xml:space="preserve"> </w:t>
      </w:r>
      <w:r w:rsidR="00DF4FD7">
        <w:rPr>
          <w:rFonts w:ascii="Arial" w:hAnsi="Arial" w:cs="Arial"/>
          <w:sz w:val="22"/>
          <w:szCs w:val="22"/>
          <w:lang w:val="en-US"/>
        </w:rPr>
        <w:t xml:space="preserve">municipalities </w:t>
      </w:r>
      <w:r>
        <w:rPr>
          <w:rFonts w:ascii="Arial" w:hAnsi="Arial" w:cs="Arial"/>
          <w:sz w:val="22"/>
          <w:szCs w:val="22"/>
          <w:lang w:val="en-US"/>
        </w:rPr>
        <w:t>will be engaged in urgent development and dissemination of sign language based COVID-19 related information materials for the deaf.</w:t>
      </w:r>
    </w:p>
    <w:p w:rsidR="006156FE" w:rsidRDefault="006156FE" w:rsidP="006156FE">
      <w:pPr>
        <w:ind w:left="360"/>
        <w:rPr>
          <w:rFonts w:ascii="Arial" w:hAnsi="Arial" w:cs="Arial"/>
          <w:sz w:val="22"/>
          <w:szCs w:val="22"/>
          <w:lang w:val="en-US"/>
        </w:rPr>
      </w:pPr>
    </w:p>
    <w:p w:rsidR="00040939" w:rsidRDefault="006156FE" w:rsidP="006156FE">
      <w:pPr>
        <w:ind w:left="360"/>
        <w:rPr>
          <w:rFonts w:ascii="Arial" w:hAnsi="Arial" w:cs="Arial"/>
          <w:sz w:val="22"/>
          <w:szCs w:val="22"/>
          <w:lang w:val="en-US"/>
        </w:rPr>
      </w:pPr>
      <w:r>
        <w:rPr>
          <w:rFonts w:ascii="Arial" w:hAnsi="Arial" w:cs="Arial"/>
          <w:sz w:val="22"/>
          <w:szCs w:val="22"/>
          <w:lang w:val="en-US"/>
        </w:rPr>
        <w:t>COVID-19 is now also in Tanzania. So far only a few cases have been registered (1</w:t>
      </w:r>
      <w:r w:rsidR="00911E94">
        <w:rPr>
          <w:rFonts w:ascii="Arial" w:hAnsi="Arial" w:cs="Arial"/>
          <w:sz w:val="22"/>
          <w:szCs w:val="22"/>
          <w:lang w:val="en-US"/>
        </w:rPr>
        <w:t xml:space="preserve">3 imported </w:t>
      </w:r>
      <w:r>
        <w:rPr>
          <w:rFonts w:ascii="Arial" w:hAnsi="Arial" w:cs="Arial"/>
          <w:sz w:val="22"/>
          <w:szCs w:val="22"/>
          <w:lang w:val="en-US"/>
        </w:rPr>
        <w:t>cases, 2</w:t>
      </w:r>
      <w:r w:rsidR="00911E94">
        <w:rPr>
          <w:rFonts w:ascii="Arial" w:hAnsi="Arial" w:cs="Arial"/>
          <w:sz w:val="22"/>
          <w:szCs w:val="22"/>
          <w:lang w:val="en-US"/>
        </w:rPr>
        <w:t>6</w:t>
      </w:r>
      <w:r w:rsidRPr="006156FE">
        <w:rPr>
          <w:rFonts w:ascii="Arial" w:hAnsi="Arial" w:cs="Arial"/>
          <w:sz w:val="22"/>
          <w:szCs w:val="22"/>
          <w:vertAlign w:val="superscript"/>
          <w:lang w:val="en-US"/>
        </w:rPr>
        <w:t>th</w:t>
      </w:r>
      <w:r>
        <w:rPr>
          <w:rFonts w:ascii="Arial" w:hAnsi="Arial" w:cs="Arial"/>
          <w:sz w:val="22"/>
          <w:szCs w:val="22"/>
          <w:lang w:val="en-US"/>
        </w:rPr>
        <w:t xml:space="preserve"> March 2020</w:t>
      </w:r>
      <w:r w:rsidR="00911E94">
        <w:rPr>
          <w:rFonts w:ascii="Arial" w:hAnsi="Arial" w:cs="Arial"/>
          <w:sz w:val="22"/>
          <w:szCs w:val="22"/>
          <w:lang w:val="en-US"/>
        </w:rPr>
        <w:t>/WHO</w:t>
      </w:r>
      <w:r>
        <w:rPr>
          <w:rFonts w:ascii="Arial" w:hAnsi="Arial" w:cs="Arial"/>
          <w:sz w:val="22"/>
          <w:szCs w:val="22"/>
          <w:lang w:val="en-US"/>
        </w:rPr>
        <w:t>), however, as everywhere else in Africa national governments, health authorities as well as the WHO are deeply concerned about a massive outbreak of COVID-19 in countries with health systems heavily ill-equipped to</w:t>
      </w:r>
      <w:r w:rsidR="00040939">
        <w:rPr>
          <w:rFonts w:ascii="Arial" w:hAnsi="Arial" w:cs="Arial"/>
          <w:sz w:val="22"/>
          <w:szCs w:val="22"/>
          <w:lang w:val="en-US"/>
        </w:rPr>
        <w:t xml:space="preserve"> handle a pandemic</w:t>
      </w:r>
      <w:r w:rsidR="005F4C4C">
        <w:rPr>
          <w:rFonts w:ascii="Arial" w:hAnsi="Arial" w:cs="Arial"/>
          <w:sz w:val="22"/>
          <w:szCs w:val="22"/>
          <w:lang w:val="en-US"/>
        </w:rPr>
        <w:t xml:space="preserve">. </w:t>
      </w:r>
    </w:p>
    <w:p w:rsidR="00040939" w:rsidRDefault="00040939" w:rsidP="006156FE">
      <w:pPr>
        <w:ind w:left="360"/>
        <w:rPr>
          <w:rFonts w:ascii="Arial" w:hAnsi="Arial" w:cs="Arial"/>
          <w:sz w:val="22"/>
          <w:szCs w:val="22"/>
          <w:lang w:val="en-US"/>
        </w:rPr>
      </w:pPr>
    </w:p>
    <w:p w:rsidR="006156FE" w:rsidRDefault="005F4C4C" w:rsidP="006156FE">
      <w:pPr>
        <w:ind w:left="360"/>
        <w:rPr>
          <w:rFonts w:ascii="Arial" w:hAnsi="Arial" w:cs="Arial"/>
          <w:sz w:val="22"/>
          <w:szCs w:val="22"/>
          <w:lang w:val="en-US"/>
        </w:rPr>
      </w:pPr>
      <w:r>
        <w:rPr>
          <w:rFonts w:ascii="Arial" w:hAnsi="Arial" w:cs="Arial"/>
          <w:sz w:val="22"/>
          <w:szCs w:val="22"/>
          <w:lang w:val="en-US"/>
        </w:rPr>
        <w:t xml:space="preserve">Striving to contain the COVID-19 the Tanzanian government has shut down schools and universities and banned religious gatherings and public party meetings for 30 days. Like the rest of the East African region Tanzania has cancelled all sporting events also for 30 days. At </w:t>
      </w:r>
      <w:r w:rsidR="00D3797E">
        <w:rPr>
          <w:rFonts w:ascii="Arial" w:hAnsi="Arial" w:cs="Arial"/>
          <w:sz w:val="22"/>
          <w:szCs w:val="22"/>
          <w:lang w:val="en-US"/>
        </w:rPr>
        <w:t>border</w:t>
      </w:r>
      <w:r>
        <w:rPr>
          <w:rFonts w:ascii="Arial" w:hAnsi="Arial" w:cs="Arial"/>
          <w:sz w:val="22"/>
          <w:szCs w:val="22"/>
          <w:lang w:val="en-US"/>
        </w:rPr>
        <w:t xml:space="preserve"> crossings suspected infected travelers are subject to surveillance although no mass testing is yet put in place.</w:t>
      </w:r>
    </w:p>
    <w:p w:rsidR="00D3797E" w:rsidRDefault="00D3797E" w:rsidP="006156FE">
      <w:pPr>
        <w:ind w:left="360"/>
        <w:rPr>
          <w:rFonts w:ascii="Arial" w:hAnsi="Arial" w:cs="Arial"/>
          <w:sz w:val="22"/>
          <w:szCs w:val="22"/>
          <w:lang w:val="en-US"/>
        </w:rPr>
      </w:pPr>
    </w:p>
    <w:p w:rsidR="009622EE" w:rsidRDefault="00040939" w:rsidP="009622EE">
      <w:pPr>
        <w:ind w:left="360"/>
        <w:rPr>
          <w:rFonts w:ascii="Arial" w:hAnsi="Arial" w:cs="Arial"/>
          <w:sz w:val="22"/>
          <w:szCs w:val="22"/>
          <w:lang w:val="en-GB"/>
        </w:rPr>
      </w:pPr>
      <w:r>
        <w:rPr>
          <w:rFonts w:ascii="Arial" w:hAnsi="Arial" w:cs="Arial"/>
          <w:sz w:val="22"/>
          <w:szCs w:val="22"/>
          <w:lang w:val="en-US"/>
        </w:rPr>
        <w:t>Regardless of quite immediate actions by the Tanzanian government after the registration of the country’s first COVID-19 case the deaf population is compared to the hearing members of society in increased risk of being left out from the COVID-19 information, awareness and sensitization efforts undertaken by national and local authorities</w:t>
      </w:r>
      <w:r w:rsidR="009622EE">
        <w:rPr>
          <w:rFonts w:ascii="Arial" w:hAnsi="Arial" w:cs="Arial"/>
          <w:sz w:val="22"/>
          <w:szCs w:val="22"/>
          <w:lang w:val="en-US"/>
        </w:rPr>
        <w:t xml:space="preserve">. According to a rapid situation analysis by the deaf organization CHAVITA, </w:t>
      </w:r>
      <w:r w:rsidR="009622EE" w:rsidRPr="009622EE">
        <w:rPr>
          <w:rFonts w:ascii="Arial" w:hAnsi="Arial" w:cs="Arial"/>
          <w:sz w:val="22"/>
          <w:szCs w:val="22"/>
          <w:lang w:val="en-GB"/>
        </w:rPr>
        <w:t>children in Tanzania lack access to even the most basic information about the disease</w:t>
      </w:r>
      <w:r w:rsidR="009622EE">
        <w:rPr>
          <w:rFonts w:ascii="Arial" w:hAnsi="Arial" w:cs="Arial"/>
          <w:sz w:val="22"/>
          <w:szCs w:val="22"/>
          <w:lang w:val="en-GB"/>
        </w:rPr>
        <w:t>. Further,</w:t>
      </w:r>
      <w:r w:rsidR="009622EE" w:rsidRPr="009622EE">
        <w:rPr>
          <w:rFonts w:ascii="Arial" w:hAnsi="Arial" w:cs="Arial"/>
          <w:sz w:val="22"/>
          <w:szCs w:val="22"/>
          <w:lang w:val="en-GB"/>
        </w:rPr>
        <w:t xml:space="preserve"> there is near total absence of trained COVID-19 workers, counsellors, and educators to offer COVID information, education, and counselling support and services to the Deaf. There is also a lack of well- trained sign language personnel with medical background in public hospitals, and counselling centres. The Deaf people in Tanzania, being among the poorest people in the country, have been left behind. While social care and support system is disintegrating around them, they are also cannot afford COVID-19 prevention materials such as Musk, sanitizer, and groves which are quite expensive. </w:t>
      </w:r>
    </w:p>
    <w:p w:rsidR="009622EE" w:rsidRDefault="009622EE" w:rsidP="009622EE">
      <w:pPr>
        <w:ind w:left="360"/>
        <w:rPr>
          <w:rFonts w:ascii="Arial" w:hAnsi="Arial" w:cs="Arial"/>
          <w:sz w:val="22"/>
          <w:szCs w:val="22"/>
          <w:lang w:val="en-GB"/>
        </w:rPr>
      </w:pPr>
    </w:p>
    <w:p w:rsidR="008B22E5" w:rsidRDefault="009622EE" w:rsidP="00DF4FD7">
      <w:pPr>
        <w:ind w:left="360"/>
        <w:rPr>
          <w:rFonts w:ascii="Arial" w:hAnsi="Arial" w:cs="Arial"/>
          <w:sz w:val="22"/>
          <w:szCs w:val="22"/>
          <w:lang w:val="en-GB"/>
        </w:rPr>
      </w:pPr>
      <w:r>
        <w:rPr>
          <w:rFonts w:ascii="Arial" w:hAnsi="Arial" w:cs="Arial"/>
          <w:sz w:val="22"/>
          <w:szCs w:val="22"/>
          <w:lang w:val="en-GB"/>
        </w:rPr>
        <w:t>Tanzania</w:t>
      </w:r>
      <w:r w:rsidR="00DB2379">
        <w:rPr>
          <w:rFonts w:ascii="Arial" w:hAnsi="Arial" w:cs="Arial"/>
          <w:sz w:val="22"/>
          <w:szCs w:val="22"/>
          <w:lang w:val="en-GB"/>
        </w:rPr>
        <w:t xml:space="preserve">, ranking 159 of 189 on the UNDP human development index, has a population of approximately 60 million people of which around 1 million people are deaf or hearing impaired. (Data reliability is not easily evaluated, and some estimates indicate 1,8 million deaf and hearing impaired). </w:t>
      </w:r>
    </w:p>
    <w:p w:rsidR="006156FE" w:rsidRDefault="00DB2379" w:rsidP="00DA63B0">
      <w:pPr>
        <w:pStyle w:val="NormalWeb"/>
        <w:shd w:val="clear" w:color="auto" w:fill="FFFFFF"/>
        <w:ind w:left="360"/>
        <w:rPr>
          <w:rFonts w:ascii="ArialMT" w:hAnsi="ArialMT"/>
          <w:sz w:val="22"/>
          <w:szCs w:val="22"/>
          <w:lang w:val="en-US"/>
        </w:rPr>
      </w:pPr>
      <w:r>
        <w:rPr>
          <w:rFonts w:ascii="Arial" w:hAnsi="Arial" w:cs="Arial"/>
          <w:sz w:val="22"/>
          <w:szCs w:val="22"/>
          <w:lang w:val="en-GB"/>
        </w:rPr>
        <w:lastRenderedPageBreak/>
        <w:t xml:space="preserve">Sign language, the language of the deaf, is not yet standardized nor is it easily available in communication between the deaf and </w:t>
      </w:r>
      <w:r w:rsidR="008B22E5">
        <w:rPr>
          <w:rFonts w:ascii="Arial" w:hAnsi="Arial" w:cs="Arial"/>
          <w:sz w:val="22"/>
          <w:szCs w:val="22"/>
          <w:lang w:val="en-GB"/>
        </w:rPr>
        <w:t xml:space="preserve">e.g. public authorities. Access to sign language interpretation is scarce. TASLI, the national organisation of sign languages interpreters, has less than 50 members. Thus, despite a parliament act from 2010 stating that </w:t>
      </w:r>
      <w:r w:rsidR="008B22E5" w:rsidRPr="008B22E5">
        <w:rPr>
          <w:rFonts w:ascii="Gautami" w:hAnsi="Gautami" w:cs="Gautami"/>
          <w:sz w:val="22"/>
          <w:szCs w:val="22"/>
          <w:lang w:val="en-US"/>
        </w:rPr>
        <w:t>​</w:t>
      </w:r>
      <w:r w:rsidR="008B22E5" w:rsidRPr="008B22E5">
        <w:rPr>
          <w:rFonts w:ascii="Arial" w:hAnsi="Arial" w:cs="Arial"/>
          <w:sz w:val="22"/>
          <w:szCs w:val="22"/>
          <w:lang w:val="en-US"/>
        </w:rPr>
        <w:t>all television stations should provide a sign language inset or subtitles in all newscasts, educational programs and other programs covering national events</w:t>
      </w:r>
      <w:r w:rsidR="008B22E5" w:rsidRPr="008B22E5">
        <w:rPr>
          <w:rFonts w:ascii="Gautami" w:hAnsi="Gautami" w:cs="Gautami"/>
          <w:sz w:val="22"/>
          <w:szCs w:val="22"/>
          <w:lang w:val="en-US"/>
        </w:rPr>
        <w:t>​</w:t>
      </w:r>
      <w:r w:rsidR="008B22E5">
        <w:rPr>
          <w:rFonts w:ascii="ArialMT" w:hAnsi="ArialMT"/>
          <w:sz w:val="22"/>
          <w:szCs w:val="22"/>
          <w:lang w:val="en-US"/>
        </w:rPr>
        <w:t xml:space="preserve"> the deaf are still widely left without proper information and education, not least in a situation of crisis where timely and correct information is very critical to the wellbeing of the deaf.</w:t>
      </w:r>
    </w:p>
    <w:p w:rsidR="00DF4FD7" w:rsidRDefault="00DF4FD7" w:rsidP="00DA63B0">
      <w:pPr>
        <w:pStyle w:val="NormalWeb"/>
        <w:shd w:val="clear" w:color="auto" w:fill="FFFFFF"/>
        <w:ind w:left="360"/>
        <w:rPr>
          <w:rFonts w:ascii="ArialMT" w:hAnsi="ArialMT"/>
          <w:sz w:val="22"/>
          <w:szCs w:val="22"/>
          <w:lang w:val="en-US"/>
        </w:rPr>
      </w:pPr>
      <w:r>
        <w:rPr>
          <w:rFonts w:ascii="ArialMT" w:hAnsi="ArialMT"/>
          <w:sz w:val="22"/>
          <w:szCs w:val="22"/>
          <w:lang w:val="en-US"/>
        </w:rPr>
        <w:t xml:space="preserve">While the current  ‘emergency’ intervention is designed to reach only relatively few deaf in Tanzania (approximately 2,000 out of nearly 1 million) it will provide CHAVITA, the </w:t>
      </w:r>
      <w:r w:rsidR="000919AA">
        <w:rPr>
          <w:rFonts w:ascii="ArialMT" w:hAnsi="ArialMT"/>
          <w:sz w:val="22"/>
          <w:szCs w:val="22"/>
          <w:lang w:val="en-US"/>
        </w:rPr>
        <w:t>deaf people’s</w:t>
      </w:r>
      <w:r>
        <w:rPr>
          <w:rFonts w:ascii="ArialMT" w:hAnsi="ArialMT"/>
          <w:sz w:val="22"/>
          <w:szCs w:val="22"/>
          <w:lang w:val="en-US"/>
        </w:rPr>
        <w:t xml:space="preserve"> organization, with valuable experience about how to engage with national and local authorities in cases of emergencies, and it will provide </w:t>
      </w:r>
      <w:r w:rsidR="000919AA">
        <w:rPr>
          <w:rFonts w:ascii="ArialMT" w:hAnsi="ArialMT"/>
          <w:sz w:val="22"/>
          <w:szCs w:val="22"/>
          <w:lang w:val="en-US"/>
        </w:rPr>
        <w:t>those authorities with experience about how to communicate and reach out to the deaf under conditions requiring urgent response capabilities.</w:t>
      </w:r>
    </w:p>
    <w:p w:rsidR="003F776D" w:rsidRPr="00E222A7" w:rsidRDefault="003F776D" w:rsidP="003F776D">
      <w:pPr>
        <w:pStyle w:val="Listeafsnit"/>
        <w:rPr>
          <w:rFonts w:ascii="Arial" w:hAnsi="Arial" w:cs="Arial"/>
          <w:sz w:val="22"/>
          <w:szCs w:val="22"/>
          <w:lang w:val="en-GB"/>
        </w:rPr>
      </w:pPr>
    </w:p>
    <w:p w:rsidR="003F776D" w:rsidRPr="00CA117F" w:rsidRDefault="003F776D" w:rsidP="003F776D">
      <w:pPr>
        <w:pStyle w:val="Ingenafstand"/>
        <w:numPr>
          <w:ilvl w:val="0"/>
          <w:numId w:val="25"/>
        </w:numPr>
        <w:rPr>
          <w:rFonts w:ascii="Arial" w:hAnsi="Arial" w:cs="Arial"/>
          <w:b/>
          <w:lang w:val="en-GB"/>
        </w:rPr>
      </w:pPr>
      <w:r w:rsidRPr="00CA117F">
        <w:rPr>
          <w:rFonts w:ascii="Arial" w:hAnsi="Arial" w:cs="Arial"/>
          <w:b/>
          <w:lang w:val="en-GB"/>
        </w:rPr>
        <w:t>Partners</w:t>
      </w:r>
      <w:r w:rsidR="005C5AFE" w:rsidRPr="00CA117F">
        <w:rPr>
          <w:rFonts w:ascii="Arial" w:hAnsi="Arial" w:cs="Arial"/>
          <w:b/>
          <w:lang w:val="en-GB"/>
        </w:rPr>
        <w:t>hip/partners</w:t>
      </w:r>
    </w:p>
    <w:p w:rsidR="003F776D" w:rsidRPr="00E222A7" w:rsidRDefault="003F776D" w:rsidP="003F776D">
      <w:pPr>
        <w:pStyle w:val="Ingenafstand"/>
        <w:rPr>
          <w:lang w:val="en-GB"/>
        </w:rPr>
      </w:pPr>
    </w:p>
    <w:p w:rsidR="00673609" w:rsidRDefault="00673609" w:rsidP="008B22E5">
      <w:pPr>
        <w:pStyle w:val="NormalWeb"/>
        <w:shd w:val="clear" w:color="auto" w:fill="FFFFFF"/>
        <w:rPr>
          <w:rFonts w:ascii="Arial" w:hAnsi="Arial" w:cs="Arial"/>
          <w:b/>
          <w:bCs/>
          <w:sz w:val="22"/>
          <w:szCs w:val="22"/>
          <w:lang w:val="en-US"/>
        </w:rPr>
      </w:pPr>
      <w:r>
        <w:rPr>
          <w:rFonts w:ascii="Arial" w:hAnsi="Arial" w:cs="Arial"/>
          <w:b/>
          <w:bCs/>
          <w:sz w:val="22"/>
          <w:szCs w:val="22"/>
          <w:lang w:val="en-US"/>
        </w:rPr>
        <w:t>Partners</w:t>
      </w:r>
    </w:p>
    <w:p w:rsidR="008B22E5" w:rsidRPr="00511715" w:rsidRDefault="008B22E5" w:rsidP="008B22E5">
      <w:pPr>
        <w:pStyle w:val="NormalWeb"/>
        <w:shd w:val="clear" w:color="auto" w:fill="FFFFFF"/>
        <w:rPr>
          <w:lang w:val="en-US"/>
        </w:rPr>
      </w:pPr>
      <w:r w:rsidRPr="008B22E5">
        <w:rPr>
          <w:rFonts w:ascii="Arial" w:hAnsi="Arial" w:cs="Arial"/>
          <w:b/>
          <w:bCs/>
          <w:sz w:val="22"/>
          <w:szCs w:val="22"/>
          <w:lang w:val="en-US"/>
        </w:rPr>
        <w:t xml:space="preserve">The Tanzania Association of the Deaf (CHAVITA) </w:t>
      </w:r>
      <w:r w:rsidRPr="008B22E5">
        <w:rPr>
          <w:rFonts w:ascii="ArialMT" w:hAnsi="ArialMT"/>
          <w:sz w:val="22"/>
          <w:szCs w:val="22"/>
          <w:lang w:val="en-US"/>
        </w:rPr>
        <w:t xml:space="preserve">is a non- governmental organization registered in 1984. The Organization is dedicated to the advancement of Deaf people in the United Republic of Tanzania. CHAVITA was established to address the problems experienced by Deaf people in Tanzania and to improve their life standard, as they are more vulnerable socially and economically compared to people without disabilities. </w:t>
      </w:r>
      <w:r w:rsidRPr="00511715">
        <w:rPr>
          <w:rFonts w:ascii="ArialMT" w:hAnsi="ArialMT"/>
          <w:sz w:val="22"/>
          <w:szCs w:val="22"/>
          <w:lang w:val="en-US"/>
        </w:rPr>
        <w:t xml:space="preserve">Deaf people are more likely to have lower education and poor health, and to be poorly nourished. They are often outside the social security, segregated, discriminated against and denied the right to use their own language. These are some of the challenges that CHAVITA in their work address. </w:t>
      </w:r>
    </w:p>
    <w:p w:rsidR="008B22E5" w:rsidRPr="00511715" w:rsidRDefault="008B22E5" w:rsidP="008B22E5">
      <w:pPr>
        <w:pStyle w:val="NormalWeb"/>
        <w:shd w:val="clear" w:color="auto" w:fill="FFFFFF"/>
        <w:rPr>
          <w:lang w:val="en-US"/>
        </w:rPr>
      </w:pPr>
      <w:r w:rsidRPr="00511715">
        <w:rPr>
          <w:rFonts w:ascii="ArialMT" w:hAnsi="ArialMT"/>
          <w:sz w:val="22"/>
          <w:szCs w:val="22"/>
          <w:lang w:val="en-US"/>
        </w:rPr>
        <w:t xml:space="preserve">For the past 25 years CHAVITA has been engaging in Sign Language training and advocacy work being coordinated by full time employed staffs at its Headquarters in Dar es Salaam with extension in 17 regions of Tanzania mainland. </w:t>
      </w:r>
    </w:p>
    <w:p w:rsidR="008B22E5" w:rsidRPr="00511715" w:rsidRDefault="008B22E5" w:rsidP="008B22E5">
      <w:pPr>
        <w:pStyle w:val="NormalWeb"/>
        <w:shd w:val="clear" w:color="auto" w:fill="FFFFFF"/>
        <w:rPr>
          <w:lang w:val="en-US"/>
        </w:rPr>
      </w:pPr>
      <w:r w:rsidRPr="00511715">
        <w:rPr>
          <w:rFonts w:ascii="ArialMT" w:hAnsi="ArialMT"/>
          <w:sz w:val="22"/>
          <w:szCs w:val="22"/>
          <w:lang w:val="en-US"/>
        </w:rPr>
        <w:t>The structure of CHAVITA includes of The National Executive Board who bears the role as the sole decision</w:t>
      </w:r>
      <w:r w:rsidR="00F53020">
        <w:rPr>
          <w:rFonts w:ascii="ArialMT" w:hAnsi="ArialMT"/>
          <w:sz w:val="22"/>
          <w:szCs w:val="22"/>
          <w:lang w:val="en-US"/>
        </w:rPr>
        <w:t>-</w:t>
      </w:r>
      <w:r w:rsidRPr="00511715">
        <w:rPr>
          <w:rFonts w:ascii="ArialMT" w:hAnsi="ArialMT"/>
          <w:sz w:val="22"/>
          <w:szCs w:val="22"/>
          <w:lang w:val="en-US"/>
        </w:rPr>
        <w:t xml:space="preserve">making organ. The board consists of 8 people. Delegates elect members democratically from grass-root branches. The board appoints the Executive Director who is charged with the responsibility of managing the day-to-day activities of the organization, in collaboration with the board. The Director appoints staff with the necessary skills to manage specific project like the one here. CHAVITA now has 11 staff members employed </w:t>
      </w:r>
      <w:r w:rsidRPr="00511715">
        <w:rPr>
          <w:rFonts w:ascii="Gautami" w:hAnsi="Gautami" w:cs="Gautami"/>
          <w:sz w:val="22"/>
          <w:szCs w:val="22"/>
          <w:lang w:val="en-US"/>
        </w:rPr>
        <w:t>​</w:t>
      </w:r>
      <w:r w:rsidRPr="00511715">
        <w:rPr>
          <w:rFonts w:ascii="ArialMT" w:hAnsi="ArialMT"/>
          <w:sz w:val="16"/>
          <w:szCs w:val="16"/>
          <w:lang w:val="en-US"/>
        </w:rPr>
        <w:t xml:space="preserve">[il5] </w:t>
      </w:r>
      <w:r w:rsidRPr="00511715">
        <w:rPr>
          <w:rFonts w:ascii="Gautami" w:hAnsi="Gautami" w:cs="Gautami"/>
          <w:sz w:val="16"/>
          <w:szCs w:val="16"/>
          <w:lang w:val="en-US"/>
        </w:rPr>
        <w:t>​</w:t>
      </w:r>
      <w:r w:rsidRPr="00511715">
        <w:rPr>
          <w:rFonts w:ascii="ArialMT" w:hAnsi="ArialMT"/>
          <w:sz w:val="22"/>
          <w:szCs w:val="22"/>
          <w:lang w:val="en-US"/>
        </w:rPr>
        <w:t xml:space="preserve">and consists of 1947 members (1013 male and 934 female) who are spread out over the whole of Tanzania mainland. </w:t>
      </w:r>
    </w:p>
    <w:p w:rsidR="008B22E5" w:rsidRDefault="008B22E5" w:rsidP="008B22E5">
      <w:pPr>
        <w:pStyle w:val="NormalWeb"/>
        <w:shd w:val="clear" w:color="auto" w:fill="FFFFFF"/>
        <w:rPr>
          <w:rFonts w:ascii="ArialMT" w:hAnsi="ArialMT"/>
          <w:sz w:val="22"/>
          <w:szCs w:val="22"/>
          <w:lang w:val="en-US"/>
        </w:rPr>
      </w:pPr>
      <w:r w:rsidRPr="00511715">
        <w:rPr>
          <w:rFonts w:ascii="ArialMT" w:hAnsi="ArialMT"/>
          <w:sz w:val="22"/>
          <w:szCs w:val="22"/>
          <w:lang w:val="en-US"/>
        </w:rPr>
        <w:t xml:space="preserve">The organization has an office in Dar es Salaam, from where the day-to-day management is organized. The office was built in 1993 and was funded by the Finnish Association of the Deaf. At the CHAVITA office a member of TASLI is employed as their in-house interpreter. </w:t>
      </w:r>
    </w:p>
    <w:p w:rsidR="00511715" w:rsidRPr="00511715" w:rsidRDefault="00511715" w:rsidP="00511715">
      <w:pPr>
        <w:pStyle w:val="NormalWeb"/>
        <w:shd w:val="clear" w:color="auto" w:fill="FFFFFF"/>
        <w:rPr>
          <w:lang w:val="en-US"/>
        </w:rPr>
      </w:pPr>
      <w:r w:rsidRPr="00511715">
        <w:rPr>
          <w:rFonts w:ascii="Arial" w:hAnsi="Arial" w:cs="Arial"/>
          <w:b/>
          <w:bCs/>
          <w:sz w:val="22"/>
          <w:szCs w:val="22"/>
          <w:lang w:val="en-US"/>
        </w:rPr>
        <w:t>Community for International Cooperation in Education and Development</w:t>
      </w:r>
      <w:r>
        <w:rPr>
          <w:rFonts w:ascii="Arial" w:hAnsi="Arial" w:cs="Arial"/>
          <w:b/>
          <w:bCs/>
          <w:sz w:val="22"/>
          <w:szCs w:val="22"/>
          <w:lang w:val="en-US"/>
        </w:rPr>
        <w:t>/</w:t>
      </w:r>
      <w:r w:rsidRPr="00511715">
        <w:rPr>
          <w:rFonts w:ascii="Arial" w:hAnsi="Arial" w:cs="Arial"/>
          <w:b/>
          <w:bCs/>
          <w:sz w:val="22"/>
          <w:szCs w:val="22"/>
          <w:lang w:val="en-US"/>
        </w:rPr>
        <w:t xml:space="preserve">CICED </w:t>
      </w:r>
      <w:r w:rsidRPr="00511715">
        <w:rPr>
          <w:rFonts w:ascii="ArialMT" w:hAnsi="ArialMT"/>
          <w:sz w:val="22"/>
          <w:szCs w:val="22"/>
          <w:lang w:val="en-US"/>
        </w:rPr>
        <w:t>was established 18th November 2010. CICED has, however, under the name Centre for International Cooperation in Educational Development (a centre under Danmarks Lærerhøjskole, now part of Aarhus University, CVU København &amp; Nordsjælland, now University College UCC) more than 2</w:t>
      </w:r>
      <w:r>
        <w:rPr>
          <w:rFonts w:ascii="ArialMT" w:hAnsi="ArialMT"/>
          <w:sz w:val="22"/>
          <w:szCs w:val="22"/>
          <w:lang w:val="en-US"/>
        </w:rPr>
        <w:t>8</w:t>
      </w:r>
      <w:r w:rsidRPr="00511715">
        <w:rPr>
          <w:rFonts w:ascii="ArialMT" w:hAnsi="ArialMT"/>
          <w:sz w:val="22"/>
          <w:szCs w:val="22"/>
          <w:lang w:val="en-US"/>
        </w:rPr>
        <w:t xml:space="preserve"> years of experience as a main partner to DANIDA providing technical assistance and program management in education in Afghanistan, Eritrea, Kenya, Mongolia, Nepal, Uganda, Tanzania and Zambia. Engagements in Eritrea, Kenya, Mongolia, Nepal and Uganda included extensive support </w:t>
      </w:r>
      <w:r w:rsidRPr="00511715">
        <w:rPr>
          <w:rFonts w:ascii="ArialMT" w:hAnsi="ArialMT"/>
          <w:sz w:val="22"/>
          <w:szCs w:val="22"/>
          <w:lang w:val="en-US"/>
        </w:rPr>
        <w:lastRenderedPageBreak/>
        <w:t xml:space="preserve">to special needs education, including activities benefitting deaf and hard-of-hearing communities in the respective countries. </w:t>
      </w:r>
    </w:p>
    <w:p w:rsidR="00511715" w:rsidRDefault="00511715" w:rsidP="00511715">
      <w:pPr>
        <w:pStyle w:val="NormalWeb"/>
        <w:shd w:val="clear" w:color="auto" w:fill="FFFFFF"/>
        <w:rPr>
          <w:rFonts w:ascii="ArialMT" w:hAnsi="ArialMT"/>
          <w:sz w:val="22"/>
          <w:szCs w:val="22"/>
          <w:lang w:val="en-US"/>
        </w:rPr>
      </w:pPr>
      <w:r w:rsidRPr="00511715">
        <w:rPr>
          <w:rFonts w:ascii="ArialMT" w:hAnsi="ArialMT"/>
          <w:sz w:val="22"/>
          <w:szCs w:val="22"/>
          <w:lang w:val="en-US"/>
        </w:rPr>
        <w:t xml:space="preserve">Currently, CICED has </w:t>
      </w:r>
      <w:r>
        <w:rPr>
          <w:rFonts w:ascii="ArialMT" w:hAnsi="ArialMT"/>
          <w:sz w:val="22"/>
          <w:szCs w:val="22"/>
          <w:lang w:val="en-US"/>
        </w:rPr>
        <w:t>119</w:t>
      </w:r>
      <w:r w:rsidRPr="00511715">
        <w:rPr>
          <w:rFonts w:ascii="ArialMT" w:hAnsi="ArialMT"/>
          <w:sz w:val="22"/>
          <w:szCs w:val="22"/>
          <w:lang w:val="en-US"/>
        </w:rPr>
        <w:t xml:space="preserve"> members, and a proven record in project design, management and implementation. The board of CICED currently consists of 8 members and </w:t>
      </w:r>
      <w:r>
        <w:rPr>
          <w:rFonts w:ascii="ArialMT" w:hAnsi="ArialMT"/>
          <w:sz w:val="22"/>
          <w:szCs w:val="22"/>
          <w:lang w:val="en-US"/>
        </w:rPr>
        <w:t>four alternates,</w:t>
      </w:r>
      <w:r w:rsidRPr="00511715">
        <w:rPr>
          <w:rFonts w:ascii="ArialMT" w:hAnsi="ArialMT"/>
          <w:sz w:val="22"/>
          <w:szCs w:val="22"/>
          <w:lang w:val="en-US"/>
        </w:rPr>
        <w:t xml:space="preserve"> each with their own background and experience level</w:t>
      </w:r>
      <w:r>
        <w:rPr>
          <w:rFonts w:ascii="ArialMT" w:hAnsi="ArialMT"/>
          <w:sz w:val="22"/>
          <w:szCs w:val="22"/>
          <w:lang w:val="en-US"/>
        </w:rPr>
        <w:t xml:space="preserve">, including 2 certified sign language interpreters. </w:t>
      </w:r>
    </w:p>
    <w:p w:rsidR="00673609" w:rsidRPr="009302AA" w:rsidRDefault="00673609" w:rsidP="00511715">
      <w:pPr>
        <w:pStyle w:val="NormalWeb"/>
        <w:shd w:val="clear" w:color="auto" w:fill="FFFFFF"/>
        <w:rPr>
          <w:lang w:val="en-US"/>
        </w:rPr>
      </w:pPr>
      <w:r w:rsidRPr="00511715">
        <w:rPr>
          <w:rFonts w:ascii="ArialMT" w:hAnsi="ArialMT"/>
          <w:sz w:val="22"/>
          <w:szCs w:val="22"/>
          <w:lang w:val="en-US"/>
        </w:rPr>
        <w:t xml:space="preserve">CICED is a member of CISU, Global Focus, Globale Skolepartnerskaber and Verdens Bedste Nyheder. </w:t>
      </w:r>
    </w:p>
    <w:p w:rsidR="00673609" w:rsidRDefault="00F53020" w:rsidP="00673609">
      <w:pPr>
        <w:pStyle w:val="NormalWeb"/>
        <w:shd w:val="clear" w:color="auto" w:fill="FFFFFF"/>
        <w:spacing w:before="0" w:beforeAutospacing="0" w:after="0" w:afterAutospacing="0"/>
        <w:rPr>
          <w:rFonts w:ascii="ArialMT" w:hAnsi="ArialMT"/>
          <w:b/>
          <w:bCs/>
          <w:sz w:val="22"/>
          <w:szCs w:val="22"/>
          <w:lang w:val="en-US"/>
        </w:rPr>
      </w:pPr>
      <w:r>
        <w:rPr>
          <w:rFonts w:ascii="ArialMT" w:hAnsi="ArialMT"/>
          <w:b/>
          <w:bCs/>
          <w:sz w:val="22"/>
          <w:szCs w:val="22"/>
          <w:lang w:val="en-US"/>
        </w:rPr>
        <w:t>Previous cooperation</w:t>
      </w:r>
    </w:p>
    <w:p w:rsidR="00F53020" w:rsidRPr="00673609" w:rsidRDefault="00F53020" w:rsidP="00673609">
      <w:pPr>
        <w:pStyle w:val="NormalWeb"/>
        <w:shd w:val="clear" w:color="auto" w:fill="FFFFFF"/>
        <w:spacing w:before="0" w:beforeAutospacing="0" w:after="0" w:afterAutospacing="0"/>
        <w:rPr>
          <w:rFonts w:ascii="ArialMT" w:hAnsi="ArialMT"/>
          <w:b/>
          <w:bCs/>
          <w:sz w:val="22"/>
          <w:szCs w:val="22"/>
          <w:lang w:val="en-US"/>
        </w:rPr>
      </w:pPr>
      <w:r>
        <w:rPr>
          <w:rFonts w:ascii="ArialMT" w:hAnsi="ArialMT"/>
          <w:sz w:val="22"/>
          <w:szCs w:val="22"/>
          <w:lang w:val="en-US"/>
        </w:rPr>
        <w:t xml:space="preserve">Following a CICED-TASLI partnership intervention 2014-2015, CHAVITA and CICED – together with TASLI – implemented in 2017-2018 another partnership intervention, i.e. ‘capacity building for inclusion of the deaf in Tanzania’. The project focused </w:t>
      </w:r>
      <w:r w:rsidR="0071496F">
        <w:rPr>
          <w:rFonts w:ascii="ArialMT" w:hAnsi="ArialMT"/>
          <w:sz w:val="22"/>
          <w:szCs w:val="22"/>
          <w:lang w:val="en-US"/>
        </w:rPr>
        <w:t>on organizational and technical capacity building and advocacy. During this project CHAVITA’s – as well as TASLI’s – managerial capacities improved alongside their advocacy abilities and their resources to train sign language and (for TASLI) sign language interpretation.  It is very much these newly acquired capacities and skills that will benefit the present projected intervention.</w:t>
      </w:r>
    </w:p>
    <w:p w:rsidR="00511715" w:rsidRPr="00511715" w:rsidRDefault="00511715" w:rsidP="00511715">
      <w:pPr>
        <w:pStyle w:val="NormalWeb"/>
        <w:shd w:val="clear" w:color="auto" w:fill="FFFFFF"/>
        <w:rPr>
          <w:lang w:val="en-US"/>
        </w:rPr>
      </w:pPr>
    </w:p>
    <w:p w:rsidR="00673609" w:rsidRDefault="00673609" w:rsidP="00F53020">
      <w:pPr>
        <w:spacing w:line="23" w:lineRule="atLeast"/>
        <w:jc w:val="both"/>
        <w:rPr>
          <w:rFonts w:ascii="Arial" w:hAnsi="Arial" w:cs="Arial"/>
          <w:b/>
          <w:sz w:val="22"/>
          <w:szCs w:val="22"/>
          <w:lang w:val="en-US"/>
        </w:rPr>
      </w:pPr>
      <w:r>
        <w:rPr>
          <w:rFonts w:ascii="Arial" w:hAnsi="Arial" w:cs="Arial"/>
          <w:b/>
          <w:sz w:val="22"/>
          <w:szCs w:val="22"/>
          <w:lang w:val="en-US"/>
        </w:rPr>
        <w:t>Roles of partners</w:t>
      </w:r>
    </w:p>
    <w:p w:rsidR="00673609" w:rsidRDefault="00673609" w:rsidP="00F53020">
      <w:pPr>
        <w:spacing w:line="23" w:lineRule="atLeast"/>
        <w:jc w:val="both"/>
        <w:rPr>
          <w:rFonts w:ascii="Arial" w:hAnsi="Arial" w:cs="Arial"/>
          <w:b/>
          <w:sz w:val="22"/>
          <w:szCs w:val="22"/>
          <w:lang w:val="en-US"/>
        </w:rPr>
      </w:pPr>
    </w:p>
    <w:p w:rsidR="00F53020" w:rsidRDefault="00F53020" w:rsidP="00F53020">
      <w:pPr>
        <w:spacing w:line="23" w:lineRule="atLeast"/>
        <w:jc w:val="both"/>
        <w:rPr>
          <w:rFonts w:ascii="Arial" w:hAnsi="Arial" w:cs="Arial"/>
          <w:sz w:val="22"/>
          <w:szCs w:val="22"/>
          <w:lang w:val="en-US"/>
        </w:rPr>
      </w:pPr>
      <w:r>
        <w:rPr>
          <w:rFonts w:ascii="Arial" w:hAnsi="Arial" w:cs="Arial"/>
          <w:b/>
          <w:sz w:val="22"/>
          <w:szCs w:val="22"/>
          <w:lang w:val="en-US"/>
        </w:rPr>
        <w:t>Role of CICED</w:t>
      </w:r>
      <w:r w:rsidRPr="00491E07">
        <w:rPr>
          <w:rFonts w:ascii="Arial" w:hAnsi="Arial" w:cs="Arial"/>
          <w:b/>
          <w:sz w:val="22"/>
          <w:szCs w:val="22"/>
          <w:lang w:val="en-US"/>
        </w:rPr>
        <w:t xml:space="preserve"> - </w:t>
      </w:r>
      <w:r>
        <w:rPr>
          <w:rFonts w:ascii="Arial" w:hAnsi="Arial" w:cs="Arial"/>
          <w:sz w:val="22"/>
          <w:szCs w:val="22"/>
          <w:lang w:val="en-US"/>
        </w:rPr>
        <w:t>CICED</w:t>
      </w:r>
      <w:r w:rsidRPr="00491E07">
        <w:rPr>
          <w:rFonts w:ascii="Arial" w:hAnsi="Arial" w:cs="Arial"/>
          <w:sz w:val="22"/>
          <w:szCs w:val="22"/>
          <w:lang w:val="en-US"/>
        </w:rPr>
        <w:t xml:space="preserve"> will provide financial and technical support to the project. The project coordinator will </w:t>
      </w:r>
      <w:r>
        <w:rPr>
          <w:rFonts w:ascii="Arial" w:hAnsi="Arial" w:cs="Arial"/>
          <w:sz w:val="22"/>
          <w:szCs w:val="22"/>
          <w:lang w:val="en-US"/>
        </w:rPr>
        <w:t>liai</w:t>
      </w:r>
      <w:r w:rsidR="00654CF1">
        <w:rPr>
          <w:rFonts w:ascii="Arial" w:hAnsi="Arial" w:cs="Arial"/>
          <w:sz w:val="22"/>
          <w:szCs w:val="22"/>
          <w:lang w:val="en-US"/>
        </w:rPr>
        <w:t>se</w:t>
      </w:r>
      <w:r>
        <w:rPr>
          <w:rFonts w:ascii="Arial" w:hAnsi="Arial" w:cs="Arial"/>
          <w:sz w:val="22"/>
          <w:szCs w:val="22"/>
          <w:lang w:val="en-US"/>
        </w:rPr>
        <w:t xml:space="preserve"> with </w:t>
      </w:r>
      <w:r w:rsidR="00673609">
        <w:rPr>
          <w:rFonts w:ascii="Arial" w:hAnsi="Arial" w:cs="Arial"/>
          <w:sz w:val="22"/>
          <w:szCs w:val="22"/>
          <w:lang w:val="en-US"/>
        </w:rPr>
        <w:t>CHAVITA</w:t>
      </w:r>
      <w:r w:rsidRPr="00491E07">
        <w:rPr>
          <w:rFonts w:ascii="Arial" w:hAnsi="Arial" w:cs="Arial"/>
          <w:sz w:val="22"/>
          <w:szCs w:val="22"/>
          <w:lang w:val="en-US"/>
        </w:rPr>
        <w:t xml:space="preserve"> to assure project activities are implemented accordingly</w:t>
      </w:r>
      <w:r>
        <w:rPr>
          <w:rFonts w:ascii="Arial" w:hAnsi="Arial" w:cs="Arial"/>
          <w:sz w:val="22"/>
          <w:szCs w:val="22"/>
          <w:lang w:val="en-US"/>
        </w:rPr>
        <w:t xml:space="preserve"> so</w:t>
      </w:r>
      <w:r w:rsidRPr="00491E07">
        <w:rPr>
          <w:rFonts w:ascii="Arial" w:hAnsi="Arial" w:cs="Arial"/>
          <w:sz w:val="22"/>
          <w:szCs w:val="22"/>
          <w:lang w:val="en-US"/>
        </w:rPr>
        <w:t xml:space="preserve"> to achieve the objectives and expected outcomes of the project. </w:t>
      </w:r>
      <w:r>
        <w:rPr>
          <w:rFonts w:ascii="Arial" w:hAnsi="Arial" w:cs="Arial"/>
          <w:sz w:val="22"/>
          <w:szCs w:val="22"/>
          <w:lang w:val="en-US"/>
        </w:rPr>
        <w:t>CICED</w:t>
      </w:r>
      <w:r w:rsidRPr="00491E07">
        <w:rPr>
          <w:rFonts w:ascii="Arial" w:hAnsi="Arial" w:cs="Arial"/>
          <w:sz w:val="22"/>
          <w:szCs w:val="22"/>
          <w:lang w:val="en-US"/>
        </w:rPr>
        <w:t xml:space="preserve"> will monitor</w:t>
      </w:r>
      <w:r w:rsidRPr="008B2856">
        <w:rPr>
          <w:rFonts w:ascii="Arial" w:hAnsi="Arial" w:cs="Arial"/>
          <w:sz w:val="22"/>
          <w:szCs w:val="22"/>
          <w:lang w:val="en-US"/>
        </w:rPr>
        <w:t xml:space="preserve"> the project outcomes based upon </w:t>
      </w:r>
      <w:r w:rsidR="00654CF1">
        <w:rPr>
          <w:rFonts w:ascii="Arial" w:hAnsi="Arial" w:cs="Arial"/>
          <w:sz w:val="22"/>
          <w:szCs w:val="22"/>
          <w:lang w:val="en-US"/>
        </w:rPr>
        <w:t>monthly reports.</w:t>
      </w:r>
      <w:r w:rsidRPr="008B2856">
        <w:rPr>
          <w:rFonts w:ascii="Arial" w:hAnsi="Arial" w:cs="Arial"/>
          <w:sz w:val="22"/>
          <w:szCs w:val="22"/>
          <w:lang w:val="en-US"/>
        </w:rPr>
        <w:t xml:space="preserve"> </w:t>
      </w:r>
      <w:r>
        <w:rPr>
          <w:rFonts w:ascii="Arial" w:hAnsi="Arial" w:cs="Arial"/>
          <w:sz w:val="22"/>
          <w:szCs w:val="22"/>
          <w:lang w:val="en-US"/>
        </w:rPr>
        <w:t xml:space="preserve"> </w:t>
      </w:r>
    </w:p>
    <w:p w:rsidR="00F53020" w:rsidRDefault="00F53020" w:rsidP="00F53020">
      <w:pPr>
        <w:spacing w:line="23" w:lineRule="atLeast"/>
        <w:jc w:val="both"/>
        <w:rPr>
          <w:rFonts w:ascii="Arial" w:hAnsi="Arial" w:cs="Arial"/>
          <w:sz w:val="22"/>
          <w:szCs w:val="22"/>
          <w:lang w:val="en-US"/>
        </w:rPr>
      </w:pPr>
    </w:p>
    <w:p w:rsidR="00654CF1" w:rsidRDefault="00F53020" w:rsidP="00F53020">
      <w:pPr>
        <w:spacing w:line="23" w:lineRule="atLeast"/>
        <w:jc w:val="both"/>
        <w:rPr>
          <w:rFonts w:ascii="Arial" w:hAnsi="Arial" w:cs="Arial"/>
          <w:sz w:val="22"/>
          <w:szCs w:val="22"/>
          <w:lang w:val="en-US"/>
        </w:rPr>
      </w:pPr>
      <w:r w:rsidRPr="00FE6C88">
        <w:rPr>
          <w:rFonts w:ascii="Arial" w:hAnsi="Arial" w:cs="Arial"/>
          <w:b/>
          <w:bCs/>
          <w:iCs/>
          <w:sz w:val="22"/>
          <w:szCs w:val="22"/>
          <w:lang w:val="en-US"/>
        </w:rPr>
        <w:t xml:space="preserve">Role of </w:t>
      </w:r>
      <w:r w:rsidR="00654CF1">
        <w:rPr>
          <w:rFonts w:ascii="Arial" w:hAnsi="Arial" w:cs="Arial"/>
          <w:b/>
          <w:bCs/>
          <w:iCs/>
          <w:sz w:val="22"/>
          <w:szCs w:val="22"/>
          <w:lang w:val="en-US"/>
        </w:rPr>
        <w:t>CHAVITA</w:t>
      </w:r>
      <w:r>
        <w:rPr>
          <w:rFonts w:ascii="Arial" w:hAnsi="Arial" w:cs="Arial"/>
          <w:b/>
          <w:bCs/>
          <w:iCs/>
          <w:sz w:val="22"/>
          <w:szCs w:val="22"/>
          <w:lang w:val="en-US"/>
        </w:rPr>
        <w:t xml:space="preserve"> - </w:t>
      </w:r>
      <w:r w:rsidR="00654CF1">
        <w:rPr>
          <w:rFonts w:ascii="Arial" w:hAnsi="Arial" w:cs="Arial"/>
          <w:sz w:val="22"/>
          <w:szCs w:val="22"/>
          <w:lang w:val="en-US"/>
        </w:rPr>
        <w:t>CHAVITA</w:t>
      </w:r>
      <w:r>
        <w:rPr>
          <w:rFonts w:ascii="Arial" w:hAnsi="Arial" w:cs="Arial"/>
          <w:sz w:val="22"/>
          <w:szCs w:val="22"/>
          <w:lang w:val="en-US"/>
        </w:rPr>
        <w:t xml:space="preserve"> will be</w:t>
      </w:r>
      <w:r w:rsidRPr="00D16942">
        <w:rPr>
          <w:rFonts w:ascii="Arial" w:hAnsi="Arial" w:cs="Arial"/>
          <w:sz w:val="22"/>
          <w:szCs w:val="22"/>
          <w:lang w:val="en-US"/>
        </w:rPr>
        <w:t xml:space="preserve"> responsible for the day-to-day management of the project</w:t>
      </w:r>
      <w:r w:rsidR="00654CF1">
        <w:rPr>
          <w:rFonts w:ascii="Arial" w:hAnsi="Arial" w:cs="Arial"/>
          <w:sz w:val="22"/>
          <w:szCs w:val="22"/>
          <w:lang w:val="en-US"/>
        </w:rPr>
        <w:t>, including the communication and collaboration with health centres in the six pilot municipalities and the sign language training and development for the deaf project at University of Dar es Salaam involved in providing technical assistance to the project.</w:t>
      </w:r>
    </w:p>
    <w:p w:rsidR="00654CF1" w:rsidRDefault="00654CF1" w:rsidP="00F53020">
      <w:pPr>
        <w:spacing w:line="23" w:lineRule="atLeast"/>
        <w:jc w:val="both"/>
        <w:rPr>
          <w:rFonts w:ascii="Arial" w:hAnsi="Arial" w:cs="Arial"/>
          <w:sz w:val="22"/>
          <w:szCs w:val="22"/>
          <w:lang w:val="en-US"/>
        </w:rPr>
      </w:pPr>
    </w:p>
    <w:p w:rsidR="008B22E5" w:rsidRDefault="00654CF1" w:rsidP="0047709D">
      <w:pPr>
        <w:spacing w:line="23" w:lineRule="atLeast"/>
        <w:jc w:val="both"/>
        <w:rPr>
          <w:rFonts w:ascii="Arial" w:hAnsi="Arial" w:cs="Arial"/>
          <w:bCs/>
          <w:sz w:val="22"/>
          <w:szCs w:val="22"/>
          <w:lang w:val="en-GB"/>
        </w:rPr>
      </w:pPr>
      <w:r>
        <w:rPr>
          <w:rFonts w:ascii="Arial" w:hAnsi="Arial" w:cs="Arial"/>
          <w:sz w:val="22"/>
          <w:szCs w:val="22"/>
          <w:lang w:val="en-US"/>
        </w:rPr>
        <w:t>CHAVITA</w:t>
      </w:r>
      <w:r w:rsidR="00F53020">
        <w:rPr>
          <w:rFonts w:ascii="Arial" w:hAnsi="Arial" w:cs="Arial"/>
          <w:sz w:val="22"/>
          <w:szCs w:val="22"/>
          <w:lang w:val="en-US"/>
        </w:rPr>
        <w:t xml:space="preserve"> will </w:t>
      </w:r>
      <w:r w:rsidR="00F53020" w:rsidRPr="00AB1869">
        <w:rPr>
          <w:rFonts w:ascii="Arial" w:hAnsi="Arial" w:cs="Arial"/>
          <w:bCs/>
          <w:sz w:val="22"/>
          <w:szCs w:val="22"/>
          <w:lang w:val="en-GB"/>
        </w:rPr>
        <w:t xml:space="preserve">carry out project monitoring, progress and financial reporting in </w:t>
      </w:r>
      <w:r>
        <w:rPr>
          <w:rFonts w:ascii="Arial" w:hAnsi="Arial" w:cs="Arial"/>
          <w:bCs/>
          <w:sz w:val="22"/>
          <w:szCs w:val="22"/>
          <w:lang w:val="en-GB"/>
        </w:rPr>
        <w:t>T</w:t>
      </w:r>
      <w:r w:rsidR="00D070E7">
        <w:rPr>
          <w:rFonts w:ascii="Arial" w:hAnsi="Arial" w:cs="Arial"/>
          <w:bCs/>
          <w:sz w:val="22"/>
          <w:szCs w:val="22"/>
          <w:lang w:val="en-GB"/>
        </w:rPr>
        <w:t>anzania</w:t>
      </w:r>
      <w:r w:rsidR="00F53020" w:rsidRPr="00AB1869">
        <w:rPr>
          <w:rFonts w:ascii="Arial" w:hAnsi="Arial" w:cs="Arial"/>
          <w:bCs/>
          <w:sz w:val="22"/>
          <w:szCs w:val="22"/>
          <w:lang w:val="en-GB"/>
        </w:rPr>
        <w:t xml:space="preserve"> in accordance with the CISU </w:t>
      </w:r>
      <w:r w:rsidR="00F53020">
        <w:rPr>
          <w:rFonts w:ascii="Arial" w:hAnsi="Arial" w:cs="Arial"/>
          <w:bCs/>
          <w:sz w:val="22"/>
          <w:szCs w:val="22"/>
          <w:lang w:val="en-GB"/>
        </w:rPr>
        <w:t>guidelines and formats.</w:t>
      </w:r>
      <w:r>
        <w:rPr>
          <w:rFonts w:ascii="Arial" w:hAnsi="Arial" w:cs="Arial"/>
          <w:bCs/>
          <w:sz w:val="22"/>
          <w:szCs w:val="22"/>
          <w:lang w:val="en-GB"/>
        </w:rPr>
        <w:t xml:space="preserve"> </w:t>
      </w:r>
      <w:r w:rsidR="00F53020">
        <w:rPr>
          <w:rFonts w:ascii="Arial" w:hAnsi="Arial" w:cs="Arial"/>
          <w:bCs/>
          <w:sz w:val="22"/>
          <w:szCs w:val="22"/>
          <w:lang w:val="en-GB"/>
        </w:rPr>
        <w:t xml:space="preserve"> These will be submitted through CICED</w:t>
      </w:r>
      <w:r w:rsidR="00F53020" w:rsidRPr="00AB1869">
        <w:rPr>
          <w:rFonts w:ascii="Arial" w:hAnsi="Arial" w:cs="Arial"/>
          <w:bCs/>
          <w:sz w:val="22"/>
          <w:szCs w:val="22"/>
          <w:lang w:val="en-GB"/>
        </w:rPr>
        <w:t xml:space="preserve">, who will perform quality assurance and further submit all regular and final reports to CISU. </w:t>
      </w:r>
    </w:p>
    <w:p w:rsidR="0047709D" w:rsidRDefault="0047709D" w:rsidP="0047709D">
      <w:pPr>
        <w:spacing w:line="23" w:lineRule="atLeast"/>
        <w:jc w:val="both"/>
        <w:rPr>
          <w:rFonts w:ascii="Arial" w:hAnsi="Arial" w:cs="Arial"/>
          <w:bCs/>
          <w:sz w:val="22"/>
          <w:szCs w:val="22"/>
          <w:lang w:val="en-GB"/>
        </w:rPr>
      </w:pPr>
    </w:p>
    <w:p w:rsidR="0047709D" w:rsidRDefault="0047709D" w:rsidP="0047709D">
      <w:pPr>
        <w:spacing w:line="23" w:lineRule="atLeast"/>
        <w:jc w:val="both"/>
        <w:rPr>
          <w:rFonts w:ascii="Arial" w:hAnsi="Arial" w:cs="Arial"/>
          <w:bCs/>
          <w:sz w:val="22"/>
          <w:szCs w:val="22"/>
          <w:lang w:val="en-GB"/>
        </w:rPr>
      </w:pPr>
      <w:r>
        <w:rPr>
          <w:rFonts w:ascii="Arial" w:hAnsi="Arial" w:cs="Arial"/>
          <w:bCs/>
          <w:sz w:val="22"/>
          <w:szCs w:val="22"/>
          <w:lang w:val="en-GB"/>
        </w:rPr>
        <w:t xml:space="preserve">This emergency intervention will add to the already existing sound collaboration between CICED and CHAVITA and it undoubtedly provide both partners with useful experience and knowledge related to collaboration with national and local authorities to the benefit of the deaf in Tanzania. The partners are in the process of preparing an application for a large-scale project intervention strengthening the </w:t>
      </w:r>
      <w:proofErr w:type="spellStart"/>
      <w:r>
        <w:rPr>
          <w:rFonts w:ascii="Arial" w:hAnsi="Arial" w:cs="Arial"/>
          <w:bCs/>
          <w:sz w:val="22"/>
          <w:szCs w:val="22"/>
          <w:lang w:val="en-GB"/>
        </w:rPr>
        <w:t>deaf’s</w:t>
      </w:r>
      <w:proofErr w:type="spellEnd"/>
      <w:r>
        <w:rPr>
          <w:rFonts w:ascii="Arial" w:hAnsi="Arial" w:cs="Arial"/>
          <w:bCs/>
          <w:sz w:val="22"/>
          <w:szCs w:val="22"/>
          <w:lang w:val="en-GB"/>
        </w:rPr>
        <w:t xml:space="preserve"> access to and use of sign language and sign language interpretation. A project where advocacy and collaboration with public authorities is very much in the focus.</w:t>
      </w:r>
    </w:p>
    <w:p w:rsidR="0047709D" w:rsidRDefault="0047709D" w:rsidP="0047709D">
      <w:pPr>
        <w:spacing w:line="23" w:lineRule="atLeast"/>
        <w:jc w:val="both"/>
        <w:rPr>
          <w:rFonts w:ascii="Arial" w:hAnsi="Arial" w:cs="Arial"/>
          <w:bCs/>
          <w:sz w:val="22"/>
          <w:szCs w:val="22"/>
          <w:lang w:val="en-GB"/>
        </w:rPr>
      </w:pPr>
    </w:p>
    <w:p w:rsidR="003F776D" w:rsidRPr="00E222A7" w:rsidRDefault="005C5AFE" w:rsidP="003F776D">
      <w:pPr>
        <w:pStyle w:val="Listeafsnit"/>
        <w:numPr>
          <w:ilvl w:val="0"/>
          <w:numId w:val="25"/>
        </w:numPr>
        <w:rPr>
          <w:rFonts w:ascii="Arial" w:hAnsi="Arial" w:cs="Arial"/>
          <w:b/>
          <w:sz w:val="24"/>
          <w:szCs w:val="22"/>
          <w:lang w:val="en-GB"/>
        </w:rPr>
      </w:pPr>
      <w:r>
        <w:rPr>
          <w:rFonts w:ascii="Arial" w:hAnsi="Arial" w:cs="Arial"/>
          <w:b/>
          <w:sz w:val="24"/>
          <w:szCs w:val="22"/>
          <w:lang w:val="en-GB"/>
        </w:rPr>
        <w:t>The actual intervention</w:t>
      </w:r>
    </w:p>
    <w:p w:rsidR="00302439" w:rsidRDefault="00302439" w:rsidP="003F776D">
      <w:pPr>
        <w:pStyle w:val="Listeafsnit"/>
        <w:numPr>
          <w:ilvl w:val="0"/>
          <w:numId w:val="19"/>
        </w:numPr>
        <w:spacing w:after="200" w:line="276" w:lineRule="auto"/>
        <w:rPr>
          <w:rFonts w:ascii="Arial" w:hAnsi="Arial" w:cs="Arial"/>
          <w:sz w:val="22"/>
          <w:szCs w:val="22"/>
          <w:lang w:val="en-GB"/>
        </w:rPr>
      </w:pPr>
      <w:r>
        <w:rPr>
          <w:rFonts w:ascii="Arial" w:hAnsi="Arial" w:cs="Arial"/>
          <w:sz w:val="22"/>
          <w:szCs w:val="22"/>
          <w:lang w:val="en-GB"/>
        </w:rPr>
        <w:t>Describe step by step what will happen, setting out a preliminary timetable for the activities so that the intervention leads to the desired outputs and fulfils the objective.</w:t>
      </w:r>
    </w:p>
    <w:p w:rsidR="003F776D" w:rsidRPr="00E222A7" w:rsidRDefault="00302439" w:rsidP="003F776D">
      <w:pPr>
        <w:pStyle w:val="Listeafsnit"/>
        <w:numPr>
          <w:ilvl w:val="1"/>
          <w:numId w:val="19"/>
        </w:numPr>
        <w:spacing w:after="200" w:line="276" w:lineRule="auto"/>
        <w:rPr>
          <w:rFonts w:ascii="Arial" w:hAnsi="Arial" w:cs="Arial"/>
          <w:sz w:val="22"/>
          <w:szCs w:val="22"/>
          <w:lang w:val="en-GB"/>
        </w:rPr>
      </w:pPr>
      <w:r>
        <w:rPr>
          <w:rFonts w:ascii="Arial" w:hAnsi="Arial" w:cs="Arial"/>
          <w:sz w:val="22"/>
          <w:szCs w:val="22"/>
          <w:lang w:val="en-GB"/>
        </w:rPr>
        <w:t>Describe, if relevant, what new, innovative and experimental methods and approaches will be tried out as part of the intervention.</w:t>
      </w:r>
      <w:r w:rsidR="003F776D" w:rsidRPr="00E222A7">
        <w:rPr>
          <w:rFonts w:ascii="Arial" w:hAnsi="Arial" w:cs="Arial"/>
          <w:sz w:val="22"/>
          <w:szCs w:val="22"/>
          <w:lang w:val="en-GB"/>
        </w:rPr>
        <w:t xml:space="preserve"> </w:t>
      </w:r>
    </w:p>
    <w:p w:rsidR="00844032" w:rsidRDefault="00844032" w:rsidP="003F776D">
      <w:pPr>
        <w:pStyle w:val="Listeafsnit"/>
        <w:numPr>
          <w:ilvl w:val="0"/>
          <w:numId w:val="19"/>
        </w:numPr>
        <w:spacing w:after="200" w:line="276" w:lineRule="auto"/>
        <w:rPr>
          <w:rFonts w:ascii="Arial" w:hAnsi="Arial" w:cs="Arial"/>
          <w:sz w:val="22"/>
          <w:szCs w:val="22"/>
          <w:lang w:val="en-GB"/>
        </w:rPr>
      </w:pPr>
      <w:r>
        <w:rPr>
          <w:rFonts w:ascii="Arial" w:hAnsi="Arial" w:cs="Arial"/>
          <w:sz w:val="22"/>
          <w:szCs w:val="22"/>
          <w:lang w:val="en-GB"/>
        </w:rPr>
        <w:t xml:space="preserve">Who </w:t>
      </w:r>
      <w:r w:rsidR="00134DCF">
        <w:rPr>
          <w:rFonts w:ascii="Arial" w:hAnsi="Arial" w:cs="Arial"/>
          <w:sz w:val="22"/>
          <w:szCs w:val="22"/>
          <w:lang w:val="en-GB"/>
        </w:rPr>
        <w:t>make up</w:t>
      </w:r>
      <w:r>
        <w:rPr>
          <w:rFonts w:ascii="Arial" w:hAnsi="Arial" w:cs="Arial"/>
          <w:sz w:val="22"/>
          <w:szCs w:val="22"/>
          <w:lang w:val="en-GB"/>
        </w:rPr>
        <w:t xml:space="preserve"> the target group of the intervention? Specify number of persons disaggregated by gender</w:t>
      </w:r>
      <w:r w:rsidR="0067792F">
        <w:rPr>
          <w:rFonts w:ascii="Arial" w:hAnsi="Arial" w:cs="Arial"/>
          <w:sz w:val="22"/>
          <w:szCs w:val="22"/>
          <w:lang w:val="en-GB"/>
        </w:rPr>
        <w:t>, social group and, if relevant, ethnic or other affiliation.</w:t>
      </w:r>
      <w:r>
        <w:rPr>
          <w:rFonts w:ascii="Arial" w:hAnsi="Arial" w:cs="Arial"/>
          <w:sz w:val="22"/>
          <w:szCs w:val="22"/>
          <w:lang w:val="en-GB"/>
        </w:rPr>
        <w:t xml:space="preserve"> </w:t>
      </w:r>
    </w:p>
    <w:p w:rsidR="004570B3" w:rsidRPr="00E37AAE" w:rsidRDefault="0067792F" w:rsidP="004570B3">
      <w:pPr>
        <w:pStyle w:val="Listeafsnit"/>
        <w:numPr>
          <w:ilvl w:val="0"/>
          <w:numId w:val="19"/>
        </w:numPr>
        <w:spacing w:after="200" w:line="276" w:lineRule="auto"/>
        <w:rPr>
          <w:rFonts w:ascii="Arial" w:hAnsi="Arial" w:cs="Arial"/>
          <w:sz w:val="22"/>
          <w:szCs w:val="22"/>
          <w:lang w:val="en-GB"/>
        </w:rPr>
      </w:pPr>
      <w:r>
        <w:rPr>
          <w:rFonts w:ascii="Arial" w:hAnsi="Arial" w:cs="Arial"/>
          <w:sz w:val="22"/>
          <w:szCs w:val="22"/>
          <w:lang w:val="en-GB"/>
        </w:rPr>
        <w:t>What are the plans for systematisation of experiences both along the way and at the end of the intervention</w:t>
      </w:r>
      <w:r w:rsidR="003F776D" w:rsidRPr="00E222A7">
        <w:rPr>
          <w:rFonts w:ascii="Arial" w:hAnsi="Arial" w:cs="Arial"/>
          <w:sz w:val="22"/>
          <w:szCs w:val="22"/>
          <w:lang w:val="en-GB"/>
        </w:rPr>
        <w:t xml:space="preserve">? </w:t>
      </w:r>
    </w:p>
    <w:p w:rsidR="004570B3" w:rsidRDefault="00DA63B0" w:rsidP="004570B3">
      <w:pPr>
        <w:spacing w:after="200" w:line="276" w:lineRule="auto"/>
        <w:ind w:left="360"/>
        <w:rPr>
          <w:rFonts w:ascii="Arial" w:hAnsi="Arial" w:cs="Arial"/>
          <w:sz w:val="24"/>
          <w:lang w:val="en-GB"/>
        </w:rPr>
      </w:pPr>
      <w:r>
        <w:rPr>
          <w:rFonts w:ascii="Arial" w:hAnsi="Arial" w:cs="Arial"/>
          <w:sz w:val="24"/>
          <w:lang w:val="en-GB"/>
        </w:rPr>
        <w:lastRenderedPageBreak/>
        <w:t>In the light for the COVIED-19 crisis t</w:t>
      </w:r>
      <w:r w:rsidR="004570B3">
        <w:rPr>
          <w:rFonts w:ascii="Arial" w:hAnsi="Arial" w:cs="Arial"/>
          <w:sz w:val="24"/>
          <w:lang w:val="en-GB"/>
        </w:rPr>
        <w:t xml:space="preserve">he project is an </w:t>
      </w:r>
      <w:r w:rsidR="004570B3" w:rsidRPr="00DA63B0">
        <w:rPr>
          <w:rFonts w:ascii="Arial" w:hAnsi="Arial" w:cs="Arial"/>
          <w:i/>
          <w:iCs/>
          <w:sz w:val="24"/>
          <w:lang w:val="en-GB"/>
        </w:rPr>
        <w:t>emergency</w:t>
      </w:r>
      <w:r>
        <w:rPr>
          <w:rFonts w:ascii="Arial" w:hAnsi="Arial" w:cs="Arial"/>
          <w:sz w:val="24"/>
          <w:lang w:val="en-GB"/>
        </w:rPr>
        <w:t xml:space="preserve"> citizenship participation</w:t>
      </w:r>
      <w:r w:rsidR="004570B3">
        <w:rPr>
          <w:rFonts w:ascii="Arial" w:hAnsi="Arial" w:cs="Arial"/>
          <w:sz w:val="24"/>
          <w:lang w:val="en-GB"/>
        </w:rPr>
        <w:t xml:space="preserve"> intervention</w:t>
      </w:r>
      <w:r>
        <w:rPr>
          <w:rFonts w:ascii="Arial" w:hAnsi="Arial" w:cs="Arial"/>
          <w:sz w:val="24"/>
          <w:lang w:val="en-GB"/>
        </w:rPr>
        <w:t xml:space="preserve"> aiming to support COVID-19 related information to urgently reach the deaf in Tanzania,</w:t>
      </w:r>
      <w:r w:rsidR="004570B3">
        <w:rPr>
          <w:rFonts w:ascii="Arial" w:hAnsi="Arial" w:cs="Arial"/>
          <w:sz w:val="24"/>
          <w:lang w:val="en-GB"/>
        </w:rPr>
        <w:t xml:space="preserve"> and </w:t>
      </w:r>
      <w:r>
        <w:rPr>
          <w:rFonts w:ascii="Arial" w:hAnsi="Arial" w:cs="Arial"/>
          <w:sz w:val="24"/>
          <w:lang w:val="en-GB"/>
        </w:rPr>
        <w:t xml:space="preserve">thus the intervention is </w:t>
      </w:r>
      <w:r w:rsidR="004570B3">
        <w:rPr>
          <w:rFonts w:ascii="Arial" w:hAnsi="Arial" w:cs="Arial"/>
          <w:sz w:val="24"/>
          <w:lang w:val="en-GB"/>
        </w:rPr>
        <w:t xml:space="preserve">scheduled to last only </w:t>
      </w:r>
      <w:r>
        <w:rPr>
          <w:rFonts w:ascii="Arial" w:hAnsi="Arial" w:cs="Arial"/>
          <w:sz w:val="24"/>
          <w:lang w:val="en-GB"/>
        </w:rPr>
        <w:t xml:space="preserve">2 </w:t>
      </w:r>
      <w:r w:rsidR="004570B3">
        <w:rPr>
          <w:rFonts w:ascii="Arial" w:hAnsi="Arial" w:cs="Arial"/>
          <w:sz w:val="24"/>
          <w:lang w:val="en-GB"/>
        </w:rPr>
        <w:t>months</w:t>
      </w:r>
      <w:r w:rsidR="0047709D">
        <w:rPr>
          <w:rFonts w:ascii="Arial" w:hAnsi="Arial" w:cs="Arial"/>
          <w:sz w:val="24"/>
          <w:lang w:val="en-GB"/>
        </w:rPr>
        <w:t>:</w:t>
      </w:r>
    </w:p>
    <w:p w:rsidR="004570B3" w:rsidRPr="00DF4FD7" w:rsidRDefault="00DA63B0" w:rsidP="00DF4FD7">
      <w:pPr>
        <w:pStyle w:val="Listeafsnit"/>
        <w:numPr>
          <w:ilvl w:val="0"/>
          <w:numId w:val="45"/>
        </w:numPr>
        <w:spacing w:after="200" w:line="276" w:lineRule="auto"/>
        <w:rPr>
          <w:rFonts w:ascii="Arial" w:hAnsi="Arial" w:cs="Arial"/>
          <w:sz w:val="24"/>
          <w:lang w:val="en-GB"/>
        </w:rPr>
      </w:pPr>
      <w:r w:rsidRPr="00DF4FD7">
        <w:rPr>
          <w:rFonts w:ascii="Arial" w:hAnsi="Arial" w:cs="Arial"/>
          <w:sz w:val="24"/>
          <w:lang w:val="en-GB"/>
        </w:rPr>
        <w:t>Week 1:</w:t>
      </w:r>
      <w:r w:rsidR="004570B3" w:rsidRPr="00DF4FD7">
        <w:rPr>
          <w:rFonts w:ascii="Arial" w:hAnsi="Arial" w:cs="Arial"/>
          <w:sz w:val="24"/>
          <w:lang w:val="en-GB"/>
        </w:rPr>
        <w:t xml:space="preserve"> </w:t>
      </w:r>
      <w:r w:rsidR="00DF4FD7" w:rsidRPr="00DF4FD7">
        <w:rPr>
          <w:rFonts w:ascii="Arial" w:hAnsi="Arial" w:cs="Arial"/>
          <w:sz w:val="24"/>
          <w:lang w:val="en-GB"/>
        </w:rPr>
        <w:t>P</w:t>
      </w:r>
      <w:r w:rsidR="004570B3" w:rsidRPr="00DF4FD7">
        <w:rPr>
          <w:rFonts w:ascii="Arial" w:hAnsi="Arial" w:cs="Arial"/>
          <w:sz w:val="24"/>
          <w:lang w:val="en-GB"/>
        </w:rPr>
        <w:t xml:space="preserve">reparation of the intervention making the necessary agreements with the ministry of health, the </w:t>
      </w:r>
      <w:r w:rsidR="009302AA">
        <w:rPr>
          <w:rFonts w:ascii="Arial" w:hAnsi="Arial" w:cs="Arial"/>
          <w:sz w:val="24"/>
          <w:lang w:val="en-GB"/>
        </w:rPr>
        <w:t xml:space="preserve">five </w:t>
      </w:r>
      <w:r w:rsidR="004570B3" w:rsidRPr="00DF4FD7">
        <w:rPr>
          <w:rFonts w:ascii="Arial" w:hAnsi="Arial" w:cs="Arial"/>
          <w:sz w:val="24"/>
          <w:lang w:val="en-GB"/>
        </w:rPr>
        <w:t>pilot municipalities and the University of Dar es Salaam</w:t>
      </w:r>
      <w:r w:rsidR="009302AA">
        <w:rPr>
          <w:rFonts w:ascii="Arial" w:hAnsi="Arial" w:cs="Arial"/>
          <w:sz w:val="24"/>
          <w:lang w:val="en-GB"/>
        </w:rPr>
        <w:t>/Sign Language Training and Development Project;</w:t>
      </w:r>
    </w:p>
    <w:p w:rsidR="004570B3" w:rsidRDefault="00DA63B0" w:rsidP="004570B3">
      <w:pPr>
        <w:pStyle w:val="Listeafsnit"/>
        <w:numPr>
          <w:ilvl w:val="0"/>
          <w:numId w:val="45"/>
        </w:numPr>
        <w:spacing w:after="200" w:line="276" w:lineRule="auto"/>
        <w:rPr>
          <w:rFonts w:ascii="Arial" w:hAnsi="Arial" w:cs="Arial"/>
          <w:sz w:val="24"/>
          <w:lang w:val="en-GB"/>
        </w:rPr>
      </w:pPr>
      <w:r>
        <w:rPr>
          <w:rFonts w:ascii="Arial" w:hAnsi="Arial" w:cs="Arial"/>
          <w:sz w:val="24"/>
          <w:lang w:val="en-GB"/>
        </w:rPr>
        <w:t xml:space="preserve">Week 2-5: </w:t>
      </w:r>
      <w:r w:rsidR="004570B3">
        <w:rPr>
          <w:rFonts w:ascii="Arial" w:hAnsi="Arial" w:cs="Arial"/>
          <w:sz w:val="24"/>
          <w:lang w:val="en-GB"/>
        </w:rPr>
        <w:t xml:space="preserve">intensive project implementation and monitoring in the </w:t>
      </w:r>
      <w:r w:rsidR="009302AA">
        <w:rPr>
          <w:rFonts w:ascii="Arial" w:hAnsi="Arial" w:cs="Arial"/>
          <w:sz w:val="24"/>
          <w:lang w:val="en-GB"/>
        </w:rPr>
        <w:t>five</w:t>
      </w:r>
      <w:r w:rsidR="004570B3">
        <w:rPr>
          <w:rFonts w:ascii="Arial" w:hAnsi="Arial" w:cs="Arial"/>
          <w:sz w:val="24"/>
          <w:lang w:val="en-GB"/>
        </w:rPr>
        <w:t xml:space="preserve"> pilot municipalities</w:t>
      </w:r>
      <w:r w:rsidR="009302AA">
        <w:rPr>
          <w:rFonts w:ascii="Arial" w:hAnsi="Arial" w:cs="Arial"/>
          <w:sz w:val="24"/>
          <w:lang w:val="en-GB"/>
        </w:rPr>
        <w:t>;</w:t>
      </w:r>
    </w:p>
    <w:p w:rsidR="004570B3" w:rsidRDefault="00DA63B0" w:rsidP="004570B3">
      <w:pPr>
        <w:pStyle w:val="Listeafsnit"/>
        <w:numPr>
          <w:ilvl w:val="0"/>
          <w:numId w:val="45"/>
        </w:numPr>
        <w:spacing w:after="200" w:line="276" w:lineRule="auto"/>
        <w:rPr>
          <w:rFonts w:ascii="Arial" w:hAnsi="Arial" w:cs="Arial"/>
          <w:sz w:val="24"/>
          <w:lang w:val="en-GB"/>
        </w:rPr>
      </w:pPr>
      <w:r>
        <w:rPr>
          <w:rFonts w:ascii="Arial" w:hAnsi="Arial" w:cs="Arial"/>
          <w:sz w:val="24"/>
          <w:lang w:val="en-GB"/>
        </w:rPr>
        <w:t>Week 6-7:</w:t>
      </w:r>
      <w:r w:rsidR="004570B3">
        <w:rPr>
          <w:rFonts w:ascii="Arial" w:hAnsi="Arial" w:cs="Arial"/>
          <w:sz w:val="24"/>
          <w:lang w:val="en-GB"/>
        </w:rPr>
        <w:t xml:space="preserve"> collatin</w:t>
      </w:r>
      <w:r>
        <w:rPr>
          <w:rFonts w:ascii="Arial" w:hAnsi="Arial" w:cs="Arial"/>
          <w:sz w:val="24"/>
          <w:lang w:val="en-GB"/>
        </w:rPr>
        <w:t xml:space="preserve">g </w:t>
      </w:r>
      <w:r w:rsidR="004570B3">
        <w:rPr>
          <w:rFonts w:ascii="Arial" w:hAnsi="Arial" w:cs="Arial"/>
          <w:sz w:val="24"/>
          <w:lang w:val="en-GB"/>
        </w:rPr>
        <w:t>and analysing experiences and communicating recommendations to the ministry of health and other municipalities for further COVID-19 interventions targeting the deaf</w:t>
      </w:r>
      <w:r w:rsidR="009302AA">
        <w:rPr>
          <w:rFonts w:ascii="Arial" w:hAnsi="Arial" w:cs="Arial"/>
          <w:sz w:val="24"/>
          <w:lang w:val="en-GB"/>
        </w:rPr>
        <w:t>;</w:t>
      </w:r>
    </w:p>
    <w:p w:rsidR="004570B3" w:rsidRDefault="00DA63B0" w:rsidP="004570B3">
      <w:pPr>
        <w:pStyle w:val="Listeafsnit"/>
        <w:numPr>
          <w:ilvl w:val="0"/>
          <w:numId w:val="45"/>
        </w:numPr>
        <w:spacing w:after="200" w:line="276" w:lineRule="auto"/>
        <w:rPr>
          <w:rFonts w:ascii="Arial" w:hAnsi="Arial" w:cs="Arial"/>
          <w:sz w:val="24"/>
          <w:lang w:val="en-GB"/>
        </w:rPr>
      </w:pPr>
      <w:r>
        <w:rPr>
          <w:rFonts w:ascii="Arial" w:hAnsi="Arial" w:cs="Arial"/>
          <w:sz w:val="24"/>
          <w:lang w:val="en-GB"/>
        </w:rPr>
        <w:t>Week 8:</w:t>
      </w:r>
      <w:r w:rsidR="004570B3">
        <w:rPr>
          <w:rFonts w:ascii="Arial" w:hAnsi="Arial" w:cs="Arial"/>
          <w:sz w:val="24"/>
          <w:lang w:val="en-GB"/>
        </w:rPr>
        <w:t xml:space="preserve">  project and finance reporting.</w:t>
      </w:r>
    </w:p>
    <w:p w:rsidR="00DF4FD7" w:rsidRPr="004570B3" w:rsidRDefault="00DF4FD7" w:rsidP="00DF4FD7">
      <w:pPr>
        <w:pStyle w:val="Listeafsnit"/>
        <w:spacing w:after="200" w:line="276" w:lineRule="auto"/>
        <w:ind w:left="1080"/>
        <w:rPr>
          <w:rFonts w:ascii="Arial" w:hAnsi="Arial" w:cs="Arial"/>
          <w:sz w:val="24"/>
          <w:lang w:val="en-GB"/>
        </w:rPr>
      </w:pPr>
    </w:p>
    <w:p w:rsidR="004570B3" w:rsidRPr="00DF4FD7" w:rsidRDefault="00DF4FD7" w:rsidP="00DF4FD7">
      <w:pPr>
        <w:spacing w:after="200" w:line="276" w:lineRule="auto"/>
        <w:ind w:left="360"/>
        <w:rPr>
          <w:rFonts w:ascii="Arial" w:hAnsi="Arial" w:cs="Arial"/>
          <w:sz w:val="24"/>
          <w:lang w:val="en-GB"/>
        </w:rPr>
      </w:pPr>
      <w:r>
        <w:rPr>
          <w:rFonts w:ascii="Arial" w:hAnsi="Arial" w:cs="Arial"/>
          <w:sz w:val="24"/>
          <w:lang w:val="en-GB"/>
        </w:rPr>
        <w:t xml:space="preserve">Ad.1: </w:t>
      </w:r>
      <w:r w:rsidR="004570B3" w:rsidRPr="00DF4FD7">
        <w:rPr>
          <w:rFonts w:ascii="Arial" w:hAnsi="Arial" w:cs="Arial"/>
          <w:sz w:val="24"/>
          <w:lang w:val="en-GB"/>
        </w:rPr>
        <w:t>Project kick-off</w:t>
      </w:r>
      <w:r w:rsidR="00DA63B0" w:rsidRPr="00DF4FD7">
        <w:rPr>
          <w:rFonts w:ascii="Arial" w:hAnsi="Arial" w:cs="Arial"/>
          <w:sz w:val="24"/>
          <w:lang w:val="en-GB"/>
        </w:rPr>
        <w:t xml:space="preserve"> </w:t>
      </w:r>
      <w:r w:rsidR="004570B3" w:rsidRPr="00DF4FD7">
        <w:rPr>
          <w:rFonts w:ascii="Arial" w:hAnsi="Arial" w:cs="Arial"/>
          <w:sz w:val="24"/>
          <w:lang w:val="en-GB"/>
        </w:rPr>
        <w:t xml:space="preserve">within the </w:t>
      </w:r>
      <w:r w:rsidR="00DA63B0" w:rsidRPr="00DF4FD7">
        <w:rPr>
          <w:rFonts w:ascii="Arial" w:hAnsi="Arial" w:cs="Arial"/>
          <w:sz w:val="24"/>
          <w:lang w:val="en-GB"/>
        </w:rPr>
        <w:t>first week</w:t>
      </w:r>
      <w:r w:rsidR="004570B3" w:rsidRPr="00DF4FD7">
        <w:rPr>
          <w:rFonts w:ascii="Arial" w:hAnsi="Arial" w:cs="Arial"/>
          <w:sz w:val="24"/>
          <w:lang w:val="en-GB"/>
        </w:rPr>
        <w:t xml:space="preserve"> will be a three days meeting in the capital Dodoma with 10 representatives from the Ministry of Health, the </w:t>
      </w:r>
      <w:r>
        <w:rPr>
          <w:rFonts w:ascii="Arial" w:hAnsi="Arial" w:cs="Arial"/>
          <w:sz w:val="24"/>
          <w:lang w:val="en-GB"/>
        </w:rPr>
        <w:t>five</w:t>
      </w:r>
      <w:r w:rsidR="004570B3" w:rsidRPr="00DF4FD7">
        <w:rPr>
          <w:rFonts w:ascii="Arial" w:hAnsi="Arial" w:cs="Arial"/>
          <w:sz w:val="24"/>
          <w:lang w:val="en-GB"/>
        </w:rPr>
        <w:t xml:space="preserve"> pilot municipalities, CHAVITA and UDSM to establish a national platform</w:t>
      </w:r>
      <w:r w:rsidR="00E37AAE" w:rsidRPr="00DF4FD7">
        <w:rPr>
          <w:rFonts w:ascii="Arial" w:hAnsi="Arial" w:cs="Arial"/>
          <w:sz w:val="24"/>
          <w:lang w:val="en-GB"/>
        </w:rPr>
        <w:t xml:space="preserve"> and strategy</w:t>
      </w:r>
      <w:r w:rsidR="004570B3" w:rsidRPr="00DF4FD7">
        <w:rPr>
          <w:rFonts w:ascii="Arial" w:hAnsi="Arial" w:cs="Arial"/>
          <w:sz w:val="24"/>
          <w:lang w:val="en-GB"/>
        </w:rPr>
        <w:t xml:space="preserve"> for coordination and propagation of COVID-19 prevention information </w:t>
      </w:r>
      <w:r w:rsidR="00E37AAE" w:rsidRPr="00DF4FD7">
        <w:rPr>
          <w:rFonts w:ascii="Arial" w:hAnsi="Arial" w:cs="Arial"/>
          <w:sz w:val="24"/>
          <w:lang w:val="en-GB"/>
        </w:rPr>
        <w:t>targeting the deaf in Tanzania, with particular emphasis on reaching out to those living in remote rural areas.</w:t>
      </w:r>
    </w:p>
    <w:p w:rsidR="00E37AAE" w:rsidRDefault="00DF4FD7" w:rsidP="004570B3">
      <w:pPr>
        <w:spacing w:after="200" w:line="276" w:lineRule="auto"/>
        <w:ind w:left="360"/>
        <w:rPr>
          <w:rFonts w:ascii="Arial" w:hAnsi="Arial" w:cs="Arial"/>
          <w:sz w:val="24"/>
          <w:lang w:val="en-US"/>
        </w:rPr>
      </w:pPr>
      <w:r>
        <w:rPr>
          <w:rFonts w:ascii="Arial" w:hAnsi="Arial" w:cs="Arial"/>
          <w:sz w:val="24"/>
          <w:lang w:val="en-GB"/>
        </w:rPr>
        <w:t xml:space="preserve">Ad 2: </w:t>
      </w:r>
      <w:r w:rsidR="00E37AAE">
        <w:rPr>
          <w:rFonts w:ascii="Arial" w:hAnsi="Arial" w:cs="Arial"/>
          <w:sz w:val="24"/>
          <w:lang w:val="en-GB"/>
        </w:rPr>
        <w:t xml:space="preserve">In the following </w:t>
      </w:r>
      <w:r w:rsidR="00DA63B0">
        <w:rPr>
          <w:rFonts w:ascii="Arial" w:hAnsi="Arial" w:cs="Arial"/>
          <w:sz w:val="24"/>
          <w:lang w:val="en-GB"/>
        </w:rPr>
        <w:t>three-four</w:t>
      </w:r>
      <w:r w:rsidR="00E37AAE">
        <w:rPr>
          <w:rFonts w:ascii="Arial" w:hAnsi="Arial" w:cs="Arial"/>
          <w:sz w:val="24"/>
          <w:lang w:val="en-GB"/>
        </w:rPr>
        <w:t xml:space="preserve"> weeks CHAVITA and USDM will </w:t>
      </w:r>
      <w:r w:rsidR="00E37AAE">
        <w:rPr>
          <w:rFonts w:ascii="Arial" w:hAnsi="Arial" w:cs="Arial"/>
          <w:sz w:val="24"/>
          <w:lang w:val="en-US"/>
        </w:rPr>
        <w:t>develop</w:t>
      </w:r>
      <w:r w:rsidR="004570B3" w:rsidRPr="004570B3">
        <w:rPr>
          <w:rFonts w:ascii="Arial" w:hAnsi="Arial" w:cs="Arial"/>
          <w:sz w:val="24"/>
          <w:lang w:val="en-US"/>
        </w:rPr>
        <w:t xml:space="preserve"> </w:t>
      </w:r>
      <w:r w:rsidR="00E37AAE">
        <w:rPr>
          <w:rFonts w:ascii="Arial" w:hAnsi="Arial" w:cs="Arial"/>
          <w:sz w:val="24"/>
          <w:lang w:val="en-US"/>
        </w:rPr>
        <w:t xml:space="preserve">materials and efficient dissemination models for the </w:t>
      </w:r>
      <w:r>
        <w:rPr>
          <w:rFonts w:ascii="Arial" w:hAnsi="Arial" w:cs="Arial"/>
          <w:sz w:val="24"/>
          <w:lang w:val="en-US"/>
        </w:rPr>
        <w:t xml:space="preserve">five </w:t>
      </w:r>
      <w:r w:rsidR="00E37AAE">
        <w:rPr>
          <w:rFonts w:ascii="Arial" w:hAnsi="Arial" w:cs="Arial"/>
          <w:sz w:val="24"/>
          <w:lang w:val="en-US"/>
        </w:rPr>
        <w:t xml:space="preserve">pilot municipalities to reach out to </w:t>
      </w:r>
      <w:r>
        <w:rPr>
          <w:rFonts w:ascii="Arial" w:hAnsi="Arial" w:cs="Arial"/>
          <w:sz w:val="24"/>
          <w:lang w:val="en-US"/>
        </w:rPr>
        <w:t xml:space="preserve">approximately 2,000 deaf </w:t>
      </w:r>
      <w:r w:rsidR="00E37AAE">
        <w:rPr>
          <w:rFonts w:ascii="Arial" w:hAnsi="Arial" w:cs="Arial"/>
          <w:sz w:val="24"/>
          <w:lang w:val="en-US"/>
        </w:rPr>
        <w:t xml:space="preserve">living in remote areas. </w:t>
      </w:r>
    </w:p>
    <w:p w:rsidR="00E37AAE" w:rsidRDefault="00E37AAE" w:rsidP="004570B3">
      <w:pPr>
        <w:spacing w:after="200" w:line="276" w:lineRule="auto"/>
        <w:ind w:left="360"/>
        <w:rPr>
          <w:rFonts w:ascii="Arial" w:hAnsi="Arial" w:cs="Arial"/>
          <w:sz w:val="24"/>
          <w:lang w:val="en-US"/>
        </w:rPr>
      </w:pPr>
      <w:r>
        <w:rPr>
          <w:rFonts w:ascii="Arial" w:hAnsi="Arial" w:cs="Arial"/>
          <w:sz w:val="24"/>
          <w:lang w:val="en-US"/>
        </w:rPr>
        <w:t>Further, a group of ICT experts will develop information and didactical sound models for communication about the COVID-19 via social media.</w:t>
      </w:r>
      <w:r w:rsidR="00D20C70">
        <w:rPr>
          <w:rFonts w:ascii="Arial" w:hAnsi="Arial" w:cs="Arial"/>
          <w:sz w:val="24"/>
          <w:lang w:val="en-US"/>
        </w:rPr>
        <w:t xml:space="preserve"> This activity is also the basis for a further outreach to all deaf in Tanzania with access to social media platforms and TV.</w:t>
      </w:r>
    </w:p>
    <w:p w:rsidR="00DF4FD7" w:rsidRDefault="00DF4FD7" w:rsidP="00DF4FD7">
      <w:pPr>
        <w:spacing w:after="200" w:line="276" w:lineRule="auto"/>
        <w:ind w:left="360"/>
        <w:rPr>
          <w:rFonts w:ascii="Arial" w:hAnsi="Arial" w:cs="Arial"/>
          <w:sz w:val="24"/>
          <w:lang w:val="en-US"/>
        </w:rPr>
      </w:pPr>
      <w:r>
        <w:rPr>
          <w:rFonts w:ascii="Arial" w:hAnsi="Arial" w:cs="Arial"/>
          <w:sz w:val="24"/>
          <w:lang w:val="en-US"/>
        </w:rPr>
        <w:t>25 health workers in the 5 pilot municipalities will be receive basic training in sign language enabling them to conduct most basic communication with deaf submitted to the health centres.</w:t>
      </w:r>
    </w:p>
    <w:p w:rsidR="0047709D" w:rsidRDefault="00DF4FD7" w:rsidP="004570B3">
      <w:pPr>
        <w:spacing w:after="200" w:line="276" w:lineRule="auto"/>
        <w:ind w:left="360"/>
        <w:rPr>
          <w:rFonts w:ascii="Arial" w:hAnsi="Arial" w:cs="Arial"/>
          <w:sz w:val="24"/>
          <w:lang w:val="en-US"/>
        </w:rPr>
      </w:pPr>
      <w:r>
        <w:rPr>
          <w:rFonts w:ascii="Arial" w:hAnsi="Arial" w:cs="Arial"/>
          <w:sz w:val="24"/>
          <w:lang w:val="en-US"/>
        </w:rPr>
        <w:t xml:space="preserve">Ad. 3: </w:t>
      </w:r>
      <w:r w:rsidR="0047709D">
        <w:rPr>
          <w:rFonts w:ascii="Arial" w:hAnsi="Arial" w:cs="Arial"/>
          <w:sz w:val="24"/>
          <w:lang w:val="en-US"/>
        </w:rPr>
        <w:t>During the final two weeks key stakeholders from the ministry of health, the health centres of the six pilot municipalities, CHAVITA and USDM evaluate the experiences and draft recommendations for further actions to be taken</w:t>
      </w:r>
      <w:r w:rsidR="00DA63B0">
        <w:rPr>
          <w:rFonts w:ascii="Arial" w:hAnsi="Arial" w:cs="Arial"/>
          <w:sz w:val="24"/>
          <w:lang w:val="en-US"/>
        </w:rPr>
        <w:t xml:space="preserve"> on a national scale.</w:t>
      </w:r>
    </w:p>
    <w:p w:rsidR="00DA63B0" w:rsidRDefault="00DF4FD7" w:rsidP="004570B3">
      <w:pPr>
        <w:spacing w:after="200" w:line="276" w:lineRule="auto"/>
        <w:ind w:left="360"/>
        <w:rPr>
          <w:rFonts w:ascii="Arial" w:hAnsi="Arial" w:cs="Arial"/>
          <w:sz w:val="24"/>
          <w:lang w:val="en-US"/>
        </w:rPr>
      </w:pPr>
      <w:r>
        <w:rPr>
          <w:rFonts w:ascii="Arial" w:hAnsi="Arial" w:cs="Arial"/>
          <w:sz w:val="24"/>
          <w:lang w:val="en-US"/>
        </w:rPr>
        <w:t xml:space="preserve">Ad. 4: </w:t>
      </w:r>
      <w:r w:rsidR="00DA63B0">
        <w:rPr>
          <w:rFonts w:ascii="Arial" w:hAnsi="Arial" w:cs="Arial"/>
          <w:sz w:val="24"/>
          <w:lang w:val="en-US"/>
        </w:rPr>
        <w:t>The final week will be used for project and finance reporting.</w:t>
      </w:r>
    </w:p>
    <w:p w:rsidR="00D070E7" w:rsidRDefault="009302AA" w:rsidP="009302AA">
      <w:pPr>
        <w:spacing w:after="200" w:line="276" w:lineRule="auto"/>
        <w:rPr>
          <w:rFonts w:ascii="Arial" w:hAnsi="Arial" w:cs="Arial"/>
          <w:sz w:val="24"/>
          <w:lang w:val="en-US"/>
        </w:rPr>
      </w:pPr>
      <w:r>
        <w:rPr>
          <w:rFonts w:ascii="Arial" w:hAnsi="Arial" w:cs="Arial"/>
          <w:sz w:val="24"/>
          <w:lang w:val="en-US"/>
        </w:rPr>
        <w:t>The primary target group</w:t>
      </w:r>
      <w:r w:rsidR="00D070E7">
        <w:rPr>
          <w:rFonts w:ascii="Arial" w:hAnsi="Arial" w:cs="Arial"/>
          <w:sz w:val="24"/>
          <w:lang w:val="en-US"/>
        </w:rPr>
        <w:t>s are</w:t>
      </w:r>
      <w:r>
        <w:rPr>
          <w:rFonts w:ascii="Arial" w:hAnsi="Arial" w:cs="Arial"/>
          <w:sz w:val="24"/>
          <w:lang w:val="en-US"/>
        </w:rPr>
        <w:t xml:space="preserve">  </w:t>
      </w:r>
    </w:p>
    <w:p w:rsidR="003D6A70" w:rsidRDefault="009302AA" w:rsidP="00497016">
      <w:pPr>
        <w:pStyle w:val="Listeafsnit"/>
        <w:numPr>
          <w:ilvl w:val="0"/>
          <w:numId w:val="47"/>
        </w:numPr>
        <w:spacing w:after="200" w:line="276" w:lineRule="auto"/>
        <w:rPr>
          <w:rFonts w:ascii="Arial" w:hAnsi="Arial" w:cs="Arial"/>
          <w:sz w:val="24"/>
          <w:lang w:val="en-US"/>
        </w:rPr>
      </w:pPr>
      <w:r w:rsidRPr="003D6A70">
        <w:rPr>
          <w:rFonts w:ascii="Arial" w:hAnsi="Arial" w:cs="Arial"/>
          <w:sz w:val="24"/>
          <w:lang w:val="en-US"/>
        </w:rPr>
        <w:t>approximately 2000 deaf living in remote villages</w:t>
      </w:r>
      <w:r w:rsidR="00D070E7" w:rsidRPr="003D6A70">
        <w:rPr>
          <w:rFonts w:ascii="Arial" w:hAnsi="Arial" w:cs="Arial"/>
          <w:sz w:val="24"/>
          <w:lang w:val="en-US"/>
        </w:rPr>
        <w:t xml:space="preserve"> of five pilot municipalities</w:t>
      </w:r>
      <w:r w:rsidR="003D6A70" w:rsidRPr="003D6A70">
        <w:rPr>
          <w:rFonts w:ascii="Arial" w:hAnsi="Arial" w:cs="Arial"/>
          <w:sz w:val="24"/>
          <w:lang w:val="en-US"/>
        </w:rPr>
        <w:t xml:space="preserve"> in the regions of </w:t>
      </w:r>
      <w:r w:rsidR="003D6A70" w:rsidRPr="003D6A70">
        <w:rPr>
          <w:rFonts w:ascii="Arial" w:hAnsi="Arial" w:cs="Arial"/>
          <w:sz w:val="24"/>
          <w:lang w:val="en-US"/>
        </w:rPr>
        <w:t xml:space="preserve">Arusha, Dar es </w:t>
      </w:r>
      <w:r w:rsidR="003D6A70" w:rsidRPr="003D6A70">
        <w:rPr>
          <w:rFonts w:ascii="Arial" w:hAnsi="Arial" w:cs="Arial"/>
          <w:sz w:val="24"/>
          <w:lang w:val="en-US"/>
        </w:rPr>
        <w:t>S</w:t>
      </w:r>
      <w:r w:rsidR="003D6A70" w:rsidRPr="003D6A70">
        <w:rPr>
          <w:rFonts w:ascii="Arial" w:hAnsi="Arial" w:cs="Arial"/>
          <w:sz w:val="24"/>
          <w:lang w:val="en-US"/>
        </w:rPr>
        <w:t>alaam, Mbeya, Mwanza</w:t>
      </w:r>
      <w:r w:rsidR="003D6A70" w:rsidRPr="003D6A70">
        <w:rPr>
          <w:rFonts w:ascii="Arial" w:hAnsi="Arial" w:cs="Arial"/>
          <w:sz w:val="24"/>
          <w:lang w:val="en-US"/>
        </w:rPr>
        <w:t xml:space="preserve"> and</w:t>
      </w:r>
      <w:r w:rsidR="003D6A70" w:rsidRPr="003D6A70">
        <w:rPr>
          <w:rFonts w:ascii="Arial" w:hAnsi="Arial" w:cs="Arial"/>
          <w:sz w:val="24"/>
          <w:lang w:val="en-US"/>
        </w:rPr>
        <w:t xml:space="preserve"> Dodoma</w:t>
      </w:r>
      <w:r w:rsidR="003D6A70">
        <w:rPr>
          <w:rFonts w:ascii="Arial" w:hAnsi="Arial" w:cs="Arial"/>
          <w:sz w:val="24"/>
          <w:lang w:val="en-US"/>
        </w:rPr>
        <w:t>;</w:t>
      </w:r>
    </w:p>
    <w:p w:rsidR="00D070E7" w:rsidRPr="003D6A70" w:rsidRDefault="00D070E7" w:rsidP="00497016">
      <w:pPr>
        <w:pStyle w:val="Listeafsnit"/>
        <w:numPr>
          <w:ilvl w:val="0"/>
          <w:numId w:val="47"/>
        </w:numPr>
        <w:spacing w:after="200" w:line="276" w:lineRule="auto"/>
        <w:rPr>
          <w:rFonts w:ascii="Arial" w:hAnsi="Arial" w:cs="Arial"/>
          <w:sz w:val="24"/>
          <w:lang w:val="en-US"/>
        </w:rPr>
      </w:pPr>
      <w:r w:rsidRPr="003D6A70">
        <w:rPr>
          <w:rFonts w:ascii="Arial" w:hAnsi="Arial" w:cs="Arial"/>
          <w:sz w:val="24"/>
          <w:lang w:val="en-US"/>
        </w:rPr>
        <w:lastRenderedPageBreak/>
        <w:t>25 health workers of health centres in the five pilot municipalities;</w:t>
      </w:r>
    </w:p>
    <w:p w:rsidR="00D070E7" w:rsidRDefault="00D070E7" w:rsidP="00D070E7">
      <w:pPr>
        <w:pStyle w:val="Listeafsnit"/>
        <w:numPr>
          <w:ilvl w:val="0"/>
          <w:numId w:val="47"/>
        </w:numPr>
        <w:spacing w:after="200" w:line="276" w:lineRule="auto"/>
        <w:rPr>
          <w:rFonts w:ascii="Arial" w:hAnsi="Arial" w:cs="Arial"/>
          <w:sz w:val="24"/>
          <w:lang w:val="en-US"/>
        </w:rPr>
      </w:pPr>
      <w:r>
        <w:rPr>
          <w:rFonts w:ascii="Arial" w:hAnsi="Arial" w:cs="Arial"/>
          <w:sz w:val="24"/>
          <w:lang w:val="en-US"/>
        </w:rPr>
        <w:t>key decision makers of ministry of health and of the five pilot municipalities</w:t>
      </w:r>
    </w:p>
    <w:p w:rsidR="00D070E7" w:rsidRDefault="00D070E7" w:rsidP="00D070E7">
      <w:pPr>
        <w:spacing w:after="200" w:line="276" w:lineRule="auto"/>
        <w:rPr>
          <w:rFonts w:ascii="Arial" w:hAnsi="Arial" w:cs="Arial"/>
          <w:sz w:val="24"/>
          <w:lang w:val="en-US"/>
        </w:rPr>
      </w:pPr>
      <w:r>
        <w:rPr>
          <w:rFonts w:ascii="Arial" w:hAnsi="Arial" w:cs="Arial"/>
          <w:sz w:val="24"/>
          <w:lang w:val="en-US"/>
        </w:rPr>
        <w:t>The secondary target groups are</w:t>
      </w:r>
    </w:p>
    <w:p w:rsidR="009302AA" w:rsidRDefault="00D070E7" w:rsidP="004B04E0">
      <w:pPr>
        <w:pStyle w:val="Listeafsnit"/>
        <w:numPr>
          <w:ilvl w:val="0"/>
          <w:numId w:val="48"/>
        </w:numPr>
        <w:spacing w:after="200" w:line="276" w:lineRule="auto"/>
        <w:rPr>
          <w:rFonts w:ascii="Arial" w:hAnsi="Arial" w:cs="Arial"/>
          <w:sz w:val="24"/>
          <w:lang w:val="en-US"/>
        </w:rPr>
      </w:pPr>
      <w:r>
        <w:rPr>
          <w:rFonts w:ascii="Arial" w:hAnsi="Arial" w:cs="Arial"/>
          <w:sz w:val="24"/>
          <w:lang w:val="en-US"/>
        </w:rPr>
        <w:t>potentially all deaf persons in Tanzania with access to social media platforms like Twitter, Facebook, WhatsApp as well as TV</w:t>
      </w:r>
    </w:p>
    <w:p w:rsidR="00D070E7" w:rsidRDefault="00D070E7" w:rsidP="004B04E0">
      <w:pPr>
        <w:pStyle w:val="Listeafsnit"/>
        <w:numPr>
          <w:ilvl w:val="0"/>
          <w:numId w:val="48"/>
        </w:numPr>
        <w:spacing w:after="200" w:line="276" w:lineRule="auto"/>
        <w:rPr>
          <w:rFonts w:ascii="Arial" w:hAnsi="Arial" w:cs="Arial"/>
          <w:sz w:val="24"/>
          <w:lang w:val="en-US"/>
        </w:rPr>
      </w:pPr>
      <w:r>
        <w:rPr>
          <w:rFonts w:ascii="Arial" w:hAnsi="Arial" w:cs="Arial"/>
          <w:sz w:val="24"/>
          <w:lang w:val="en-US"/>
        </w:rPr>
        <w:t>other municipalities learning from the five pilot municipalities.</w:t>
      </w:r>
    </w:p>
    <w:p w:rsidR="00D070E7" w:rsidRPr="00D070E7" w:rsidRDefault="00D070E7" w:rsidP="00D070E7">
      <w:pPr>
        <w:spacing w:after="200" w:line="276" w:lineRule="auto"/>
        <w:rPr>
          <w:rFonts w:ascii="Arial" w:hAnsi="Arial" w:cs="Arial"/>
          <w:sz w:val="24"/>
          <w:lang w:val="en-US"/>
        </w:rPr>
      </w:pPr>
      <w:r>
        <w:rPr>
          <w:rFonts w:ascii="Arial" w:hAnsi="Arial" w:cs="Arial"/>
          <w:sz w:val="24"/>
          <w:lang w:val="en-US"/>
        </w:rPr>
        <w:t xml:space="preserve">Experiences from this urgent response intervention will be monitored carefully, analyzed and disseminated through two coordination meetings and an end-of-intervention workshop with CHAVITA, the University of Dar es Salaam, the ministry of health and the 5 municipalities. While CHAVITA will disseminate experiences and recommendations to the deaf community organizations and local clubs across Tanzania, the ministry of health will be in charge </w:t>
      </w:r>
      <w:r w:rsidR="00875553">
        <w:rPr>
          <w:rFonts w:ascii="Arial" w:hAnsi="Arial" w:cs="Arial"/>
          <w:sz w:val="24"/>
          <w:lang w:val="en-US"/>
        </w:rPr>
        <w:t>sharing experiences with relevant public authorities at national and local levels.</w:t>
      </w:r>
    </w:p>
    <w:p w:rsidR="003F776D" w:rsidRPr="00DA63B0" w:rsidRDefault="003F776D" w:rsidP="00DA63B0">
      <w:pPr>
        <w:spacing w:after="200" w:line="276" w:lineRule="auto"/>
        <w:rPr>
          <w:b/>
          <w:sz w:val="22"/>
          <w:szCs w:val="22"/>
          <w:lang w:val="en-GB"/>
        </w:rPr>
      </w:pPr>
    </w:p>
    <w:p w:rsidR="003F776D" w:rsidRPr="00E222A7" w:rsidRDefault="008160EC" w:rsidP="003F776D">
      <w:pPr>
        <w:pStyle w:val="Listeafsnit"/>
        <w:numPr>
          <w:ilvl w:val="0"/>
          <w:numId w:val="25"/>
        </w:numPr>
        <w:spacing w:line="276" w:lineRule="auto"/>
        <w:rPr>
          <w:rFonts w:ascii="Arial" w:hAnsi="Arial" w:cs="Arial"/>
          <w:b/>
          <w:sz w:val="24"/>
          <w:szCs w:val="22"/>
          <w:lang w:val="en-GB"/>
        </w:rPr>
      </w:pPr>
      <w:r w:rsidRPr="00E222A7">
        <w:rPr>
          <w:rFonts w:ascii="Arial" w:hAnsi="Arial" w:cs="Arial"/>
          <w:b/>
          <w:sz w:val="24"/>
          <w:szCs w:val="22"/>
          <w:lang w:val="en-GB"/>
        </w:rPr>
        <w:t>Intervention-related information work in Denmark</w:t>
      </w:r>
    </w:p>
    <w:p w:rsidR="00DA63B0" w:rsidRDefault="00DA63B0" w:rsidP="00DA63B0">
      <w:pPr>
        <w:widowControl w:val="0"/>
        <w:spacing w:line="276" w:lineRule="auto"/>
        <w:rPr>
          <w:rFonts w:ascii="Arial" w:hAnsi="Arial" w:cs="Arial"/>
          <w:sz w:val="22"/>
          <w:szCs w:val="22"/>
          <w:lang w:val="en-GB"/>
        </w:rPr>
      </w:pPr>
    </w:p>
    <w:p w:rsidR="008160EC" w:rsidRDefault="00E678C3" w:rsidP="008160EC">
      <w:pPr>
        <w:ind w:left="66"/>
        <w:rPr>
          <w:rFonts w:ascii="Arial" w:hAnsi="Arial" w:cs="Arial"/>
          <w:sz w:val="22"/>
          <w:szCs w:val="22"/>
          <w:lang w:val="en-GB"/>
        </w:rPr>
      </w:pPr>
      <w:r>
        <w:rPr>
          <w:rFonts w:ascii="Arial" w:hAnsi="Arial" w:cs="Arial"/>
          <w:sz w:val="22"/>
          <w:szCs w:val="22"/>
          <w:lang w:val="en-GB"/>
        </w:rPr>
        <w:t xml:space="preserve">Considering the general interest in the COVID-19 outbreak CICED will communicate the project activities and outcomes through its CICED NYT, blog-updates on </w:t>
      </w:r>
      <w:hyperlink r:id="rId8" w:history="1">
        <w:r w:rsidRPr="000A26A8">
          <w:rPr>
            <w:rStyle w:val="Hyperlink"/>
            <w:rFonts w:ascii="Arial" w:hAnsi="Arial" w:cs="Arial"/>
            <w:sz w:val="22"/>
            <w:szCs w:val="22"/>
            <w:lang w:val="en-GB"/>
          </w:rPr>
          <w:t>www.ciced.dk</w:t>
        </w:r>
      </w:hyperlink>
      <w:r>
        <w:rPr>
          <w:rFonts w:ascii="Arial" w:hAnsi="Arial" w:cs="Arial"/>
          <w:sz w:val="22"/>
          <w:szCs w:val="22"/>
          <w:lang w:val="en-GB"/>
        </w:rPr>
        <w:t xml:space="preserve"> and via CICEDs Facebook account. </w:t>
      </w:r>
    </w:p>
    <w:p w:rsidR="00E678C3" w:rsidRDefault="00E678C3" w:rsidP="008160EC">
      <w:pPr>
        <w:ind w:left="66"/>
        <w:rPr>
          <w:rFonts w:ascii="Arial" w:hAnsi="Arial" w:cs="Arial"/>
          <w:sz w:val="22"/>
          <w:szCs w:val="22"/>
          <w:lang w:val="en-GB"/>
        </w:rPr>
      </w:pPr>
    </w:p>
    <w:p w:rsidR="00E678C3" w:rsidRDefault="00E678C3" w:rsidP="008160EC">
      <w:pPr>
        <w:ind w:left="66"/>
        <w:rPr>
          <w:rFonts w:ascii="Arial" w:hAnsi="Arial" w:cs="Arial"/>
          <w:sz w:val="22"/>
          <w:szCs w:val="22"/>
          <w:lang w:val="en-GB"/>
        </w:rPr>
      </w:pPr>
      <w:r>
        <w:rPr>
          <w:rFonts w:ascii="Arial" w:hAnsi="Arial" w:cs="Arial"/>
          <w:sz w:val="22"/>
          <w:szCs w:val="22"/>
          <w:lang w:val="en-GB"/>
        </w:rPr>
        <w:t>The purpose of the information work will be to inform the public in general and CICED supporters in particular about the outcomes and lessons learnt from this unusual intervention.</w:t>
      </w:r>
    </w:p>
    <w:p w:rsidR="00E678C3" w:rsidRDefault="00E678C3" w:rsidP="008160EC">
      <w:pPr>
        <w:ind w:left="66"/>
        <w:rPr>
          <w:rFonts w:ascii="Arial" w:hAnsi="Arial" w:cs="Arial"/>
          <w:sz w:val="22"/>
          <w:szCs w:val="22"/>
          <w:lang w:val="en-GB"/>
        </w:rPr>
      </w:pPr>
    </w:p>
    <w:p w:rsidR="00E678C3" w:rsidRPr="00E222A7" w:rsidRDefault="00E678C3" w:rsidP="008160EC">
      <w:pPr>
        <w:ind w:left="66"/>
        <w:rPr>
          <w:rFonts w:ascii="Arial" w:hAnsi="Arial" w:cs="Arial"/>
          <w:sz w:val="22"/>
          <w:szCs w:val="22"/>
          <w:lang w:val="en-GB"/>
        </w:rPr>
      </w:pPr>
      <w:r>
        <w:rPr>
          <w:rFonts w:ascii="Arial" w:hAnsi="Arial" w:cs="Arial"/>
          <w:sz w:val="22"/>
          <w:szCs w:val="22"/>
          <w:lang w:val="en-GB"/>
        </w:rPr>
        <w:t>No funds apply. All information work done on a voluntary basis by CICED board members.</w:t>
      </w:r>
    </w:p>
    <w:p w:rsidR="008160EC" w:rsidRPr="00E222A7" w:rsidRDefault="008160EC" w:rsidP="003F776D">
      <w:pPr>
        <w:rPr>
          <w:rFonts w:ascii="Arial" w:hAnsi="Arial" w:cs="Arial"/>
          <w:color w:val="FF0000"/>
          <w:sz w:val="22"/>
          <w:szCs w:val="22"/>
          <w:lang w:val="en-GB"/>
        </w:rPr>
      </w:pPr>
    </w:p>
    <w:p w:rsidR="003F776D" w:rsidRDefault="003F776D" w:rsidP="003F776D">
      <w:pPr>
        <w:pStyle w:val="Listeafsnit"/>
        <w:numPr>
          <w:ilvl w:val="0"/>
          <w:numId w:val="25"/>
        </w:numPr>
        <w:spacing w:line="276" w:lineRule="auto"/>
        <w:rPr>
          <w:rFonts w:ascii="Arial" w:hAnsi="Arial" w:cs="Arial"/>
          <w:b/>
          <w:sz w:val="24"/>
          <w:szCs w:val="22"/>
          <w:lang w:val="en-GB"/>
        </w:rPr>
      </w:pPr>
      <w:r w:rsidRPr="00E222A7">
        <w:rPr>
          <w:rFonts w:ascii="Arial" w:hAnsi="Arial" w:cs="Arial"/>
          <w:b/>
          <w:sz w:val="24"/>
          <w:szCs w:val="22"/>
          <w:lang w:val="en-GB"/>
        </w:rPr>
        <w:t>Supple</w:t>
      </w:r>
      <w:r w:rsidR="008160EC" w:rsidRPr="00E222A7">
        <w:rPr>
          <w:rFonts w:ascii="Arial" w:hAnsi="Arial" w:cs="Arial"/>
          <w:b/>
          <w:sz w:val="24"/>
          <w:szCs w:val="22"/>
          <w:lang w:val="en-GB"/>
        </w:rPr>
        <w:t>mentary financing</w:t>
      </w:r>
    </w:p>
    <w:p w:rsidR="00A77525" w:rsidRPr="00A77525" w:rsidRDefault="00A77525" w:rsidP="00A77525">
      <w:pPr>
        <w:spacing w:line="276" w:lineRule="auto"/>
        <w:rPr>
          <w:rFonts w:ascii="Arial" w:hAnsi="Arial" w:cs="Arial"/>
          <w:bCs/>
          <w:sz w:val="24"/>
          <w:szCs w:val="22"/>
          <w:lang w:val="en-GB"/>
        </w:rPr>
      </w:pPr>
      <w:r>
        <w:rPr>
          <w:rFonts w:ascii="Arial" w:hAnsi="Arial" w:cs="Arial"/>
          <w:bCs/>
          <w:sz w:val="24"/>
          <w:szCs w:val="22"/>
          <w:lang w:val="en-GB"/>
        </w:rPr>
        <w:t>CICED covers supplementary funding for providing anti-infection means to 2000 deaf people and for the auditing in Denmark.</w:t>
      </w:r>
    </w:p>
    <w:p w:rsidR="00CA1983" w:rsidRPr="00E222A7" w:rsidRDefault="00CA1983" w:rsidP="003F776D">
      <w:pPr>
        <w:pStyle w:val="Ingenafstand"/>
        <w:rPr>
          <w:rFonts w:ascii="Arial" w:hAnsi="Arial" w:cs="Arial"/>
          <w:lang w:val="en-GB"/>
        </w:rPr>
      </w:pPr>
    </w:p>
    <w:sectPr w:rsidR="00CA1983" w:rsidRPr="00E222A7" w:rsidSect="00B44308">
      <w:headerReference w:type="default" r:id="rId9"/>
      <w:footerReference w:type="default" r:id="rId10"/>
      <w:pgSz w:w="11906" w:h="16838" w:code="9"/>
      <w:pgMar w:top="1701" w:right="1134" w:bottom="107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568" w:rsidRDefault="005E4568" w:rsidP="003110C8">
      <w:r>
        <w:separator/>
      </w:r>
    </w:p>
  </w:endnote>
  <w:endnote w:type="continuationSeparator" w:id="0">
    <w:p w:rsidR="005E4568" w:rsidRDefault="005E4568"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Times New Roman"/>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4D" w:rsidRPr="001A4917" w:rsidRDefault="003A124D">
    <w:pPr>
      <w:pStyle w:val="Sidefod"/>
      <w:jc w:val="center"/>
      <w:rPr>
        <w:lang w:val="en-GB"/>
      </w:rPr>
    </w:pPr>
  </w:p>
  <w:p w:rsidR="003A124D" w:rsidRPr="001A4917" w:rsidRDefault="001A4917"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sidR="003A124D" w:rsidRPr="001A4917">
      <w:rPr>
        <w:rFonts w:ascii="Arial Narrow" w:hAnsi="Arial Narrow"/>
        <w:sz w:val="20"/>
        <w:lang w:val="en-GB"/>
      </w:rPr>
      <w:t>CIVIL</w:t>
    </w:r>
    <w:r w:rsidRPr="001A4917">
      <w:rPr>
        <w:rFonts w:ascii="Arial Narrow" w:hAnsi="Arial Narrow"/>
        <w:sz w:val="20"/>
        <w:lang w:val="en-GB"/>
      </w:rPr>
      <w:t xml:space="preserve"> </w:t>
    </w:r>
    <w:r w:rsidR="003A124D" w:rsidRPr="001A4917">
      <w:rPr>
        <w:rFonts w:ascii="Arial Narrow" w:hAnsi="Arial Narrow"/>
        <w:sz w:val="20"/>
        <w:lang w:val="en-GB"/>
      </w:rPr>
      <w:t>S</w:t>
    </w:r>
    <w:r w:rsidRPr="001A4917">
      <w:rPr>
        <w:rFonts w:ascii="Arial Narrow" w:hAnsi="Arial Narrow"/>
        <w:sz w:val="20"/>
        <w:lang w:val="en-GB"/>
      </w:rPr>
      <w:t>OCIETY FUND</w:t>
    </w:r>
    <w:r w:rsidR="003A124D" w:rsidRPr="001A4917">
      <w:rPr>
        <w:rFonts w:ascii="Arial Narrow" w:hAnsi="Arial Narrow"/>
        <w:sz w:val="20"/>
        <w:lang w:val="en-GB"/>
      </w:rPr>
      <w:t xml:space="preserve">, </w:t>
    </w:r>
    <w:r w:rsidRPr="001A4917">
      <w:rPr>
        <w:rFonts w:ascii="Arial Narrow" w:hAnsi="Arial Narrow"/>
        <w:sz w:val="20"/>
        <w:lang w:val="en-GB"/>
      </w:rPr>
      <w:t>Citizen Participation Intervention,</w:t>
    </w:r>
    <w:r w:rsidR="003A124D" w:rsidRPr="001A4917">
      <w:rPr>
        <w:rFonts w:ascii="Arial Narrow" w:hAnsi="Arial Narrow"/>
        <w:sz w:val="20"/>
        <w:lang w:val="en-GB"/>
      </w:rPr>
      <w:t xml:space="preserve"> </w:t>
    </w:r>
    <w:r w:rsidRPr="001A4917">
      <w:rPr>
        <w:rFonts w:ascii="Arial Narrow" w:hAnsi="Arial Narrow"/>
        <w:sz w:val="20"/>
        <w:lang w:val="en-GB"/>
      </w:rPr>
      <w:t>revised</w:t>
    </w:r>
    <w:r w:rsidR="003A124D" w:rsidRPr="001A4917">
      <w:rPr>
        <w:rFonts w:ascii="Arial Narrow" w:hAnsi="Arial Narrow"/>
        <w:sz w:val="20"/>
        <w:lang w:val="en-GB"/>
      </w:rPr>
      <w:t xml:space="preserve"> </w:t>
    </w:r>
    <w:r w:rsidR="003F776D">
      <w:rPr>
        <w:rFonts w:ascii="Arial Narrow" w:hAnsi="Arial Narrow"/>
        <w:sz w:val="20"/>
        <w:lang w:val="en-GB"/>
      </w:rPr>
      <w:t xml:space="preserve">January </w:t>
    </w:r>
    <w:r w:rsidR="003A124D" w:rsidRPr="001A4917">
      <w:rPr>
        <w:rFonts w:ascii="Arial Narrow" w:hAnsi="Arial Narrow"/>
        <w:sz w:val="20"/>
        <w:lang w:val="en-GB"/>
      </w:rPr>
      <w:t>201</w:t>
    </w:r>
    <w:r w:rsidR="003F776D">
      <w:rPr>
        <w:rFonts w:ascii="Arial Narrow" w:hAnsi="Arial Narrow"/>
        <w:sz w:val="20"/>
        <w:lang w:val="en-GB"/>
      </w:rPr>
      <w:t>9</w:t>
    </w:r>
    <w:r w:rsidR="003A124D" w:rsidRPr="001A4917">
      <w:rPr>
        <w:lang w:val="en-GB"/>
      </w:rPr>
      <w:tab/>
    </w:r>
    <w:r w:rsidR="009A0AF0" w:rsidRPr="001A4917">
      <w:rPr>
        <w:rStyle w:val="Sidetal"/>
        <w:lang w:val="en-GB"/>
      </w:rPr>
      <w:fldChar w:fldCharType="begin"/>
    </w:r>
    <w:r w:rsidR="003A124D" w:rsidRPr="001A4917">
      <w:rPr>
        <w:rStyle w:val="Sidetal"/>
        <w:lang w:val="en-GB"/>
      </w:rPr>
      <w:instrText xml:space="preserve"> PAGE  \* Arabic </w:instrText>
    </w:r>
    <w:r w:rsidR="009A0AF0" w:rsidRPr="001A4917">
      <w:rPr>
        <w:rStyle w:val="Sidetal"/>
        <w:lang w:val="en-GB"/>
      </w:rPr>
      <w:fldChar w:fldCharType="separate"/>
    </w:r>
    <w:r w:rsidR="003A4DD7">
      <w:rPr>
        <w:rStyle w:val="Sidetal"/>
        <w:noProof/>
        <w:lang w:val="en-GB"/>
      </w:rPr>
      <w:t>1</w:t>
    </w:r>
    <w:r w:rsidR="009A0AF0"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568" w:rsidRDefault="005E4568" w:rsidP="003110C8">
      <w:r>
        <w:separator/>
      </w:r>
    </w:p>
  </w:footnote>
  <w:footnote w:type="continuationSeparator" w:id="0">
    <w:p w:rsidR="005E4568" w:rsidRDefault="005E4568"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4D" w:rsidRDefault="00A31939" w:rsidP="00A31939">
    <w:pPr>
      <w:pStyle w:val="Sidehoved"/>
      <w:jc w:val="right"/>
    </w:pPr>
    <w:r>
      <w:rPr>
        <w:noProof/>
      </w:rPr>
      <w:drawing>
        <wp:inline distT="0" distB="0" distL="0" distR="0">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Katalysator.png" style="width:39.5pt;height:40.4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32208C"/>
    <w:multiLevelType w:val="hybridMultilevel"/>
    <w:tmpl w:val="BB88D8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6" w15:restartNumberingAfterBreak="0">
    <w:nsid w:val="0A9943A4"/>
    <w:multiLevelType w:val="hybridMultilevel"/>
    <w:tmpl w:val="5238B67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0EC144DD"/>
    <w:multiLevelType w:val="hybridMultilevel"/>
    <w:tmpl w:val="77B246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4EE1085"/>
    <w:multiLevelType w:val="hybridMultilevel"/>
    <w:tmpl w:val="E82A275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67E1A61"/>
    <w:multiLevelType w:val="hybridMultilevel"/>
    <w:tmpl w:val="5EBE1022"/>
    <w:lvl w:ilvl="0" w:tplc="580A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853BC"/>
    <w:multiLevelType w:val="multilevel"/>
    <w:tmpl w:val="44AA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D441C19"/>
    <w:multiLevelType w:val="hybridMultilevel"/>
    <w:tmpl w:val="4F4683BA"/>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3"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6"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515352E"/>
    <w:multiLevelType w:val="hybridMultilevel"/>
    <w:tmpl w:val="1C3213E0"/>
    <w:lvl w:ilvl="0" w:tplc="D3F261D4">
      <w:start w:val="1"/>
      <w:numFmt w:val="decimal"/>
      <w:lvlText w:val="%1."/>
      <w:lvlJc w:val="left"/>
      <w:pPr>
        <w:ind w:left="1080" w:hanging="360"/>
      </w:pPr>
      <w:rPr>
        <w:rFonts w:ascii="Arial" w:eastAsia="Times New Roman" w:hAnsi="Arial" w:cs="Arial"/>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cs="Wingdings" w:hint="default"/>
      </w:rPr>
    </w:lvl>
    <w:lvl w:ilvl="3" w:tplc="04060001" w:tentative="1">
      <w:start w:val="1"/>
      <w:numFmt w:val="bullet"/>
      <w:lvlText w:val=""/>
      <w:lvlJc w:val="left"/>
      <w:pPr>
        <w:ind w:left="3240" w:hanging="360"/>
      </w:pPr>
      <w:rPr>
        <w:rFonts w:ascii="Symbol" w:hAnsi="Symbol" w:cs="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cs="Wingdings" w:hint="default"/>
      </w:rPr>
    </w:lvl>
    <w:lvl w:ilvl="6" w:tplc="04060001" w:tentative="1">
      <w:start w:val="1"/>
      <w:numFmt w:val="bullet"/>
      <w:lvlText w:val=""/>
      <w:lvlJc w:val="left"/>
      <w:pPr>
        <w:ind w:left="5400" w:hanging="360"/>
      </w:pPr>
      <w:rPr>
        <w:rFonts w:ascii="Symbol" w:hAnsi="Symbol" w:cs="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cs="Wingdings" w:hint="default"/>
      </w:rPr>
    </w:lvl>
  </w:abstractNum>
  <w:abstractNum w:abstractNumId="39" w15:restartNumberingAfterBreak="0">
    <w:nsid w:val="65843FA7"/>
    <w:multiLevelType w:val="multilevel"/>
    <w:tmpl w:val="B1E2DC8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2"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4"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5"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0"/>
  </w:num>
  <w:num w:numId="2">
    <w:abstractNumId w:val="44"/>
  </w:num>
  <w:num w:numId="3">
    <w:abstractNumId w:val="9"/>
  </w:num>
  <w:num w:numId="4">
    <w:abstractNumId w:val="4"/>
  </w:num>
  <w:num w:numId="5">
    <w:abstractNumId w:val="18"/>
  </w:num>
  <w:num w:numId="6">
    <w:abstractNumId w:val="37"/>
  </w:num>
  <w:num w:numId="7">
    <w:abstractNumId w:val="2"/>
  </w:num>
  <w:num w:numId="8">
    <w:abstractNumId w:val="5"/>
  </w:num>
  <w:num w:numId="9">
    <w:abstractNumId w:val="17"/>
  </w:num>
  <w:num w:numId="10">
    <w:abstractNumId w:val="36"/>
  </w:num>
  <w:num w:numId="11">
    <w:abstractNumId w:val="35"/>
  </w:num>
  <w:num w:numId="12">
    <w:abstractNumId w:val="43"/>
  </w:num>
  <w:num w:numId="13">
    <w:abstractNumId w:val="41"/>
  </w:num>
  <w:num w:numId="14">
    <w:abstractNumId w:val="32"/>
  </w:num>
  <w:num w:numId="15">
    <w:abstractNumId w:val="14"/>
  </w:num>
  <w:num w:numId="16">
    <w:abstractNumId w:val="8"/>
  </w:num>
  <w:num w:numId="17">
    <w:abstractNumId w:val="10"/>
  </w:num>
  <w:num w:numId="18">
    <w:abstractNumId w:val="20"/>
  </w:num>
  <w:num w:numId="19">
    <w:abstractNumId w:val="42"/>
  </w:num>
  <w:num w:numId="20">
    <w:abstractNumId w:val="0"/>
  </w:num>
  <w:num w:numId="21">
    <w:abstractNumId w:val="23"/>
  </w:num>
  <w:num w:numId="22">
    <w:abstractNumId w:val="28"/>
  </w:num>
  <w:num w:numId="23">
    <w:abstractNumId w:val="33"/>
  </w:num>
  <w:num w:numId="24">
    <w:abstractNumId w:val="29"/>
  </w:num>
  <w:num w:numId="25">
    <w:abstractNumId w:val="40"/>
  </w:num>
  <w:num w:numId="26">
    <w:abstractNumId w:val="15"/>
  </w:num>
  <w:num w:numId="27">
    <w:abstractNumId w:val="19"/>
  </w:num>
  <w:num w:numId="28">
    <w:abstractNumId w:val="21"/>
  </w:num>
  <w:num w:numId="29">
    <w:abstractNumId w:val="25"/>
  </w:num>
  <w:num w:numId="30">
    <w:abstractNumId w:val="31"/>
  </w:num>
  <w:num w:numId="31">
    <w:abstractNumId w:val="16"/>
  </w:num>
  <w:num w:numId="32">
    <w:abstractNumId w:val="45"/>
  </w:num>
  <w:num w:numId="33">
    <w:abstractNumId w:val="46"/>
  </w:num>
  <w:num w:numId="34">
    <w:abstractNumId w:val="27"/>
  </w:num>
  <w:num w:numId="35">
    <w:abstractNumId w:val="1"/>
  </w:num>
  <w:num w:numId="36">
    <w:abstractNumId w:val="24"/>
  </w:num>
  <w:num w:numId="37">
    <w:abstractNumId w:val="13"/>
  </w:num>
  <w:num w:numId="38">
    <w:abstractNumId w:val="12"/>
  </w:num>
  <w:num w:numId="39">
    <w:abstractNumId w:val="34"/>
  </w:num>
  <w:num w:numId="40">
    <w:abstractNumId w:val="3"/>
  </w:num>
  <w:num w:numId="41">
    <w:abstractNumId w:val="6"/>
  </w:num>
  <w:num w:numId="42">
    <w:abstractNumId w:val="19"/>
  </w:num>
  <w:num w:numId="43">
    <w:abstractNumId w:val="22"/>
  </w:num>
  <w:num w:numId="44">
    <w:abstractNumId w:val="39"/>
  </w:num>
  <w:num w:numId="45">
    <w:abstractNumId w:val="38"/>
  </w:num>
  <w:num w:numId="46">
    <w:abstractNumId w:val="7"/>
  </w:num>
  <w:num w:numId="47">
    <w:abstractNumId w:val="11"/>
  </w:num>
  <w:num w:numId="4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A"/>
    <w:rsid w:val="000003C6"/>
    <w:rsid w:val="0000094E"/>
    <w:rsid w:val="00010FD3"/>
    <w:rsid w:val="000118B3"/>
    <w:rsid w:val="00017134"/>
    <w:rsid w:val="00017309"/>
    <w:rsid w:val="00031ADF"/>
    <w:rsid w:val="00036D79"/>
    <w:rsid w:val="00037254"/>
    <w:rsid w:val="00040939"/>
    <w:rsid w:val="00040DF6"/>
    <w:rsid w:val="00045FB5"/>
    <w:rsid w:val="00046136"/>
    <w:rsid w:val="000470AD"/>
    <w:rsid w:val="00060CC9"/>
    <w:rsid w:val="00061AA2"/>
    <w:rsid w:val="000631C8"/>
    <w:rsid w:val="00064810"/>
    <w:rsid w:val="00066770"/>
    <w:rsid w:val="00070C83"/>
    <w:rsid w:val="000774AD"/>
    <w:rsid w:val="00081F80"/>
    <w:rsid w:val="00082E8E"/>
    <w:rsid w:val="0008635A"/>
    <w:rsid w:val="0009037E"/>
    <w:rsid w:val="00090540"/>
    <w:rsid w:val="000919AA"/>
    <w:rsid w:val="000963B0"/>
    <w:rsid w:val="000A01AD"/>
    <w:rsid w:val="000A6112"/>
    <w:rsid w:val="000B496F"/>
    <w:rsid w:val="000B6085"/>
    <w:rsid w:val="000B6D9D"/>
    <w:rsid w:val="000C376C"/>
    <w:rsid w:val="000C73A1"/>
    <w:rsid w:val="000D1E1B"/>
    <w:rsid w:val="000D6360"/>
    <w:rsid w:val="000D7D7D"/>
    <w:rsid w:val="000E1F35"/>
    <w:rsid w:val="000E2A7F"/>
    <w:rsid w:val="000E2C7E"/>
    <w:rsid w:val="000E35A4"/>
    <w:rsid w:val="000E37F1"/>
    <w:rsid w:val="000E47F2"/>
    <w:rsid w:val="000E5DD0"/>
    <w:rsid w:val="000E68F1"/>
    <w:rsid w:val="000F2884"/>
    <w:rsid w:val="000F655C"/>
    <w:rsid w:val="000F7368"/>
    <w:rsid w:val="00102EA4"/>
    <w:rsid w:val="00104ABE"/>
    <w:rsid w:val="00112A9F"/>
    <w:rsid w:val="00112C72"/>
    <w:rsid w:val="00117286"/>
    <w:rsid w:val="001248BE"/>
    <w:rsid w:val="00125ECC"/>
    <w:rsid w:val="0013493A"/>
    <w:rsid w:val="00134DCF"/>
    <w:rsid w:val="00136026"/>
    <w:rsid w:val="00141528"/>
    <w:rsid w:val="001449D7"/>
    <w:rsid w:val="0015753C"/>
    <w:rsid w:val="00160E47"/>
    <w:rsid w:val="00164634"/>
    <w:rsid w:val="00174CF7"/>
    <w:rsid w:val="00177C25"/>
    <w:rsid w:val="0018282A"/>
    <w:rsid w:val="00187996"/>
    <w:rsid w:val="001926E8"/>
    <w:rsid w:val="001A0D99"/>
    <w:rsid w:val="001A4917"/>
    <w:rsid w:val="001A7569"/>
    <w:rsid w:val="001B336F"/>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38F4"/>
    <w:rsid w:val="002048C0"/>
    <w:rsid w:val="002107F5"/>
    <w:rsid w:val="002162CD"/>
    <w:rsid w:val="002223DF"/>
    <w:rsid w:val="00222867"/>
    <w:rsid w:val="002246A3"/>
    <w:rsid w:val="00225A0C"/>
    <w:rsid w:val="002310C0"/>
    <w:rsid w:val="00232968"/>
    <w:rsid w:val="00235E12"/>
    <w:rsid w:val="0024305E"/>
    <w:rsid w:val="0024419D"/>
    <w:rsid w:val="00246488"/>
    <w:rsid w:val="0024739F"/>
    <w:rsid w:val="002526FB"/>
    <w:rsid w:val="002535EB"/>
    <w:rsid w:val="0026007A"/>
    <w:rsid w:val="00264DD7"/>
    <w:rsid w:val="00274395"/>
    <w:rsid w:val="002850CD"/>
    <w:rsid w:val="00290EFC"/>
    <w:rsid w:val="002937D2"/>
    <w:rsid w:val="00293B28"/>
    <w:rsid w:val="00293DEC"/>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6CE3"/>
    <w:rsid w:val="002F045A"/>
    <w:rsid w:val="002F107B"/>
    <w:rsid w:val="002F212E"/>
    <w:rsid w:val="002F226E"/>
    <w:rsid w:val="00301595"/>
    <w:rsid w:val="00302439"/>
    <w:rsid w:val="00304DA0"/>
    <w:rsid w:val="0030620C"/>
    <w:rsid w:val="0030678F"/>
    <w:rsid w:val="00306968"/>
    <w:rsid w:val="00310940"/>
    <w:rsid w:val="00311089"/>
    <w:rsid w:val="003110C8"/>
    <w:rsid w:val="00312949"/>
    <w:rsid w:val="00314752"/>
    <w:rsid w:val="00326DCA"/>
    <w:rsid w:val="0033490F"/>
    <w:rsid w:val="00336422"/>
    <w:rsid w:val="003410AC"/>
    <w:rsid w:val="00341882"/>
    <w:rsid w:val="00343927"/>
    <w:rsid w:val="00345EAF"/>
    <w:rsid w:val="0035021E"/>
    <w:rsid w:val="00363DA1"/>
    <w:rsid w:val="00366273"/>
    <w:rsid w:val="00370F71"/>
    <w:rsid w:val="00374351"/>
    <w:rsid w:val="00391183"/>
    <w:rsid w:val="00392E32"/>
    <w:rsid w:val="003942ED"/>
    <w:rsid w:val="003A124D"/>
    <w:rsid w:val="003A18CB"/>
    <w:rsid w:val="003A4411"/>
    <w:rsid w:val="003A4DD7"/>
    <w:rsid w:val="003A6C35"/>
    <w:rsid w:val="003A760E"/>
    <w:rsid w:val="003B2ADD"/>
    <w:rsid w:val="003B336E"/>
    <w:rsid w:val="003B4171"/>
    <w:rsid w:val="003C1719"/>
    <w:rsid w:val="003C51DF"/>
    <w:rsid w:val="003C7195"/>
    <w:rsid w:val="003C77EB"/>
    <w:rsid w:val="003D2D56"/>
    <w:rsid w:val="003D60EF"/>
    <w:rsid w:val="003D6842"/>
    <w:rsid w:val="003D6A70"/>
    <w:rsid w:val="003E0A0B"/>
    <w:rsid w:val="003E5933"/>
    <w:rsid w:val="003F226E"/>
    <w:rsid w:val="003F5978"/>
    <w:rsid w:val="003F76C4"/>
    <w:rsid w:val="003F776D"/>
    <w:rsid w:val="0040022C"/>
    <w:rsid w:val="00403086"/>
    <w:rsid w:val="00404A57"/>
    <w:rsid w:val="00412A5B"/>
    <w:rsid w:val="00414D67"/>
    <w:rsid w:val="00420521"/>
    <w:rsid w:val="004208A2"/>
    <w:rsid w:val="00427743"/>
    <w:rsid w:val="00430937"/>
    <w:rsid w:val="0043154B"/>
    <w:rsid w:val="00433D13"/>
    <w:rsid w:val="00440AD7"/>
    <w:rsid w:val="00442E4B"/>
    <w:rsid w:val="00443933"/>
    <w:rsid w:val="00444531"/>
    <w:rsid w:val="0044697A"/>
    <w:rsid w:val="00450383"/>
    <w:rsid w:val="004562EF"/>
    <w:rsid w:val="004570B3"/>
    <w:rsid w:val="00462B52"/>
    <w:rsid w:val="00464AEF"/>
    <w:rsid w:val="0046686E"/>
    <w:rsid w:val="0047709D"/>
    <w:rsid w:val="004822F1"/>
    <w:rsid w:val="00483C0A"/>
    <w:rsid w:val="004907B9"/>
    <w:rsid w:val="00490B6A"/>
    <w:rsid w:val="00491F6A"/>
    <w:rsid w:val="004925B8"/>
    <w:rsid w:val="00495325"/>
    <w:rsid w:val="0049546E"/>
    <w:rsid w:val="00495D3C"/>
    <w:rsid w:val="004A2320"/>
    <w:rsid w:val="004A5995"/>
    <w:rsid w:val="004A7D52"/>
    <w:rsid w:val="004B10DC"/>
    <w:rsid w:val="004B37A2"/>
    <w:rsid w:val="004C197B"/>
    <w:rsid w:val="004C38DF"/>
    <w:rsid w:val="004C3AE1"/>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A16"/>
    <w:rsid w:val="00511715"/>
    <w:rsid w:val="00513F31"/>
    <w:rsid w:val="00517122"/>
    <w:rsid w:val="005207C4"/>
    <w:rsid w:val="00521612"/>
    <w:rsid w:val="00526C0E"/>
    <w:rsid w:val="00526C89"/>
    <w:rsid w:val="00527BA7"/>
    <w:rsid w:val="00530609"/>
    <w:rsid w:val="0054464C"/>
    <w:rsid w:val="00544EB6"/>
    <w:rsid w:val="00550466"/>
    <w:rsid w:val="00551AD5"/>
    <w:rsid w:val="00555D0A"/>
    <w:rsid w:val="00560713"/>
    <w:rsid w:val="00563726"/>
    <w:rsid w:val="00565E13"/>
    <w:rsid w:val="00566B44"/>
    <w:rsid w:val="00570B8B"/>
    <w:rsid w:val="00574717"/>
    <w:rsid w:val="00574EB6"/>
    <w:rsid w:val="00575B0D"/>
    <w:rsid w:val="00584180"/>
    <w:rsid w:val="005860C5"/>
    <w:rsid w:val="00592F30"/>
    <w:rsid w:val="0059469C"/>
    <w:rsid w:val="00594ACF"/>
    <w:rsid w:val="00597FE6"/>
    <w:rsid w:val="005B3281"/>
    <w:rsid w:val="005B4CCA"/>
    <w:rsid w:val="005C10C0"/>
    <w:rsid w:val="005C5AFE"/>
    <w:rsid w:val="005C68E9"/>
    <w:rsid w:val="005D44A9"/>
    <w:rsid w:val="005D693D"/>
    <w:rsid w:val="005D7676"/>
    <w:rsid w:val="005E1EB5"/>
    <w:rsid w:val="005E3401"/>
    <w:rsid w:val="005E4568"/>
    <w:rsid w:val="005F025B"/>
    <w:rsid w:val="005F0BC9"/>
    <w:rsid w:val="005F204D"/>
    <w:rsid w:val="005F21B6"/>
    <w:rsid w:val="005F28E6"/>
    <w:rsid w:val="005F4C4C"/>
    <w:rsid w:val="005F6042"/>
    <w:rsid w:val="0060126B"/>
    <w:rsid w:val="006013B3"/>
    <w:rsid w:val="0060293B"/>
    <w:rsid w:val="00602EBA"/>
    <w:rsid w:val="006072FC"/>
    <w:rsid w:val="006156FE"/>
    <w:rsid w:val="006157B7"/>
    <w:rsid w:val="0061642C"/>
    <w:rsid w:val="0062085A"/>
    <w:rsid w:val="006215A2"/>
    <w:rsid w:val="006228B4"/>
    <w:rsid w:val="00622D94"/>
    <w:rsid w:val="0063039E"/>
    <w:rsid w:val="00635355"/>
    <w:rsid w:val="00654CF1"/>
    <w:rsid w:val="00660762"/>
    <w:rsid w:val="006646D7"/>
    <w:rsid w:val="006653A1"/>
    <w:rsid w:val="006703F3"/>
    <w:rsid w:val="00671F40"/>
    <w:rsid w:val="00673609"/>
    <w:rsid w:val="00673955"/>
    <w:rsid w:val="00676972"/>
    <w:rsid w:val="0067792F"/>
    <w:rsid w:val="00690B23"/>
    <w:rsid w:val="006A446F"/>
    <w:rsid w:val="006B1F49"/>
    <w:rsid w:val="006B3552"/>
    <w:rsid w:val="006B58DD"/>
    <w:rsid w:val="006B5B7A"/>
    <w:rsid w:val="006B5DE0"/>
    <w:rsid w:val="006C09D1"/>
    <w:rsid w:val="006C178D"/>
    <w:rsid w:val="006C2DDE"/>
    <w:rsid w:val="006C7E8A"/>
    <w:rsid w:val="006D4923"/>
    <w:rsid w:val="006F194B"/>
    <w:rsid w:val="006F1D87"/>
    <w:rsid w:val="006F248E"/>
    <w:rsid w:val="006F506E"/>
    <w:rsid w:val="006F6748"/>
    <w:rsid w:val="00700AD3"/>
    <w:rsid w:val="00700E08"/>
    <w:rsid w:val="007106A5"/>
    <w:rsid w:val="00712364"/>
    <w:rsid w:val="0071496F"/>
    <w:rsid w:val="00722585"/>
    <w:rsid w:val="00723DCF"/>
    <w:rsid w:val="007258B1"/>
    <w:rsid w:val="00725E62"/>
    <w:rsid w:val="00726A11"/>
    <w:rsid w:val="00731D3D"/>
    <w:rsid w:val="00732EB9"/>
    <w:rsid w:val="0073593A"/>
    <w:rsid w:val="00735CFB"/>
    <w:rsid w:val="00741656"/>
    <w:rsid w:val="00747E27"/>
    <w:rsid w:val="00751E11"/>
    <w:rsid w:val="00752DA7"/>
    <w:rsid w:val="00755EF9"/>
    <w:rsid w:val="00756362"/>
    <w:rsid w:val="00756BB2"/>
    <w:rsid w:val="007700E4"/>
    <w:rsid w:val="00777477"/>
    <w:rsid w:val="00777DAB"/>
    <w:rsid w:val="00780623"/>
    <w:rsid w:val="00781024"/>
    <w:rsid w:val="00785A6C"/>
    <w:rsid w:val="00787306"/>
    <w:rsid w:val="007908C3"/>
    <w:rsid w:val="007920E7"/>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1E9B"/>
    <w:rsid w:val="007D6D6B"/>
    <w:rsid w:val="007E53EA"/>
    <w:rsid w:val="007E5412"/>
    <w:rsid w:val="007E60CC"/>
    <w:rsid w:val="007E64B9"/>
    <w:rsid w:val="007F18C9"/>
    <w:rsid w:val="007F48FE"/>
    <w:rsid w:val="008139D0"/>
    <w:rsid w:val="008160EC"/>
    <w:rsid w:val="008162EE"/>
    <w:rsid w:val="00821E7B"/>
    <w:rsid w:val="00825104"/>
    <w:rsid w:val="0083085C"/>
    <w:rsid w:val="00835860"/>
    <w:rsid w:val="00837558"/>
    <w:rsid w:val="00837B80"/>
    <w:rsid w:val="00844032"/>
    <w:rsid w:val="00844EFE"/>
    <w:rsid w:val="008502C1"/>
    <w:rsid w:val="00850430"/>
    <w:rsid w:val="008521B4"/>
    <w:rsid w:val="00853726"/>
    <w:rsid w:val="008563CD"/>
    <w:rsid w:val="008578FB"/>
    <w:rsid w:val="00857FED"/>
    <w:rsid w:val="008610CF"/>
    <w:rsid w:val="008637E5"/>
    <w:rsid w:val="00864DB9"/>
    <w:rsid w:val="00866C7A"/>
    <w:rsid w:val="00875553"/>
    <w:rsid w:val="0088243B"/>
    <w:rsid w:val="00882741"/>
    <w:rsid w:val="008845EE"/>
    <w:rsid w:val="008856D9"/>
    <w:rsid w:val="008906AE"/>
    <w:rsid w:val="00892E4B"/>
    <w:rsid w:val="00893FC3"/>
    <w:rsid w:val="008974FB"/>
    <w:rsid w:val="008A02B7"/>
    <w:rsid w:val="008A4152"/>
    <w:rsid w:val="008B089A"/>
    <w:rsid w:val="008B1045"/>
    <w:rsid w:val="008B1947"/>
    <w:rsid w:val="008B22E5"/>
    <w:rsid w:val="008B3F92"/>
    <w:rsid w:val="008C11F5"/>
    <w:rsid w:val="008C1773"/>
    <w:rsid w:val="008C6386"/>
    <w:rsid w:val="008C72E1"/>
    <w:rsid w:val="008C73B1"/>
    <w:rsid w:val="008C7D99"/>
    <w:rsid w:val="008D17ED"/>
    <w:rsid w:val="008D345C"/>
    <w:rsid w:val="008D4036"/>
    <w:rsid w:val="008D7AFC"/>
    <w:rsid w:val="008E147A"/>
    <w:rsid w:val="008E19D3"/>
    <w:rsid w:val="008E4668"/>
    <w:rsid w:val="008E5DC3"/>
    <w:rsid w:val="008E6F9B"/>
    <w:rsid w:val="008E786B"/>
    <w:rsid w:val="008F4DEF"/>
    <w:rsid w:val="008F609A"/>
    <w:rsid w:val="00903251"/>
    <w:rsid w:val="00904501"/>
    <w:rsid w:val="009046A2"/>
    <w:rsid w:val="00904876"/>
    <w:rsid w:val="00905011"/>
    <w:rsid w:val="00911E94"/>
    <w:rsid w:val="00915218"/>
    <w:rsid w:val="00921838"/>
    <w:rsid w:val="009247C5"/>
    <w:rsid w:val="00924C0D"/>
    <w:rsid w:val="0092680B"/>
    <w:rsid w:val="00927348"/>
    <w:rsid w:val="0093010F"/>
    <w:rsid w:val="009302AA"/>
    <w:rsid w:val="00932D77"/>
    <w:rsid w:val="00935FAF"/>
    <w:rsid w:val="009362E2"/>
    <w:rsid w:val="00936BE7"/>
    <w:rsid w:val="00940BA1"/>
    <w:rsid w:val="00941811"/>
    <w:rsid w:val="009441C3"/>
    <w:rsid w:val="009458F9"/>
    <w:rsid w:val="0095006E"/>
    <w:rsid w:val="00950273"/>
    <w:rsid w:val="009565AA"/>
    <w:rsid w:val="009622EE"/>
    <w:rsid w:val="009649EB"/>
    <w:rsid w:val="0097092A"/>
    <w:rsid w:val="009763B5"/>
    <w:rsid w:val="00980C72"/>
    <w:rsid w:val="009812FF"/>
    <w:rsid w:val="009837D9"/>
    <w:rsid w:val="00986403"/>
    <w:rsid w:val="0098641C"/>
    <w:rsid w:val="009876C3"/>
    <w:rsid w:val="0099225E"/>
    <w:rsid w:val="0099363F"/>
    <w:rsid w:val="009A0AF0"/>
    <w:rsid w:val="009A57AD"/>
    <w:rsid w:val="009A6955"/>
    <w:rsid w:val="009A7988"/>
    <w:rsid w:val="009A7BDF"/>
    <w:rsid w:val="009B587C"/>
    <w:rsid w:val="009B67CC"/>
    <w:rsid w:val="009B6AE3"/>
    <w:rsid w:val="009B6D97"/>
    <w:rsid w:val="009C0FDE"/>
    <w:rsid w:val="009C2CF1"/>
    <w:rsid w:val="009C5082"/>
    <w:rsid w:val="009E071F"/>
    <w:rsid w:val="009E0D65"/>
    <w:rsid w:val="009E2171"/>
    <w:rsid w:val="009F0B63"/>
    <w:rsid w:val="009F270C"/>
    <w:rsid w:val="009F6993"/>
    <w:rsid w:val="00A0134F"/>
    <w:rsid w:val="00A02817"/>
    <w:rsid w:val="00A03F4F"/>
    <w:rsid w:val="00A05605"/>
    <w:rsid w:val="00A05CA0"/>
    <w:rsid w:val="00A12DCA"/>
    <w:rsid w:val="00A163F1"/>
    <w:rsid w:val="00A300EB"/>
    <w:rsid w:val="00A31939"/>
    <w:rsid w:val="00A32121"/>
    <w:rsid w:val="00A35D0C"/>
    <w:rsid w:val="00A41DA4"/>
    <w:rsid w:val="00A41FB6"/>
    <w:rsid w:val="00A451D3"/>
    <w:rsid w:val="00A456A1"/>
    <w:rsid w:val="00A458AC"/>
    <w:rsid w:val="00A47E41"/>
    <w:rsid w:val="00A50646"/>
    <w:rsid w:val="00A53244"/>
    <w:rsid w:val="00A53658"/>
    <w:rsid w:val="00A537DB"/>
    <w:rsid w:val="00A542CF"/>
    <w:rsid w:val="00A54DE2"/>
    <w:rsid w:val="00A55F41"/>
    <w:rsid w:val="00A6216F"/>
    <w:rsid w:val="00A63AA7"/>
    <w:rsid w:val="00A65064"/>
    <w:rsid w:val="00A668B2"/>
    <w:rsid w:val="00A703D8"/>
    <w:rsid w:val="00A77525"/>
    <w:rsid w:val="00A77F19"/>
    <w:rsid w:val="00A81918"/>
    <w:rsid w:val="00A8426A"/>
    <w:rsid w:val="00A86337"/>
    <w:rsid w:val="00A95A5D"/>
    <w:rsid w:val="00A966F8"/>
    <w:rsid w:val="00AA20C9"/>
    <w:rsid w:val="00AA47F9"/>
    <w:rsid w:val="00AB1CBA"/>
    <w:rsid w:val="00AB5FFD"/>
    <w:rsid w:val="00AB6D2D"/>
    <w:rsid w:val="00AC1D7D"/>
    <w:rsid w:val="00AC4715"/>
    <w:rsid w:val="00AC516A"/>
    <w:rsid w:val="00AC688B"/>
    <w:rsid w:val="00AD43CC"/>
    <w:rsid w:val="00AD4B8B"/>
    <w:rsid w:val="00AD4D96"/>
    <w:rsid w:val="00AD7693"/>
    <w:rsid w:val="00AD7A5C"/>
    <w:rsid w:val="00AE5B66"/>
    <w:rsid w:val="00AE5D6F"/>
    <w:rsid w:val="00AF17AD"/>
    <w:rsid w:val="00AF2566"/>
    <w:rsid w:val="00AF35C3"/>
    <w:rsid w:val="00AF3C01"/>
    <w:rsid w:val="00B00058"/>
    <w:rsid w:val="00B00743"/>
    <w:rsid w:val="00B00EB9"/>
    <w:rsid w:val="00B120DA"/>
    <w:rsid w:val="00B16BAE"/>
    <w:rsid w:val="00B1777A"/>
    <w:rsid w:val="00B24B21"/>
    <w:rsid w:val="00B26223"/>
    <w:rsid w:val="00B35B70"/>
    <w:rsid w:val="00B4043D"/>
    <w:rsid w:val="00B44308"/>
    <w:rsid w:val="00B51CE8"/>
    <w:rsid w:val="00B52F76"/>
    <w:rsid w:val="00B5510C"/>
    <w:rsid w:val="00B55E5C"/>
    <w:rsid w:val="00B644B9"/>
    <w:rsid w:val="00B6579B"/>
    <w:rsid w:val="00B73A4F"/>
    <w:rsid w:val="00B76F6E"/>
    <w:rsid w:val="00B80C80"/>
    <w:rsid w:val="00B81355"/>
    <w:rsid w:val="00B83927"/>
    <w:rsid w:val="00B856C9"/>
    <w:rsid w:val="00B936C8"/>
    <w:rsid w:val="00B94082"/>
    <w:rsid w:val="00B944FB"/>
    <w:rsid w:val="00B946C7"/>
    <w:rsid w:val="00B95046"/>
    <w:rsid w:val="00BA006A"/>
    <w:rsid w:val="00BA3166"/>
    <w:rsid w:val="00BA5006"/>
    <w:rsid w:val="00BB4A0B"/>
    <w:rsid w:val="00BB4FDF"/>
    <w:rsid w:val="00BB5B59"/>
    <w:rsid w:val="00BB5BFB"/>
    <w:rsid w:val="00BC415E"/>
    <w:rsid w:val="00BC4ABF"/>
    <w:rsid w:val="00BD20F2"/>
    <w:rsid w:val="00BD6F83"/>
    <w:rsid w:val="00BD7C02"/>
    <w:rsid w:val="00BE3917"/>
    <w:rsid w:val="00BF33B1"/>
    <w:rsid w:val="00BF6852"/>
    <w:rsid w:val="00C0386F"/>
    <w:rsid w:val="00C03F78"/>
    <w:rsid w:val="00C05219"/>
    <w:rsid w:val="00C0559A"/>
    <w:rsid w:val="00C141ED"/>
    <w:rsid w:val="00C15CF2"/>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824A7"/>
    <w:rsid w:val="00C82613"/>
    <w:rsid w:val="00C90142"/>
    <w:rsid w:val="00C910B3"/>
    <w:rsid w:val="00C91AE2"/>
    <w:rsid w:val="00C95854"/>
    <w:rsid w:val="00CA0B9F"/>
    <w:rsid w:val="00CA117F"/>
    <w:rsid w:val="00CA1983"/>
    <w:rsid w:val="00CA336A"/>
    <w:rsid w:val="00CA5993"/>
    <w:rsid w:val="00CA7EBD"/>
    <w:rsid w:val="00CB2FC9"/>
    <w:rsid w:val="00CB3B38"/>
    <w:rsid w:val="00CB4481"/>
    <w:rsid w:val="00CC0E8D"/>
    <w:rsid w:val="00CD1361"/>
    <w:rsid w:val="00CD1A26"/>
    <w:rsid w:val="00CD4B04"/>
    <w:rsid w:val="00CE1060"/>
    <w:rsid w:val="00CE3B60"/>
    <w:rsid w:val="00CE62DC"/>
    <w:rsid w:val="00CF0045"/>
    <w:rsid w:val="00D0204F"/>
    <w:rsid w:val="00D04EBE"/>
    <w:rsid w:val="00D052FB"/>
    <w:rsid w:val="00D070E7"/>
    <w:rsid w:val="00D07FAB"/>
    <w:rsid w:val="00D10221"/>
    <w:rsid w:val="00D10FD0"/>
    <w:rsid w:val="00D11E67"/>
    <w:rsid w:val="00D140D7"/>
    <w:rsid w:val="00D1557C"/>
    <w:rsid w:val="00D15593"/>
    <w:rsid w:val="00D20C70"/>
    <w:rsid w:val="00D216AF"/>
    <w:rsid w:val="00D22278"/>
    <w:rsid w:val="00D23799"/>
    <w:rsid w:val="00D32A82"/>
    <w:rsid w:val="00D337DD"/>
    <w:rsid w:val="00D34EA3"/>
    <w:rsid w:val="00D35991"/>
    <w:rsid w:val="00D365B7"/>
    <w:rsid w:val="00D3797E"/>
    <w:rsid w:val="00D42FA0"/>
    <w:rsid w:val="00D45501"/>
    <w:rsid w:val="00D51FA5"/>
    <w:rsid w:val="00D539A8"/>
    <w:rsid w:val="00D60973"/>
    <w:rsid w:val="00D63AD6"/>
    <w:rsid w:val="00D64E7B"/>
    <w:rsid w:val="00D66592"/>
    <w:rsid w:val="00D7023A"/>
    <w:rsid w:val="00D70351"/>
    <w:rsid w:val="00D84162"/>
    <w:rsid w:val="00D879E9"/>
    <w:rsid w:val="00D93108"/>
    <w:rsid w:val="00DA1FFF"/>
    <w:rsid w:val="00DA2B7D"/>
    <w:rsid w:val="00DA36C9"/>
    <w:rsid w:val="00DA63B0"/>
    <w:rsid w:val="00DB2379"/>
    <w:rsid w:val="00DB2B5D"/>
    <w:rsid w:val="00DC0720"/>
    <w:rsid w:val="00DC0764"/>
    <w:rsid w:val="00DC408C"/>
    <w:rsid w:val="00DC4A9F"/>
    <w:rsid w:val="00DC5151"/>
    <w:rsid w:val="00DC61D2"/>
    <w:rsid w:val="00DC757A"/>
    <w:rsid w:val="00DD7B1C"/>
    <w:rsid w:val="00DE04B1"/>
    <w:rsid w:val="00DE127A"/>
    <w:rsid w:val="00DE23CF"/>
    <w:rsid w:val="00DE4B6D"/>
    <w:rsid w:val="00DE6B89"/>
    <w:rsid w:val="00DF4FD7"/>
    <w:rsid w:val="00DF720B"/>
    <w:rsid w:val="00E040E9"/>
    <w:rsid w:val="00E05DEE"/>
    <w:rsid w:val="00E12E5D"/>
    <w:rsid w:val="00E20DAF"/>
    <w:rsid w:val="00E222A7"/>
    <w:rsid w:val="00E2604E"/>
    <w:rsid w:val="00E32969"/>
    <w:rsid w:val="00E34CAC"/>
    <w:rsid w:val="00E37AAE"/>
    <w:rsid w:val="00E41827"/>
    <w:rsid w:val="00E43613"/>
    <w:rsid w:val="00E4484F"/>
    <w:rsid w:val="00E46978"/>
    <w:rsid w:val="00E5116C"/>
    <w:rsid w:val="00E51253"/>
    <w:rsid w:val="00E52472"/>
    <w:rsid w:val="00E5492A"/>
    <w:rsid w:val="00E554F3"/>
    <w:rsid w:val="00E5613E"/>
    <w:rsid w:val="00E614D9"/>
    <w:rsid w:val="00E678C3"/>
    <w:rsid w:val="00E67F04"/>
    <w:rsid w:val="00E70294"/>
    <w:rsid w:val="00E70703"/>
    <w:rsid w:val="00E73176"/>
    <w:rsid w:val="00E7484D"/>
    <w:rsid w:val="00E7548A"/>
    <w:rsid w:val="00E76B31"/>
    <w:rsid w:val="00E77F0A"/>
    <w:rsid w:val="00E80D08"/>
    <w:rsid w:val="00E822A3"/>
    <w:rsid w:val="00E83313"/>
    <w:rsid w:val="00E84A36"/>
    <w:rsid w:val="00E92FA4"/>
    <w:rsid w:val="00EA4F87"/>
    <w:rsid w:val="00EA5C39"/>
    <w:rsid w:val="00EB0AD9"/>
    <w:rsid w:val="00EB36E7"/>
    <w:rsid w:val="00EB5311"/>
    <w:rsid w:val="00EB6ED0"/>
    <w:rsid w:val="00EB7116"/>
    <w:rsid w:val="00EC13CA"/>
    <w:rsid w:val="00EC15F9"/>
    <w:rsid w:val="00EC3166"/>
    <w:rsid w:val="00ED07B3"/>
    <w:rsid w:val="00ED0BF9"/>
    <w:rsid w:val="00ED1E62"/>
    <w:rsid w:val="00ED526A"/>
    <w:rsid w:val="00ED5717"/>
    <w:rsid w:val="00ED63BA"/>
    <w:rsid w:val="00ED6A29"/>
    <w:rsid w:val="00EE5B1B"/>
    <w:rsid w:val="00EE6A6F"/>
    <w:rsid w:val="00EE7251"/>
    <w:rsid w:val="00EF142A"/>
    <w:rsid w:val="00EF531F"/>
    <w:rsid w:val="00EF7640"/>
    <w:rsid w:val="00F067FA"/>
    <w:rsid w:val="00F07C56"/>
    <w:rsid w:val="00F124ED"/>
    <w:rsid w:val="00F15D2E"/>
    <w:rsid w:val="00F23C19"/>
    <w:rsid w:val="00F37986"/>
    <w:rsid w:val="00F405E0"/>
    <w:rsid w:val="00F418BE"/>
    <w:rsid w:val="00F471DB"/>
    <w:rsid w:val="00F50BAA"/>
    <w:rsid w:val="00F52494"/>
    <w:rsid w:val="00F53020"/>
    <w:rsid w:val="00F538E1"/>
    <w:rsid w:val="00F54C19"/>
    <w:rsid w:val="00F54E14"/>
    <w:rsid w:val="00F56831"/>
    <w:rsid w:val="00F62165"/>
    <w:rsid w:val="00F66960"/>
    <w:rsid w:val="00F70452"/>
    <w:rsid w:val="00F717C5"/>
    <w:rsid w:val="00F72FEF"/>
    <w:rsid w:val="00F75FEF"/>
    <w:rsid w:val="00F77AEA"/>
    <w:rsid w:val="00F87DCA"/>
    <w:rsid w:val="00F94750"/>
    <w:rsid w:val="00F954D7"/>
    <w:rsid w:val="00FA02D4"/>
    <w:rsid w:val="00FA3D02"/>
    <w:rsid w:val="00FA748F"/>
    <w:rsid w:val="00FA7E8C"/>
    <w:rsid w:val="00FB395E"/>
    <w:rsid w:val="00FB4A95"/>
    <w:rsid w:val="00FC1A45"/>
    <w:rsid w:val="00FC3C11"/>
    <w:rsid w:val="00FC3D39"/>
    <w:rsid w:val="00FC7064"/>
    <w:rsid w:val="00FD045B"/>
    <w:rsid w:val="00FD785B"/>
    <w:rsid w:val="00FE012D"/>
    <w:rsid w:val="00FE085D"/>
    <w:rsid w:val="00FE10FF"/>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07BFE"/>
  <w15:docId w15:val="{22F9774A-7BC4-7D4B-AD1C-E881338A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aliases w:val="List Paragraph (numbered (a))"/>
    <w:basedOn w:val="Normal"/>
    <w:link w:val="ListeafsnitTegn"/>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semiHidden/>
    <w:unhideWhenUsed/>
    <w:rsid w:val="00927348"/>
    <w:rPr>
      <w:sz w:val="20"/>
      <w:szCs w:val="20"/>
    </w:rPr>
  </w:style>
  <w:style w:type="character" w:customStyle="1" w:styleId="KommentartekstTegn">
    <w:name w:val="Kommentartekst Tegn"/>
    <w:basedOn w:val="Standardskrifttypeiafsnit"/>
    <w:link w:val="Kommentartekst"/>
    <w:uiPriority w:val="99"/>
    <w:semiHidden/>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styleId="NormalWeb">
    <w:name w:val="Normal (Web)"/>
    <w:basedOn w:val="Normal"/>
    <w:uiPriority w:val="99"/>
    <w:unhideWhenUsed/>
    <w:rsid w:val="008B22E5"/>
    <w:pPr>
      <w:spacing w:before="100" w:beforeAutospacing="1" w:after="100" w:afterAutospacing="1"/>
    </w:pPr>
    <w:rPr>
      <w:rFonts w:ascii="Times New Roman" w:hAnsi="Times New Roman"/>
      <w:sz w:val="24"/>
    </w:rPr>
  </w:style>
  <w:style w:type="character" w:customStyle="1" w:styleId="ListeafsnitTegn">
    <w:name w:val="Listeafsnit Tegn"/>
    <w:aliases w:val="List Paragraph (numbered (a)) Tegn"/>
    <w:link w:val="Listeafsnit"/>
    <w:uiPriority w:val="34"/>
    <w:rsid w:val="004570B3"/>
    <w:rPr>
      <w:rFonts w:ascii="Verdana" w:eastAsia="Times New Roman" w:hAnsi="Verdana"/>
      <w:sz w:val="18"/>
      <w:szCs w:val="24"/>
      <w:lang w:eastAsia="da-DK"/>
    </w:rPr>
  </w:style>
  <w:style w:type="character" w:styleId="Ulstomtale">
    <w:name w:val="Unresolved Mention"/>
    <w:basedOn w:val="Standardskrifttypeiafsnit"/>
    <w:uiPriority w:val="99"/>
    <w:semiHidden/>
    <w:unhideWhenUsed/>
    <w:rsid w:val="00E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49368">
      <w:bodyDiv w:val="1"/>
      <w:marLeft w:val="0"/>
      <w:marRight w:val="0"/>
      <w:marTop w:val="0"/>
      <w:marBottom w:val="0"/>
      <w:divBdr>
        <w:top w:val="none" w:sz="0" w:space="0" w:color="auto"/>
        <w:left w:val="none" w:sz="0" w:space="0" w:color="auto"/>
        <w:bottom w:val="none" w:sz="0" w:space="0" w:color="auto"/>
        <w:right w:val="none" w:sz="0" w:space="0" w:color="auto"/>
      </w:divBdr>
      <w:divsChild>
        <w:div w:id="1293945821">
          <w:marLeft w:val="0"/>
          <w:marRight w:val="0"/>
          <w:marTop w:val="0"/>
          <w:marBottom w:val="0"/>
          <w:divBdr>
            <w:top w:val="none" w:sz="0" w:space="0" w:color="auto"/>
            <w:left w:val="none" w:sz="0" w:space="0" w:color="auto"/>
            <w:bottom w:val="none" w:sz="0" w:space="0" w:color="auto"/>
            <w:right w:val="none" w:sz="0" w:space="0" w:color="auto"/>
          </w:divBdr>
          <w:divsChild>
            <w:div w:id="188106135">
              <w:marLeft w:val="0"/>
              <w:marRight w:val="0"/>
              <w:marTop w:val="0"/>
              <w:marBottom w:val="0"/>
              <w:divBdr>
                <w:top w:val="none" w:sz="0" w:space="0" w:color="auto"/>
                <w:left w:val="none" w:sz="0" w:space="0" w:color="auto"/>
                <w:bottom w:val="none" w:sz="0" w:space="0" w:color="auto"/>
                <w:right w:val="none" w:sz="0" w:space="0" w:color="auto"/>
              </w:divBdr>
              <w:divsChild>
                <w:div w:id="1404378785">
                  <w:marLeft w:val="0"/>
                  <w:marRight w:val="0"/>
                  <w:marTop w:val="0"/>
                  <w:marBottom w:val="0"/>
                  <w:divBdr>
                    <w:top w:val="none" w:sz="0" w:space="0" w:color="auto"/>
                    <w:left w:val="none" w:sz="0" w:space="0" w:color="auto"/>
                    <w:bottom w:val="none" w:sz="0" w:space="0" w:color="auto"/>
                    <w:right w:val="none" w:sz="0" w:space="0" w:color="auto"/>
                  </w:divBdr>
                  <w:divsChild>
                    <w:div w:id="15121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1690">
      <w:bodyDiv w:val="1"/>
      <w:marLeft w:val="0"/>
      <w:marRight w:val="0"/>
      <w:marTop w:val="0"/>
      <w:marBottom w:val="0"/>
      <w:divBdr>
        <w:top w:val="none" w:sz="0" w:space="0" w:color="auto"/>
        <w:left w:val="none" w:sz="0" w:space="0" w:color="auto"/>
        <w:bottom w:val="none" w:sz="0" w:space="0" w:color="auto"/>
        <w:right w:val="none" w:sz="0" w:space="0" w:color="auto"/>
      </w:divBdr>
      <w:divsChild>
        <w:div w:id="656154430">
          <w:marLeft w:val="0"/>
          <w:marRight w:val="0"/>
          <w:marTop w:val="0"/>
          <w:marBottom w:val="0"/>
          <w:divBdr>
            <w:top w:val="none" w:sz="0" w:space="0" w:color="auto"/>
            <w:left w:val="none" w:sz="0" w:space="0" w:color="auto"/>
            <w:bottom w:val="none" w:sz="0" w:space="0" w:color="auto"/>
            <w:right w:val="none" w:sz="0" w:space="0" w:color="auto"/>
          </w:divBdr>
          <w:divsChild>
            <w:div w:id="757865855">
              <w:marLeft w:val="0"/>
              <w:marRight w:val="0"/>
              <w:marTop w:val="0"/>
              <w:marBottom w:val="0"/>
              <w:divBdr>
                <w:top w:val="none" w:sz="0" w:space="0" w:color="auto"/>
                <w:left w:val="none" w:sz="0" w:space="0" w:color="auto"/>
                <w:bottom w:val="none" w:sz="0" w:space="0" w:color="auto"/>
                <w:right w:val="none" w:sz="0" w:space="0" w:color="auto"/>
              </w:divBdr>
              <w:divsChild>
                <w:div w:id="1816020718">
                  <w:marLeft w:val="0"/>
                  <w:marRight w:val="0"/>
                  <w:marTop w:val="0"/>
                  <w:marBottom w:val="0"/>
                  <w:divBdr>
                    <w:top w:val="none" w:sz="0" w:space="0" w:color="auto"/>
                    <w:left w:val="none" w:sz="0" w:space="0" w:color="auto"/>
                    <w:bottom w:val="none" w:sz="0" w:space="0" w:color="auto"/>
                    <w:right w:val="none" w:sz="0" w:space="0" w:color="auto"/>
                  </w:divBdr>
                  <w:divsChild>
                    <w:div w:id="11720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563756702">
      <w:bodyDiv w:val="1"/>
      <w:marLeft w:val="0"/>
      <w:marRight w:val="0"/>
      <w:marTop w:val="0"/>
      <w:marBottom w:val="0"/>
      <w:divBdr>
        <w:top w:val="none" w:sz="0" w:space="0" w:color="auto"/>
        <w:left w:val="none" w:sz="0" w:space="0" w:color="auto"/>
        <w:bottom w:val="none" w:sz="0" w:space="0" w:color="auto"/>
        <w:right w:val="none" w:sz="0" w:space="0" w:color="auto"/>
      </w:divBdr>
    </w:div>
    <w:div w:id="1928348886">
      <w:bodyDiv w:val="1"/>
      <w:marLeft w:val="0"/>
      <w:marRight w:val="0"/>
      <w:marTop w:val="0"/>
      <w:marBottom w:val="0"/>
      <w:divBdr>
        <w:top w:val="none" w:sz="0" w:space="0" w:color="auto"/>
        <w:left w:val="none" w:sz="0" w:space="0" w:color="auto"/>
        <w:bottom w:val="none" w:sz="0" w:space="0" w:color="auto"/>
        <w:right w:val="none" w:sz="0" w:space="0" w:color="auto"/>
      </w:divBdr>
      <w:divsChild>
        <w:div w:id="1498883927">
          <w:marLeft w:val="0"/>
          <w:marRight w:val="0"/>
          <w:marTop w:val="0"/>
          <w:marBottom w:val="0"/>
          <w:divBdr>
            <w:top w:val="none" w:sz="0" w:space="0" w:color="auto"/>
            <w:left w:val="none" w:sz="0" w:space="0" w:color="auto"/>
            <w:bottom w:val="none" w:sz="0" w:space="0" w:color="auto"/>
            <w:right w:val="none" w:sz="0" w:space="0" w:color="auto"/>
          </w:divBdr>
          <w:divsChild>
            <w:div w:id="2116515180">
              <w:marLeft w:val="0"/>
              <w:marRight w:val="0"/>
              <w:marTop w:val="0"/>
              <w:marBottom w:val="0"/>
              <w:divBdr>
                <w:top w:val="none" w:sz="0" w:space="0" w:color="auto"/>
                <w:left w:val="none" w:sz="0" w:space="0" w:color="auto"/>
                <w:bottom w:val="none" w:sz="0" w:space="0" w:color="auto"/>
                <w:right w:val="none" w:sz="0" w:space="0" w:color="auto"/>
              </w:divBdr>
              <w:divsChild>
                <w:div w:id="916281835">
                  <w:marLeft w:val="0"/>
                  <w:marRight w:val="0"/>
                  <w:marTop w:val="0"/>
                  <w:marBottom w:val="0"/>
                  <w:divBdr>
                    <w:top w:val="none" w:sz="0" w:space="0" w:color="auto"/>
                    <w:left w:val="none" w:sz="0" w:space="0" w:color="auto"/>
                    <w:bottom w:val="none" w:sz="0" w:space="0" w:color="auto"/>
                    <w:right w:val="none" w:sz="0" w:space="0" w:color="auto"/>
                  </w:divBdr>
                  <w:divsChild>
                    <w:div w:id="750389927">
                      <w:marLeft w:val="0"/>
                      <w:marRight w:val="0"/>
                      <w:marTop w:val="0"/>
                      <w:marBottom w:val="0"/>
                      <w:divBdr>
                        <w:top w:val="none" w:sz="0" w:space="0" w:color="auto"/>
                        <w:left w:val="none" w:sz="0" w:space="0" w:color="auto"/>
                        <w:bottom w:val="none" w:sz="0" w:space="0" w:color="auto"/>
                        <w:right w:val="none" w:sz="0" w:space="0" w:color="auto"/>
                      </w:divBdr>
                    </w:div>
                  </w:divsChild>
                </w:div>
                <w:div w:id="1353385631">
                  <w:marLeft w:val="0"/>
                  <w:marRight w:val="0"/>
                  <w:marTop w:val="0"/>
                  <w:marBottom w:val="0"/>
                  <w:divBdr>
                    <w:top w:val="none" w:sz="0" w:space="0" w:color="auto"/>
                    <w:left w:val="none" w:sz="0" w:space="0" w:color="auto"/>
                    <w:bottom w:val="none" w:sz="0" w:space="0" w:color="auto"/>
                    <w:right w:val="none" w:sz="0" w:space="0" w:color="auto"/>
                  </w:divBdr>
                  <w:divsChild>
                    <w:div w:id="10893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246">
          <w:marLeft w:val="0"/>
          <w:marRight w:val="0"/>
          <w:marTop w:val="0"/>
          <w:marBottom w:val="0"/>
          <w:divBdr>
            <w:top w:val="none" w:sz="0" w:space="0" w:color="auto"/>
            <w:left w:val="none" w:sz="0" w:space="0" w:color="auto"/>
            <w:bottom w:val="none" w:sz="0" w:space="0" w:color="auto"/>
            <w:right w:val="none" w:sz="0" w:space="0" w:color="auto"/>
          </w:divBdr>
          <w:divsChild>
            <w:div w:id="361437037">
              <w:marLeft w:val="0"/>
              <w:marRight w:val="0"/>
              <w:marTop w:val="0"/>
              <w:marBottom w:val="0"/>
              <w:divBdr>
                <w:top w:val="none" w:sz="0" w:space="0" w:color="auto"/>
                <w:left w:val="none" w:sz="0" w:space="0" w:color="auto"/>
                <w:bottom w:val="none" w:sz="0" w:space="0" w:color="auto"/>
                <w:right w:val="none" w:sz="0" w:space="0" w:color="auto"/>
              </w:divBdr>
              <w:divsChild>
                <w:div w:id="374088640">
                  <w:marLeft w:val="0"/>
                  <w:marRight w:val="0"/>
                  <w:marTop w:val="0"/>
                  <w:marBottom w:val="0"/>
                  <w:divBdr>
                    <w:top w:val="none" w:sz="0" w:space="0" w:color="auto"/>
                    <w:left w:val="none" w:sz="0" w:space="0" w:color="auto"/>
                    <w:bottom w:val="none" w:sz="0" w:space="0" w:color="auto"/>
                    <w:right w:val="none" w:sz="0" w:space="0" w:color="auto"/>
                  </w:divBdr>
                  <w:divsChild>
                    <w:div w:id="14500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76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iced.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B81BC-4F32-D24A-8A35-4F86E02D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1975</Words>
  <Characters>12052</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Johnny Baltzersen</cp:lastModifiedBy>
  <cp:revision>14</cp:revision>
  <cp:lastPrinted>2017-01-17T09:20:00Z</cp:lastPrinted>
  <dcterms:created xsi:type="dcterms:W3CDTF">2020-03-26T11:59:00Z</dcterms:created>
  <dcterms:modified xsi:type="dcterms:W3CDTF">2020-03-27T11:41:00Z</dcterms:modified>
</cp:coreProperties>
</file>