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5568" w14:textId="2BD1470E" w:rsidR="001C1FA2" w:rsidRPr="000A0052" w:rsidRDefault="001C1FA2" w:rsidP="007132DE">
      <w:pPr>
        <w:rPr>
          <w:vertAlign w:val="subscript"/>
        </w:rPr>
      </w:pPr>
    </w:p>
    <w:p w14:paraId="655B05C9" w14:textId="289CD36F" w:rsidR="00A70A89" w:rsidRPr="008028CE" w:rsidRDefault="00A70A89" w:rsidP="00F23F21">
      <w:pPr>
        <w:pStyle w:val="CISUansgningstekst1"/>
        <w:numPr>
          <w:ilvl w:val="0"/>
          <w:numId w:val="0"/>
        </w:numPr>
        <w:spacing w:line="259" w:lineRule="auto"/>
        <w:rPr>
          <w:sz w:val="28"/>
          <w:szCs w:val="28"/>
        </w:rPr>
      </w:pPr>
    </w:p>
    <w:p w14:paraId="0E3D58AA" w14:textId="7A471FDC" w:rsidR="007D6511" w:rsidRPr="008028CE" w:rsidRDefault="767A4504" w:rsidP="580C7C6C">
      <w:pPr>
        <w:pStyle w:val="CISUansgningstekst1"/>
        <w:numPr>
          <w:ilvl w:val="0"/>
          <w:numId w:val="0"/>
        </w:numPr>
        <w:spacing w:line="259" w:lineRule="auto"/>
        <w:rPr>
          <w:sz w:val="28"/>
          <w:szCs w:val="28"/>
        </w:rPr>
      </w:pPr>
      <w:r w:rsidRPr="580C7C6C">
        <w:rPr>
          <w:sz w:val="28"/>
          <w:szCs w:val="28"/>
        </w:rPr>
        <w:t>Faglighed som fundament for engagement - CBS-studerende møder CSR-udfordringer gennem konkrete cases</w:t>
      </w:r>
    </w:p>
    <w:p w14:paraId="7F6A59E9" w14:textId="6434776B" w:rsidR="007D6511" w:rsidRPr="008028CE" w:rsidRDefault="007D6511" w:rsidP="580C7C6C">
      <w:pPr>
        <w:pStyle w:val="Ingenafstand"/>
        <w:spacing w:line="259" w:lineRule="auto"/>
        <w:rPr>
          <w:b/>
          <w:bCs/>
          <w:sz w:val="24"/>
          <w:szCs w:val="24"/>
        </w:rPr>
      </w:pPr>
    </w:p>
    <w:p w14:paraId="4FC3B4A1" w14:textId="7884318D" w:rsidR="007D6511" w:rsidRPr="008028CE" w:rsidRDefault="17D218C3" w:rsidP="004253DA">
      <w:pPr>
        <w:pStyle w:val="Ingenafstand"/>
        <w:numPr>
          <w:ilvl w:val="0"/>
          <w:numId w:val="26"/>
        </w:numPr>
        <w:spacing w:line="259" w:lineRule="auto"/>
        <w:rPr>
          <w:b/>
          <w:bCs/>
          <w:sz w:val="24"/>
          <w:szCs w:val="24"/>
        </w:rPr>
      </w:pPr>
      <w:r w:rsidRPr="580C7C6C">
        <w:rPr>
          <w:b/>
          <w:bCs/>
          <w:sz w:val="24"/>
          <w:szCs w:val="24"/>
        </w:rPr>
        <w:t>Formål og relevans (vores omverden)</w:t>
      </w:r>
    </w:p>
    <w:p w14:paraId="02AC45D8" w14:textId="059A885C" w:rsidR="007D6511" w:rsidRDefault="007D6511" w:rsidP="007D6511">
      <w:pPr>
        <w:pStyle w:val="Ingenafstand"/>
        <w:rPr>
          <w:rFonts w:cstheme="minorHAnsi"/>
          <w:iCs/>
        </w:rPr>
      </w:pPr>
    </w:p>
    <w:p w14:paraId="00C50728" w14:textId="2F3C00F9" w:rsidR="548D9839" w:rsidRDefault="0E37847A" w:rsidP="4099DB23">
      <w:pPr>
        <w:pStyle w:val="Ingenafstand"/>
      </w:pPr>
      <w:r>
        <w:t xml:space="preserve">IWGIA og CBS </w:t>
      </w:r>
      <w:r w:rsidR="548D9839">
        <w:t xml:space="preserve">vil engagere </w:t>
      </w:r>
      <w:r w:rsidR="1CF4F5C5">
        <w:t>CBS-studerende</w:t>
      </w:r>
      <w:r w:rsidR="007A72F1">
        <w:t xml:space="preserve"> gennem deres faglighed</w:t>
      </w:r>
      <w:r w:rsidR="1CF4F5C5">
        <w:t xml:space="preserve"> </w:t>
      </w:r>
      <w:r w:rsidR="16181BB5">
        <w:t xml:space="preserve">i </w:t>
      </w:r>
      <w:r w:rsidR="4A4C7041">
        <w:t>beskytte</w:t>
      </w:r>
      <w:r w:rsidR="5C51BE2A">
        <w:t>lsen af</w:t>
      </w:r>
      <w:r w:rsidR="4A4C7041">
        <w:t xml:space="preserve"> rettigheder </w:t>
      </w:r>
      <w:r w:rsidR="4AC5998B">
        <w:t xml:space="preserve">for oprindelige folk. </w:t>
      </w:r>
      <w:r w:rsidR="4C84CD7E">
        <w:t>Oprindelige folk er én af verdens mest fattige og marginaliserede grupper - de udgør 6% af verdens befolkning, men 15% af de ekstremt fattige. Oprindelige folk tvinges i stigende grad væk fra deres territorier drevet af stærke økonomiske og kommercielle interesser, hvilket underminerer deres livsform, deres fødevaresikkerhed, deres muligheder for at overleve som folk. Sikring af deres kollektive rettigheder til at forblive i</w:t>
      </w:r>
      <w:r w:rsidR="4703A32C">
        <w:t>,</w:t>
      </w:r>
      <w:r w:rsidR="4C84CD7E">
        <w:t xml:space="preserve"> og bæredygtigt forvalte deres områder</w:t>
      </w:r>
      <w:r w:rsidR="6F9CE40A">
        <w:t>,</w:t>
      </w:r>
      <w:r w:rsidR="4C84CD7E">
        <w:t xml:space="preserve"> er derfor helt central</w:t>
      </w:r>
      <w:r w:rsidR="00A27F93">
        <w:t xml:space="preserve"> for</w:t>
      </w:r>
      <w:r w:rsidR="00D8332E">
        <w:t xml:space="preserve"> blandt andet</w:t>
      </w:r>
      <w:r w:rsidR="00A27F93">
        <w:t xml:space="preserve"> opnåelsen af SDG’ern</w:t>
      </w:r>
      <w:r w:rsidR="00D8332E">
        <w:t>e</w:t>
      </w:r>
      <w:r w:rsidR="00A27F93">
        <w:t xml:space="preserve"> og</w:t>
      </w:r>
      <w:r w:rsidR="00D8332E">
        <w:t xml:space="preserve"> overholdelsen af </w:t>
      </w:r>
      <w:r w:rsidR="593F20A3">
        <w:t>international</w:t>
      </w:r>
      <w:r w:rsidR="25BA814A">
        <w:t>e</w:t>
      </w:r>
      <w:r w:rsidR="593F20A3">
        <w:t xml:space="preserve"> aftaler om klima, herunder for eksempel </w:t>
      </w:r>
      <w:r w:rsidR="00D8332E">
        <w:t>Paris-aftalen.</w:t>
      </w:r>
    </w:p>
    <w:p w14:paraId="2403B671" w14:textId="77777777" w:rsidR="0097418C" w:rsidRDefault="0097418C" w:rsidP="4FF49833">
      <w:pPr>
        <w:pStyle w:val="Ingenafstand"/>
      </w:pPr>
    </w:p>
    <w:p w14:paraId="401F377F" w14:textId="7E1C05D4" w:rsidR="63EFB87E" w:rsidRDefault="63EFB87E" w:rsidP="4FF49833">
      <w:pPr>
        <w:pStyle w:val="Ingenafstand"/>
      </w:pPr>
      <w:r>
        <w:t>Danske virksomheder og investorers ageren påvirke</w:t>
      </w:r>
      <w:r w:rsidR="476F8DA2">
        <w:t>r også i høj gra</w:t>
      </w:r>
      <w:r w:rsidR="6ADA8104">
        <w:t xml:space="preserve">d </w:t>
      </w:r>
      <w:r w:rsidR="476F8DA2">
        <w:t>mulighederne i udviklingslande. Både positivt og negativt</w:t>
      </w:r>
      <w:r w:rsidR="002D54BD">
        <w:t>, og der er manglende viden hos selv store danske virksomheder.</w:t>
      </w:r>
      <w:r w:rsidR="476F8DA2">
        <w:t xml:space="preserve"> </w:t>
      </w:r>
      <w:r w:rsidR="0097418C">
        <w:t xml:space="preserve">Derfor er </w:t>
      </w:r>
      <w:r w:rsidR="00FA7452">
        <w:t>netop de CBS-studerende en interessant målgruppe.</w:t>
      </w:r>
      <w:r w:rsidR="006A02F1">
        <w:t xml:space="preserve"> </w:t>
      </w:r>
      <w:r w:rsidR="00D97AC6">
        <w:t xml:space="preserve">Vi vil vise de </w:t>
      </w:r>
      <w:r w:rsidR="00B1318F">
        <w:t>studerende</w:t>
      </w:r>
      <w:r w:rsidR="00FB0E4D">
        <w:t>,</w:t>
      </w:r>
      <w:r w:rsidR="00B1318F">
        <w:t xml:space="preserve"> at viden om rettigheder blandt andet for oprindelige folk</w:t>
      </w:r>
      <w:r w:rsidR="00714355">
        <w:t xml:space="preserve"> mv har stor relevans for deres fag</w:t>
      </w:r>
      <w:r w:rsidR="00D5252C">
        <w:t xml:space="preserve"> og vil i stigende omfang være en integreret del af at arbejde internationalt. </w:t>
      </w:r>
    </w:p>
    <w:p w14:paraId="6B42A9ED" w14:textId="42881FCF" w:rsidR="00D07CD7" w:rsidRDefault="00D07CD7" w:rsidP="007D6511">
      <w:pPr>
        <w:pStyle w:val="Ingenafstand"/>
        <w:rPr>
          <w:rFonts w:cstheme="minorHAnsi"/>
          <w:iCs/>
        </w:rPr>
      </w:pPr>
    </w:p>
    <w:p w14:paraId="6CEC690C" w14:textId="5C7DC9D0" w:rsidR="007F3DFD" w:rsidRDefault="00820485" w:rsidP="44C95017">
      <w:pPr>
        <w:pStyle w:val="Ingenafstand"/>
      </w:pPr>
      <w:r>
        <w:t>Vi vil skabe et</w:t>
      </w:r>
      <w:r w:rsidR="25AA9081">
        <w:t xml:space="preserve"> kursusforløb</w:t>
      </w:r>
      <w:r w:rsidR="00BD10D8" w:rsidRPr="44C95017">
        <w:t xml:space="preserve"> </w:t>
      </w:r>
      <w:r w:rsidR="00746733" w:rsidRPr="44C95017">
        <w:t xml:space="preserve">på CBS </w:t>
      </w:r>
      <w:r w:rsidR="00EA2F7A" w:rsidRPr="44C95017">
        <w:t>med fokus på menneskerettigheder</w:t>
      </w:r>
      <w:r w:rsidR="00C52575" w:rsidRPr="44C95017">
        <w:t xml:space="preserve"> og særligt oprindelige folks rettigheder</w:t>
      </w:r>
      <w:r w:rsidR="00EA2F7A" w:rsidRPr="44C95017">
        <w:t xml:space="preserve"> i forbindelse med </w:t>
      </w:r>
      <w:r w:rsidR="00C52575" w:rsidRPr="44C95017">
        <w:t>virksomheders</w:t>
      </w:r>
      <w:r w:rsidR="00834F74" w:rsidRPr="44C95017">
        <w:t xml:space="preserve"> ageren, </w:t>
      </w:r>
      <w:r>
        <w:t xml:space="preserve">som </w:t>
      </w:r>
      <w:r w:rsidR="00834F74" w:rsidRPr="44C95017">
        <w:t xml:space="preserve">skal </w:t>
      </w:r>
      <w:r w:rsidR="006A60F0">
        <w:t>få</w:t>
      </w:r>
      <w:r w:rsidR="008D17C4" w:rsidRPr="44C95017">
        <w:t xml:space="preserve"> de studerende –</w:t>
      </w:r>
      <w:r w:rsidR="00925201" w:rsidRPr="44C95017">
        <w:t xml:space="preserve"> </w:t>
      </w:r>
      <w:r w:rsidR="00327911" w:rsidRPr="44C95017">
        <w:t xml:space="preserve">fremtidens beslutningstagere i </w:t>
      </w:r>
      <w:r w:rsidR="00783F1A" w:rsidRPr="44C95017">
        <w:t>Danmarks virksomheder</w:t>
      </w:r>
      <w:r w:rsidR="00834F74" w:rsidRPr="44C95017">
        <w:t xml:space="preserve"> </w:t>
      </w:r>
      <w:r w:rsidR="008D17C4" w:rsidRPr="44C95017">
        <w:t>– </w:t>
      </w:r>
      <w:r w:rsidR="006A60F0">
        <w:t>til at se</w:t>
      </w:r>
      <w:r w:rsidR="00834F74" w:rsidRPr="44C95017">
        <w:t xml:space="preserve"> </w:t>
      </w:r>
      <w:r w:rsidR="00C35502" w:rsidRPr="44C95017">
        <w:t>rettighedsspørgsmål</w:t>
      </w:r>
      <w:r w:rsidR="4AE78977">
        <w:t>, klimahandling</w:t>
      </w:r>
      <w:r w:rsidR="00F87320" w:rsidRPr="44C95017">
        <w:t xml:space="preserve"> </w:t>
      </w:r>
      <w:r w:rsidR="22B4EC20" w:rsidRPr="44C95017">
        <w:t>og SDG’erne</w:t>
      </w:r>
      <w:r w:rsidR="00F87320" w:rsidRPr="44C95017">
        <w:t xml:space="preserve"> i relation til </w:t>
      </w:r>
      <w:r w:rsidR="009C056E" w:rsidRPr="44C95017">
        <w:t>deres faglighed</w:t>
      </w:r>
      <w:r w:rsidR="00C35502" w:rsidRPr="44C95017">
        <w:t xml:space="preserve">. </w:t>
      </w:r>
    </w:p>
    <w:p w14:paraId="0404BA82" w14:textId="77777777" w:rsidR="00487E3D" w:rsidRDefault="00487E3D" w:rsidP="007D6511">
      <w:pPr>
        <w:pStyle w:val="Ingenafstand"/>
      </w:pPr>
    </w:p>
    <w:p w14:paraId="796F7B83" w14:textId="436B3CB5" w:rsidR="006A60F0" w:rsidRDefault="4DCA4D32" w:rsidP="007D6511">
      <w:pPr>
        <w:pStyle w:val="Ingenafstand"/>
      </w:pPr>
      <w:r>
        <w:t xml:space="preserve">De eksempler vi vil præsentere de studerende </w:t>
      </w:r>
      <w:r w:rsidR="74045509">
        <w:t>for,</w:t>
      </w:r>
      <w:r>
        <w:t xml:space="preserve"> tager udgangspunkt i problemstillinger</w:t>
      </w:r>
      <w:r w:rsidR="007B4FD7">
        <w:t>,</w:t>
      </w:r>
      <w:r>
        <w:t xml:space="preserve"> som de vil kunne møde i deres kommende professionelle virke. </w:t>
      </w:r>
    </w:p>
    <w:p w14:paraId="39EEC5BC" w14:textId="77777777" w:rsidR="006A60F0" w:rsidRDefault="006A60F0" w:rsidP="007D6511">
      <w:pPr>
        <w:pStyle w:val="Ingenafstand"/>
      </w:pPr>
    </w:p>
    <w:p w14:paraId="4F998724" w14:textId="077D18A6" w:rsidR="37195EDD" w:rsidRDefault="00487E3D" w:rsidP="37195EDD">
      <w:pPr>
        <w:pStyle w:val="Ingenafstand"/>
      </w:pPr>
      <w:r>
        <w:t>Gennem et</w:t>
      </w:r>
      <w:r w:rsidR="44126273">
        <w:t xml:space="preserve"> </w:t>
      </w:r>
      <w:r w:rsidR="00D2005F">
        <w:t>personlig</w:t>
      </w:r>
      <w:r>
        <w:t>t</w:t>
      </w:r>
      <w:r w:rsidR="00D2005F">
        <w:t xml:space="preserve"> møde med oprindelige folk fra</w:t>
      </w:r>
      <w:r w:rsidR="00C35502">
        <w:t xml:space="preserve"> Kenya og Malay</w:t>
      </w:r>
      <w:r w:rsidR="00D2005F">
        <w:t>sia</w:t>
      </w:r>
      <w:r>
        <w:t xml:space="preserve">, vil de studerende få sat </w:t>
      </w:r>
      <w:r w:rsidR="00B31F05">
        <w:t xml:space="preserve">ansigt på krænkelser af rettigheder og personlige beretninger om konsekvenserne af </w:t>
      </w:r>
      <w:r w:rsidR="00AA52E7">
        <w:t>at miste adgangen til egne territorier</w:t>
      </w:r>
      <w:r w:rsidR="006D0AF8">
        <w:t xml:space="preserve"> og livsgrundlag</w:t>
      </w:r>
      <w:r w:rsidR="00AA52E7">
        <w:t xml:space="preserve"> uden at blive hørt. </w:t>
      </w:r>
    </w:p>
    <w:p w14:paraId="58172FAC" w14:textId="651B8BD8" w:rsidR="008D17C4" w:rsidRDefault="008D17C4" w:rsidP="007D6511">
      <w:pPr>
        <w:pStyle w:val="Ingenafstand"/>
      </w:pPr>
    </w:p>
    <w:p w14:paraId="43EA7CAA" w14:textId="4FC21C37" w:rsidR="00380410" w:rsidRPr="00DB7E1D" w:rsidRDefault="0D717999" w:rsidP="002A1F33">
      <w:pPr>
        <w:pStyle w:val="Ingenafstand"/>
        <w:numPr>
          <w:ilvl w:val="0"/>
          <w:numId w:val="6"/>
        </w:numPr>
      </w:pPr>
      <w:r w:rsidRPr="580C7C6C">
        <w:rPr>
          <w:rFonts w:eastAsia="Arial"/>
        </w:rPr>
        <w:t>Hvilke forandringer hos jeres målgruppe ønsker I at opnå med indsatsen?</w:t>
      </w:r>
    </w:p>
    <w:p w14:paraId="230D5B78" w14:textId="1A428055" w:rsidR="00DB7E1D" w:rsidRDefault="00DB7E1D" w:rsidP="37195EDD">
      <w:pPr>
        <w:pStyle w:val="Ingenafstand"/>
        <w:rPr>
          <w:rFonts w:eastAsia="Arial"/>
        </w:rPr>
      </w:pPr>
    </w:p>
    <w:p w14:paraId="15A5557D" w14:textId="2E603D22" w:rsidR="003B6866" w:rsidRDefault="00DB7E1D" w:rsidP="00A0103C">
      <w:pPr>
        <w:pStyle w:val="Ingenafstand"/>
        <w:numPr>
          <w:ilvl w:val="0"/>
          <w:numId w:val="27"/>
        </w:numPr>
        <w:rPr>
          <w:rFonts w:eastAsia="Arial"/>
        </w:rPr>
      </w:pPr>
      <w:r w:rsidRPr="37195EDD">
        <w:rPr>
          <w:rFonts w:eastAsia="Arial"/>
        </w:rPr>
        <w:t xml:space="preserve">For de </w:t>
      </w:r>
      <w:r w:rsidR="006A64BA" w:rsidRPr="00B219C1">
        <w:rPr>
          <w:rFonts w:eastAsia="Arial"/>
          <w:b/>
          <w:bCs/>
        </w:rPr>
        <w:t>760 studerende</w:t>
      </w:r>
      <w:r w:rsidRPr="00B219C1">
        <w:rPr>
          <w:rFonts w:eastAsia="Arial"/>
          <w:b/>
          <w:bCs/>
        </w:rPr>
        <w:t xml:space="preserve"> </w:t>
      </w:r>
      <w:r w:rsidR="00BA4465" w:rsidRPr="00B219C1">
        <w:rPr>
          <w:rFonts w:eastAsia="Arial"/>
          <w:b/>
          <w:bCs/>
        </w:rPr>
        <w:t xml:space="preserve">der deltager </w:t>
      </w:r>
      <w:r w:rsidR="00381E00">
        <w:rPr>
          <w:rFonts w:eastAsia="Arial"/>
          <w:b/>
          <w:bCs/>
        </w:rPr>
        <w:t>i</w:t>
      </w:r>
      <w:r w:rsidR="00BA4465" w:rsidRPr="00B219C1">
        <w:rPr>
          <w:rFonts w:eastAsia="Arial"/>
          <w:b/>
          <w:bCs/>
        </w:rPr>
        <w:t xml:space="preserve"> </w:t>
      </w:r>
      <w:r w:rsidR="00381E00">
        <w:rPr>
          <w:rFonts w:eastAsia="Arial"/>
          <w:b/>
          <w:bCs/>
        </w:rPr>
        <w:t>undervisningen</w:t>
      </w:r>
      <w:r w:rsidR="390E8932" w:rsidRPr="37195EDD">
        <w:rPr>
          <w:rFonts w:eastAsia="Arial"/>
        </w:rPr>
        <w:t xml:space="preserve"> i løbet af</w:t>
      </w:r>
      <w:r w:rsidR="7F53F5B1" w:rsidRPr="37195EDD">
        <w:rPr>
          <w:rFonts w:eastAsia="Arial"/>
        </w:rPr>
        <w:t xml:space="preserve"> to år</w:t>
      </w:r>
      <w:r w:rsidR="00900872" w:rsidRPr="37195EDD">
        <w:rPr>
          <w:rFonts w:eastAsia="Arial"/>
        </w:rPr>
        <w:t>, er</w:t>
      </w:r>
      <w:r w:rsidR="006A64BA" w:rsidRPr="37195EDD">
        <w:rPr>
          <w:rFonts w:eastAsia="Arial"/>
        </w:rPr>
        <w:t xml:space="preserve"> målet</w:t>
      </w:r>
      <w:r w:rsidR="4F43D3F1" w:rsidRPr="4FF49833">
        <w:rPr>
          <w:rFonts w:eastAsia="Arial"/>
        </w:rPr>
        <w:t>,</w:t>
      </w:r>
      <w:r w:rsidRPr="37195EDD">
        <w:rPr>
          <w:rFonts w:eastAsia="Arial"/>
        </w:rPr>
        <w:t xml:space="preserve"> at de</w:t>
      </w:r>
      <w:r w:rsidR="00D13E60" w:rsidRPr="37195EDD">
        <w:rPr>
          <w:rFonts w:eastAsia="Arial"/>
        </w:rPr>
        <w:t xml:space="preserve"> </w:t>
      </w:r>
      <w:r w:rsidR="00B40695" w:rsidRPr="37195EDD">
        <w:rPr>
          <w:rFonts w:eastAsia="Arial"/>
        </w:rPr>
        <w:t xml:space="preserve">bliver bevidst om vigtigheden </w:t>
      </w:r>
      <w:r w:rsidR="002677EB" w:rsidRPr="37195EDD">
        <w:rPr>
          <w:rFonts w:eastAsia="Arial"/>
        </w:rPr>
        <w:t>af</w:t>
      </w:r>
      <w:r w:rsidR="00B40695" w:rsidRPr="37195EDD">
        <w:rPr>
          <w:rFonts w:eastAsia="Arial"/>
        </w:rPr>
        <w:t xml:space="preserve"> at respektere </w:t>
      </w:r>
      <w:r w:rsidR="00900872" w:rsidRPr="37195EDD">
        <w:rPr>
          <w:rFonts w:eastAsia="Arial"/>
        </w:rPr>
        <w:t>menneskerettigheder</w:t>
      </w:r>
      <w:r w:rsidR="00B40695" w:rsidRPr="37195EDD">
        <w:rPr>
          <w:rFonts w:eastAsia="Arial"/>
        </w:rPr>
        <w:t xml:space="preserve"> og oprindelige folks rettigheder</w:t>
      </w:r>
      <w:r w:rsidR="225A5843" w:rsidRPr="37195EDD">
        <w:rPr>
          <w:rFonts w:eastAsia="Arial"/>
        </w:rPr>
        <w:t xml:space="preserve"> og det ansvar virksomheder har i at beskytte rettigheder</w:t>
      </w:r>
      <w:r w:rsidR="64BAF095" w:rsidRPr="37195EDD">
        <w:rPr>
          <w:rFonts w:eastAsia="Arial"/>
        </w:rPr>
        <w:t xml:space="preserve"> og bidrage til opfyldelsen af SDG’erne</w:t>
      </w:r>
      <w:r w:rsidR="32C56C42" w:rsidRPr="4F406303">
        <w:rPr>
          <w:rFonts w:eastAsia="Arial"/>
        </w:rPr>
        <w:t xml:space="preserve"> og </w:t>
      </w:r>
      <w:r w:rsidR="32C56C42" w:rsidRPr="244522A6">
        <w:rPr>
          <w:rFonts w:eastAsia="Arial"/>
        </w:rPr>
        <w:t>Paris</w:t>
      </w:r>
      <w:r w:rsidR="32C56C42" w:rsidRPr="2E9B6868">
        <w:rPr>
          <w:rFonts w:eastAsia="Arial"/>
        </w:rPr>
        <w:t>-aftalen</w:t>
      </w:r>
      <w:r w:rsidR="00B40695" w:rsidRPr="37195EDD">
        <w:rPr>
          <w:rFonts w:eastAsia="Arial"/>
        </w:rPr>
        <w:t xml:space="preserve">. </w:t>
      </w:r>
    </w:p>
    <w:p w14:paraId="2A5729B6" w14:textId="27745DA8" w:rsidR="00DB7E1D" w:rsidRDefault="003B6866" w:rsidP="003B6866">
      <w:pPr>
        <w:pStyle w:val="Ingenafstand"/>
        <w:ind w:left="720"/>
        <w:rPr>
          <w:rFonts w:eastAsia="Arial"/>
        </w:rPr>
      </w:pPr>
      <w:r>
        <w:rPr>
          <w:rFonts w:eastAsia="Arial"/>
        </w:rPr>
        <w:t>De</w:t>
      </w:r>
      <w:r w:rsidR="00644C8D">
        <w:rPr>
          <w:rFonts w:eastAsia="Arial"/>
        </w:rPr>
        <w:t xml:space="preserve"> studerende</w:t>
      </w:r>
      <w:r>
        <w:rPr>
          <w:rFonts w:eastAsia="Arial"/>
        </w:rPr>
        <w:t xml:space="preserve"> </w:t>
      </w:r>
      <w:r w:rsidR="00073219">
        <w:rPr>
          <w:rFonts w:eastAsia="Arial"/>
        </w:rPr>
        <w:t>tilføres viden</w:t>
      </w:r>
      <w:r w:rsidR="00644C8D">
        <w:rPr>
          <w:rFonts w:eastAsia="Arial"/>
        </w:rPr>
        <w:t>, men skal også aktivt bidrage til at tænke bedre løsninger på de problemer</w:t>
      </w:r>
      <w:r w:rsidR="00660DEA">
        <w:rPr>
          <w:rFonts w:eastAsia="Arial"/>
        </w:rPr>
        <w:t>,</w:t>
      </w:r>
      <w:r w:rsidR="00644C8D">
        <w:rPr>
          <w:rFonts w:eastAsia="Arial"/>
        </w:rPr>
        <w:t xml:space="preserve"> der beskrives i </w:t>
      </w:r>
      <w:r w:rsidR="00B17C52">
        <w:rPr>
          <w:rFonts w:eastAsia="Arial"/>
        </w:rPr>
        <w:t>c</w:t>
      </w:r>
      <w:r w:rsidR="00336468">
        <w:rPr>
          <w:rFonts w:eastAsia="Arial"/>
        </w:rPr>
        <w:t>ases</w:t>
      </w:r>
      <w:r w:rsidR="00660DEA">
        <w:rPr>
          <w:rFonts w:eastAsia="Arial"/>
        </w:rPr>
        <w:t>.</w:t>
      </w:r>
      <w:r>
        <w:rPr>
          <w:rFonts w:eastAsia="Arial"/>
        </w:rPr>
        <w:br/>
      </w:r>
      <w:r w:rsidR="00383661">
        <w:rPr>
          <w:rFonts w:eastAsia="Arial"/>
        </w:rPr>
        <w:t>Denne målgruppe</w:t>
      </w:r>
      <w:r w:rsidR="001E3BDE">
        <w:rPr>
          <w:rFonts w:eastAsia="Arial"/>
        </w:rPr>
        <w:t xml:space="preserve"> </w:t>
      </w:r>
      <w:r w:rsidR="00383661">
        <w:rPr>
          <w:rFonts w:eastAsia="Arial"/>
        </w:rPr>
        <w:t xml:space="preserve">vil som udgangspunkt </w:t>
      </w:r>
      <w:r w:rsidR="00BA406B">
        <w:rPr>
          <w:rFonts w:eastAsia="Arial"/>
        </w:rPr>
        <w:t xml:space="preserve">blive engageret på de to nederste niveauer i engagementspyramiden </w:t>
      </w:r>
      <w:r w:rsidR="00A8104B">
        <w:rPr>
          <w:rFonts w:eastAsia="Arial"/>
        </w:rPr>
        <w:t>”o</w:t>
      </w:r>
      <w:r w:rsidR="00BA406B">
        <w:rPr>
          <w:rFonts w:eastAsia="Arial"/>
        </w:rPr>
        <w:t>bserverer</w:t>
      </w:r>
      <w:r w:rsidR="00A8104B">
        <w:rPr>
          <w:rFonts w:eastAsia="Arial"/>
        </w:rPr>
        <w:t>”</w:t>
      </w:r>
      <w:r w:rsidR="00BA406B">
        <w:rPr>
          <w:rFonts w:eastAsia="Arial"/>
        </w:rPr>
        <w:t xml:space="preserve"> og </w:t>
      </w:r>
      <w:r w:rsidR="00A8104B">
        <w:rPr>
          <w:rFonts w:eastAsia="Arial"/>
        </w:rPr>
        <w:t>”følger”.</w:t>
      </w:r>
    </w:p>
    <w:p w14:paraId="20C23715" w14:textId="49F386C0" w:rsidR="00B40695" w:rsidRPr="008028CE" w:rsidRDefault="00B40695" w:rsidP="00DB7E1D">
      <w:pPr>
        <w:pStyle w:val="Ingenafstand"/>
        <w:rPr>
          <w:rFonts w:eastAsia="Arial"/>
        </w:rPr>
      </w:pPr>
    </w:p>
    <w:p w14:paraId="7D2FA216" w14:textId="6AC6548D" w:rsidR="003256F2" w:rsidRPr="008028CE" w:rsidRDefault="00A1188F" w:rsidP="00A0103C">
      <w:pPr>
        <w:pStyle w:val="Ingenafstand"/>
        <w:numPr>
          <w:ilvl w:val="0"/>
          <w:numId w:val="27"/>
        </w:numPr>
      </w:pPr>
      <w:r>
        <w:t>Vi</w:t>
      </w:r>
      <w:r w:rsidR="32A7F2CE">
        <w:t xml:space="preserve"> vil </w:t>
      </w:r>
      <w:r w:rsidR="00520F18">
        <w:t xml:space="preserve">bruge </w:t>
      </w:r>
      <w:r w:rsidR="002677EB">
        <w:t>kurset</w:t>
      </w:r>
      <w:r>
        <w:t xml:space="preserve"> som anledning til</w:t>
      </w:r>
      <w:r w:rsidR="32A7F2CE">
        <w:t xml:space="preserve"> at </w:t>
      </w:r>
      <w:r w:rsidR="32A7F2CE" w:rsidRPr="00F7596C">
        <w:rPr>
          <w:b/>
          <w:bCs/>
        </w:rPr>
        <w:t xml:space="preserve">engagere </w:t>
      </w:r>
      <w:r w:rsidR="00505F5A" w:rsidRPr="00F7596C">
        <w:rPr>
          <w:b/>
          <w:bCs/>
        </w:rPr>
        <w:t>5-20</w:t>
      </w:r>
      <w:r w:rsidR="32A7F2CE" w:rsidRPr="00F7596C">
        <w:rPr>
          <w:b/>
          <w:bCs/>
        </w:rPr>
        <w:t xml:space="preserve"> af de studerende yderligere</w:t>
      </w:r>
      <w:r w:rsidR="002A26CA">
        <w:t xml:space="preserve">, med det formål at knytte de studerende tættere til IWGIA og </w:t>
      </w:r>
      <w:r w:rsidR="00336E77">
        <w:t>rettighed</w:t>
      </w:r>
      <w:r w:rsidR="00B6336B">
        <w:t>sdagsordenen</w:t>
      </w:r>
      <w:r w:rsidR="32A7F2CE">
        <w:t>.</w:t>
      </w:r>
      <w:r w:rsidR="274AEA38">
        <w:t xml:space="preserve"> </w:t>
      </w:r>
      <w:r w:rsidR="36CE4C9D">
        <w:t xml:space="preserve">Sammen med </w:t>
      </w:r>
      <w:r w:rsidR="00307840">
        <w:t>frivillige studerende</w:t>
      </w:r>
      <w:r w:rsidR="36CE4C9D">
        <w:t xml:space="preserve"> vil vi</w:t>
      </w:r>
      <w:r w:rsidR="32A7F2CE">
        <w:t xml:space="preserve"> arrangere events</w:t>
      </w:r>
      <w:r w:rsidR="77B36E63" w:rsidRPr="00F7596C">
        <w:rPr>
          <w:rFonts w:ascii="Calibri" w:eastAsia="Calibri" w:hAnsi="Calibri" w:cs="Calibri"/>
        </w:rPr>
        <w:t xml:space="preserve"> relateret til kursets indhold</w:t>
      </w:r>
      <w:r w:rsidR="32A7F2CE">
        <w:t>, der kan nå ud til endnu flere. For eksempel en paneldebat på CBS</w:t>
      </w:r>
      <w:r w:rsidR="6674018B">
        <w:t xml:space="preserve"> (med deltagelse af fx en repræsentant for oprindelige folk, akademikere og en repræsentant for virk</w:t>
      </w:r>
      <w:r w:rsidR="438D404B">
        <w:t>somheder)</w:t>
      </w:r>
      <w:r w:rsidR="32A7F2CE">
        <w:t xml:space="preserve">, </w:t>
      </w:r>
      <w:r w:rsidR="002E1858">
        <w:t xml:space="preserve">en tilsvarende paneldebat </w:t>
      </w:r>
      <w:r w:rsidR="32A7F2CE">
        <w:t xml:space="preserve">på </w:t>
      </w:r>
      <w:r w:rsidR="00A17A84">
        <w:t>K</w:t>
      </w:r>
      <w:r w:rsidR="32A7F2CE">
        <w:t>limafolkemødet</w:t>
      </w:r>
      <w:r w:rsidR="002E1858">
        <w:t xml:space="preserve"> eller </w:t>
      </w:r>
      <w:r w:rsidR="00A17A84">
        <w:t>F</w:t>
      </w:r>
      <w:r w:rsidR="002E1858">
        <w:t>olkemødet,</w:t>
      </w:r>
      <w:r w:rsidR="32A7F2CE">
        <w:t xml:space="preserve"> filmvisninger</w:t>
      </w:r>
      <w:r w:rsidR="00DE42F7">
        <w:t xml:space="preserve"> (IWIGA har produceret en del prisvindende dokumentarfilm)</w:t>
      </w:r>
      <w:r w:rsidR="32A7F2CE">
        <w:t xml:space="preserve"> eller lignende. </w:t>
      </w:r>
      <w:r w:rsidR="36585395">
        <w:t>For at sikre mest muligt ejerskab vil vi foreslå ovenstående events, men lade det være op til de studerende, hvad der konkret skal ske, så længe det</w:t>
      </w:r>
      <w:r w:rsidR="0000470C">
        <w:t xml:space="preserve"> hjælper os til at</w:t>
      </w:r>
      <w:r w:rsidR="36585395">
        <w:t xml:space="preserve"> formidle vores budskab</w:t>
      </w:r>
      <w:r w:rsidR="0000470C">
        <w:t>.</w:t>
      </w:r>
      <w:r w:rsidR="00447B04">
        <w:t xml:space="preserve"> </w:t>
      </w:r>
      <w:r w:rsidR="00460274">
        <w:t>Det er målet at fastholde en del af de frivillige</w:t>
      </w:r>
      <w:r w:rsidR="004059C7">
        <w:t xml:space="preserve"> på den anden side af afholdelsen af events</w:t>
      </w:r>
      <w:r w:rsidR="00460274">
        <w:t xml:space="preserve"> </w:t>
      </w:r>
      <w:r w:rsidR="004059C7">
        <w:t>og</w:t>
      </w:r>
      <w:r w:rsidR="001837B3">
        <w:t xml:space="preserve"> integrere dem i vores arbejde.</w:t>
      </w:r>
      <w:r w:rsidR="004059C7">
        <w:t xml:space="preserve"> </w:t>
      </w:r>
      <w:r w:rsidR="003256F2">
        <w:br/>
      </w:r>
      <w:r w:rsidR="000347ED">
        <w:t>Vi ønsker at</w:t>
      </w:r>
      <w:r w:rsidR="00B901A2">
        <w:t xml:space="preserve"> denne del</w:t>
      </w:r>
      <w:r w:rsidR="000347ED">
        <w:t xml:space="preserve">målgruppe </w:t>
      </w:r>
      <w:r w:rsidR="00B901A2">
        <w:t xml:space="preserve">rykker op i engagementspyramidens </w:t>
      </w:r>
      <w:r w:rsidR="000347ED">
        <w:t>”bidrager</w:t>
      </w:r>
      <w:r w:rsidR="00B901A2">
        <w:t xml:space="preserve">” og </w:t>
      </w:r>
      <w:r w:rsidR="000347ED">
        <w:t>”ejer</w:t>
      </w:r>
      <w:r w:rsidR="00B901A2">
        <w:t>”</w:t>
      </w:r>
      <w:r w:rsidR="000A4C26">
        <w:t xml:space="preserve"> og eventuelt ”lede”.</w:t>
      </w:r>
    </w:p>
    <w:p w14:paraId="54CCFCDC" w14:textId="3A265F70" w:rsidR="00CB77BD" w:rsidRPr="008028CE" w:rsidRDefault="00CB77BD" w:rsidP="37195EDD">
      <w:pPr>
        <w:pStyle w:val="Ingenafstand"/>
        <w:spacing w:line="259" w:lineRule="auto"/>
      </w:pPr>
    </w:p>
    <w:p w14:paraId="7A3CE6D8" w14:textId="602073B2" w:rsidR="00CB77BD" w:rsidRPr="00383661" w:rsidRDefault="0459B7A1" w:rsidP="00A0103C">
      <w:pPr>
        <w:pStyle w:val="Ingenafstand"/>
        <w:numPr>
          <w:ilvl w:val="0"/>
          <w:numId w:val="27"/>
        </w:numPr>
        <w:rPr>
          <w:rFonts w:eastAsia="Arial"/>
        </w:rPr>
      </w:pPr>
      <w:r w:rsidRPr="37195EDD">
        <w:rPr>
          <w:rFonts w:eastAsia="Arial"/>
        </w:rPr>
        <w:t>Gennem de events som den mindre gruppe</w:t>
      </w:r>
      <w:r w:rsidR="10B453FC" w:rsidRPr="37195EDD">
        <w:rPr>
          <w:rFonts w:eastAsia="Arial"/>
        </w:rPr>
        <w:t xml:space="preserve"> frivillige studerende</w:t>
      </w:r>
      <w:r w:rsidRPr="37195EDD">
        <w:rPr>
          <w:rFonts w:eastAsia="Arial"/>
        </w:rPr>
        <w:t xml:space="preserve"> arrangerer, er målet, at omkring yderligere</w:t>
      </w:r>
      <w:r w:rsidRPr="00505F5A">
        <w:rPr>
          <w:rFonts w:eastAsia="Arial"/>
          <w:b/>
          <w:bCs/>
        </w:rPr>
        <w:t xml:space="preserve"> 400-800</w:t>
      </w:r>
      <w:r w:rsidR="00505F5A" w:rsidRPr="00505F5A">
        <w:rPr>
          <w:rFonts w:eastAsia="Arial"/>
          <w:b/>
          <w:bCs/>
        </w:rPr>
        <w:t xml:space="preserve"> deltagere på events</w:t>
      </w:r>
      <w:r w:rsidRPr="37195EDD">
        <w:rPr>
          <w:rFonts w:eastAsia="Arial"/>
        </w:rPr>
        <w:t xml:space="preserve"> eksponeres for problematikken.</w:t>
      </w:r>
      <w:r w:rsidR="231E71F6" w:rsidRPr="37195EDD">
        <w:rPr>
          <w:rFonts w:eastAsia="Arial"/>
        </w:rPr>
        <w:t xml:space="preserve"> </w:t>
      </w:r>
      <w:r w:rsidR="00383661">
        <w:br/>
      </w:r>
      <w:r w:rsidR="00383661">
        <w:rPr>
          <w:rFonts w:eastAsia="Arial"/>
        </w:rPr>
        <w:t>Denne målgruppe vil blive engageret på de to nederste niveauer i engagementspyramiden ”observerer” og ”følger”.</w:t>
      </w:r>
    </w:p>
    <w:p w14:paraId="0BA07346" w14:textId="583AF4B6" w:rsidR="00CB77BD" w:rsidRPr="008028CE" w:rsidRDefault="00CB77BD" w:rsidP="00DB7E1D">
      <w:pPr>
        <w:pStyle w:val="Ingenafstand"/>
      </w:pPr>
    </w:p>
    <w:p w14:paraId="24A628B6" w14:textId="122CF165" w:rsidR="00AE7481" w:rsidRDefault="00505F5A" w:rsidP="00A0103C">
      <w:pPr>
        <w:pStyle w:val="Ingenafstand"/>
        <w:numPr>
          <w:ilvl w:val="0"/>
          <w:numId w:val="27"/>
        </w:numPr>
        <w:rPr>
          <w:rFonts w:eastAsia="Arial"/>
        </w:rPr>
      </w:pPr>
      <w:r w:rsidRPr="0075183C">
        <w:rPr>
          <w:rFonts w:eastAsia="Arial"/>
        </w:rPr>
        <w:t>Vi vil</w:t>
      </w:r>
      <w:r w:rsidR="095F7990" w:rsidRPr="0075183C">
        <w:rPr>
          <w:rFonts w:eastAsia="Arial"/>
        </w:rPr>
        <w:t xml:space="preserve"> indsamle mailadresser</w:t>
      </w:r>
      <w:r w:rsidR="0DD3C6CC" w:rsidRPr="0075183C">
        <w:rPr>
          <w:rFonts w:eastAsia="Arial"/>
        </w:rPr>
        <w:t xml:space="preserve"> </w:t>
      </w:r>
      <w:r w:rsidR="095F7990" w:rsidRPr="0075183C">
        <w:rPr>
          <w:rFonts w:eastAsia="Arial"/>
        </w:rPr>
        <w:t>i forbindelse med events og forsøge at</w:t>
      </w:r>
      <w:r w:rsidR="00AC7BC5" w:rsidRPr="0075183C">
        <w:rPr>
          <w:rFonts w:eastAsia="Arial"/>
        </w:rPr>
        <w:t xml:space="preserve"> fastholde og</w:t>
      </w:r>
      <w:r w:rsidR="095F7990" w:rsidRPr="0075183C">
        <w:rPr>
          <w:rFonts w:eastAsia="Arial"/>
        </w:rPr>
        <w:t xml:space="preserve"> </w:t>
      </w:r>
      <w:r w:rsidR="095F7990" w:rsidRPr="0075183C">
        <w:rPr>
          <w:rFonts w:eastAsia="Arial"/>
          <w:b/>
          <w:bCs/>
        </w:rPr>
        <w:t xml:space="preserve">flytte </w:t>
      </w:r>
      <w:r w:rsidR="0E51A0EB" w:rsidRPr="0075183C">
        <w:rPr>
          <w:rFonts w:eastAsia="Arial"/>
          <w:b/>
          <w:bCs/>
        </w:rPr>
        <w:t>interesserede</w:t>
      </w:r>
      <w:r w:rsidR="095F7990" w:rsidRPr="0075183C">
        <w:rPr>
          <w:rFonts w:eastAsia="Arial"/>
          <w:b/>
          <w:bCs/>
        </w:rPr>
        <w:t xml:space="preserve"> op ad engagementspyramiden</w:t>
      </w:r>
      <w:r w:rsidR="095F7990" w:rsidRPr="0075183C">
        <w:rPr>
          <w:rFonts w:eastAsia="Arial"/>
        </w:rPr>
        <w:t xml:space="preserve"> med løbende kommunikation</w:t>
      </w:r>
      <w:r w:rsidR="00FD1212" w:rsidRPr="0075183C">
        <w:rPr>
          <w:rFonts w:eastAsia="Arial"/>
        </w:rPr>
        <w:t xml:space="preserve"> og handlemuligheder.</w:t>
      </w:r>
      <w:r w:rsidR="00383661">
        <w:br/>
      </w:r>
      <w:r w:rsidR="000D4C52" w:rsidRPr="0075183C">
        <w:rPr>
          <w:rFonts w:eastAsia="Arial"/>
        </w:rPr>
        <w:t xml:space="preserve">Denne målgruppe dækker over en kombination af </w:t>
      </w:r>
      <w:r w:rsidR="00BA5526" w:rsidRPr="0075183C">
        <w:rPr>
          <w:rFonts w:eastAsia="Arial"/>
        </w:rPr>
        <w:t xml:space="preserve">ovenstående punkt </w:t>
      </w:r>
      <w:r w:rsidR="004D72AF" w:rsidRPr="0075183C">
        <w:rPr>
          <w:rFonts w:eastAsia="Arial"/>
        </w:rPr>
        <w:t>1 og 3</w:t>
      </w:r>
      <w:r w:rsidR="00BA5526" w:rsidRPr="0075183C">
        <w:rPr>
          <w:rFonts w:eastAsia="Arial"/>
        </w:rPr>
        <w:t xml:space="preserve">, som vi </w:t>
      </w:r>
      <w:r w:rsidR="004D72AF" w:rsidRPr="0075183C">
        <w:rPr>
          <w:rFonts w:eastAsia="Arial"/>
        </w:rPr>
        <w:t xml:space="preserve">ønsker at flytte op ad engagementspyramiden. </w:t>
      </w:r>
      <w:r w:rsidR="00FD1212" w:rsidRPr="0075183C">
        <w:rPr>
          <w:rFonts w:eastAsia="Arial"/>
        </w:rPr>
        <w:t>For eksempel</w:t>
      </w:r>
      <w:r w:rsidR="00BA5526" w:rsidRPr="0075183C">
        <w:rPr>
          <w:rFonts w:eastAsia="Arial"/>
        </w:rPr>
        <w:t xml:space="preserve"> ved</w:t>
      </w:r>
      <w:r w:rsidR="00FD1212" w:rsidRPr="0075183C">
        <w:rPr>
          <w:rFonts w:eastAsia="Arial"/>
        </w:rPr>
        <w:t xml:space="preserve"> at</w:t>
      </w:r>
      <w:r w:rsidR="004D72AF" w:rsidRPr="0075183C">
        <w:rPr>
          <w:rFonts w:eastAsia="Arial"/>
        </w:rPr>
        <w:t xml:space="preserve"> </w:t>
      </w:r>
      <w:r w:rsidR="0054096A" w:rsidRPr="0075183C">
        <w:rPr>
          <w:rFonts w:eastAsia="Arial"/>
        </w:rPr>
        <w:t>få nogle af de studerende der deltog på kurset til at deltage i e</w:t>
      </w:r>
      <w:r w:rsidR="0075183C" w:rsidRPr="0075183C">
        <w:rPr>
          <w:rFonts w:eastAsia="Arial"/>
        </w:rPr>
        <w:t>t</w:t>
      </w:r>
      <w:r w:rsidR="0054096A" w:rsidRPr="0075183C">
        <w:rPr>
          <w:rFonts w:eastAsia="Arial"/>
        </w:rPr>
        <w:t xml:space="preserve"> event</w:t>
      </w:r>
      <w:r w:rsidR="00277DFC">
        <w:rPr>
          <w:rFonts w:eastAsia="Arial"/>
        </w:rPr>
        <w:t xml:space="preserve"> (”observere”)</w:t>
      </w:r>
      <w:r w:rsidR="00FE6D56" w:rsidRPr="0075183C">
        <w:rPr>
          <w:rFonts w:eastAsia="Arial"/>
        </w:rPr>
        <w:t>.</w:t>
      </w:r>
      <w:r w:rsidR="005C18FB" w:rsidRPr="0075183C">
        <w:rPr>
          <w:rFonts w:eastAsia="Arial"/>
        </w:rPr>
        <w:t xml:space="preserve"> </w:t>
      </w:r>
      <w:r w:rsidR="00FE6D56" w:rsidRPr="0075183C">
        <w:rPr>
          <w:rFonts w:eastAsia="Arial"/>
        </w:rPr>
        <w:t>Eller</w:t>
      </w:r>
      <w:r w:rsidR="00793830" w:rsidRPr="0075183C">
        <w:rPr>
          <w:rFonts w:eastAsia="Arial"/>
        </w:rPr>
        <w:t xml:space="preserve"> få en deltager</w:t>
      </w:r>
      <w:r w:rsidR="005C18FB" w:rsidRPr="0075183C">
        <w:rPr>
          <w:rFonts w:eastAsia="Arial"/>
        </w:rPr>
        <w:t xml:space="preserve"> på et event til </w:t>
      </w:r>
      <w:r w:rsidR="00307758" w:rsidRPr="0075183C">
        <w:rPr>
          <w:rFonts w:eastAsia="Arial"/>
        </w:rPr>
        <w:t>at tilmelde sig et</w:t>
      </w:r>
      <w:r w:rsidR="00C75BA6" w:rsidRPr="0075183C">
        <w:rPr>
          <w:rFonts w:eastAsia="Arial"/>
        </w:rPr>
        <w:t xml:space="preserve"> nyhedsbrev</w:t>
      </w:r>
      <w:r w:rsidR="005F117B" w:rsidRPr="0075183C">
        <w:rPr>
          <w:rFonts w:eastAsia="Arial"/>
        </w:rPr>
        <w:t xml:space="preserve"> eller </w:t>
      </w:r>
      <w:r w:rsidR="0035524E" w:rsidRPr="0075183C">
        <w:rPr>
          <w:rFonts w:eastAsia="Arial"/>
        </w:rPr>
        <w:t>følge os på sociale medier</w:t>
      </w:r>
      <w:r w:rsidR="00277DFC">
        <w:rPr>
          <w:rFonts w:eastAsia="Arial"/>
        </w:rPr>
        <w:t xml:space="preserve"> (</w:t>
      </w:r>
      <w:r w:rsidR="003F4698">
        <w:rPr>
          <w:rFonts w:eastAsia="Arial"/>
        </w:rPr>
        <w:t>”observere” -&gt; ”følge”)</w:t>
      </w:r>
      <w:r w:rsidR="00BA5526" w:rsidRPr="0075183C">
        <w:rPr>
          <w:rFonts w:eastAsia="Arial"/>
        </w:rPr>
        <w:t>.</w:t>
      </w:r>
      <w:r w:rsidR="005C18FB" w:rsidRPr="0075183C">
        <w:rPr>
          <w:rFonts w:eastAsia="Arial"/>
        </w:rPr>
        <w:t xml:space="preserve"> </w:t>
      </w:r>
      <w:r w:rsidR="00FE6D56" w:rsidRPr="0075183C">
        <w:rPr>
          <w:rFonts w:eastAsia="Arial"/>
        </w:rPr>
        <w:t xml:space="preserve">Eller få en </w:t>
      </w:r>
      <w:r w:rsidR="0075183C" w:rsidRPr="0075183C">
        <w:rPr>
          <w:rFonts w:eastAsia="Arial"/>
        </w:rPr>
        <w:t>nyhedsbrevsmodtager</w:t>
      </w:r>
      <w:r w:rsidR="00FE6D56" w:rsidRPr="0075183C">
        <w:rPr>
          <w:rFonts w:eastAsia="Arial"/>
        </w:rPr>
        <w:t xml:space="preserve"> til at </w:t>
      </w:r>
      <w:r w:rsidR="00307758" w:rsidRPr="0075183C">
        <w:rPr>
          <w:rFonts w:eastAsia="Arial"/>
        </w:rPr>
        <w:t>dele et budskab på sociale medier</w:t>
      </w:r>
      <w:r w:rsidR="003F4698">
        <w:rPr>
          <w:rFonts w:eastAsia="Arial"/>
        </w:rPr>
        <w:t xml:space="preserve"> (”følge”-&gt;”tilslutte sig”)</w:t>
      </w:r>
      <w:r w:rsidR="00307758" w:rsidRPr="0075183C">
        <w:rPr>
          <w:rFonts w:eastAsia="Arial"/>
        </w:rPr>
        <w:t>.</w:t>
      </w:r>
      <w:r w:rsidR="008E23E3">
        <w:rPr>
          <w:rFonts w:eastAsia="Arial"/>
        </w:rPr>
        <w:t xml:space="preserve"> </w:t>
      </w:r>
    </w:p>
    <w:p w14:paraId="6ECD7825" w14:textId="77777777" w:rsidR="00734BA7" w:rsidRPr="0075183C" w:rsidRDefault="00734BA7" w:rsidP="00734BA7">
      <w:pPr>
        <w:pStyle w:val="Ingenafstand"/>
        <w:rPr>
          <w:rFonts w:eastAsia="Arial"/>
        </w:rPr>
      </w:pPr>
    </w:p>
    <w:p w14:paraId="21AAE5EB" w14:textId="3F1A838A" w:rsidR="00356B93" w:rsidRPr="00AE7481" w:rsidRDefault="14931E72" w:rsidP="00A0103C">
      <w:pPr>
        <w:pStyle w:val="Ingenafstand"/>
        <w:numPr>
          <w:ilvl w:val="0"/>
          <w:numId w:val="27"/>
        </w:numPr>
        <w:rPr>
          <w:rFonts w:eastAsia="Arial"/>
        </w:rPr>
      </w:pPr>
      <w:r w:rsidRPr="265821F5">
        <w:rPr>
          <w:rFonts w:eastAsia="Arial"/>
        </w:rPr>
        <w:t xml:space="preserve">Desuden </w:t>
      </w:r>
      <w:r w:rsidR="33555E9B" w:rsidRPr="265821F5">
        <w:rPr>
          <w:rFonts w:eastAsia="Arial"/>
        </w:rPr>
        <w:t>er det et mål</w:t>
      </w:r>
      <w:r w:rsidR="0197CA99" w:rsidRPr="265821F5">
        <w:rPr>
          <w:rFonts w:eastAsia="Arial"/>
        </w:rPr>
        <w:t>,</w:t>
      </w:r>
      <w:r w:rsidR="33555E9B" w:rsidRPr="265821F5">
        <w:rPr>
          <w:rFonts w:eastAsia="Arial"/>
        </w:rPr>
        <w:t xml:space="preserve"> </w:t>
      </w:r>
      <w:r w:rsidR="50DF4F7D" w:rsidRPr="265821F5">
        <w:rPr>
          <w:rFonts w:eastAsia="Arial"/>
        </w:rPr>
        <w:t xml:space="preserve">at </w:t>
      </w:r>
      <w:r w:rsidR="50DF4F7D" w:rsidRPr="265821F5">
        <w:rPr>
          <w:rFonts w:eastAsia="Arial"/>
          <w:b/>
          <w:bCs/>
        </w:rPr>
        <w:t xml:space="preserve">IWGIA </w:t>
      </w:r>
      <w:r w:rsidR="052F6BA6" w:rsidRPr="265821F5">
        <w:rPr>
          <w:rFonts w:eastAsia="Arial"/>
          <w:b/>
          <w:bCs/>
        </w:rPr>
        <w:t xml:space="preserve">som organisation </w:t>
      </w:r>
      <w:r w:rsidR="04CB1F64" w:rsidRPr="265821F5">
        <w:rPr>
          <w:rFonts w:eastAsia="Arial"/>
          <w:b/>
          <w:bCs/>
        </w:rPr>
        <w:t xml:space="preserve">opbygger kapacitet på </w:t>
      </w:r>
      <w:r w:rsidR="072A0F0D" w:rsidRPr="265821F5">
        <w:rPr>
          <w:rFonts w:eastAsia="Arial"/>
          <w:b/>
          <w:bCs/>
        </w:rPr>
        <w:t>indsatsen m</w:t>
      </w:r>
      <w:r w:rsidR="6E70AEBA" w:rsidRPr="265821F5">
        <w:rPr>
          <w:rFonts w:eastAsia="Arial"/>
          <w:b/>
          <w:bCs/>
        </w:rPr>
        <w:t>ed frivillige</w:t>
      </w:r>
      <w:r w:rsidR="6E70AEBA" w:rsidRPr="265821F5">
        <w:rPr>
          <w:rFonts w:eastAsia="Arial"/>
        </w:rPr>
        <w:t xml:space="preserve">. </w:t>
      </w:r>
      <w:r w:rsidR="2CA42B3B" w:rsidRPr="265821F5">
        <w:rPr>
          <w:rFonts w:eastAsia="Arial"/>
        </w:rPr>
        <w:t xml:space="preserve">Det </w:t>
      </w:r>
      <w:r w:rsidR="08BF785B" w:rsidRPr="265821F5">
        <w:rPr>
          <w:rFonts w:eastAsia="Arial"/>
        </w:rPr>
        <w:t xml:space="preserve">gælder både </w:t>
      </w:r>
      <w:r w:rsidR="2B7AA331" w:rsidRPr="265821F5">
        <w:rPr>
          <w:rFonts w:eastAsia="Arial"/>
        </w:rPr>
        <w:t xml:space="preserve">opbyggelsen af en frivilliggruppe, </w:t>
      </w:r>
      <w:r w:rsidR="08BF785B" w:rsidRPr="265821F5">
        <w:rPr>
          <w:rFonts w:eastAsia="Arial"/>
        </w:rPr>
        <w:t xml:space="preserve">konkrete </w:t>
      </w:r>
      <w:r w:rsidR="37625557" w:rsidRPr="265821F5">
        <w:rPr>
          <w:rFonts w:eastAsia="Arial"/>
        </w:rPr>
        <w:t xml:space="preserve">kontaktflader med studerende på CBS, samt praktiske erfaringer med </w:t>
      </w:r>
      <w:r w:rsidR="5F5335FB" w:rsidRPr="265821F5">
        <w:rPr>
          <w:rFonts w:eastAsia="Arial"/>
        </w:rPr>
        <w:t xml:space="preserve">at engagere frivillige på en undervisningsinstitution. </w:t>
      </w:r>
      <w:r w:rsidR="004377F5">
        <w:br/>
      </w:r>
      <w:r w:rsidR="35FD77CC" w:rsidRPr="265821F5">
        <w:rPr>
          <w:rFonts w:eastAsia="Arial"/>
        </w:rPr>
        <w:t xml:space="preserve">Målet er at gøre IWGIA i stand til </w:t>
      </w:r>
      <w:r w:rsidR="60EA5A3E" w:rsidRPr="265821F5">
        <w:rPr>
          <w:rFonts w:eastAsia="Arial"/>
        </w:rPr>
        <w:t xml:space="preserve">at arbejde mere systematisk med frivillige i vores arbejde. </w:t>
      </w:r>
    </w:p>
    <w:p w14:paraId="06507DB4" w14:textId="70700960" w:rsidR="00CB77BD" w:rsidRPr="008028CE" w:rsidRDefault="00CB77BD" w:rsidP="37195EDD">
      <w:pPr>
        <w:pStyle w:val="Ingenafstand"/>
        <w:spacing w:line="259" w:lineRule="auto"/>
      </w:pPr>
    </w:p>
    <w:p w14:paraId="5E23D2C5" w14:textId="77639F7D" w:rsidR="00A73A9B" w:rsidRPr="008028CE" w:rsidRDefault="0D717999" w:rsidP="002A1F33">
      <w:pPr>
        <w:pStyle w:val="Ingenafstand"/>
        <w:numPr>
          <w:ilvl w:val="0"/>
          <w:numId w:val="6"/>
        </w:numPr>
        <w:rPr>
          <w:rFonts w:cstheme="minorHAnsi"/>
          <w:bCs/>
        </w:rPr>
      </w:pPr>
      <w:r>
        <w:t xml:space="preserve">Hvordan vil indsatsen fremme målgruppens engagement og deltagelse </w:t>
      </w:r>
      <w:r w:rsidR="1C33D86B">
        <w:t>omkring udviklingssamarbejde?</w:t>
      </w:r>
    </w:p>
    <w:p w14:paraId="3AA8D90C" w14:textId="77777777" w:rsidR="00234F94" w:rsidRDefault="00234F94" w:rsidP="00234F94">
      <w:pPr>
        <w:pStyle w:val="Ingenafstand"/>
        <w:ind w:left="45"/>
        <w:rPr>
          <w:bCs/>
        </w:rPr>
      </w:pPr>
    </w:p>
    <w:p w14:paraId="06C9A28E" w14:textId="0D15D67A" w:rsidR="00172E7B" w:rsidRDefault="005E6B0F" w:rsidP="00172E7B">
      <w:pPr>
        <w:pStyle w:val="Ingenafstand"/>
        <w:ind w:left="45"/>
      </w:pPr>
      <w:r>
        <w:t>Vi vil vise den direkte forbindelse</w:t>
      </w:r>
      <w:r w:rsidR="005F64E0">
        <w:t>,</w:t>
      </w:r>
      <w:r>
        <w:t xml:space="preserve"> der er mellem de studerendes faglighed og livsvilkår for nogle af verdens mest sårbare</w:t>
      </w:r>
      <w:r w:rsidR="007D0838">
        <w:t xml:space="preserve">. </w:t>
      </w:r>
      <w:r w:rsidR="00172E7B">
        <w:t xml:space="preserve">De studerende kan i deres fremtidige virke, kan komme til at spille en central rolle, positiv og negativ, på livsmuligheder for sårbare grupper, herunder ikke mindst oprindelige folk og at danske virksomheder direkte og indirekte spiller en rolle i opnåelsen af SDG’erne og Paris-aftalen </w:t>
      </w:r>
    </w:p>
    <w:p w14:paraId="7844261F" w14:textId="006DCCAD" w:rsidR="00161E90" w:rsidRDefault="00161E90" w:rsidP="005E6B0F">
      <w:pPr>
        <w:pStyle w:val="Ingenafstand"/>
        <w:ind w:left="45"/>
      </w:pPr>
    </w:p>
    <w:p w14:paraId="66C20A84" w14:textId="1E7D9486" w:rsidR="006313DA" w:rsidRDefault="00340BB7" w:rsidP="006313DA">
      <w:pPr>
        <w:pStyle w:val="Ingenafstand"/>
        <w:ind w:left="45"/>
      </w:pPr>
      <w:r>
        <w:t xml:space="preserve">De studerende skal </w:t>
      </w:r>
      <w:r w:rsidR="00172E7B">
        <w:t xml:space="preserve">derfor </w:t>
      </w:r>
      <w:r>
        <w:t>i første omgang engagere sig</w:t>
      </w:r>
      <w:r w:rsidR="0081098F">
        <w:t>,</w:t>
      </w:r>
      <w:r>
        <w:t xml:space="preserve"> fordi det er en forudsætning for</w:t>
      </w:r>
      <w:r w:rsidR="00172E7B">
        <w:t>,</w:t>
      </w:r>
      <w:r>
        <w:t xml:space="preserve"> at d</w:t>
      </w:r>
      <w:r w:rsidR="00745D4A">
        <w:t>e</w:t>
      </w:r>
      <w:r w:rsidR="004427A4">
        <w:t xml:space="preserve"> i </w:t>
      </w:r>
      <w:r w:rsidR="000E4141">
        <w:t xml:space="preserve">en fremtidig professionel </w:t>
      </w:r>
      <w:r w:rsidR="0081098F">
        <w:t>kapacitet</w:t>
      </w:r>
      <w:r w:rsidR="00745D4A">
        <w:t xml:space="preserve"> fuld</w:t>
      </w:r>
      <w:r w:rsidR="005B0391">
        <w:t>t ud kan varetage de risici</w:t>
      </w:r>
      <w:r w:rsidR="00E20FC0">
        <w:t>,</w:t>
      </w:r>
      <w:r w:rsidR="00E078EB">
        <w:t xml:space="preserve"> </w:t>
      </w:r>
      <w:r w:rsidR="00CC26BC">
        <w:t xml:space="preserve">der relaterer sig til </w:t>
      </w:r>
      <w:r w:rsidR="00E078EB">
        <w:t>rettigheder</w:t>
      </w:r>
      <w:r w:rsidR="00CC26BC">
        <w:t xml:space="preserve"> </w:t>
      </w:r>
      <w:r w:rsidR="005B0391">
        <w:t xml:space="preserve">forbundet </w:t>
      </w:r>
      <w:r w:rsidR="006313DA">
        <w:t>med</w:t>
      </w:r>
      <w:r w:rsidR="00693388">
        <w:t xml:space="preserve"> en</w:t>
      </w:r>
      <w:r w:rsidR="006313DA">
        <w:t xml:space="preserve"> virksomheds ageren</w:t>
      </w:r>
      <w:r w:rsidR="00E078EB">
        <w:t>.</w:t>
      </w:r>
      <w:r w:rsidR="006313DA">
        <w:t xml:space="preserve"> </w:t>
      </w:r>
    </w:p>
    <w:p w14:paraId="4786ED12" w14:textId="77777777" w:rsidR="00CC26BC" w:rsidRDefault="00CC26BC" w:rsidP="006313DA">
      <w:pPr>
        <w:pStyle w:val="Ingenafstand"/>
        <w:ind w:left="45"/>
      </w:pPr>
    </w:p>
    <w:p w14:paraId="2768C7AA" w14:textId="06C3AC84" w:rsidR="004A4C36" w:rsidRDefault="006313DA" w:rsidP="007F71B0">
      <w:pPr>
        <w:pStyle w:val="Ingenafstand"/>
        <w:ind w:left="45"/>
      </w:pPr>
      <w:r>
        <w:t xml:space="preserve">Men gennem </w:t>
      </w:r>
      <w:r w:rsidR="004A4C36">
        <w:t xml:space="preserve">det personlige </w:t>
      </w:r>
      <w:r>
        <w:t>møde med</w:t>
      </w:r>
      <w:r w:rsidR="004A4C36">
        <w:t xml:space="preserve"> </w:t>
      </w:r>
      <w:r>
        <w:t xml:space="preserve">repræsentanter for oprindelige </w:t>
      </w:r>
      <w:r w:rsidR="00317F82">
        <w:t>folk fra Kenya og Malaysia</w:t>
      </w:r>
      <w:r>
        <w:t xml:space="preserve">, sætter vi ansigter og personlige beretninger på konsekvenserne af rettighedsbrud relateret til virksomheders ageren. </w:t>
      </w:r>
      <w:r w:rsidR="004A4C36">
        <w:t xml:space="preserve">Her er målet, at vi kan flytte </w:t>
      </w:r>
      <w:r w:rsidR="00E078EB">
        <w:t xml:space="preserve">fokus fra </w:t>
      </w:r>
      <w:r w:rsidR="002910F8">
        <w:t xml:space="preserve">de kompetencer de tilegner sig, </w:t>
      </w:r>
      <w:r w:rsidR="004427A4">
        <w:t>i retning af</w:t>
      </w:r>
      <w:r w:rsidR="002910F8">
        <w:t xml:space="preserve"> et </w:t>
      </w:r>
      <w:r w:rsidR="004E31C9">
        <w:t xml:space="preserve">større fokus på de mennesker og udviklingsproblematikker det vedrører. </w:t>
      </w:r>
    </w:p>
    <w:p w14:paraId="104EC4DB" w14:textId="38A022D6" w:rsidR="007D6511" w:rsidRPr="00D2528F" w:rsidRDefault="007D6511" w:rsidP="580C7C6C">
      <w:pPr>
        <w:pStyle w:val="Ingenafstand"/>
        <w:ind w:left="45"/>
      </w:pPr>
    </w:p>
    <w:p w14:paraId="260020C6" w14:textId="79166AA7" w:rsidR="007D6511" w:rsidRPr="00D2528F" w:rsidRDefault="17D218C3" w:rsidP="002A1F33">
      <w:pPr>
        <w:pStyle w:val="Listeafsnit"/>
        <w:widowControl/>
        <w:numPr>
          <w:ilvl w:val="0"/>
          <w:numId w:val="9"/>
        </w:numPr>
        <w:spacing w:after="0" w:line="240" w:lineRule="auto"/>
        <w:rPr>
          <w:b/>
          <w:bCs/>
          <w:lang w:val="da-DK"/>
        </w:rPr>
      </w:pPr>
      <w:r w:rsidRPr="580C7C6C">
        <w:rPr>
          <w:b/>
          <w:bCs/>
          <w:lang w:val="da-DK"/>
        </w:rPr>
        <w:t>Den ansøgende organisation og andre organisationer/aktører (vores udgangspunkt)</w:t>
      </w:r>
    </w:p>
    <w:p w14:paraId="63680F29" w14:textId="08821858" w:rsidR="009A2F75" w:rsidRDefault="009A2F75" w:rsidP="00FC356C"/>
    <w:p w14:paraId="56A92704" w14:textId="013A4FA4" w:rsidR="009A2F75" w:rsidRDefault="6A4C3513" w:rsidP="002A1F33">
      <w:pPr>
        <w:pStyle w:val="Listeafsnit"/>
        <w:numPr>
          <w:ilvl w:val="0"/>
          <w:numId w:val="8"/>
        </w:numPr>
        <w:spacing w:line="259" w:lineRule="auto"/>
        <w:rPr>
          <w:sz w:val="22"/>
          <w:lang w:val="da-DK"/>
        </w:rPr>
      </w:pPr>
      <w:r w:rsidRPr="580C7C6C">
        <w:rPr>
          <w:sz w:val="22"/>
          <w:lang w:val="da-DK"/>
        </w:rPr>
        <w:t>Hvilken kapacitet har I som den ansøgende organisation til at gennemføre indsatsen (erfaringer, ressourcer, netværk, sammenhæng med andre aktiviteter mm.)?</w:t>
      </w:r>
    </w:p>
    <w:p w14:paraId="2EFD848B" w14:textId="6D78BAA7" w:rsidR="00C25E25" w:rsidRDefault="00C25E25" w:rsidP="00C25E25">
      <w:pPr>
        <w:spacing w:line="259" w:lineRule="auto"/>
        <w:rPr>
          <w:sz w:val="22"/>
          <w:szCs w:val="22"/>
        </w:rPr>
      </w:pPr>
      <w:r w:rsidRPr="4FF49833">
        <w:rPr>
          <w:sz w:val="22"/>
          <w:szCs w:val="22"/>
        </w:rPr>
        <w:t>IWGIA har tidligere udviklet undervisningsmateriale til universiteter flere steder i verden.</w:t>
      </w:r>
      <w:r w:rsidR="0F5970CC" w:rsidRPr="4FF49833">
        <w:rPr>
          <w:sz w:val="22"/>
          <w:szCs w:val="22"/>
        </w:rPr>
        <w:t xml:space="preserve"> Vi har et stærkt netværk af akademikere verden over, som kan bidrage til indholdet i undervisningen.</w:t>
      </w:r>
    </w:p>
    <w:p w14:paraId="24BA6C88" w14:textId="77777777" w:rsidR="00C25E25" w:rsidRPr="00C25E25" w:rsidRDefault="00C25E25" w:rsidP="00C25E25">
      <w:pPr>
        <w:spacing w:line="259" w:lineRule="auto"/>
        <w:rPr>
          <w:sz w:val="22"/>
          <w:szCs w:val="22"/>
        </w:rPr>
      </w:pPr>
    </w:p>
    <w:p w14:paraId="2A507B49" w14:textId="3AC1D66B" w:rsidR="00386273" w:rsidRDefault="00386273" w:rsidP="00FC356C">
      <w:pPr>
        <w:rPr>
          <w:sz w:val="22"/>
          <w:szCs w:val="22"/>
        </w:rPr>
      </w:pPr>
      <w:r w:rsidRPr="4FF49833">
        <w:rPr>
          <w:sz w:val="22"/>
          <w:szCs w:val="22"/>
        </w:rPr>
        <w:t xml:space="preserve">Vi har begrænset erfaring med at </w:t>
      </w:r>
      <w:r w:rsidR="00CE62DA" w:rsidRPr="4FF49833">
        <w:rPr>
          <w:sz w:val="22"/>
          <w:szCs w:val="22"/>
        </w:rPr>
        <w:t>arbejde med</w:t>
      </w:r>
      <w:r w:rsidRPr="4FF49833">
        <w:rPr>
          <w:sz w:val="22"/>
          <w:szCs w:val="22"/>
        </w:rPr>
        <w:t xml:space="preserve"> </w:t>
      </w:r>
      <w:r w:rsidR="00CE62DA" w:rsidRPr="4FF49833">
        <w:rPr>
          <w:sz w:val="22"/>
          <w:szCs w:val="22"/>
        </w:rPr>
        <w:t xml:space="preserve">frivillige </w:t>
      </w:r>
      <w:r w:rsidR="00265F2E" w:rsidRPr="4FF49833">
        <w:rPr>
          <w:sz w:val="22"/>
          <w:szCs w:val="22"/>
        </w:rPr>
        <w:t>studerende</w:t>
      </w:r>
      <w:r w:rsidR="00CE62DA" w:rsidRPr="4FF49833">
        <w:rPr>
          <w:sz w:val="22"/>
          <w:szCs w:val="22"/>
        </w:rPr>
        <w:t xml:space="preserve"> og særligt i grupper</w:t>
      </w:r>
      <w:r w:rsidR="00D0540D" w:rsidRPr="4FF49833">
        <w:rPr>
          <w:sz w:val="22"/>
          <w:szCs w:val="22"/>
        </w:rPr>
        <w:t>.</w:t>
      </w:r>
      <w:r w:rsidR="00265F2E" w:rsidRPr="4FF49833">
        <w:rPr>
          <w:sz w:val="22"/>
          <w:szCs w:val="22"/>
        </w:rPr>
        <w:t xml:space="preserve"> Derfor er det og</w:t>
      </w:r>
      <w:r w:rsidR="00553C02" w:rsidRPr="4FF49833">
        <w:rPr>
          <w:sz w:val="22"/>
          <w:szCs w:val="22"/>
        </w:rPr>
        <w:t xml:space="preserve">så </w:t>
      </w:r>
      <w:r w:rsidR="00B9062F" w:rsidRPr="4FF49833">
        <w:rPr>
          <w:sz w:val="22"/>
          <w:szCs w:val="22"/>
        </w:rPr>
        <w:t>en vigtig komponent</w:t>
      </w:r>
      <w:r w:rsidR="00CE62DA" w:rsidRPr="4FF49833">
        <w:rPr>
          <w:sz w:val="22"/>
          <w:szCs w:val="22"/>
        </w:rPr>
        <w:t>,</w:t>
      </w:r>
      <w:r w:rsidR="00553C02" w:rsidRPr="4FF49833">
        <w:rPr>
          <w:sz w:val="22"/>
          <w:szCs w:val="22"/>
        </w:rPr>
        <w:t xml:space="preserve"> at vi opsamle</w:t>
      </w:r>
      <w:r w:rsidR="00CE62DA" w:rsidRPr="4FF49833">
        <w:rPr>
          <w:sz w:val="22"/>
          <w:szCs w:val="22"/>
        </w:rPr>
        <w:t>r</w:t>
      </w:r>
      <w:r w:rsidR="00553C02" w:rsidRPr="4FF49833">
        <w:rPr>
          <w:sz w:val="22"/>
          <w:szCs w:val="22"/>
        </w:rPr>
        <w:t xml:space="preserve"> erfaringer og opbygge</w:t>
      </w:r>
      <w:r w:rsidR="00CE62DA" w:rsidRPr="4FF49833">
        <w:rPr>
          <w:sz w:val="22"/>
          <w:szCs w:val="22"/>
        </w:rPr>
        <w:t>r</w:t>
      </w:r>
      <w:r w:rsidR="00553C02" w:rsidRPr="4FF49833">
        <w:rPr>
          <w:sz w:val="22"/>
          <w:szCs w:val="22"/>
        </w:rPr>
        <w:t xml:space="preserve"> kapacitet i vores egen organisation, </w:t>
      </w:r>
      <w:r w:rsidR="00EC4FB9" w:rsidRPr="4FF49833">
        <w:rPr>
          <w:sz w:val="22"/>
          <w:szCs w:val="22"/>
        </w:rPr>
        <w:t xml:space="preserve">som </w:t>
      </w:r>
      <w:r w:rsidR="00CE62DA" w:rsidRPr="4FF49833">
        <w:rPr>
          <w:sz w:val="22"/>
          <w:szCs w:val="22"/>
        </w:rPr>
        <w:t>v</w:t>
      </w:r>
      <w:r w:rsidR="00EC4FB9" w:rsidRPr="4FF49833">
        <w:rPr>
          <w:sz w:val="22"/>
          <w:szCs w:val="22"/>
        </w:rPr>
        <w:t>i kan bruge fremadrettet til</w:t>
      </w:r>
      <w:r w:rsidR="00D0540D" w:rsidRPr="4FF49833">
        <w:rPr>
          <w:sz w:val="22"/>
          <w:szCs w:val="22"/>
        </w:rPr>
        <w:t xml:space="preserve"> at engagere studerende</w:t>
      </w:r>
      <w:r w:rsidR="00CE62DA" w:rsidRPr="4FF49833">
        <w:rPr>
          <w:sz w:val="22"/>
          <w:szCs w:val="22"/>
        </w:rPr>
        <w:t xml:space="preserve"> fra andre universiteter eller fra helt andre målgrupper. </w:t>
      </w:r>
    </w:p>
    <w:p w14:paraId="2D22B993" w14:textId="0B249C94" w:rsidR="00386273" w:rsidRDefault="00386273" w:rsidP="37195EDD">
      <w:pPr>
        <w:rPr>
          <w:sz w:val="22"/>
          <w:szCs w:val="22"/>
        </w:rPr>
      </w:pPr>
    </w:p>
    <w:p w14:paraId="63B4D05A" w14:textId="5A18397D" w:rsidR="00386273" w:rsidRDefault="168FAF82" w:rsidP="00FC356C">
      <w:r w:rsidRPr="4FF49833">
        <w:rPr>
          <w:sz w:val="22"/>
          <w:szCs w:val="22"/>
        </w:rPr>
        <w:t>Flere medarbejdere har dog erfaringer med at arbejde med frivillige</w:t>
      </w:r>
      <w:r w:rsidR="48882491" w:rsidRPr="10BC2C2C">
        <w:rPr>
          <w:sz w:val="22"/>
          <w:szCs w:val="22"/>
        </w:rPr>
        <w:t>, herunder Marshall Ganz’ organizing-metode</w:t>
      </w:r>
      <w:r w:rsidR="00532383">
        <w:rPr>
          <w:sz w:val="22"/>
          <w:szCs w:val="22"/>
        </w:rPr>
        <w:t xml:space="preserve">, som er en metode der blandt andet er velegnet til at engagere </w:t>
      </w:r>
      <w:r w:rsidR="00D45286">
        <w:rPr>
          <w:sz w:val="22"/>
          <w:szCs w:val="22"/>
        </w:rPr>
        <w:t xml:space="preserve">omkring et lokalt fællesskab (for eksempel et studiemiljø). Metoden går kort fortalt ud på at </w:t>
      </w:r>
      <w:r w:rsidR="00C4480C">
        <w:rPr>
          <w:sz w:val="22"/>
          <w:szCs w:val="22"/>
        </w:rPr>
        <w:t xml:space="preserve">opbygge en stærk relation til en mindre gruppe, som så </w:t>
      </w:r>
      <w:r w:rsidR="00A95664">
        <w:rPr>
          <w:sz w:val="22"/>
          <w:szCs w:val="22"/>
        </w:rPr>
        <w:t xml:space="preserve">hver især </w:t>
      </w:r>
      <w:r w:rsidR="00C4480C">
        <w:rPr>
          <w:sz w:val="22"/>
          <w:szCs w:val="22"/>
        </w:rPr>
        <w:t xml:space="preserve">igen kan engagere nye </w:t>
      </w:r>
      <w:r w:rsidR="00A95664">
        <w:rPr>
          <w:sz w:val="22"/>
          <w:szCs w:val="22"/>
        </w:rPr>
        <w:t xml:space="preserve">frivillige </w:t>
      </w:r>
      <w:r w:rsidR="00C4480C">
        <w:rPr>
          <w:sz w:val="22"/>
          <w:szCs w:val="22"/>
        </w:rPr>
        <w:t xml:space="preserve">i en såkaldt snowflake. </w:t>
      </w:r>
    </w:p>
    <w:p w14:paraId="428FC7BF" w14:textId="78DE82E6" w:rsidR="37195EDD" w:rsidRDefault="37195EDD" w:rsidP="37195EDD"/>
    <w:p w14:paraId="4643E130" w14:textId="3D013575" w:rsidR="009A2F75" w:rsidRDefault="6A4C3513" w:rsidP="002A1F33">
      <w:pPr>
        <w:pStyle w:val="Listeafsnit"/>
        <w:numPr>
          <w:ilvl w:val="0"/>
          <w:numId w:val="8"/>
        </w:numPr>
        <w:spacing w:line="259" w:lineRule="auto"/>
        <w:rPr>
          <w:sz w:val="22"/>
          <w:lang w:val="da-DK"/>
        </w:rPr>
      </w:pPr>
      <w:r w:rsidRPr="580C7C6C">
        <w:rPr>
          <w:sz w:val="22"/>
          <w:lang w:val="da-DK"/>
        </w:rPr>
        <w:t xml:space="preserve">Beskriv alle organisationer/aktørers bidrag, roller og ansvarsområder. </w:t>
      </w:r>
    </w:p>
    <w:p w14:paraId="4EA7D873" w14:textId="43F3C50D" w:rsidR="1ABD120D" w:rsidRPr="007A72F1" w:rsidRDefault="1A81D87D" w:rsidP="4BECFF96">
      <w:pPr>
        <w:rPr>
          <w:b/>
          <w:bCs/>
        </w:rPr>
      </w:pPr>
      <w:r w:rsidRPr="007A72F1">
        <w:rPr>
          <w:b/>
          <w:bCs/>
        </w:rPr>
        <w:t>CBS</w:t>
      </w:r>
    </w:p>
    <w:p w14:paraId="3383E95C" w14:textId="5262C4CF" w:rsidR="00C700E8" w:rsidRPr="00A95664" w:rsidRDefault="00C700E8" w:rsidP="4BECFF96">
      <w:pPr>
        <w:rPr>
          <w:sz w:val="22"/>
          <w:szCs w:val="22"/>
        </w:rPr>
      </w:pPr>
      <w:r w:rsidRPr="00A95664">
        <w:rPr>
          <w:sz w:val="22"/>
          <w:szCs w:val="22"/>
        </w:rPr>
        <w:t xml:space="preserve">Handelshøjskolen i København, Copenhagen Business School, blev oprettet i 1917 og blev en integreret del af det danske uddannelsessystem i 1965. I dag er CBS et af Danmarks 8 universiteter og har 20.000 studerende og ca. </w:t>
      </w:r>
      <w:r w:rsidR="74EFA984" w:rsidRPr="00A95664">
        <w:rPr>
          <w:sz w:val="22"/>
          <w:szCs w:val="22"/>
        </w:rPr>
        <w:t>1</w:t>
      </w:r>
      <w:r w:rsidR="2475D12B" w:rsidRPr="00A95664">
        <w:rPr>
          <w:sz w:val="22"/>
          <w:szCs w:val="22"/>
        </w:rPr>
        <w:t>.</w:t>
      </w:r>
      <w:r w:rsidR="74EFA984" w:rsidRPr="00A95664">
        <w:rPr>
          <w:sz w:val="22"/>
          <w:szCs w:val="22"/>
        </w:rPr>
        <w:t>500</w:t>
      </w:r>
      <w:r w:rsidRPr="00A95664">
        <w:rPr>
          <w:sz w:val="22"/>
          <w:szCs w:val="22"/>
        </w:rPr>
        <w:t xml:space="preserve"> medarbejdere - forskere, </w:t>
      </w:r>
      <w:r w:rsidR="00BC0B9C" w:rsidRPr="00A95664">
        <w:rPr>
          <w:sz w:val="22"/>
          <w:szCs w:val="22"/>
        </w:rPr>
        <w:t>ph.d.-studerende</w:t>
      </w:r>
      <w:r w:rsidRPr="00A95664">
        <w:rPr>
          <w:sz w:val="22"/>
          <w:szCs w:val="22"/>
        </w:rPr>
        <w:t xml:space="preserve"> og administrativt personale.</w:t>
      </w:r>
      <w:r w:rsidR="0026214E" w:rsidRPr="00A95664">
        <w:rPr>
          <w:sz w:val="22"/>
          <w:szCs w:val="22"/>
        </w:rPr>
        <w:t xml:space="preserve"> CBS er Danmarks største uddannelses- og forskningsinstitution inden for samfundsvidenskab og erhvervsøkonomi i bred forstand. Universitetet fokuserer på at skabe erhvervsrelevante uddannelser og efteruddannelsesprogrammer til især den private men også den offentlige sektor.</w:t>
      </w:r>
    </w:p>
    <w:p w14:paraId="366A9279" w14:textId="57957EA5" w:rsidR="1ABD120D" w:rsidRPr="00C700E8" w:rsidRDefault="1ABD120D" w:rsidP="4BECFF96"/>
    <w:p w14:paraId="2182F370" w14:textId="150C3F90" w:rsidR="1ABD120D" w:rsidRPr="007A72F1" w:rsidRDefault="1A81D87D" w:rsidP="4BECFF96">
      <w:pPr>
        <w:rPr>
          <w:b/>
          <w:bCs/>
        </w:rPr>
      </w:pPr>
      <w:r w:rsidRPr="007A72F1">
        <w:rPr>
          <w:b/>
          <w:bCs/>
        </w:rPr>
        <w:t>IWGIA</w:t>
      </w:r>
    </w:p>
    <w:p w14:paraId="5936F761" w14:textId="1223F617" w:rsidR="1ABD120D" w:rsidRPr="00A27F93" w:rsidRDefault="00130C7E" w:rsidP="00130C7E">
      <w:pPr>
        <w:rPr>
          <w:sz w:val="22"/>
          <w:szCs w:val="22"/>
        </w:rPr>
      </w:pPr>
      <w:r w:rsidRPr="10BC2C2C">
        <w:rPr>
          <w:sz w:val="22"/>
          <w:szCs w:val="22"/>
        </w:rPr>
        <w:t>IWGIA (International Work Group for Indigenous Affairs) er en international menneskerettighedsorganisation med sekretariat i København. IWGIA blev oprettet i 1968 af en gruppe antropologer, som ønskede at gøre verden opmærksom på overgreb og folkedrab mod de oprindelige folk i Sydamerika. I dag arbejder IWGIA med oprindelige folk i hele verden. IWGIAs hovedformål er at støtte oprindelige folk i deres kamp for rettigheder og selvbestemmelse gennem kapacitetsopbygning, dokumentation og fortalervirksomhed.</w:t>
      </w:r>
    </w:p>
    <w:p w14:paraId="239D4EF3" w14:textId="2A95D454" w:rsidR="1ABD120D" w:rsidRPr="00A27F93" w:rsidRDefault="1ABD120D" w:rsidP="35E341AC">
      <w:pPr>
        <w:rPr>
          <w:sz w:val="22"/>
          <w:szCs w:val="22"/>
        </w:rPr>
      </w:pPr>
    </w:p>
    <w:p w14:paraId="5F5FDE0B" w14:textId="193DB4E2" w:rsidR="1ABD120D" w:rsidRPr="007A72F1" w:rsidRDefault="1A81D87D" w:rsidP="35E341AC">
      <w:pPr>
        <w:rPr>
          <w:b/>
          <w:bCs/>
        </w:rPr>
      </w:pPr>
      <w:r w:rsidRPr="007A72F1">
        <w:rPr>
          <w:b/>
          <w:bCs/>
        </w:rPr>
        <w:t>Pacos Trust</w:t>
      </w:r>
    </w:p>
    <w:p w14:paraId="7AC9BE47" w14:textId="17988EA8" w:rsidR="1ABD120D" w:rsidRPr="007A72F1" w:rsidRDefault="00835D04" w:rsidP="00835D04">
      <w:pPr>
        <w:rPr>
          <w:sz w:val="22"/>
          <w:szCs w:val="22"/>
        </w:rPr>
      </w:pPr>
      <w:r w:rsidRPr="10BC2C2C">
        <w:rPr>
          <w:sz w:val="22"/>
          <w:szCs w:val="22"/>
        </w:rPr>
        <w:t>PACOS er en græsrodsorganisation grundlagt i 1</w:t>
      </w:r>
      <w:r w:rsidR="00F824BC" w:rsidRPr="10BC2C2C">
        <w:rPr>
          <w:sz w:val="22"/>
          <w:szCs w:val="22"/>
        </w:rPr>
        <w:t>9</w:t>
      </w:r>
      <w:r w:rsidRPr="10BC2C2C">
        <w:rPr>
          <w:sz w:val="22"/>
          <w:szCs w:val="22"/>
        </w:rPr>
        <w:t>87. PACOS’ formål er at styrke</w:t>
      </w:r>
      <w:r w:rsidR="00F824BC" w:rsidRPr="10BC2C2C">
        <w:rPr>
          <w:sz w:val="22"/>
          <w:szCs w:val="22"/>
        </w:rPr>
        <w:t xml:space="preserve"> </w:t>
      </w:r>
      <w:r w:rsidRPr="10BC2C2C">
        <w:rPr>
          <w:sz w:val="22"/>
          <w:szCs w:val="22"/>
        </w:rPr>
        <w:t>græsrodsbevægelsen for oprindelige folk på Sabah, Malaysia. De opbygger kapaciteten af lokale</w:t>
      </w:r>
      <w:r w:rsidR="4CB16274" w:rsidRPr="10BC2C2C">
        <w:rPr>
          <w:sz w:val="22"/>
          <w:szCs w:val="22"/>
        </w:rPr>
        <w:t xml:space="preserve"> </w:t>
      </w:r>
      <w:r w:rsidRPr="10BC2C2C">
        <w:rPr>
          <w:sz w:val="22"/>
          <w:szCs w:val="22"/>
        </w:rPr>
        <w:t>oprindelige folks græsrodsorganisationer i 25 geografiske områder til at handle selvstændigt på de</w:t>
      </w:r>
      <w:r w:rsidR="486E290F" w:rsidRPr="10BC2C2C">
        <w:rPr>
          <w:sz w:val="22"/>
          <w:szCs w:val="22"/>
        </w:rPr>
        <w:t xml:space="preserve"> </w:t>
      </w:r>
      <w:r w:rsidRPr="10BC2C2C">
        <w:rPr>
          <w:sz w:val="22"/>
          <w:szCs w:val="22"/>
        </w:rPr>
        <w:t>udfordringer deres lokalsamfund møder. Desuden forbinder de alle de mange</w:t>
      </w:r>
      <w:r w:rsidR="00F824BC" w:rsidRPr="10BC2C2C">
        <w:rPr>
          <w:sz w:val="22"/>
          <w:szCs w:val="22"/>
        </w:rPr>
        <w:t xml:space="preserve"> </w:t>
      </w:r>
      <w:r w:rsidRPr="10BC2C2C">
        <w:rPr>
          <w:sz w:val="22"/>
          <w:szCs w:val="22"/>
        </w:rPr>
        <w:t>græsrodsorganisationer i et større netværk, der tilsammen har en stærkere stemme.</w:t>
      </w:r>
      <w:r w:rsidR="00F824BC" w:rsidRPr="10BC2C2C">
        <w:rPr>
          <w:sz w:val="22"/>
          <w:szCs w:val="22"/>
        </w:rPr>
        <w:t xml:space="preserve"> </w:t>
      </w:r>
      <w:r w:rsidRPr="10BC2C2C">
        <w:rPr>
          <w:sz w:val="22"/>
          <w:szCs w:val="22"/>
        </w:rPr>
        <w:t>Hovedaktiviteterne rummer således græsrodslæringscentre, kapacitetsudvikling, netværk og</w:t>
      </w:r>
      <w:r w:rsidR="0ACFD1A6" w:rsidRPr="10BC2C2C">
        <w:rPr>
          <w:sz w:val="22"/>
          <w:szCs w:val="22"/>
        </w:rPr>
        <w:t xml:space="preserve"> </w:t>
      </w:r>
      <w:r w:rsidRPr="007A72F1">
        <w:rPr>
          <w:sz w:val="22"/>
          <w:szCs w:val="22"/>
        </w:rPr>
        <w:t>fortalervirksomhed.</w:t>
      </w:r>
    </w:p>
    <w:p w14:paraId="421F4339" w14:textId="63E3467A" w:rsidR="1ABD120D" w:rsidRPr="007A72F1" w:rsidRDefault="1ABD120D" w:rsidP="5C276A0E"/>
    <w:p w14:paraId="53B671E0" w14:textId="0B3804F5" w:rsidR="1ABD120D" w:rsidRPr="007A72F1" w:rsidRDefault="1A81D87D" w:rsidP="5C276A0E">
      <w:pPr>
        <w:rPr>
          <w:b/>
          <w:bCs/>
        </w:rPr>
      </w:pPr>
      <w:r w:rsidRPr="007A72F1">
        <w:rPr>
          <w:b/>
          <w:bCs/>
        </w:rPr>
        <w:t>Friends of Lake Turkana</w:t>
      </w:r>
    </w:p>
    <w:p w14:paraId="0193FCCC" w14:textId="44F99E74" w:rsidR="10B754C1" w:rsidRPr="00F402C5" w:rsidRDefault="00F402C5" w:rsidP="10B754C1">
      <w:pPr>
        <w:rPr>
          <w:sz w:val="22"/>
          <w:szCs w:val="22"/>
        </w:rPr>
      </w:pPr>
      <w:r w:rsidRPr="00F402C5">
        <w:rPr>
          <w:sz w:val="22"/>
          <w:szCs w:val="22"/>
        </w:rPr>
        <w:t xml:space="preserve">Friends of Lake Turkana (FoLT) er en græsrodsorganisation </w:t>
      </w:r>
      <w:r w:rsidR="6A24881C" w:rsidRPr="10BC2C2C">
        <w:rPr>
          <w:sz w:val="22"/>
          <w:szCs w:val="22"/>
        </w:rPr>
        <w:t>for oprindelige folk</w:t>
      </w:r>
      <w:r w:rsidRPr="10BC2C2C">
        <w:rPr>
          <w:sz w:val="22"/>
          <w:szCs w:val="22"/>
        </w:rPr>
        <w:t xml:space="preserve"> </w:t>
      </w:r>
      <w:r w:rsidRPr="00F402C5">
        <w:rPr>
          <w:sz w:val="22"/>
          <w:szCs w:val="22"/>
        </w:rPr>
        <w:t xml:space="preserve">i Kenya, der siden 2009 </w:t>
      </w:r>
      <w:r w:rsidR="14B4671F" w:rsidRPr="10BC2C2C">
        <w:rPr>
          <w:sz w:val="22"/>
          <w:szCs w:val="22"/>
        </w:rPr>
        <w:t xml:space="preserve">har </w:t>
      </w:r>
      <w:r w:rsidRPr="10BC2C2C">
        <w:rPr>
          <w:sz w:val="22"/>
          <w:szCs w:val="22"/>
        </w:rPr>
        <w:t>arbejde</w:t>
      </w:r>
      <w:r w:rsidR="5D704EE3" w:rsidRPr="10BC2C2C">
        <w:rPr>
          <w:sz w:val="22"/>
          <w:szCs w:val="22"/>
        </w:rPr>
        <w:t>t</w:t>
      </w:r>
      <w:r w:rsidRPr="00F402C5">
        <w:rPr>
          <w:sz w:val="22"/>
          <w:szCs w:val="22"/>
        </w:rPr>
        <w:t xml:space="preserve"> med og på vegne af lokalsamfund i det større Turkana-bassin for at kræve kollektiv social, økonomisk, kulturel, miljømæssig og territorial retfærdighed. FoLT fokuserer specifikt på: at beskytte og forsvare rettigheder og ressourcer for pastoralister og oprindelige folk; fremme og forstærke indfødt modstand og løsninger; støtte menneskerettighedsforkæmpere</w:t>
      </w:r>
      <w:r w:rsidR="0E005C30" w:rsidRPr="10BC2C2C">
        <w:rPr>
          <w:sz w:val="22"/>
          <w:szCs w:val="22"/>
        </w:rPr>
        <w:t>;</w:t>
      </w:r>
      <w:r w:rsidRPr="10BC2C2C">
        <w:rPr>
          <w:sz w:val="22"/>
          <w:szCs w:val="22"/>
        </w:rPr>
        <w:t xml:space="preserve"> </w:t>
      </w:r>
      <w:r w:rsidR="1466F294" w:rsidRPr="10BC2C2C">
        <w:rPr>
          <w:sz w:val="22"/>
          <w:szCs w:val="22"/>
        </w:rPr>
        <w:t xml:space="preserve">fokus på folkeligt </w:t>
      </w:r>
      <w:r w:rsidRPr="00F402C5">
        <w:rPr>
          <w:sz w:val="22"/>
          <w:szCs w:val="22"/>
        </w:rPr>
        <w:t xml:space="preserve">ledet organisering; og opbygge solidaritet blandt oprindelige folk og andre </w:t>
      </w:r>
      <w:r w:rsidR="351267F4" w:rsidRPr="10BC2C2C">
        <w:rPr>
          <w:sz w:val="22"/>
          <w:szCs w:val="22"/>
        </w:rPr>
        <w:t>fortalere</w:t>
      </w:r>
      <w:r w:rsidRPr="00F402C5">
        <w:rPr>
          <w:sz w:val="22"/>
          <w:szCs w:val="22"/>
        </w:rPr>
        <w:t xml:space="preserve"> for social retfærdighed.</w:t>
      </w:r>
    </w:p>
    <w:p w14:paraId="70F44ACD" w14:textId="77777777" w:rsidR="00F402C5" w:rsidRPr="00F402C5" w:rsidRDefault="00F402C5" w:rsidP="10B754C1">
      <w:pPr>
        <w:rPr>
          <w:sz w:val="22"/>
          <w:szCs w:val="22"/>
        </w:rPr>
      </w:pPr>
    </w:p>
    <w:p w14:paraId="7A4CDD07" w14:textId="13B99AA7" w:rsidR="1ABD120D" w:rsidRPr="00A27F93" w:rsidRDefault="1ABD120D" w:rsidP="37195EDD">
      <w:pPr>
        <w:rPr>
          <w:sz w:val="22"/>
          <w:szCs w:val="22"/>
        </w:rPr>
      </w:pPr>
      <w:r w:rsidRPr="7BA8879E">
        <w:rPr>
          <w:sz w:val="22"/>
          <w:szCs w:val="22"/>
        </w:rPr>
        <w:t>Projektet er udviklet I samarbejde mellem IWGIA, CBS og partnere I Syd. IWGIA og CBS har samarbejdet I de seneste år og kan derfor bygge videre på dette eksister</w:t>
      </w:r>
      <w:r w:rsidR="706E8682" w:rsidRPr="7BA8879E">
        <w:rPr>
          <w:sz w:val="22"/>
          <w:szCs w:val="22"/>
        </w:rPr>
        <w:t xml:space="preserve">ende samarbejde. Mere specifikt har CBS og </w:t>
      </w:r>
      <w:r w:rsidR="03F99EEA" w:rsidRPr="7BA8879E">
        <w:rPr>
          <w:sz w:val="22"/>
          <w:szCs w:val="22"/>
        </w:rPr>
        <w:t>IWG</w:t>
      </w:r>
      <w:r w:rsidR="622B2664" w:rsidRPr="7BA8879E">
        <w:rPr>
          <w:sz w:val="22"/>
          <w:szCs w:val="22"/>
        </w:rPr>
        <w:t>I</w:t>
      </w:r>
      <w:r w:rsidR="03F99EEA" w:rsidRPr="7BA8879E">
        <w:rPr>
          <w:sz w:val="22"/>
          <w:szCs w:val="22"/>
        </w:rPr>
        <w:t>A</w:t>
      </w:r>
      <w:r w:rsidR="706E8682" w:rsidRPr="7BA8879E">
        <w:rPr>
          <w:sz w:val="22"/>
          <w:szCs w:val="22"/>
        </w:rPr>
        <w:t xml:space="preserve"> samarbejdet om et projekt </w:t>
      </w:r>
      <w:r w:rsidR="00A95664">
        <w:rPr>
          <w:sz w:val="22"/>
          <w:szCs w:val="22"/>
        </w:rPr>
        <w:t>i</w:t>
      </w:r>
      <w:r w:rsidR="706E8682" w:rsidRPr="7BA8879E">
        <w:rPr>
          <w:sz w:val="22"/>
          <w:szCs w:val="22"/>
        </w:rPr>
        <w:t xml:space="preserve"> </w:t>
      </w:r>
      <w:r w:rsidR="0BBDE1CA" w:rsidRPr="7BA8879E">
        <w:rPr>
          <w:sz w:val="22"/>
          <w:szCs w:val="22"/>
        </w:rPr>
        <w:t>Colombia</w:t>
      </w:r>
      <w:r w:rsidR="4ED7C21B" w:rsidRPr="7BA8879E">
        <w:rPr>
          <w:sz w:val="22"/>
          <w:szCs w:val="22"/>
        </w:rPr>
        <w:t>,</w:t>
      </w:r>
      <w:r w:rsidR="706E8682" w:rsidRPr="7BA8879E">
        <w:rPr>
          <w:sz w:val="22"/>
          <w:szCs w:val="22"/>
        </w:rPr>
        <w:t xml:space="preserve"> som kommer til at indgå </w:t>
      </w:r>
      <w:r w:rsidR="23B6D697" w:rsidRPr="7BA8879E">
        <w:rPr>
          <w:sz w:val="22"/>
          <w:szCs w:val="22"/>
        </w:rPr>
        <w:t>i</w:t>
      </w:r>
      <w:r w:rsidR="03F99EEA" w:rsidRPr="7BA8879E">
        <w:rPr>
          <w:sz w:val="22"/>
          <w:szCs w:val="22"/>
        </w:rPr>
        <w:t xml:space="preserve"> et af </w:t>
      </w:r>
      <w:r w:rsidR="641BBE50" w:rsidRPr="7BA8879E">
        <w:rPr>
          <w:sz w:val="22"/>
          <w:szCs w:val="22"/>
        </w:rPr>
        <w:t>case-beskrivelserne</w:t>
      </w:r>
      <w:r w:rsidR="1EE0F8C0" w:rsidRPr="7BA8879E">
        <w:rPr>
          <w:sz w:val="22"/>
          <w:szCs w:val="22"/>
        </w:rPr>
        <w:t>.</w:t>
      </w:r>
      <w:r w:rsidR="7171EEEC" w:rsidRPr="7BA8879E">
        <w:rPr>
          <w:sz w:val="22"/>
          <w:szCs w:val="22"/>
        </w:rPr>
        <w:t xml:space="preserve"> Partnerne fra Syd har været partnere med IWGIA gennem mange år, og det vil yderligere bidrage til at skabe gode forudsætninger for </w:t>
      </w:r>
      <w:r w:rsidR="537B30A7" w:rsidRPr="7BA8879E">
        <w:rPr>
          <w:sz w:val="22"/>
          <w:szCs w:val="22"/>
        </w:rPr>
        <w:t xml:space="preserve">at </w:t>
      </w:r>
      <w:r w:rsidR="7171EEEC" w:rsidRPr="7BA8879E">
        <w:rPr>
          <w:sz w:val="22"/>
          <w:szCs w:val="22"/>
        </w:rPr>
        <w:t>afstemm</w:t>
      </w:r>
      <w:r w:rsidR="1AAED8F3" w:rsidRPr="7BA8879E">
        <w:rPr>
          <w:sz w:val="22"/>
          <w:szCs w:val="22"/>
        </w:rPr>
        <w:t xml:space="preserve">e forventninger fra alle partnere. </w:t>
      </w:r>
    </w:p>
    <w:p w14:paraId="5996E973" w14:textId="0DFB3443" w:rsidR="37195EDD" w:rsidRPr="00A27F93" w:rsidRDefault="37195EDD" w:rsidP="37195EDD">
      <w:pPr>
        <w:rPr>
          <w:sz w:val="22"/>
          <w:szCs w:val="22"/>
        </w:rPr>
      </w:pPr>
    </w:p>
    <w:p w14:paraId="766215EA" w14:textId="4964016D" w:rsidR="1AAED8F3" w:rsidRPr="00130C7E" w:rsidRDefault="1AAED8F3" w:rsidP="37195EDD">
      <w:pPr>
        <w:rPr>
          <w:sz w:val="22"/>
          <w:szCs w:val="22"/>
        </w:rPr>
      </w:pPr>
      <w:r w:rsidRPr="7BA8879E">
        <w:rPr>
          <w:sz w:val="22"/>
          <w:szCs w:val="22"/>
        </w:rPr>
        <w:t>Partnerne er enige om den følgende deling af ansvar, roller og bidrag:</w:t>
      </w:r>
    </w:p>
    <w:p w14:paraId="25269501" w14:textId="2EBA07E4" w:rsidR="37195EDD" w:rsidRPr="00130C7E" w:rsidRDefault="37195EDD" w:rsidP="37195EDD">
      <w:pPr>
        <w:rPr>
          <w:sz w:val="22"/>
          <w:szCs w:val="22"/>
        </w:rPr>
      </w:pPr>
    </w:p>
    <w:p w14:paraId="48106B4C" w14:textId="094B4D49" w:rsidR="00AA1EDC" w:rsidRPr="00604DBF" w:rsidRDefault="0495285B" w:rsidP="00FC356C">
      <w:pPr>
        <w:rPr>
          <w:sz w:val="22"/>
          <w:szCs w:val="22"/>
          <w:lang w:val="en-GB"/>
        </w:rPr>
      </w:pPr>
      <w:r w:rsidRPr="7BA8879E">
        <w:rPr>
          <w:sz w:val="22"/>
          <w:szCs w:val="22"/>
          <w:lang w:val="en-GB"/>
        </w:rPr>
        <w:t>IWGIA</w:t>
      </w:r>
    </w:p>
    <w:p w14:paraId="652B0CA2" w14:textId="77777777" w:rsidR="00A0103C" w:rsidRDefault="043044C9" w:rsidP="00A0103C">
      <w:pPr>
        <w:pStyle w:val="Listeafsnit"/>
        <w:numPr>
          <w:ilvl w:val="0"/>
          <w:numId w:val="9"/>
        </w:numPr>
        <w:rPr>
          <w:sz w:val="22"/>
          <w:lang w:val="da-DK"/>
        </w:rPr>
      </w:pPr>
      <w:r w:rsidRPr="00A0103C">
        <w:rPr>
          <w:sz w:val="22"/>
          <w:lang w:val="da-DK"/>
        </w:rPr>
        <w:t>e</w:t>
      </w:r>
      <w:r w:rsidR="468EDA15" w:rsidRPr="00A0103C">
        <w:rPr>
          <w:sz w:val="22"/>
          <w:lang w:val="da-DK"/>
        </w:rPr>
        <w:t>r a</w:t>
      </w:r>
      <w:r w:rsidR="416D4330" w:rsidRPr="00A0103C">
        <w:rPr>
          <w:sz w:val="22"/>
          <w:lang w:val="da-DK"/>
        </w:rPr>
        <w:t>nsvarlig for den administrative ledelse, koordinering og overvågning af projektet, opfyldelse af kontraktforpligtelserne ved at indsende narrative og økonomiske rapporter og sikre, at alle partnere også overholder CISUs krav</w:t>
      </w:r>
    </w:p>
    <w:p w14:paraId="6A3AFDE2" w14:textId="77777777" w:rsidR="00A0103C" w:rsidRDefault="627F1573" w:rsidP="00A0103C">
      <w:pPr>
        <w:pStyle w:val="Listeafsnit"/>
        <w:numPr>
          <w:ilvl w:val="0"/>
          <w:numId w:val="9"/>
        </w:numPr>
        <w:rPr>
          <w:sz w:val="22"/>
          <w:lang w:val="da-DK"/>
        </w:rPr>
      </w:pPr>
      <w:r w:rsidRPr="00A0103C">
        <w:rPr>
          <w:sz w:val="22"/>
          <w:lang w:val="da-DK"/>
        </w:rPr>
        <w:t>bidrager til at udvikle undervisningsmateriale</w:t>
      </w:r>
      <w:r w:rsidR="39660D01" w:rsidRPr="00A0103C">
        <w:rPr>
          <w:sz w:val="22"/>
          <w:lang w:val="da-DK"/>
        </w:rPr>
        <w:t xml:space="preserve"> og casebeskrivelser</w:t>
      </w:r>
    </w:p>
    <w:p w14:paraId="7077EB62" w14:textId="77777777" w:rsidR="00A0103C" w:rsidRDefault="784A3EB0" w:rsidP="00A0103C">
      <w:pPr>
        <w:pStyle w:val="Listeafsnit"/>
        <w:numPr>
          <w:ilvl w:val="0"/>
          <w:numId w:val="9"/>
        </w:numPr>
        <w:rPr>
          <w:sz w:val="22"/>
          <w:lang w:val="da-DK"/>
        </w:rPr>
      </w:pPr>
      <w:r w:rsidRPr="00A0103C">
        <w:rPr>
          <w:sz w:val="22"/>
          <w:lang w:val="da-DK"/>
        </w:rPr>
        <w:t>udvikler kampagnemateriale evt. sammen med frivillige</w:t>
      </w:r>
    </w:p>
    <w:p w14:paraId="1E47018D" w14:textId="77777777" w:rsidR="00A0103C" w:rsidRPr="00A0103C" w:rsidRDefault="36B3F900" w:rsidP="00A0103C">
      <w:pPr>
        <w:pStyle w:val="Listeafsnit"/>
        <w:numPr>
          <w:ilvl w:val="0"/>
          <w:numId w:val="9"/>
        </w:numPr>
        <w:rPr>
          <w:sz w:val="22"/>
          <w:lang w:val="da-DK"/>
        </w:rPr>
      </w:pPr>
      <w:r w:rsidRPr="00A0103C">
        <w:rPr>
          <w:sz w:val="22"/>
        </w:rPr>
        <w:t>k</w:t>
      </w:r>
      <w:r w:rsidR="761663A2" w:rsidRPr="00A0103C">
        <w:rPr>
          <w:sz w:val="22"/>
        </w:rPr>
        <w:t>oordinerer</w:t>
      </w:r>
      <w:r w:rsidR="52367B07" w:rsidRPr="00A0103C">
        <w:rPr>
          <w:sz w:val="22"/>
        </w:rPr>
        <w:t xml:space="preserve"> mellem partnere</w:t>
      </w:r>
    </w:p>
    <w:p w14:paraId="29FBFC3F" w14:textId="77777777" w:rsidR="00A0103C" w:rsidRDefault="73AA049D" w:rsidP="00A0103C">
      <w:pPr>
        <w:pStyle w:val="Listeafsnit"/>
        <w:numPr>
          <w:ilvl w:val="0"/>
          <w:numId w:val="9"/>
        </w:numPr>
        <w:rPr>
          <w:sz w:val="22"/>
          <w:lang w:val="da-DK"/>
        </w:rPr>
      </w:pPr>
      <w:r w:rsidRPr="00A0103C">
        <w:rPr>
          <w:sz w:val="22"/>
          <w:lang w:val="da-DK"/>
        </w:rPr>
        <w:t>h</w:t>
      </w:r>
      <w:r w:rsidR="4669DCB4" w:rsidRPr="00A0103C">
        <w:rPr>
          <w:sz w:val="22"/>
          <w:lang w:val="da-DK"/>
        </w:rPr>
        <w:t>ar</w:t>
      </w:r>
      <w:r w:rsidR="6114D527" w:rsidRPr="00A0103C">
        <w:rPr>
          <w:sz w:val="22"/>
          <w:lang w:val="da-DK"/>
        </w:rPr>
        <w:t xml:space="preserve"> kontakten til partnere i Syd</w:t>
      </w:r>
    </w:p>
    <w:p w14:paraId="5A2F90A3" w14:textId="71B0E2DC" w:rsidR="00E03BF5" w:rsidRPr="00A0103C" w:rsidRDefault="2D0B3BCA" w:rsidP="00A0103C">
      <w:pPr>
        <w:pStyle w:val="Listeafsnit"/>
        <w:numPr>
          <w:ilvl w:val="0"/>
          <w:numId w:val="9"/>
        </w:numPr>
        <w:rPr>
          <w:sz w:val="22"/>
          <w:lang w:val="da-DK"/>
        </w:rPr>
      </w:pPr>
      <w:r w:rsidRPr="00A0103C">
        <w:rPr>
          <w:sz w:val="22"/>
          <w:lang w:val="da-DK"/>
        </w:rPr>
        <w:t>e</w:t>
      </w:r>
      <w:r w:rsidR="55BD85B3" w:rsidRPr="00A0103C">
        <w:rPr>
          <w:sz w:val="22"/>
          <w:lang w:val="da-DK"/>
        </w:rPr>
        <w:t>ngagerer</w:t>
      </w:r>
      <w:r w:rsidR="0E0555A1" w:rsidRPr="00A0103C">
        <w:rPr>
          <w:sz w:val="22"/>
          <w:lang w:val="da-DK"/>
        </w:rPr>
        <w:t xml:space="preserve"> de studerende</w:t>
      </w:r>
      <w:r w:rsidR="7D1A87F7" w:rsidRPr="00A0103C">
        <w:rPr>
          <w:sz w:val="22"/>
          <w:lang w:val="da-DK"/>
        </w:rPr>
        <w:t xml:space="preserve"> I yderligere events</w:t>
      </w:r>
    </w:p>
    <w:p w14:paraId="6902BD8F" w14:textId="74A151A5" w:rsidR="00E03BF5" w:rsidRDefault="00E03BF5" w:rsidP="00FC356C">
      <w:pPr>
        <w:rPr>
          <w:sz w:val="22"/>
          <w:szCs w:val="22"/>
        </w:rPr>
      </w:pPr>
      <w:r w:rsidRPr="4FF49833">
        <w:rPr>
          <w:sz w:val="22"/>
          <w:szCs w:val="22"/>
        </w:rPr>
        <w:t>CBS</w:t>
      </w:r>
    </w:p>
    <w:p w14:paraId="6BC60C04" w14:textId="16E68359" w:rsidR="00E03BF5" w:rsidRDefault="374CD64D" w:rsidP="002A1F33">
      <w:pPr>
        <w:pStyle w:val="Listeafsnit"/>
        <w:numPr>
          <w:ilvl w:val="0"/>
          <w:numId w:val="11"/>
        </w:numPr>
        <w:rPr>
          <w:lang w:val="da-DK"/>
        </w:rPr>
      </w:pPr>
      <w:r w:rsidRPr="580C7C6C">
        <w:rPr>
          <w:sz w:val="22"/>
          <w:lang w:val="da-DK"/>
        </w:rPr>
        <w:t>s</w:t>
      </w:r>
      <w:r w:rsidR="610DC36A" w:rsidRPr="580C7C6C">
        <w:rPr>
          <w:sz w:val="22"/>
          <w:lang w:val="da-DK"/>
        </w:rPr>
        <w:t>ørger</w:t>
      </w:r>
      <w:r w:rsidR="14AD7559" w:rsidRPr="580C7C6C">
        <w:rPr>
          <w:sz w:val="22"/>
          <w:lang w:val="da-DK"/>
        </w:rPr>
        <w:t xml:space="preserve"> for at kurset udbydes på CBS</w:t>
      </w:r>
      <w:r w:rsidR="0B292B06" w:rsidRPr="580C7C6C">
        <w:rPr>
          <w:sz w:val="22"/>
          <w:lang w:val="da-DK"/>
        </w:rPr>
        <w:t xml:space="preserve"> (</w:t>
      </w:r>
      <w:r w:rsidR="60D7B33C" w:rsidRPr="580C7C6C">
        <w:rPr>
          <w:sz w:val="22"/>
          <w:lang w:val="da-DK"/>
        </w:rPr>
        <w:t>herunder formelle godkendelser</w:t>
      </w:r>
      <w:r w:rsidR="0B292B06" w:rsidRPr="580C7C6C">
        <w:rPr>
          <w:sz w:val="22"/>
          <w:lang w:val="da-DK"/>
        </w:rPr>
        <w:t xml:space="preserve"> </w:t>
      </w:r>
      <w:r w:rsidR="60D7B33C" w:rsidRPr="580C7C6C">
        <w:rPr>
          <w:sz w:val="22"/>
          <w:lang w:val="da-DK"/>
        </w:rPr>
        <w:t>mv.</w:t>
      </w:r>
      <w:r w:rsidR="0B292B06" w:rsidRPr="580C7C6C">
        <w:rPr>
          <w:sz w:val="22"/>
          <w:lang w:val="da-DK"/>
        </w:rPr>
        <w:t>)</w:t>
      </w:r>
    </w:p>
    <w:p w14:paraId="3A9277A4" w14:textId="468DD558" w:rsidR="007E509B" w:rsidRPr="00E03BF5" w:rsidRDefault="0EEEE059" w:rsidP="002A1F33">
      <w:pPr>
        <w:pStyle w:val="Listeafsnit"/>
        <w:numPr>
          <w:ilvl w:val="0"/>
          <w:numId w:val="11"/>
        </w:numPr>
        <w:rPr>
          <w:lang w:val="da-DK"/>
        </w:rPr>
      </w:pPr>
      <w:r w:rsidRPr="580C7C6C">
        <w:rPr>
          <w:sz w:val="22"/>
          <w:lang w:val="da-DK"/>
        </w:rPr>
        <w:t>står for indsamling af feedback på undervisningen fra de studerende</w:t>
      </w:r>
    </w:p>
    <w:p w14:paraId="4CFADA2A" w14:textId="40DD5399" w:rsidR="00E03BF5" w:rsidRDefault="2DBFE230" w:rsidP="002A1F33">
      <w:pPr>
        <w:pStyle w:val="Listeafsnit"/>
        <w:numPr>
          <w:ilvl w:val="0"/>
          <w:numId w:val="11"/>
        </w:numPr>
        <w:rPr>
          <w:sz w:val="22"/>
          <w:lang w:val="da-DK"/>
        </w:rPr>
      </w:pPr>
      <w:r w:rsidRPr="580C7C6C">
        <w:rPr>
          <w:sz w:val="22"/>
          <w:lang w:val="da-DK"/>
        </w:rPr>
        <w:t>s</w:t>
      </w:r>
      <w:r w:rsidR="5A20EF9C" w:rsidRPr="580C7C6C">
        <w:rPr>
          <w:sz w:val="22"/>
          <w:lang w:val="da-DK"/>
        </w:rPr>
        <w:t>ørger for rammer til at a</w:t>
      </w:r>
      <w:r w:rsidR="610DC36A" w:rsidRPr="580C7C6C">
        <w:rPr>
          <w:sz w:val="22"/>
          <w:lang w:val="da-DK"/>
        </w:rPr>
        <w:t>fvikl</w:t>
      </w:r>
      <w:r w:rsidR="1E5235B2" w:rsidRPr="580C7C6C">
        <w:rPr>
          <w:sz w:val="22"/>
          <w:lang w:val="da-DK"/>
        </w:rPr>
        <w:t>ing af undervisning</w:t>
      </w:r>
    </w:p>
    <w:p w14:paraId="0E12B4E0" w14:textId="4BCBC4ED" w:rsidR="00E03BF5" w:rsidRDefault="1B0587EC" w:rsidP="002A1F33">
      <w:pPr>
        <w:pStyle w:val="Listeafsnit"/>
        <w:numPr>
          <w:ilvl w:val="0"/>
          <w:numId w:val="11"/>
        </w:numPr>
        <w:rPr>
          <w:sz w:val="22"/>
          <w:lang w:val="da-DK"/>
        </w:rPr>
      </w:pPr>
      <w:r w:rsidRPr="580C7C6C">
        <w:rPr>
          <w:sz w:val="22"/>
          <w:lang w:val="da-DK"/>
        </w:rPr>
        <w:t>k</w:t>
      </w:r>
      <w:r w:rsidR="2550796C" w:rsidRPr="580C7C6C">
        <w:rPr>
          <w:sz w:val="22"/>
          <w:lang w:val="da-DK"/>
        </w:rPr>
        <w:t xml:space="preserve">oordinerer </w:t>
      </w:r>
      <w:r w:rsidR="610DC36A" w:rsidRPr="580C7C6C">
        <w:rPr>
          <w:sz w:val="22"/>
          <w:lang w:val="da-DK"/>
        </w:rPr>
        <w:t>undervisning</w:t>
      </w:r>
      <w:r w:rsidR="56CE8933" w:rsidRPr="580C7C6C">
        <w:rPr>
          <w:sz w:val="22"/>
          <w:lang w:val="da-DK"/>
        </w:rPr>
        <w:t>sforløbet</w:t>
      </w:r>
    </w:p>
    <w:p w14:paraId="605E4366" w14:textId="6A84AA8A" w:rsidR="00845182" w:rsidRPr="00E03BF5" w:rsidRDefault="13E976D1" w:rsidP="002A1F33">
      <w:pPr>
        <w:pStyle w:val="Listeafsnit"/>
        <w:numPr>
          <w:ilvl w:val="0"/>
          <w:numId w:val="11"/>
        </w:numPr>
        <w:rPr>
          <w:lang w:val="da-DK"/>
        </w:rPr>
      </w:pPr>
      <w:r w:rsidRPr="580C7C6C">
        <w:rPr>
          <w:sz w:val="22"/>
          <w:lang w:val="da-DK"/>
        </w:rPr>
        <w:t>f</w:t>
      </w:r>
      <w:r w:rsidR="45A6FA3D" w:rsidRPr="580C7C6C">
        <w:rPr>
          <w:sz w:val="22"/>
          <w:lang w:val="da-DK"/>
        </w:rPr>
        <w:t>ormidler</w:t>
      </w:r>
      <w:r w:rsidR="0631E006" w:rsidRPr="580C7C6C">
        <w:rPr>
          <w:sz w:val="22"/>
          <w:lang w:val="da-DK"/>
        </w:rPr>
        <w:t xml:space="preserve"> </w:t>
      </w:r>
      <w:r w:rsidR="60D7B33C" w:rsidRPr="580C7C6C">
        <w:rPr>
          <w:sz w:val="22"/>
          <w:lang w:val="da-DK"/>
        </w:rPr>
        <w:t>kontakt til studerendes organisationer</w:t>
      </w:r>
    </w:p>
    <w:p w14:paraId="043E26AB" w14:textId="59E21FA5" w:rsidR="00E03BF5" w:rsidRDefault="00E03BF5" w:rsidP="00FC356C">
      <w:pPr>
        <w:rPr>
          <w:sz w:val="22"/>
          <w:szCs w:val="22"/>
        </w:rPr>
      </w:pPr>
      <w:r w:rsidRPr="7BA8879E">
        <w:rPr>
          <w:sz w:val="22"/>
          <w:szCs w:val="22"/>
        </w:rPr>
        <w:t>CBS/IWGIA</w:t>
      </w:r>
      <w:r w:rsidR="008F3E62" w:rsidRPr="7BA8879E">
        <w:rPr>
          <w:sz w:val="22"/>
          <w:szCs w:val="22"/>
        </w:rPr>
        <w:t xml:space="preserve"> </w:t>
      </w:r>
      <w:r w:rsidR="4EF9C924" w:rsidRPr="7BA8879E">
        <w:rPr>
          <w:sz w:val="22"/>
          <w:szCs w:val="22"/>
        </w:rPr>
        <w:t xml:space="preserve">er </w:t>
      </w:r>
      <w:r w:rsidR="008F3E62" w:rsidRPr="7BA8879E">
        <w:rPr>
          <w:sz w:val="22"/>
          <w:szCs w:val="22"/>
        </w:rPr>
        <w:t>fælles</w:t>
      </w:r>
      <w:r w:rsidR="27594E48" w:rsidRPr="7BA8879E">
        <w:rPr>
          <w:sz w:val="22"/>
          <w:szCs w:val="22"/>
        </w:rPr>
        <w:t xml:space="preserve"> om at</w:t>
      </w:r>
    </w:p>
    <w:p w14:paraId="49884E20" w14:textId="073DC051" w:rsidR="00E62E39" w:rsidRPr="00130C7E" w:rsidRDefault="4E921642" w:rsidP="002A1F33">
      <w:pPr>
        <w:pStyle w:val="Listeafsnit"/>
        <w:numPr>
          <w:ilvl w:val="0"/>
          <w:numId w:val="11"/>
        </w:numPr>
        <w:rPr>
          <w:sz w:val="22"/>
          <w:lang w:val="da-DK"/>
        </w:rPr>
      </w:pPr>
      <w:r w:rsidRPr="580C7C6C">
        <w:rPr>
          <w:sz w:val="22"/>
          <w:lang w:val="da-DK"/>
        </w:rPr>
        <w:t>s</w:t>
      </w:r>
      <w:r w:rsidR="5B7C9B6C" w:rsidRPr="580C7C6C">
        <w:rPr>
          <w:sz w:val="22"/>
          <w:lang w:val="da-DK"/>
        </w:rPr>
        <w:t>ammensætte</w:t>
      </w:r>
      <w:r w:rsidR="10A4C1BF" w:rsidRPr="580C7C6C">
        <w:rPr>
          <w:sz w:val="22"/>
          <w:lang w:val="da-DK"/>
        </w:rPr>
        <w:t xml:space="preserve"> det</w:t>
      </w:r>
      <w:r w:rsidR="5B7C9B6C" w:rsidRPr="580C7C6C">
        <w:rPr>
          <w:sz w:val="22"/>
          <w:lang w:val="da-DK"/>
        </w:rPr>
        <w:t xml:space="preserve"> </w:t>
      </w:r>
      <w:r w:rsidR="789754F5" w:rsidRPr="580C7C6C">
        <w:rPr>
          <w:sz w:val="22"/>
          <w:lang w:val="da-DK"/>
        </w:rPr>
        <w:t xml:space="preserve">falige indhold </w:t>
      </w:r>
      <w:r w:rsidR="639F4211" w:rsidRPr="580C7C6C">
        <w:rPr>
          <w:sz w:val="22"/>
          <w:lang w:val="da-DK"/>
        </w:rPr>
        <w:t>i</w:t>
      </w:r>
      <w:r w:rsidR="789754F5" w:rsidRPr="580C7C6C">
        <w:rPr>
          <w:sz w:val="22"/>
          <w:lang w:val="da-DK"/>
        </w:rPr>
        <w:t xml:space="preserve"> </w:t>
      </w:r>
      <w:r w:rsidR="55BD85B3" w:rsidRPr="580C7C6C">
        <w:rPr>
          <w:sz w:val="22"/>
          <w:lang w:val="da-DK"/>
        </w:rPr>
        <w:t>undervisningsforløb</w:t>
      </w:r>
      <w:r w:rsidR="48EA79FB" w:rsidRPr="580C7C6C">
        <w:rPr>
          <w:sz w:val="22"/>
          <w:lang w:val="da-DK"/>
        </w:rPr>
        <w:t>et</w:t>
      </w:r>
    </w:p>
    <w:p w14:paraId="29E26AF6" w14:textId="6598042C" w:rsidR="0036172A" w:rsidRDefault="007A5FD8" w:rsidP="0036172A">
      <w:pPr>
        <w:rPr>
          <w:sz w:val="22"/>
          <w:szCs w:val="22"/>
        </w:rPr>
      </w:pPr>
      <w:r w:rsidRPr="4FF49833">
        <w:rPr>
          <w:sz w:val="22"/>
          <w:szCs w:val="22"/>
        </w:rPr>
        <w:t>Partnere i Syd</w:t>
      </w:r>
    </w:p>
    <w:p w14:paraId="1C7BC182" w14:textId="6EACF1D5" w:rsidR="007B22C9" w:rsidRDefault="0A4644EF" w:rsidP="002A1F33">
      <w:pPr>
        <w:pStyle w:val="Listeafsnit"/>
        <w:numPr>
          <w:ilvl w:val="0"/>
          <w:numId w:val="11"/>
        </w:numPr>
        <w:rPr>
          <w:sz w:val="22"/>
          <w:lang w:val="da-DK"/>
        </w:rPr>
      </w:pPr>
      <w:r w:rsidRPr="580C7C6C">
        <w:rPr>
          <w:sz w:val="22"/>
          <w:lang w:val="da-DK"/>
        </w:rPr>
        <w:t>f</w:t>
      </w:r>
      <w:r w:rsidR="23E0C56E" w:rsidRPr="580C7C6C">
        <w:rPr>
          <w:sz w:val="22"/>
          <w:lang w:val="da-DK"/>
        </w:rPr>
        <w:t>orbereder casebeskrivelser</w:t>
      </w:r>
    </w:p>
    <w:p w14:paraId="13E4F197" w14:textId="4308CD23" w:rsidR="007A5FD8" w:rsidRPr="00A0103C" w:rsidRDefault="3010D063" w:rsidP="002A1F33">
      <w:pPr>
        <w:pStyle w:val="Listeafsnit"/>
        <w:numPr>
          <w:ilvl w:val="0"/>
          <w:numId w:val="11"/>
        </w:numPr>
        <w:rPr>
          <w:lang w:val="da-DK"/>
        </w:rPr>
      </w:pPr>
      <w:r w:rsidRPr="580C7C6C">
        <w:rPr>
          <w:sz w:val="22"/>
          <w:lang w:val="da-DK"/>
        </w:rPr>
        <w:t>d</w:t>
      </w:r>
      <w:r w:rsidR="7929A3BB" w:rsidRPr="580C7C6C">
        <w:rPr>
          <w:sz w:val="22"/>
          <w:lang w:val="da-DK"/>
        </w:rPr>
        <w:t>eltager</w:t>
      </w:r>
      <w:r w:rsidR="777BC2D4" w:rsidRPr="580C7C6C">
        <w:rPr>
          <w:sz w:val="22"/>
          <w:lang w:val="da-DK"/>
        </w:rPr>
        <w:t xml:space="preserve"> </w:t>
      </w:r>
      <w:r w:rsidR="2398F2ED" w:rsidRPr="580C7C6C">
        <w:rPr>
          <w:sz w:val="22"/>
          <w:lang w:val="da-DK"/>
        </w:rPr>
        <w:t xml:space="preserve">fysisk </w:t>
      </w:r>
      <w:r w:rsidR="777BC2D4" w:rsidRPr="580C7C6C">
        <w:rPr>
          <w:sz w:val="22"/>
          <w:lang w:val="da-DK"/>
        </w:rPr>
        <w:t>to gange i undervisning og eventuelle events</w:t>
      </w:r>
      <w:r w:rsidR="00A0103C">
        <w:rPr>
          <w:sz w:val="22"/>
          <w:lang w:val="da-DK"/>
        </w:rPr>
        <w:t>¨</w:t>
      </w:r>
    </w:p>
    <w:p w14:paraId="31DD84E9" w14:textId="77777777" w:rsidR="00A0103C" w:rsidRPr="007A5FD8" w:rsidRDefault="00A0103C" w:rsidP="00A0103C">
      <w:pPr>
        <w:pStyle w:val="Listeafsnit"/>
        <w:rPr>
          <w:lang w:val="da-DK"/>
        </w:rPr>
      </w:pPr>
    </w:p>
    <w:p w14:paraId="36A109C2" w14:textId="106AF725" w:rsidR="005F5A3C" w:rsidRDefault="60985945" w:rsidP="002A1F33">
      <w:pPr>
        <w:pStyle w:val="Listeafsnit"/>
        <w:numPr>
          <w:ilvl w:val="0"/>
          <w:numId w:val="8"/>
        </w:numPr>
        <w:spacing w:line="259" w:lineRule="auto"/>
        <w:rPr>
          <w:sz w:val="22"/>
          <w:lang w:val="da-DK"/>
        </w:rPr>
      </w:pPr>
      <w:r w:rsidRPr="580C7C6C">
        <w:rPr>
          <w:sz w:val="22"/>
          <w:lang w:val="da-DK"/>
        </w:rPr>
        <w:t>Hvordan vil I som den ansøgende organisation sikre koordinering af indsatsen?</w:t>
      </w:r>
    </w:p>
    <w:p w14:paraId="4107FEC4" w14:textId="6E4D6E91" w:rsidR="005C7C21" w:rsidRPr="00B231ED" w:rsidRDefault="00B231ED" w:rsidP="00136B63">
      <w:pPr>
        <w:spacing w:line="259" w:lineRule="auto"/>
        <w:rPr>
          <w:sz w:val="22"/>
          <w:szCs w:val="22"/>
        </w:rPr>
      </w:pPr>
      <w:r w:rsidRPr="7BA8879E">
        <w:rPr>
          <w:sz w:val="22"/>
          <w:szCs w:val="22"/>
        </w:rPr>
        <w:t>Projetki</w:t>
      </w:r>
      <w:r w:rsidR="005C7C21" w:rsidRPr="7BA8879E">
        <w:rPr>
          <w:sz w:val="22"/>
          <w:szCs w:val="22"/>
        </w:rPr>
        <w:t xml:space="preserve">ndsatsen </w:t>
      </w:r>
      <w:r w:rsidRPr="7BA8879E">
        <w:rPr>
          <w:sz w:val="22"/>
          <w:szCs w:val="22"/>
        </w:rPr>
        <w:t>styres og koordineres af en detaljeret arbejdsplan og budget</w:t>
      </w:r>
      <w:r w:rsidR="00E435DC" w:rsidRPr="7BA8879E">
        <w:rPr>
          <w:sz w:val="22"/>
          <w:szCs w:val="22"/>
        </w:rPr>
        <w:t xml:space="preserve"> som godkendes af både IWGIA og CB</w:t>
      </w:r>
      <w:r w:rsidR="005A5E6F" w:rsidRPr="7BA8879E">
        <w:rPr>
          <w:sz w:val="22"/>
          <w:szCs w:val="22"/>
        </w:rPr>
        <w:t>S og som fungerer som bilag til partnerskabskontrakten mellem de to organisationer. Hver organisation har en dedikeret medarbejder</w:t>
      </w:r>
      <w:r w:rsidR="797669F5" w:rsidRPr="7BA8879E">
        <w:rPr>
          <w:sz w:val="22"/>
          <w:szCs w:val="22"/>
        </w:rPr>
        <w:t>,</w:t>
      </w:r>
      <w:r w:rsidR="005A5E6F" w:rsidRPr="7BA8879E">
        <w:rPr>
          <w:sz w:val="22"/>
          <w:szCs w:val="22"/>
        </w:rPr>
        <w:t xml:space="preserve"> der er ansvarlig for implementeringen og </w:t>
      </w:r>
      <w:r w:rsidR="001B14AF" w:rsidRPr="7BA8879E">
        <w:rPr>
          <w:sz w:val="22"/>
          <w:szCs w:val="22"/>
        </w:rPr>
        <w:t>koordinationen af</w:t>
      </w:r>
      <w:r w:rsidR="005A5E6F" w:rsidRPr="7BA8879E">
        <w:rPr>
          <w:sz w:val="22"/>
          <w:szCs w:val="22"/>
        </w:rPr>
        <w:t xml:space="preserve"> aktiviteterne. </w:t>
      </w:r>
      <w:r w:rsidR="00871A93" w:rsidRPr="7BA8879E">
        <w:rPr>
          <w:sz w:val="22"/>
          <w:szCs w:val="22"/>
        </w:rPr>
        <w:t xml:space="preserve">Regelmæssig kommunikation er allerede etableret i forbindelse med projektdesignet for at sikre </w:t>
      </w:r>
      <w:r w:rsidR="00C94C44" w:rsidRPr="7BA8879E">
        <w:rPr>
          <w:sz w:val="22"/>
          <w:szCs w:val="22"/>
        </w:rPr>
        <w:t xml:space="preserve">koordinationen. </w:t>
      </w:r>
    </w:p>
    <w:p w14:paraId="751684BE" w14:textId="77777777" w:rsidR="00187DC6" w:rsidRPr="00A05B6D" w:rsidRDefault="00187DC6" w:rsidP="00136B63">
      <w:pPr>
        <w:spacing w:line="259" w:lineRule="auto"/>
        <w:rPr>
          <w:sz w:val="22"/>
        </w:rPr>
      </w:pPr>
    </w:p>
    <w:p w14:paraId="35AE0A63" w14:textId="77777777" w:rsidR="005E4165" w:rsidRPr="005E4165" w:rsidRDefault="00C94C44" w:rsidP="005E4165">
      <w:pPr>
        <w:spacing w:line="259" w:lineRule="auto"/>
        <w:rPr>
          <w:sz w:val="22"/>
          <w:szCs w:val="22"/>
        </w:rPr>
      </w:pPr>
      <w:r w:rsidRPr="580C7C6C">
        <w:rPr>
          <w:sz w:val="22"/>
          <w:szCs w:val="22"/>
        </w:rPr>
        <w:t xml:space="preserve">Generelt vil IWGIA være ansvarlig for den overordnede koordination af aktiviteterne og i særdeleshed </w:t>
      </w:r>
      <w:r w:rsidR="000F2DE5" w:rsidRPr="580C7C6C">
        <w:rPr>
          <w:sz w:val="22"/>
          <w:szCs w:val="22"/>
        </w:rPr>
        <w:t>kommunikation og logistik i forbindelse med deltagelse af repræsentanter for oprindelige folk</w:t>
      </w:r>
      <w:r w:rsidR="005E4165" w:rsidRPr="580C7C6C">
        <w:rPr>
          <w:sz w:val="22"/>
          <w:szCs w:val="22"/>
        </w:rPr>
        <w:t xml:space="preserve"> i aktiviteterne i Danmark.</w:t>
      </w:r>
    </w:p>
    <w:p w14:paraId="116E794F" w14:textId="7CF517DE" w:rsidR="580C7C6C" w:rsidRDefault="580C7C6C" w:rsidP="580C7C6C">
      <w:pPr>
        <w:spacing w:line="259" w:lineRule="auto"/>
        <w:rPr>
          <w:sz w:val="22"/>
          <w:szCs w:val="22"/>
        </w:rPr>
      </w:pPr>
    </w:p>
    <w:p w14:paraId="6295FC9B" w14:textId="34D8746B" w:rsidR="00352BE7" w:rsidRDefault="005E4165" w:rsidP="005E4165">
      <w:pPr>
        <w:spacing w:line="259" w:lineRule="auto"/>
        <w:rPr>
          <w:sz w:val="22"/>
          <w:szCs w:val="22"/>
        </w:rPr>
      </w:pPr>
      <w:r w:rsidRPr="00352BE7">
        <w:rPr>
          <w:sz w:val="22"/>
          <w:szCs w:val="22"/>
        </w:rPr>
        <w:t xml:space="preserve">CBS vil være ansvarlig </w:t>
      </w:r>
      <w:r w:rsidR="00352BE7" w:rsidRPr="00352BE7">
        <w:rPr>
          <w:sz w:val="22"/>
          <w:szCs w:val="22"/>
        </w:rPr>
        <w:t xml:space="preserve">for at facilitere kontakten til de studerende I </w:t>
      </w:r>
      <w:r w:rsidR="00352BE7">
        <w:rPr>
          <w:sz w:val="22"/>
          <w:szCs w:val="22"/>
        </w:rPr>
        <w:t xml:space="preserve">forbindelse med </w:t>
      </w:r>
      <w:r w:rsidR="00D73959">
        <w:rPr>
          <w:sz w:val="22"/>
          <w:szCs w:val="22"/>
        </w:rPr>
        <w:t xml:space="preserve">deltagelsen af studerende planlægning og udførelsen af events. </w:t>
      </w:r>
    </w:p>
    <w:p w14:paraId="57CDACD2" w14:textId="77777777" w:rsidR="00BE4C40" w:rsidRPr="00352BE7" w:rsidRDefault="00BE4C40" w:rsidP="00BE4C40">
      <w:pPr>
        <w:spacing w:line="259" w:lineRule="auto"/>
        <w:rPr>
          <w:sz w:val="22"/>
        </w:rPr>
      </w:pPr>
    </w:p>
    <w:p w14:paraId="2D817AA0" w14:textId="1BB66F2F" w:rsidR="00BE4C40" w:rsidRPr="00BE4C40" w:rsidRDefault="60985945" w:rsidP="002A1F33">
      <w:pPr>
        <w:pStyle w:val="Listeafsnit"/>
        <w:numPr>
          <w:ilvl w:val="0"/>
          <w:numId w:val="8"/>
        </w:numPr>
        <w:autoSpaceDE w:val="0"/>
        <w:autoSpaceDN w:val="0"/>
        <w:adjustRightInd w:val="0"/>
        <w:rPr>
          <w:rFonts w:cstheme="minorHAnsi"/>
          <w:i/>
          <w:iCs/>
          <w:color w:val="000000"/>
          <w:sz w:val="22"/>
          <w:lang w:val="da-DK"/>
        </w:rPr>
      </w:pPr>
      <w:r w:rsidRPr="580C7C6C">
        <w:rPr>
          <w:color w:val="000000" w:themeColor="text1"/>
          <w:sz w:val="22"/>
          <w:lang w:val="da-DK"/>
        </w:rPr>
        <w:t xml:space="preserve">Hvordan bidrager </w:t>
      </w:r>
      <w:r w:rsidR="424BBE55" w:rsidRPr="580C7C6C">
        <w:rPr>
          <w:color w:val="000000" w:themeColor="text1"/>
          <w:sz w:val="22"/>
          <w:lang w:val="da-DK"/>
        </w:rPr>
        <w:t xml:space="preserve">partnerskabet </w:t>
      </w:r>
      <w:r w:rsidRPr="580C7C6C">
        <w:rPr>
          <w:color w:val="000000" w:themeColor="text1"/>
          <w:sz w:val="22"/>
          <w:lang w:val="da-DK"/>
        </w:rPr>
        <w:t>til at nå nye målgrupper</w:t>
      </w:r>
      <w:r w:rsidR="15D1DFA4" w:rsidRPr="580C7C6C">
        <w:rPr>
          <w:color w:val="000000" w:themeColor="text1"/>
          <w:sz w:val="22"/>
          <w:lang w:val="da-DK"/>
        </w:rPr>
        <w:t>,</w:t>
      </w:r>
      <w:r w:rsidRPr="580C7C6C">
        <w:rPr>
          <w:color w:val="000000" w:themeColor="text1"/>
          <w:sz w:val="22"/>
          <w:lang w:val="da-DK"/>
        </w:rPr>
        <w:t xml:space="preserve"> som traditionelt ikke er engageret i udviklingssamarbejdet og/eller har begrænset kendskab til forhold i udviklingslande og verdensmålene</w:t>
      </w:r>
      <w:r w:rsidR="424BBE55" w:rsidRPr="580C7C6C">
        <w:rPr>
          <w:color w:val="000000" w:themeColor="text1"/>
          <w:sz w:val="22"/>
          <w:lang w:val="da-DK"/>
        </w:rPr>
        <w:t>?</w:t>
      </w:r>
    </w:p>
    <w:p w14:paraId="646EB37B" w14:textId="77777777" w:rsidR="00A62405" w:rsidRDefault="196B1017" w:rsidP="00BE4C40">
      <w:pPr>
        <w:autoSpaceDE w:val="0"/>
        <w:autoSpaceDN w:val="0"/>
        <w:adjustRightInd w:val="0"/>
        <w:rPr>
          <w:sz w:val="22"/>
          <w:szCs w:val="22"/>
        </w:rPr>
      </w:pPr>
      <w:r w:rsidRPr="7BA8879E">
        <w:rPr>
          <w:sz w:val="22"/>
          <w:szCs w:val="22"/>
        </w:rPr>
        <w:t>Ved at indgå partnerskab med</w:t>
      </w:r>
      <w:r w:rsidR="00284168" w:rsidRPr="7BA8879E">
        <w:rPr>
          <w:sz w:val="22"/>
          <w:szCs w:val="22"/>
        </w:rPr>
        <w:t xml:space="preserve"> CBS kan vi</w:t>
      </w:r>
      <w:r w:rsidR="00DF3347" w:rsidRPr="7BA8879E">
        <w:rPr>
          <w:sz w:val="22"/>
          <w:szCs w:val="22"/>
        </w:rPr>
        <w:t xml:space="preserve"> </w:t>
      </w:r>
      <w:r w:rsidR="79AF1DA1" w:rsidRPr="7BA8879E">
        <w:rPr>
          <w:sz w:val="22"/>
          <w:szCs w:val="22"/>
        </w:rPr>
        <w:t xml:space="preserve">tage udgangspunkt i </w:t>
      </w:r>
      <w:r w:rsidR="00DF3347" w:rsidRPr="7BA8879E">
        <w:rPr>
          <w:sz w:val="22"/>
          <w:szCs w:val="22"/>
        </w:rPr>
        <w:t xml:space="preserve">en </w:t>
      </w:r>
      <w:r w:rsidR="399DB881" w:rsidRPr="7BA8879E">
        <w:rPr>
          <w:sz w:val="22"/>
          <w:szCs w:val="22"/>
        </w:rPr>
        <w:t>relevant</w:t>
      </w:r>
      <w:r w:rsidR="00DF3347" w:rsidRPr="7BA8879E">
        <w:rPr>
          <w:sz w:val="22"/>
          <w:szCs w:val="22"/>
        </w:rPr>
        <w:t xml:space="preserve"> </w:t>
      </w:r>
      <w:r w:rsidR="5B38E717" w:rsidRPr="7BA8879E">
        <w:rPr>
          <w:sz w:val="22"/>
          <w:szCs w:val="22"/>
        </w:rPr>
        <w:t>faglig</w:t>
      </w:r>
      <w:r w:rsidR="00DF3347" w:rsidRPr="7BA8879E">
        <w:rPr>
          <w:sz w:val="22"/>
          <w:szCs w:val="22"/>
        </w:rPr>
        <w:t xml:space="preserve"> </w:t>
      </w:r>
      <w:r w:rsidR="00723044" w:rsidRPr="7BA8879E">
        <w:rPr>
          <w:sz w:val="22"/>
          <w:szCs w:val="22"/>
        </w:rPr>
        <w:t xml:space="preserve">kontekst, hvor de studerende føler sig på hjemmebane, til at introducere nye problemstillinger der berører </w:t>
      </w:r>
      <w:r w:rsidR="00661AAC" w:rsidRPr="7BA8879E">
        <w:rPr>
          <w:sz w:val="22"/>
          <w:szCs w:val="22"/>
        </w:rPr>
        <w:t>m</w:t>
      </w:r>
      <w:r w:rsidR="00723044" w:rsidRPr="7BA8879E">
        <w:rPr>
          <w:sz w:val="22"/>
          <w:szCs w:val="22"/>
        </w:rPr>
        <w:t xml:space="preserve">enneskerettigheder, </w:t>
      </w:r>
      <w:r w:rsidR="00661AAC" w:rsidRPr="7BA8879E">
        <w:rPr>
          <w:sz w:val="22"/>
          <w:szCs w:val="22"/>
        </w:rPr>
        <w:t>o</w:t>
      </w:r>
      <w:r w:rsidR="00723044" w:rsidRPr="7BA8879E">
        <w:rPr>
          <w:sz w:val="22"/>
          <w:szCs w:val="22"/>
        </w:rPr>
        <w:t xml:space="preserve">prindelige folks rettigheder, SDG’erne og </w:t>
      </w:r>
      <w:r w:rsidR="5D5BD523" w:rsidRPr="2491A179">
        <w:rPr>
          <w:sz w:val="22"/>
          <w:szCs w:val="22"/>
        </w:rPr>
        <w:t>klimahandling</w:t>
      </w:r>
      <w:r w:rsidR="20B5B745" w:rsidRPr="7BA8879E">
        <w:rPr>
          <w:sz w:val="22"/>
          <w:szCs w:val="22"/>
        </w:rPr>
        <w:t>.</w:t>
      </w:r>
      <w:r w:rsidR="00284168" w:rsidRPr="7BA8879E">
        <w:rPr>
          <w:sz w:val="22"/>
          <w:szCs w:val="22"/>
        </w:rPr>
        <w:t xml:space="preserve"> </w:t>
      </w:r>
      <w:r w:rsidR="00661AAC" w:rsidRPr="7BA8879E">
        <w:rPr>
          <w:sz w:val="22"/>
          <w:szCs w:val="22"/>
        </w:rPr>
        <w:t xml:space="preserve">Emner som de studerende ikke nødvendigvis er engageret i forvejen, men som </w:t>
      </w:r>
      <w:r w:rsidR="00680F8E" w:rsidRPr="7BA8879E">
        <w:rPr>
          <w:sz w:val="22"/>
          <w:szCs w:val="22"/>
        </w:rPr>
        <w:t xml:space="preserve">vi </w:t>
      </w:r>
      <w:r w:rsidR="72363B29" w:rsidRPr="7BA8879E">
        <w:rPr>
          <w:sz w:val="22"/>
          <w:szCs w:val="22"/>
        </w:rPr>
        <w:t>gennem kursusforløbet</w:t>
      </w:r>
      <w:r w:rsidR="00680F8E" w:rsidRPr="7BA8879E">
        <w:rPr>
          <w:sz w:val="22"/>
          <w:szCs w:val="22"/>
        </w:rPr>
        <w:t xml:space="preserve"> </w:t>
      </w:r>
      <w:r w:rsidR="1BE8454E" w:rsidRPr="7BA8879E">
        <w:rPr>
          <w:sz w:val="22"/>
          <w:szCs w:val="22"/>
        </w:rPr>
        <w:t>vil</w:t>
      </w:r>
      <w:r w:rsidR="7E11453B" w:rsidRPr="7BA8879E">
        <w:rPr>
          <w:sz w:val="22"/>
          <w:szCs w:val="22"/>
        </w:rPr>
        <w:t xml:space="preserve"> vise</w:t>
      </w:r>
      <w:r w:rsidR="00680F8E" w:rsidRPr="7BA8879E">
        <w:rPr>
          <w:sz w:val="22"/>
          <w:szCs w:val="22"/>
        </w:rPr>
        <w:t xml:space="preserve"> dem, er </w:t>
      </w:r>
      <w:r w:rsidR="7E11453B" w:rsidRPr="7BA8879E">
        <w:rPr>
          <w:sz w:val="22"/>
          <w:szCs w:val="22"/>
        </w:rPr>
        <w:t>vigtig</w:t>
      </w:r>
      <w:r w:rsidR="6AEB88D3" w:rsidRPr="7BA8879E">
        <w:rPr>
          <w:sz w:val="22"/>
          <w:szCs w:val="22"/>
        </w:rPr>
        <w:t>e</w:t>
      </w:r>
      <w:r w:rsidR="00680F8E" w:rsidRPr="7BA8879E">
        <w:rPr>
          <w:sz w:val="22"/>
          <w:szCs w:val="22"/>
        </w:rPr>
        <w:t xml:space="preserve"> at forholde sig til som en del af deres faglighed</w:t>
      </w:r>
      <w:r w:rsidR="00FE22D5">
        <w:rPr>
          <w:sz w:val="22"/>
          <w:szCs w:val="22"/>
        </w:rPr>
        <w:t xml:space="preserve"> og som</w:t>
      </w:r>
      <w:r w:rsidR="00C124C3">
        <w:rPr>
          <w:sz w:val="22"/>
          <w:szCs w:val="22"/>
        </w:rPr>
        <w:t xml:space="preserve"> </w:t>
      </w:r>
      <w:r w:rsidR="00F55DF0">
        <w:rPr>
          <w:sz w:val="22"/>
          <w:szCs w:val="22"/>
        </w:rPr>
        <w:t>en vigtig kompetence</w:t>
      </w:r>
      <w:r w:rsidR="00C124C3">
        <w:rPr>
          <w:sz w:val="22"/>
          <w:szCs w:val="22"/>
        </w:rPr>
        <w:t xml:space="preserve"> i de</w:t>
      </w:r>
      <w:r w:rsidR="009D2E3B">
        <w:rPr>
          <w:sz w:val="22"/>
          <w:szCs w:val="22"/>
        </w:rPr>
        <w:t xml:space="preserve">res kommende arbejdsliv. </w:t>
      </w:r>
    </w:p>
    <w:p w14:paraId="3D4DCD32" w14:textId="77777777" w:rsidR="00A62405" w:rsidRDefault="00A62405" w:rsidP="00BE4C40">
      <w:pPr>
        <w:autoSpaceDE w:val="0"/>
        <w:autoSpaceDN w:val="0"/>
        <w:adjustRightInd w:val="0"/>
        <w:rPr>
          <w:sz w:val="22"/>
          <w:szCs w:val="22"/>
        </w:rPr>
      </w:pPr>
    </w:p>
    <w:p w14:paraId="0DB988BB" w14:textId="007590BA" w:rsidR="00E17F20" w:rsidRPr="00C97565" w:rsidRDefault="00E17F20" w:rsidP="00E17F20">
      <w:pPr>
        <w:autoSpaceDE w:val="0"/>
        <w:autoSpaceDN w:val="0"/>
        <w:adjustRightInd w:val="0"/>
        <w:rPr>
          <w:sz w:val="22"/>
          <w:szCs w:val="22"/>
        </w:rPr>
      </w:pPr>
      <w:r w:rsidRPr="580C7C6C">
        <w:rPr>
          <w:sz w:val="22"/>
          <w:szCs w:val="22"/>
        </w:rPr>
        <w:t xml:space="preserve">Gennem </w:t>
      </w:r>
      <w:r w:rsidR="007F5EDB" w:rsidRPr="580C7C6C">
        <w:rPr>
          <w:sz w:val="22"/>
          <w:szCs w:val="22"/>
        </w:rPr>
        <w:t>mødet med</w:t>
      </w:r>
      <w:r w:rsidR="00062639" w:rsidRPr="580C7C6C">
        <w:rPr>
          <w:sz w:val="22"/>
          <w:szCs w:val="22"/>
        </w:rPr>
        <w:t xml:space="preserve"> repræsentanter for oprindelige folk fra Kenya og Malaysia</w:t>
      </w:r>
      <w:r w:rsidR="00702638" w:rsidRPr="580C7C6C">
        <w:rPr>
          <w:sz w:val="22"/>
          <w:szCs w:val="22"/>
        </w:rPr>
        <w:t xml:space="preserve"> og deres personlige beretninger</w:t>
      </w:r>
      <w:r w:rsidR="00A402BF" w:rsidRPr="580C7C6C">
        <w:rPr>
          <w:sz w:val="22"/>
          <w:szCs w:val="22"/>
        </w:rPr>
        <w:t>, v</w:t>
      </w:r>
      <w:r w:rsidRPr="580C7C6C">
        <w:rPr>
          <w:sz w:val="22"/>
          <w:szCs w:val="22"/>
        </w:rPr>
        <w:t xml:space="preserve">il vi bygge videre </w:t>
      </w:r>
      <w:r w:rsidR="00702638" w:rsidRPr="580C7C6C">
        <w:rPr>
          <w:sz w:val="22"/>
          <w:szCs w:val="22"/>
        </w:rPr>
        <w:t xml:space="preserve">og skifte fokus fra de studerendes kompetencer til </w:t>
      </w:r>
      <w:r w:rsidR="006F2D5C" w:rsidRPr="580C7C6C">
        <w:rPr>
          <w:sz w:val="22"/>
          <w:szCs w:val="22"/>
        </w:rPr>
        <w:t>større fokus på de mennesker og udviklingsproblematikker det vedrører.</w:t>
      </w:r>
    </w:p>
    <w:p w14:paraId="2F53AEA9" w14:textId="56B0E05D" w:rsidR="00BE4C40" w:rsidRDefault="00BE4C40" w:rsidP="00BE4C40">
      <w:pPr>
        <w:autoSpaceDE w:val="0"/>
        <w:autoSpaceDN w:val="0"/>
        <w:adjustRightInd w:val="0"/>
        <w:rPr>
          <w:i/>
          <w:color w:val="000000"/>
          <w:sz w:val="22"/>
          <w:szCs w:val="22"/>
        </w:rPr>
      </w:pPr>
    </w:p>
    <w:p w14:paraId="3BAB5322" w14:textId="6824CC64" w:rsidR="005F5A3C" w:rsidRPr="00C0761E" w:rsidRDefault="424BBE55" w:rsidP="002A1F33">
      <w:pPr>
        <w:pStyle w:val="Listeafsnit"/>
        <w:numPr>
          <w:ilvl w:val="0"/>
          <w:numId w:val="8"/>
        </w:numPr>
        <w:spacing w:line="259" w:lineRule="auto"/>
        <w:rPr>
          <w:sz w:val="22"/>
          <w:lang w:val="da-DK"/>
        </w:rPr>
      </w:pPr>
      <w:bookmarkStart w:id="0" w:name="_Hlk70342987"/>
      <w:r w:rsidRPr="580C7C6C">
        <w:rPr>
          <w:sz w:val="22"/>
          <w:lang w:val="da-DK"/>
        </w:rPr>
        <w:t>Hvordan øger indsatsen den ansøgende organisations kapacitet?</w:t>
      </w:r>
      <w:bookmarkEnd w:id="0"/>
    </w:p>
    <w:p w14:paraId="6DFCDA24" w14:textId="08C9D0CC" w:rsidR="00923506" w:rsidRDefault="58C029EB" w:rsidP="006D1C01">
      <w:pPr>
        <w:pStyle w:val="Ingenafstand"/>
      </w:pPr>
      <w:r>
        <w:t>Vi får erfaringer med</w:t>
      </w:r>
      <w:r w:rsidR="0ACCA68E">
        <w:t xml:space="preserve"> at </w:t>
      </w:r>
      <w:r w:rsidR="58B4B8D1">
        <w:t>bruge e</w:t>
      </w:r>
      <w:r w:rsidR="3E366715">
        <w:t xml:space="preserve">n undervisningsinstitution </w:t>
      </w:r>
      <w:r w:rsidR="58B4B8D1">
        <w:t xml:space="preserve">som indgangspunkt </w:t>
      </w:r>
      <w:r w:rsidR="113FDF08">
        <w:t xml:space="preserve">for </w:t>
      </w:r>
      <w:r w:rsidR="006B05A1">
        <w:t>at skabe engagement</w:t>
      </w:r>
      <w:r w:rsidR="113FDF08">
        <w:t xml:space="preserve"> </w:t>
      </w:r>
      <w:r w:rsidR="006B05A1">
        <w:t xml:space="preserve">omkring vores </w:t>
      </w:r>
      <w:r w:rsidR="1DD08343">
        <w:t>sag</w:t>
      </w:r>
      <w:r w:rsidR="79E6BFEF">
        <w:t>.</w:t>
      </w:r>
      <w:r w:rsidR="113FDF08">
        <w:t xml:space="preserve"> Vi får ikke bare erfaring </w:t>
      </w:r>
      <w:r w:rsidR="7CDB4C46">
        <w:t xml:space="preserve">med at arbejde med de studerende, men også fx med hvilke kommunikationskanaler </w:t>
      </w:r>
      <w:r w:rsidR="0A1F6167">
        <w:t>der bedst fungere</w:t>
      </w:r>
      <w:r w:rsidR="00816495">
        <w:t>r</w:t>
      </w:r>
      <w:r w:rsidR="0A1F6167">
        <w:t xml:space="preserve"> i forhold til at nå de studerende. </w:t>
      </w:r>
    </w:p>
    <w:p w14:paraId="137CFB1E" w14:textId="3CDD9AF8" w:rsidR="580C7C6C" w:rsidRDefault="580C7C6C" w:rsidP="580C7C6C">
      <w:pPr>
        <w:pStyle w:val="Ingenafstand"/>
      </w:pPr>
    </w:p>
    <w:p w14:paraId="6029E258" w14:textId="42C67D4A" w:rsidR="00C0761E" w:rsidRDefault="00923506" w:rsidP="00923506">
      <w:pPr>
        <w:pStyle w:val="Ingenafstand"/>
      </w:pPr>
      <w:r w:rsidRPr="6AC081D1">
        <w:t>Vi får også</w:t>
      </w:r>
      <w:r w:rsidR="004552D6">
        <w:t xml:space="preserve"> yderligere</w:t>
      </w:r>
      <w:r w:rsidRPr="6AC081D1">
        <w:t xml:space="preserve"> erfaringer med at a</w:t>
      </w:r>
      <w:r w:rsidR="00C0761E" w:rsidRPr="6AC081D1">
        <w:t xml:space="preserve">rbejde med </w:t>
      </w:r>
      <w:r w:rsidRPr="6AC081D1">
        <w:t xml:space="preserve">at rekruttere, engagere og fastholde </w:t>
      </w:r>
      <w:r w:rsidR="006D1C01" w:rsidRPr="6AC081D1">
        <w:t>frivillige</w:t>
      </w:r>
      <w:r w:rsidRPr="6AC081D1">
        <w:t>.</w:t>
      </w:r>
    </w:p>
    <w:p w14:paraId="288F6A0E" w14:textId="6E649131" w:rsidR="00923506" w:rsidRPr="003D76AC" w:rsidRDefault="00923506" w:rsidP="00923506">
      <w:pPr>
        <w:pStyle w:val="Ingenafstand"/>
      </w:pPr>
      <w:r>
        <w:t>Endelig får vi mulighed for at systematisere vores</w:t>
      </w:r>
      <w:r w:rsidR="00E8215D">
        <w:t xml:space="preserve"> arbejde med </w:t>
      </w:r>
      <w:r w:rsidR="1E69FC96">
        <w:t>indsamling af kontaktinfo og</w:t>
      </w:r>
      <w:r w:rsidR="564B5A9D">
        <w:t xml:space="preserve"> </w:t>
      </w:r>
      <w:r>
        <w:t>opfølgninger i forbindelse med events og øvrige aktiviteter</w:t>
      </w:r>
      <w:r w:rsidR="00C3228D">
        <w:t xml:space="preserve"> med henblik på at fastholde </w:t>
      </w:r>
      <w:r w:rsidR="15B5C35B">
        <w:t>og bygge videre på</w:t>
      </w:r>
      <w:r w:rsidR="00C3228D">
        <w:t xml:space="preserve"> interessen hos potentielle følgere, medlemmer og frivillige. </w:t>
      </w:r>
    </w:p>
    <w:p w14:paraId="52DB2791" w14:textId="77777777" w:rsidR="00A73DDF" w:rsidRDefault="00A73DDF" w:rsidP="007D6511">
      <w:pPr>
        <w:pStyle w:val="Ingenafstand"/>
        <w:rPr>
          <w:b/>
        </w:rPr>
      </w:pPr>
    </w:p>
    <w:p w14:paraId="72C509EA" w14:textId="09FDD948" w:rsidR="007D6511" w:rsidRPr="008028CE" w:rsidRDefault="007D6511" w:rsidP="00A0103C">
      <w:pPr>
        <w:pStyle w:val="Ingenafstand"/>
        <w:numPr>
          <w:ilvl w:val="0"/>
          <w:numId w:val="11"/>
        </w:numPr>
        <w:rPr>
          <w:b/>
          <w:sz w:val="24"/>
          <w:szCs w:val="24"/>
        </w:rPr>
      </w:pPr>
      <w:r w:rsidRPr="008028CE">
        <w:rPr>
          <w:b/>
          <w:sz w:val="24"/>
          <w:szCs w:val="24"/>
        </w:rPr>
        <w:t>Selve indsatsen (vores indsats)</w:t>
      </w:r>
    </w:p>
    <w:p w14:paraId="1BBFBD01" w14:textId="4E323AC1" w:rsidR="00F23F21" w:rsidRDefault="00F23F21" w:rsidP="00F23F21">
      <w:pPr>
        <w:rPr>
          <w:rFonts w:cstheme="minorHAnsi"/>
          <w:color w:val="FF0000"/>
        </w:rPr>
      </w:pPr>
    </w:p>
    <w:p w14:paraId="7804D9BF" w14:textId="0764F809" w:rsidR="00B441D8" w:rsidRPr="008028CE" w:rsidRDefault="00B441D8" w:rsidP="580C7C6C">
      <w:pPr>
        <w:rPr>
          <w:b/>
          <w:bCs/>
          <w:sz w:val="22"/>
          <w:szCs w:val="22"/>
        </w:rPr>
      </w:pPr>
      <w:r w:rsidRPr="580C7C6C">
        <w:rPr>
          <w:b/>
          <w:bCs/>
          <w:sz w:val="22"/>
          <w:szCs w:val="22"/>
        </w:rPr>
        <w:t>Målgruppen</w:t>
      </w:r>
    </w:p>
    <w:p w14:paraId="64A176DC" w14:textId="6FB0324F" w:rsidR="580C7C6C" w:rsidRDefault="580C7C6C" w:rsidP="580C7C6C">
      <w:pPr>
        <w:rPr>
          <w:b/>
          <w:bCs/>
          <w:sz w:val="22"/>
          <w:szCs w:val="22"/>
        </w:rPr>
      </w:pPr>
    </w:p>
    <w:p w14:paraId="1605598B" w14:textId="75FC3DA8" w:rsidR="00D211EE" w:rsidRPr="004E5F49" w:rsidRDefault="68D0E1A9" w:rsidP="002A1F33">
      <w:pPr>
        <w:pStyle w:val="Listeafsnit"/>
        <w:numPr>
          <w:ilvl w:val="0"/>
          <w:numId w:val="2"/>
        </w:numPr>
        <w:spacing w:line="259" w:lineRule="auto"/>
        <w:rPr>
          <w:sz w:val="22"/>
          <w:szCs w:val="20"/>
          <w:lang w:val="da-DK"/>
        </w:rPr>
      </w:pPr>
      <w:r w:rsidRPr="580C7C6C">
        <w:rPr>
          <w:sz w:val="22"/>
          <w:lang w:val="da-DK"/>
        </w:rPr>
        <w:t>Hvilke(n) målgrupp</w:t>
      </w:r>
      <w:r w:rsidR="11D44ACC" w:rsidRPr="580C7C6C">
        <w:rPr>
          <w:sz w:val="22"/>
          <w:lang w:val="da-DK"/>
        </w:rPr>
        <w:t>e</w:t>
      </w:r>
      <w:r w:rsidRPr="580C7C6C">
        <w:rPr>
          <w:sz w:val="22"/>
          <w:lang w:val="da-DK"/>
        </w:rPr>
        <w:t>(r) vil I nå med indsatsen</w:t>
      </w:r>
      <w:r w:rsidR="2675A71A" w:rsidRPr="580C7C6C">
        <w:rPr>
          <w:sz w:val="22"/>
          <w:lang w:val="da-DK"/>
        </w:rPr>
        <w:t>, herunder forventet antal personer (v</w:t>
      </w:r>
      <w:r w:rsidR="5DB16B62" w:rsidRPr="580C7C6C">
        <w:rPr>
          <w:sz w:val="22"/>
          <w:lang w:val="da-DK"/>
        </w:rPr>
        <w:t>ær</w:t>
      </w:r>
      <w:r w:rsidR="60854275" w:rsidRPr="580C7C6C">
        <w:rPr>
          <w:sz w:val="22"/>
          <w:lang w:val="da-DK"/>
        </w:rPr>
        <w:t xml:space="preserve"> derudover</w:t>
      </w:r>
      <w:r w:rsidR="5DB16B62" w:rsidRPr="580C7C6C">
        <w:rPr>
          <w:sz w:val="22"/>
          <w:lang w:val="da-DK"/>
        </w:rPr>
        <w:t xml:space="preserve"> så specifik som muligt </w:t>
      </w:r>
      <w:r w:rsidR="130A99AB" w:rsidRPr="580C7C6C">
        <w:rPr>
          <w:sz w:val="22"/>
          <w:lang w:val="da-DK"/>
        </w:rPr>
        <w:t>i forhold til alder</w:t>
      </w:r>
      <w:r w:rsidR="60854275" w:rsidRPr="580C7C6C">
        <w:rPr>
          <w:sz w:val="22"/>
          <w:lang w:val="da-DK"/>
        </w:rPr>
        <w:t xml:space="preserve"> og</w:t>
      </w:r>
      <w:r w:rsidR="130A99AB" w:rsidRPr="580C7C6C">
        <w:rPr>
          <w:sz w:val="22"/>
          <w:lang w:val="da-DK"/>
        </w:rPr>
        <w:t xml:space="preserve"> geografi</w:t>
      </w:r>
      <w:r w:rsidR="2675A71A" w:rsidRPr="580C7C6C">
        <w:rPr>
          <w:sz w:val="22"/>
          <w:lang w:val="da-DK"/>
        </w:rPr>
        <w:t>)?</w:t>
      </w:r>
    </w:p>
    <w:p w14:paraId="167023D0" w14:textId="695ED2F4" w:rsidR="00234F94" w:rsidRPr="008028CE" w:rsidRDefault="78C4043F" w:rsidP="002A1F33">
      <w:pPr>
        <w:pStyle w:val="Listeafsnit"/>
        <w:numPr>
          <w:ilvl w:val="0"/>
          <w:numId w:val="4"/>
        </w:numPr>
        <w:spacing w:line="259" w:lineRule="auto"/>
        <w:rPr>
          <w:sz w:val="22"/>
          <w:szCs w:val="20"/>
          <w:lang w:val="da-DK"/>
        </w:rPr>
      </w:pPr>
      <w:r w:rsidRPr="580C7C6C">
        <w:rPr>
          <w:sz w:val="22"/>
          <w:lang w:val="da-DK"/>
        </w:rPr>
        <w:t>Hvordan vil indsatsen nå ud til den valgte målgruppe?</w:t>
      </w:r>
    </w:p>
    <w:p w14:paraId="2A0929B2" w14:textId="3EEC2A35" w:rsidR="004C4F98" w:rsidRDefault="130A99AB" w:rsidP="002A1F33">
      <w:pPr>
        <w:pStyle w:val="Listeafsnit"/>
        <w:numPr>
          <w:ilvl w:val="0"/>
          <w:numId w:val="4"/>
        </w:numPr>
        <w:spacing w:line="259" w:lineRule="auto"/>
        <w:rPr>
          <w:sz w:val="22"/>
          <w:szCs w:val="20"/>
          <w:lang w:val="da-DK"/>
        </w:rPr>
      </w:pPr>
      <w:r w:rsidRPr="580C7C6C">
        <w:rPr>
          <w:sz w:val="22"/>
          <w:lang w:val="da-DK"/>
        </w:rPr>
        <w:t>Hvordan sikrer I, at den</w:t>
      </w:r>
      <w:r w:rsidR="110AAD65" w:rsidRPr="580C7C6C">
        <w:rPr>
          <w:sz w:val="22"/>
          <w:lang w:val="da-DK"/>
        </w:rPr>
        <w:t>ne</w:t>
      </w:r>
      <w:r w:rsidRPr="580C7C6C">
        <w:rPr>
          <w:sz w:val="22"/>
          <w:lang w:val="da-DK"/>
        </w:rPr>
        <w:t>/disse målgruppe(r) oplever, at indsatsen er relevant for dem?</w:t>
      </w:r>
      <w:r w:rsidR="097481D7" w:rsidRPr="580C7C6C">
        <w:rPr>
          <w:sz w:val="22"/>
          <w:lang w:val="da-DK"/>
        </w:rPr>
        <w:t xml:space="preserve"> </w:t>
      </w:r>
    </w:p>
    <w:p w14:paraId="4D6F3F5B" w14:textId="77777777" w:rsidR="001B04A8" w:rsidRPr="00A7392B" w:rsidRDefault="001B04A8" w:rsidP="001B04A8">
      <w:pPr>
        <w:pStyle w:val="Listeafsnit"/>
        <w:spacing w:line="259" w:lineRule="auto"/>
        <w:ind w:left="360"/>
        <w:rPr>
          <w:b/>
          <w:bCs/>
          <w:sz w:val="22"/>
          <w:lang w:val="da-DK"/>
        </w:rPr>
      </w:pPr>
    </w:p>
    <w:p w14:paraId="4FAA321C" w14:textId="4F3B4291" w:rsidR="0020650F" w:rsidRPr="00381E00" w:rsidRDefault="006A16C7" w:rsidP="002A1F33">
      <w:pPr>
        <w:pStyle w:val="Listeafsnit"/>
        <w:numPr>
          <w:ilvl w:val="0"/>
          <w:numId w:val="1"/>
        </w:numPr>
        <w:spacing w:line="259" w:lineRule="auto"/>
        <w:rPr>
          <w:b/>
          <w:bCs/>
          <w:sz w:val="22"/>
          <w:lang w:val="da-DK"/>
        </w:rPr>
      </w:pPr>
      <w:r w:rsidRPr="00381E00">
        <w:rPr>
          <w:b/>
          <w:bCs/>
          <w:sz w:val="22"/>
          <w:lang w:val="da-DK"/>
        </w:rPr>
        <w:t xml:space="preserve">Deltagere </w:t>
      </w:r>
      <w:r w:rsidR="00381E00" w:rsidRPr="00381E00">
        <w:rPr>
          <w:b/>
          <w:bCs/>
          <w:sz w:val="22"/>
          <w:lang w:val="da-DK"/>
        </w:rPr>
        <w:t>i undervisning på CBS</w:t>
      </w:r>
    </w:p>
    <w:p w14:paraId="24F3BBAB" w14:textId="450BE1EE" w:rsidR="5CD7A70E" w:rsidRDefault="00FC7FF9" w:rsidP="5D927839">
      <w:pPr>
        <w:spacing w:line="259" w:lineRule="auto"/>
        <w:rPr>
          <w:sz w:val="22"/>
          <w:szCs w:val="22"/>
        </w:rPr>
      </w:pPr>
      <w:r w:rsidRPr="5D927839">
        <w:rPr>
          <w:b/>
          <w:bCs/>
          <w:sz w:val="22"/>
          <w:szCs w:val="22"/>
        </w:rPr>
        <w:t>760 studerende på CBS</w:t>
      </w:r>
      <w:r w:rsidR="1FC5B1CA" w:rsidRPr="5D927839">
        <w:rPr>
          <w:b/>
          <w:bCs/>
          <w:sz w:val="22"/>
          <w:szCs w:val="22"/>
        </w:rPr>
        <w:t xml:space="preserve"> </w:t>
      </w:r>
      <w:r w:rsidR="1FC5B1CA" w:rsidRPr="5D927839">
        <w:rPr>
          <w:sz w:val="22"/>
          <w:szCs w:val="22"/>
        </w:rPr>
        <w:t>deltager i undervisning genne</w:t>
      </w:r>
      <w:r w:rsidR="057EBAC7" w:rsidRPr="5D927839">
        <w:rPr>
          <w:sz w:val="22"/>
          <w:szCs w:val="22"/>
        </w:rPr>
        <w:t>m</w:t>
      </w:r>
      <w:r w:rsidR="00A61638" w:rsidRPr="5D927839">
        <w:rPr>
          <w:sz w:val="22"/>
          <w:szCs w:val="22"/>
        </w:rPr>
        <w:t xml:space="preserve"> to gange</w:t>
      </w:r>
      <w:r w:rsidR="1FC5B1CA" w:rsidRPr="5D927839">
        <w:rPr>
          <w:sz w:val="22"/>
          <w:szCs w:val="22"/>
        </w:rPr>
        <w:t xml:space="preserve"> </w:t>
      </w:r>
      <w:r w:rsidR="0044052B" w:rsidRPr="5D927839">
        <w:rPr>
          <w:sz w:val="22"/>
          <w:szCs w:val="22"/>
        </w:rPr>
        <w:t>fem</w:t>
      </w:r>
      <w:r w:rsidR="1FC5B1CA" w:rsidRPr="5D927839">
        <w:rPr>
          <w:sz w:val="22"/>
          <w:szCs w:val="22"/>
        </w:rPr>
        <w:t xml:space="preserve"> forskellige kurser</w:t>
      </w:r>
      <w:r w:rsidR="00C82020" w:rsidRPr="5D927839">
        <w:rPr>
          <w:sz w:val="22"/>
          <w:szCs w:val="22"/>
        </w:rPr>
        <w:t xml:space="preserve">. </w:t>
      </w:r>
      <w:r w:rsidR="16A8E5C9" w:rsidRPr="5D927839">
        <w:rPr>
          <w:sz w:val="22"/>
          <w:szCs w:val="22"/>
        </w:rPr>
        <w:t xml:space="preserve">Kurserne er ETCS-givende og er derfor en del af deres uddannelse. </w:t>
      </w:r>
      <w:r w:rsidR="00B44E81" w:rsidRPr="5D927839">
        <w:rPr>
          <w:sz w:val="22"/>
          <w:szCs w:val="22"/>
        </w:rPr>
        <w:t xml:space="preserve">Alle kurserne er på kandidatniveau og de studerende er derfor i afslutningen af deres uddannelse. </w:t>
      </w:r>
      <w:r w:rsidR="23FC9A47" w:rsidRPr="5D927839">
        <w:rPr>
          <w:sz w:val="22"/>
          <w:szCs w:val="22"/>
        </w:rPr>
        <w:t xml:space="preserve">CBS har cirka 20.000 studerende. </w:t>
      </w:r>
      <w:r w:rsidR="6799FF6F" w:rsidRPr="5D927839">
        <w:rPr>
          <w:sz w:val="22"/>
          <w:szCs w:val="22"/>
        </w:rPr>
        <w:t xml:space="preserve">De studerende er </w:t>
      </w:r>
      <w:r w:rsidR="1F6729C8" w:rsidRPr="5D927839">
        <w:rPr>
          <w:sz w:val="22"/>
          <w:szCs w:val="22"/>
        </w:rPr>
        <w:t>ligeligt fordelt på køn</w:t>
      </w:r>
      <w:r w:rsidR="51A44331" w:rsidRPr="5D927839">
        <w:rPr>
          <w:sz w:val="22"/>
          <w:szCs w:val="22"/>
        </w:rPr>
        <w:t>. D</w:t>
      </w:r>
      <w:r w:rsidR="1F6729C8" w:rsidRPr="5D927839">
        <w:rPr>
          <w:sz w:val="22"/>
          <w:szCs w:val="22"/>
        </w:rPr>
        <w:t>e er typisk i 20</w:t>
      </w:r>
      <w:r w:rsidR="51F9087C" w:rsidRPr="5D927839">
        <w:rPr>
          <w:sz w:val="22"/>
          <w:szCs w:val="22"/>
        </w:rPr>
        <w:t>’</w:t>
      </w:r>
      <w:r w:rsidR="1F6729C8" w:rsidRPr="5D927839">
        <w:rPr>
          <w:sz w:val="22"/>
          <w:szCs w:val="22"/>
        </w:rPr>
        <w:t xml:space="preserve">erne og de fleste er bosat i og omkring København. </w:t>
      </w:r>
      <w:r w:rsidR="3C02727A" w:rsidRPr="5D927839">
        <w:rPr>
          <w:sz w:val="22"/>
          <w:szCs w:val="22"/>
        </w:rPr>
        <w:t>De fleste studerende sigter mod en karriere i det private</w:t>
      </w:r>
      <w:r w:rsidR="57DB6CBE" w:rsidRPr="5D927839">
        <w:rPr>
          <w:sz w:val="22"/>
          <w:szCs w:val="22"/>
        </w:rPr>
        <w:t xml:space="preserve"> med vægt på man</w:t>
      </w:r>
      <w:r w:rsidR="2BFFDFF8" w:rsidRPr="5D927839">
        <w:rPr>
          <w:sz w:val="22"/>
          <w:szCs w:val="22"/>
        </w:rPr>
        <w:t>a</w:t>
      </w:r>
      <w:r w:rsidR="57DB6CBE" w:rsidRPr="5D927839">
        <w:rPr>
          <w:sz w:val="22"/>
          <w:szCs w:val="22"/>
        </w:rPr>
        <w:t>gement, finans, økonomi, marketing osv</w:t>
      </w:r>
      <w:r w:rsidR="4A639D86" w:rsidRPr="5D927839">
        <w:rPr>
          <w:sz w:val="22"/>
          <w:szCs w:val="22"/>
        </w:rPr>
        <w:t xml:space="preserve">. </w:t>
      </w:r>
    </w:p>
    <w:p w14:paraId="2B096937" w14:textId="3DF1FCE9" w:rsidR="5CD7A70E" w:rsidRDefault="3003A63A" w:rsidP="265821F5">
      <w:pPr>
        <w:spacing w:line="259" w:lineRule="auto"/>
        <w:rPr>
          <w:sz w:val="22"/>
          <w:szCs w:val="22"/>
        </w:rPr>
      </w:pPr>
      <w:r w:rsidRPr="265821F5">
        <w:rPr>
          <w:sz w:val="22"/>
          <w:szCs w:val="22"/>
        </w:rPr>
        <w:t xml:space="preserve">Vi vil levere indhold og cases til følgende fem kurser, hvor der </w:t>
      </w:r>
      <w:r w:rsidR="348CA30B" w:rsidRPr="5D927839">
        <w:rPr>
          <w:sz w:val="22"/>
          <w:szCs w:val="22"/>
        </w:rPr>
        <w:t xml:space="preserve">desuden </w:t>
      </w:r>
      <w:r w:rsidRPr="265821F5">
        <w:rPr>
          <w:sz w:val="22"/>
          <w:szCs w:val="22"/>
        </w:rPr>
        <w:t>er fokus på krydsfeltet mellem forretning og forskellige aspekter af bæredygtighed</w:t>
      </w:r>
      <w:r w:rsidR="0D47ABC5" w:rsidRPr="265821F5">
        <w:rPr>
          <w:sz w:val="22"/>
          <w:szCs w:val="22"/>
        </w:rPr>
        <w:t>:</w:t>
      </w:r>
    </w:p>
    <w:p w14:paraId="1F96C127" w14:textId="77777777" w:rsidR="5CD7A70E" w:rsidRDefault="5CD7A70E" w:rsidP="265821F5">
      <w:pPr>
        <w:spacing w:line="259" w:lineRule="auto"/>
        <w:rPr>
          <w:sz w:val="22"/>
          <w:szCs w:val="22"/>
        </w:rPr>
      </w:pPr>
    </w:p>
    <w:p w14:paraId="79D3A874" w14:textId="38BF9E62" w:rsidR="5CD7A70E" w:rsidRDefault="7541646F" w:rsidP="002A1F33">
      <w:pPr>
        <w:numPr>
          <w:ilvl w:val="0"/>
          <w:numId w:val="10"/>
        </w:numPr>
        <w:spacing w:line="259" w:lineRule="auto"/>
        <w:rPr>
          <w:sz w:val="22"/>
          <w:szCs w:val="22"/>
          <w:lang w:val="en-US"/>
        </w:rPr>
      </w:pPr>
      <w:r w:rsidRPr="580C7C6C">
        <w:rPr>
          <w:sz w:val="22"/>
          <w:szCs w:val="22"/>
          <w:lang w:val="en-US"/>
        </w:rPr>
        <w:t>Achieving the SDGS – Environmental Sustainability for Organizations – 60 studerende per annum</w:t>
      </w:r>
    </w:p>
    <w:p w14:paraId="44080CCD" w14:textId="7D7B88BB" w:rsidR="5CD7A70E" w:rsidRDefault="7541646F" w:rsidP="002A1F33">
      <w:pPr>
        <w:numPr>
          <w:ilvl w:val="0"/>
          <w:numId w:val="10"/>
        </w:numPr>
        <w:spacing w:line="259" w:lineRule="auto"/>
        <w:rPr>
          <w:sz w:val="22"/>
          <w:szCs w:val="22"/>
          <w:lang w:val="en-US"/>
        </w:rPr>
      </w:pPr>
      <w:r w:rsidRPr="580C7C6C">
        <w:rPr>
          <w:sz w:val="22"/>
          <w:szCs w:val="22"/>
          <w:lang w:val="en-US"/>
        </w:rPr>
        <w:t>ESG and Sustainable and Impact Investments – 150 studerende per annum</w:t>
      </w:r>
    </w:p>
    <w:p w14:paraId="39E92857" w14:textId="698B64B1" w:rsidR="5CD7A70E" w:rsidRDefault="7541646F" w:rsidP="002A1F33">
      <w:pPr>
        <w:pStyle w:val="Listeafsnit"/>
        <w:numPr>
          <w:ilvl w:val="0"/>
          <w:numId w:val="10"/>
        </w:numPr>
        <w:spacing w:line="259" w:lineRule="auto"/>
        <w:rPr>
          <w:sz w:val="22"/>
        </w:rPr>
      </w:pPr>
      <w:r w:rsidRPr="580C7C6C">
        <w:rPr>
          <w:sz w:val="22"/>
        </w:rPr>
        <w:t>Business Strategy in Developing Countries and Emerging Markets - 80 studerende per annum</w:t>
      </w:r>
    </w:p>
    <w:p w14:paraId="6314ECA9" w14:textId="4A6DFD51" w:rsidR="5CD7A70E" w:rsidRDefault="7541646F" w:rsidP="002A1F33">
      <w:pPr>
        <w:pStyle w:val="Listeafsnit"/>
        <w:numPr>
          <w:ilvl w:val="0"/>
          <w:numId w:val="10"/>
        </w:numPr>
        <w:spacing w:line="259" w:lineRule="auto"/>
        <w:rPr>
          <w:sz w:val="22"/>
        </w:rPr>
      </w:pPr>
      <w:r w:rsidRPr="580C7C6C">
        <w:rPr>
          <w:sz w:val="22"/>
        </w:rPr>
        <w:t>Business and Human Rights: Governance, Leadership and Management – 40 studerende per annum</w:t>
      </w:r>
    </w:p>
    <w:p w14:paraId="7218C025" w14:textId="115BDF2E" w:rsidR="5CD7A70E" w:rsidRDefault="7541646F" w:rsidP="002A1F33">
      <w:pPr>
        <w:pStyle w:val="Listeafsnit"/>
        <w:numPr>
          <w:ilvl w:val="0"/>
          <w:numId w:val="10"/>
        </w:numPr>
        <w:spacing w:line="259" w:lineRule="auto"/>
        <w:rPr>
          <w:sz w:val="22"/>
        </w:rPr>
      </w:pPr>
      <w:r w:rsidRPr="580C7C6C">
        <w:rPr>
          <w:sz w:val="22"/>
        </w:rPr>
        <w:t>Business Strategies in Latin America and the Caribbean – 50 studerende per annum</w:t>
      </w:r>
    </w:p>
    <w:p w14:paraId="0AEFCA15" w14:textId="061080FF" w:rsidR="003548D2" w:rsidRPr="00EC6098" w:rsidRDefault="1697860A" w:rsidP="265821F5">
      <w:pPr>
        <w:spacing w:line="259" w:lineRule="auto"/>
        <w:rPr>
          <w:sz w:val="22"/>
          <w:szCs w:val="22"/>
        </w:rPr>
      </w:pPr>
      <w:r w:rsidRPr="580C7C6C">
        <w:rPr>
          <w:sz w:val="22"/>
          <w:szCs w:val="22"/>
        </w:rPr>
        <w:t>Målgruppen vil opleve at i</w:t>
      </w:r>
      <w:r w:rsidR="5841C107" w:rsidRPr="580C7C6C">
        <w:rPr>
          <w:sz w:val="22"/>
          <w:szCs w:val="22"/>
        </w:rPr>
        <w:t>ndsatsen</w:t>
      </w:r>
      <w:r w:rsidR="2F12C74B" w:rsidRPr="580C7C6C">
        <w:rPr>
          <w:sz w:val="22"/>
          <w:szCs w:val="22"/>
        </w:rPr>
        <w:t xml:space="preserve"> er relevant </w:t>
      </w:r>
      <w:r w:rsidR="67292603" w:rsidRPr="580C7C6C">
        <w:rPr>
          <w:sz w:val="22"/>
          <w:szCs w:val="22"/>
        </w:rPr>
        <w:t xml:space="preserve">for </w:t>
      </w:r>
      <w:r w:rsidR="5DCF4DCF" w:rsidRPr="580C7C6C">
        <w:rPr>
          <w:sz w:val="22"/>
          <w:szCs w:val="22"/>
        </w:rPr>
        <w:t>dem</w:t>
      </w:r>
      <w:r w:rsidR="4C189232" w:rsidRPr="580C7C6C">
        <w:rPr>
          <w:sz w:val="22"/>
          <w:szCs w:val="22"/>
        </w:rPr>
        <w:t>,</w:t>
      </w:r>
      <w:r w:rsidR="2F12C74B" w:rsidRPr="580C7C6C">
        <w:rPr>
          <w:sz w:val="22"/>
          <w:szCs w:val="22"/>
        </w:rPr>
        <w:t xml:space="preserve"> fordi </w:t>
      </w:r>
      <w:r w:rsidR="5841C107" w:rsidRPr="580C7C6C">
        <w:rPr>
          <w:sz w:val="22"/>
          <w:szCs w:val="22"/>
        </w:rPr>
        <w:t>de</w:t>
      </w:r>
      <w:r w:rsidR="1631D647" w:rsidRPr="580C7C6C">
        <w:rPr>
          <w:sz w:val="22"/>
          <w:szCs w:val="22"/>
        </w:rPr>
        <w:t>n</w:t>
      </w:r>
      <w:r w:rsidR="5841C107" w:rsidRPr="580C7C6C">
        <w:rPr>
          <w:sz w:val="22"/>
          <w:szCs w:val="22"/>
        </w:rPr>
        <w:t xml:space="preserve"> </w:t>
      </w:r>
      <w:r w:rsidR="2F12C74B" w:rsidRPr="580C7C6C">
        <w:rPr>
          <w:sz w:val="22"/>
          <w:szCs w:val="22"/>
        </w:rPr>
        <w:t>relaterer sig direkte til deres faglighed</w:t>
      </w:r>
      <w:r w:rsidR="4AA6EE5C" w:rsidRPr="580C7C6C">
        <w:rPr>
          <w:sz w:val="22"/>
          <w:szCs w:val="22"/>
        </w:rPr>
        <w:t xml:space="preserve"> og de vil kunne anvende den nye viden i deres vider</w:t>
      </w:r>
      <w:r w:rsidR="1FCEDFA3" w:rsidRPr="580C7C6C">
        <w:rPr>
          <w:sz w:val="22"/>
          <w:szCs w:val="22"/>
        </w:rPr>
        <w:t>e</w:t>
      </w:r>
      <w:r w:rsidR="4AA6EE5C" w:rsidRPr="580C7C6C">
        <w:rPr>
          <w:sz w:val="22"/>
          <w:szCs w:val="22"/>
        </w:rPr>
        <w:t xml:space="preserve"> uddannelse og i deres fremtidige </w:t>
      </w:r>
      <w:r w:rsidR="3ABF9BE1" w:rsidRPr="580C7C6C">
        <w:rPr>
          <w:sz w:val="22"/>
          <w:szCs w:val="22"/>
        </w:rPr>
        <w:t xml:space="preserve">professionelle </w:t>
      </w:r>
      <w:r w:rsidR="4AA6EE5C" w:rsidRPr="580C7C6C">
        <w:rPr>
          <w:sz w:val="22"/>
          <w:szCs w:val="22"/>
        </w:rPr>
        <w:t>virke</w:t>
      </w:r>
      <w:r w:rsidR="30D0D8AC" w:rsidRPr="580C7C6C">
        <w:rPr>
          <w:sz w:val="22"/>
          <w:szCs w:val="22"/>
        </w:rPr>
        <w:t>.</w:t>
      </w:r>
    </w:p>
    <w:p w14:paraId="56F33B00" w14:textId="5492D81B" w:rsidR="00DA57F6" w:rsidRPr="00EC6098" w:rsidRDefault="00DA57F6" w:rsidP="007C49A2">
      <w:pPr>
        <w:spacing w:line="259" w:lineRule="auto"/>
        <w:rPr>
          <w:sz w:val="22"/>
          <w:szCs w:val="22"/>
        </w:rPr>
      </w:pPr>
    </w:p>
    <w:p w14:paraId="31E19315" w14:textId="119E3C91" w:rsidR="0020650F" w:rsidRPr="00BE03A9" w:rsidRDefault="00304E09" w:rsidP="002A1F33">
      <w:pPr>
        <w:pStyle w:val="Listeafsnit"/>
        <w:numPr>
          <w:ilvl w:val="0"/>
          <w:numId w:val="1"/>
        </w:numPr>
        <w:spacing w:line="259" w:lineRule="auto"/>
        <w:rPr>
          <w:b/>
          <w:bCs/>
          <w:sz w:val="22"/>
          <w:lang w:val="da-DK"/>
        </w:rPr>
      </w:pPr>
      <w:r w:rsidRPr="580C7C6C">
        <w:rPr>
          <w:b/>
          <w:bCs/>
          <w:sz w:val="22"/>
          <w:lang w:val="da-DK"/>
        </w:rPr>
        <w:t>E</w:t>
      </w:r>
      <w:r w:rsidRPr="580C7C6C">
        <w:rPr>
          <w:b/>
          <w:bCs/>
          <w:lang w:val="da-DK"/>
        </w:rPr>
        <w:t>n</w:t>
      </w:r>
      <w:r w:rsidRPr="580C7C6C">
        <w:rPr>
          <w:b/>
          <w:bCs/>
          <w:sz w:val="22"/>
          <w:lang w:val="da-DK"/>
        </w:rPr>
        <w:t>gagere 5-20 af de studerende yderligere</w:t>
      </w:r>
    </w:p>
    <w:p w14:paraId="7DBFA8AA" w14:textId="27A08BC8" w:rsidR="00FC7FF9" w:rsidRDefault="005811BB" w:rsidP="007C49A2">
      <w:pPr>
        <w:spacing w:line="259" w:lineRule="auto"/>
        <w:rPr>
          <w:b/>
          <w:sz w:val="22"/>
          <w:szCs w:val="22"/>
        </w:rPr>
      </w:pPr>
      <w:r w:rsidRPr="7BA8879E">
        <w:rPr>
          <w:b/>
          <w:sz w:val="22"/>
          <w:szCs w:val="22"/>
        </w:rPr>
        <w:t>5-20 studerende fra CBS engageret i at arrangere events</w:t>
      </w:r>
      <w:r w:rsidR="00002DCC" w:rsidRPr="7BA8879E">
        <w:rPr>
          <w:b/>
          <w:sz w:val="22"/>
          <w:szCs w:val="22"/>
        </w:rPr>
        <w:t xml:space="preserve"> </w:t>
      </w:r>
    </w:p>
    <w:p w14:paraId="71358C05" w14:textId="2A68AE03" w:rsidR="40E93839" w:rsidRDefault="40E93839" w:rsidP="37195EDD">
      <w:pPr>
        <w:pStyle w:val="Ingenafstand"/>
        <w:spacing w:line="259" w:lineRule="auto"/>
      </w:pPr>
      <w:r>
        <w:t xml:space="preserve">Denne målgruppe </w:t>
      </w:r>
      <w:r w:rsidR="56248F2F">
        <w:t xml:space="preserve">udgør </w:t>
      </w:r>
      <w:r>
        <w:t>en delm</w:t>
      </w:r>
      <w:r w:rsidR="1D863D3B">
        <w:t>æ</w:t>
      </w:r>
      <w:r>
        <w:t>ngde af ovenstående målgruppe, som vi vil flytte yderligere op ad engagem</w:t>
      </w:r>
      <w:r w:rsidR="52524188">
        <w:t>e</w:t>
      </w:r>
      <w:r>
        <w:t xml:space="preserve">ntspyramiden. </w:t>
      </w:r>
    </w:p>
    <w:p w14:paraId="0784003B" w14:textId="54491CBF" w:rsidR="00FB53AA" w:rsidRDefault="38AD0195" w:rsidP="265821F5">
      <w:pPr>
        <w:spacing w:line="259" w:lineRule="auto"/>
        <w:rPr>
          <w:sz w:val="22"/>
          <w:szCs w:val="22"/>
        </w:rPr>
      </w:pPr>
      <w:r w:rsidRPr="265821F5">
        <w:rPr>
          <w:sz w:val="22"/>
          <w:szCs w:val="22"/>
        </w:rPr>
        <w:t xml:space="preserve">Vi vil motivere de frivillige studerende ved at give dem </w:t>
      </w:r>
      <w:r w:rsidR="313A63B3" w:rsidRPr="265821F5">
        <w:rPr>
          <w:sz w:val="22"/>
          <w:szCs w:val="22"/>
        </w:rPr>
        <w:t xml:space="preserve">indflydelse på </w:t>
      </w:r>
      <w:r w:rsidR="2E87EF23" w:rsidRPr="265821F5">
        <w:rPr>
          <w:sz w:val="22"/>
          <w:szCs w:val="22"/>
        </w:rPr>
        <w:t>indholdet</w:t>
      </w:r>
      <w:r w:rsidR="7E7AFD8D" w:rsidRPr="265821F5">
        <w:rPr>
          <w:sz w:val="22"/>
          <w:szCs w:val="22"/>
        </w:rPr>
        <w:t>, form</w:t>
      </w:r>
      <w:r w:rsidR="2E87EF23" w:rsidRPr="265821F5">
        <w:rPr>
          <w:sz w:val="22"/>
          <w:szCs w:val="22"/>
        </w:rPr>
        <w:t xml:space="preserve"> og målgruppe for de konkrete events.</w:t>
      </w:r>
      <w:r w:rsidR="45188BCC" w:rsidRPr="265821F5">
        <w:rPr>
          <w:sz w:val="22"/>
          <w:szCs w:val="22"/>
        </w:rPr>
        <w:t xml:space="preserve"> </w:t>
      </w:r>
    </w:p>
    <w:p w14:paraId="45E37E14" w14:textId="3DB3535F" w:rsidR="00FB53AA" w:rsidRDefault="2494CD35" w:rsidP="265821F5">
      <w:pPr>
        <w:spacing w:line="259" w:lineRule="auto"/>
        <w:rPr>
          <w:sz w:val="22"/>
          <w:szCs w:val="22"/>
        </w:rPr>
      </w:pPr>
      <w:r w:rsidRPr="265821F5">
        <w:rPr>
          <w:sz w:val="22"/>
          <w:szCs w:val="22"/>
        </w:rPr>
        <w:t>De</w:t>
      </w:r>
      <w:r w:rsidR="39EA10F4" w:rsidRPr="265821F5">
        <w:rPr>
          <w:sz w:val="22"/>
          <w:szCs w:val="22"/>
        </w:rPr>
        <w:t xml:space="preserve"> frivillige </w:t>
      </w:r>
      <w:r w:rsidRPr="265821F5">
        <w:rPr>
          <w:sz w:val="22"/>
          <w:szCs w:val="22"/>
        </w:rPr>
        <w:t>vil</w:t>
      </w:r>
      <w:r w:rsidR="4D62989D" w:rsidRPr="265821F5">
        <w:rPr>
          <w:sz w:val="22"/>
          <w:szCs w:val="22"/>
        </w:rPr>
        <w:t xml:space="preserve"> </w:t>
      </w:r>
      <w:r w:rsidRPr="265821F5">
        <w:rPr>
          <w:sz w:val="22"/>
          <w:szCs w:val="22"/>
        </w:rPr>
        <w:t>motiveres</w:t>
      </w:r>
      <w:r w:rsidR="04E3F922" w:rsidRPr="265821F5">
        <w:rPr>
          <w:sz w:val="22"/>
          <w:szCs w:val="22"/>
        </w:rPr>
        <w:t xml:space="preserve"> </w:t>
      </w:r>
      <w:r w:rsidR="5A150B48" w:rsidRPr="265821F5">
        <w:rPr>
          <w:sz w:val="22"/>
          <w:szCs w:val="22"/>
        </w:rPr>
        <w:t xml:space="preserve">af </w:t>
      </w:r>
      <w:r w:rsidR="5B001A04" w:rsidRPr="265821F5">
        <w:rPr>
          <w:sz w:val="22"/>
          <w:szCs w:val="22"/>
        </w:rPr>
        <w:t>at bruge eller udvide deres</w:t>
      </w:r>
      <w:r w:rsidR="30AF1E6A" w:rsidRPr="265821F5">
        <w:rPr>
          <w:sz w:val="22"/>
          <w:szCs w:val="22"/>
        </w:rPr>
        <w:t xml:space="preserve"> </w:t>
      </w:r>
      <w:r w:rsidR="5B001A04" w:rsidRPr="265821F5">
        <w:rPr>
          <w:sz w:val="22"/>
          <w:szCs w:val="22"/>
        </w:rPr>
        <w:t>faglighed</w:t>
      </w:r>
      <w:r w:rsidR="30AF1E6A" w:rsidRPr="265821F5">
        <w:rPr>
          <w:sz w:val="22"/>
          <w:szCs w:val="22"/>
        </w:rPr>
        <w:t xml:space="preserve"> og netværk</w:t>
      </w:r>
      <w:r w:rsidR="1B37E9CC" w:rsidRPr="265821F5">
        <w:rPr>
          <w:sz w:val="22"/>
          <w:szCs w:val="22"/>
        </w:rPr>
        <w:t>,</w:t>
      </w:r>
      <w:r w:rsidR="7A7E3D42" w:rsidRPr="265821F5">
        <w:rPr>
          <w:sz w:val="22"/>
          <w:szCs w:val="22"/>
        </w:rPr>
        <w:t xml:space="preserve"> </w:t>
      </w:r>
      <w:r w:rsidR="5B001A04" w:rsidRPr="265821F5">
        <w:rPr>
          <w:sz w:val="22"/>
          <w:szCs w:val="22"/>
        </w:rPr>
        <w:t>af det sociale</w:t>
      </w:r>
      <w:r w:rsidR="30AF1E6A" w:rsidRPr="265821F5">
        <w:rPr>
          <w:sz w:val="22"/>
          <w:szCs w:val="22"/>
        </w:rPr>
        <w:t xml:space="preserve"> aspek</w:t>
      </w:r>
      <w:r w:rsidR="05E7AA3A" w:rsidRPr="265821F5">
        <w:rPr>
          <w:sz w:val="22"/>
          <w:szCs w:val="22"/>
        </w:rPr>
        <w:t>t</w:t>
      </w:r>
      <w:r w:rsidR="1AC6904C" w:rsidRPr="265821F5">
        <w:rPr>
          <w:sz w:val="22"/>
          <w:szCs w:val="22"/>
        </w:rPr>
        <w:t>, af muligheden for at få indflydelse og sætte deres præg på nogle aktiviteter</w:t>
      </w:r>
      <w:r w:rsidR="17B62107" w:rsidRPr="265821F5">
        <w:rPr>
          <w:sz w:val="22"/>
          <w:szCs w:val="22"/>
        </w:rPr>
        <w:t xml:space="preserve"> og </w:t>
      </w:r>
      <w:r w:rsidR="11741AF9" w:rsidRPr="265821F5">
        <w:rPr>
          <w:sz w:val="22"/>
          <w:szCs w:val="22"/>
        </w:rPr>
        <w:t xml:space="preserve">formentlig </w:t>
      </w:r>
      <w:r w:rsidR="17B62107" w:rsidRPr="265821F5">
        <w:rPr>
          <w:sz w:val="22"/>
          <w:szCs w:val="22"/>
        </w:rPr>
        <w:t>vil de også motiveres af muligheden for at gøre en forskel</w:t>
      </w:r>
      <w:r w:rsidR="05E7AA3A" w:rsidRPr="265821F5">
        <w:rPr>
          <w:sz w:val="22"/>
          <w:szCs w:val="22"/>
        </w:rPr>
        <w:t xml:space="preserve"> (se mere i afsnittet om </w:t>
      </w:r>
      <w:r w:rsidR="05E7AA3A" w:rsidRPr="265821F5">
        <w:rPr>
          <w:b/>
          <w:bCs/>
          <w:sz w:val="22"/>
          <w:szCs w:val="22"/>
        </w:rPr>
        <w:t>Planlægning og metoder</w:t>
      </w:r>
      <w:r w:rsidR="05E7AA3A" w:rsidRPr="265821F5">
        <w:rPr>
          <w:sz w:val="22"/>
          <w:szCs w:val="22"/>
        </w:rPr>
        <w:t>).</w:t>
      </w:r>
      <w:r w:rsidR="6FFCFCCA" w:rsidRPr="265821F5">
        <w:rPr>
          <w:sz w:val="22"/>
          <w:szCs w:val="22"/>
        </w:rPr>
        <w:t xml:space="preserve"> </w:t>
      </w:r>
    </w:p>
    <w:p w14:paraId="52E854B1" w14:textId="73F18F5B" w:rsidR="00FF203A" w:rsidRDefault="4053A658" w:rsidP="37195EDD">
      <w:pPr>
        <w:pStyle w:val="Ingenafstand"/>
        <w:spacing w:line="259" w:lineRule="auto"/>
      </w:pPr>
      <w:r>
        <w:t xml:space="preserve">Der er 60 studentergrupper på CBS. </w:t>
      </w:r>
      <w:r w:rsidR="74FDD962">
        <w:t xml:space="preserve">Vores partner på CBS </w:t>
      </w:r>
      <w:r w:rsidR="1305F673">
        <w:t>formid</w:t>
      </w:r>
      <w:r w:rsidR="566CBCD3">
        <w:t>l</w:t>
      </w:r>
      <w:r w:rsidR="1305F673">
        <w:t>er en kontakt med de</w:t>
      </w:r>
      <w:r w:rsidR="74FDD962">
        <w:t xml:space="preserve"> </w:t>
      </w:r>
      <w:r w:rsidR="6551830B">
        <w:t>for</w:t>
      </w:r>
      <w:r w:rsidR="74FDD962">
        <w:t xml:space="preserve"> os mest interessante grupper</w:t>
      </w:r>
      <w:r>
        <w:t xml:space="preserve">: </w:t>
      </w:r>
      <w:hyperlink r:id="rId11">
        <w:r w:rsidRPr="00EC6098">
          <w:rPr>
            <w:rStyle w:val="Hyperlink"/>
            <w:rFonts w:ascii="Calibri" w:eastAsia="Calibri" w:hAnsi="Calibri" w:cs="Calibri"/>
          </w:rPr>
          <w:t xml:space="preserve">cbs-sustainable-investment-club, </w:t>
        </w:r>
      </w:hyperlink>
      <w:hyperlink r:id="rId12">
        <w:r w:rsidRPr="00EC6098">
          <w:rPr>
            <w:rStyle w:val="Hyperlink"/>
            <w:rFonts w:ascii="Calibri" w:eastAsia="Calibri" w:hAnsi="Calibri" w:cs="Calibri"/>
          </w:rPr>
          <w:t>oikos-copenhagen,</w:t>
        </w:r>
      </w:hyperlink>
      <w:r w:rsidRPr="00EC6098">
        <w:rPr>
          <w:rFonts w:ascii="Calibri" w:eastAsia="Calibri" w:hAnsi="Calibri" w:cs="Calibri"/>
        </w:rPr>
        <w:t xml:space="preserve"> </w:t>
      </w:r>
      <w:hyperlink r:id="rId13">
        <w:r w:rsidRPr="580C7C6C">
          <w:rPr>
            <w:rStyle w:val="Hyperlink"/>
            <w:rFonts w:ascii="Calibri" w:eastAsia="Calibri" w:hAnsi="Calibri" w:cs="Calibri"/>
          </w:rPr>
          <w:t>cbs-aid,</w:t>
        </w:r>
      </w:hyperlink>
      <w:r w:rsidRPr="580C7C6C">
        <w:rPr>
          <w:rFonts w:ascii="Calibri" w:eastAsia="Calibri" w:hAnsi="Calibri" w:cs="Calibri"/>
        </w:rPr>
        <w:t xml:space="preserve"> </w:t>
      </w:r>
      <w:hyperlink r:id="rId14">
        <w:r w:rsidRPr="580C7C6C">
          <w:rPr>
            <w:rStyle w:val="Hyperlink"/>
            <w:rFonts w:ascii="Calibri" w:eastAsia="Calibri" w:hAnsi="Calibri" w:cs="Calibri"/>
          </w:rPr>
          <w:t>cbs-podcast,</w:t>
        </w:r>
      </w:hyperlink>
      <w:r w:rsidRPr="580C7C6C">
        <w:rPr>
          <w:rFonts w:ascii="Calibri" w:eastAsia="Calibri" w:hAnsi="Calibri" w:cs="Calibri"/>
        </w:rPr>
        <w:t xml:space="preserve"> </w:t>
      </w:r>
      <w:hyperlink r:id="rId15">
        <w:r w:rsidRPr="580C7C6C">
          <w:rPr>
            <w:rStyle w:val="Hyperlink"/>
            <w:rFonts w:ascii="Calibri" w:eastAsia="Calibri" w:hAnsi="Calibri" w:cs="Calibri"/>
          </w:rPr>
          <w:t>cphmanagement,</w:t>
        </w:r>
      </w:hyperlink>
      <w:r w:rsidRPr="580C7C6C">
        <w:rPr>
          <w:rFonts w:ascii="Calibri" w:eastAsia="Calibri" w:hAnsi="Calibri" w:cs="Calibri"/>
        </w:rPr>
        <w:t xml:space="preserve"> </w:t>
      </w:r>
      <w:hyperlink r:id="rId16">
        <w:r w:rsidRPr="580C7C6C">
          <w:rPr>
            <w:rStyle w:val="Hyperlink"/>
            <w:rFonts w:ascii="Calibri" w:eastAsia="Calibri" w:hAnsi="Calibri" w:cs="Calibri"/>
          </w:rPr>
          <w:t>180-degrees-consulting-2a2pt</w:t>
        </w:r>
      </w:hyperlink>
    </w:p>
    <w:p w14:paraId="4EE35219" w14:textId="769AA660" w:rsidR="37195EDD" w:rsidRDefault="37195EDD" w:rsidP="37195EDD">
      <w:pPr>
        <w:spacing w:line="259" w:lineRule="auto"/>
        <w:rPr>
          <w:sz w:val="22"/>
          <w:szCs w:val="22"/>
        </w:rPr>
      </w:pPr>
    </w:p>
    <w:p w14:paraId="57BEF298" w14:textId="2351FAAA" w:rsidR="0020650F" w:rsidRPr="001B04A8" w:rsidRDefault="003E40BD" w:rsidP="002A1F33">
      <w:pPr>
        <w:pStyle w:val="Listeafsnit"/>
        <w:numPr>
          <w:ilvl w:val="0"/>
          <w:numId w:val="1"/>
        </w:numPr>
        <w:spacing w:line="259" w:lineRule="auto"/>
        <w:rPr>
          <w:b/>
          <w:bCs/>
          <w:sz w:val="22"/>
        </w:rPr>
      </w:pPr>
      <w:r>
        <w:rPr>
          <w:b/>
          <w:bCs/>
          <w:sz w:val="22"/>
        </w:rPr>
        <w:t>Deltagere på events</w:t>
      </w:r>
    </w:p>
    <w:p w14:paraId="15403E5D" w14:textId="37191171" w:rsidR="51B2AC09" w:rsidRDefault="51B2AC09" w:rsidP="37195EDD">
      <w:pPr>
        <w:spacing w:line="259" w:lineRule="auto"/>
        <w:rPr>
          <w:sz w:val="22"/>
          <w:szCs w:val="22"/>
        </w:rPr>
      </w:pPr>
      <w:r w:rsidRPr="7BA8879E">
        <w:rPr>
          <w:b/>
          <w:sz w:val="22"/>
          <w:szCs w:val="22"/>
        </w:rPr>
        <w:t xml:space="preserve">400-800 deltagere på events </w:t>
      </w:r>
    </w:p>
    <w:p w14:paraId="7977C0E5" w14:textId="651CA07C" w:rsidR="0069620B" w:rsidRDefault="4D8BF550" w:rsidP="00984D2D">
      <w:pPr>
        <w:spacing w:line="259" w:lineRule="auto"/>
        <w:rPr>
          <w:sz w:val="22"/>
          <w:szCs w:val="22"/>
        </w:rPr>
      </w:pPr>
      <w:r w:rsidRPr="37195EDD">
        <w:rPr>
          <w:sz w:val="22"/>
          <w:szCs w:val="22"/>
        </w:rPr>
        <w:t>De 5-20 frivillige studerende skal have stor indflydelse på</w:t>
      </w:r>
      <w:r w:rsidR="005F461B">
        <w:rPr>
          <w:sz w:val="22"/>
          <w:szCs w:val="22"/>
        </w:rPr>
        <w:t>,</w:t>
      </w:r>
      <w:r w:rsidRPr="37195EDD">
        <w:rPr>
          <w:sz w:val="22"/>
          <w:szCs w:val="22"/>
        </w:rPr>
        <w:t xml:space="preserve"> hvilke events der skal afholdes og i</w:t>
      </w:r>
      <w:r w:rsidR="51B2AC09" w:rsidRPr="37195EDD">
        <w:rPr>
          <w:sz w:val="22"/>
          <w:szCs w:val="22"/>
        </w:rPr>
        <w:t xml:space="preserve">ndholdet i events bestemmes </w:t>
      </w:r>
      <w:r w:rsidR="7CF8065E" w:rsidRPr="37195EDD">
        <w:rPr>
          <w:sz w:val="22"/>
          <w:szCs w:val="22"/>
        </w:rPr>
        <w:t xml:space="preserve">i vidt omfang </w:t>
      </w:r>
      <w:r w:rsidR="51B2AC09" w:rsidRPr="37195EDD">
        <w:rPr>
          <w:sz w:val="22"/>
          <w:szCs w:val="22"/>
        </w:rPr>
        <w:t>af de studerende</w:t>
      </w:r>
      <w:r w:rsidR="05CA441E" w:rsidRPr="37195EDD">
        <w:rPr>
          <w:sz w:val="22"/>
          <w:szCs w:val="22"/>
        </w:rPr>
        <w:t>.</w:t>
      </w:r>
      <w:r w:rsidR="008A078F">
        <w:rPr>
          <w:sz w:val="22"/>
          <w:szCs w:val="22"/>
        </w:rPr>
        <w:t xml:space="preserve"> Vi kan derfor ikke på forhånd afgøre hvilken målgruppe netop denne aktivitet har. Men vi har en formodning om, at de aktiviteter de studerende vælger, enten vil være målrettet </w:t>
      </w:r>
      <w:r w:rsidR="00B3346B">
        <w:rPr>
          <w:sz w:val="22"/>
          <w:szCs w:val="22"/>
        </w:rPr>
        <w:t>deres medstuderende, eller unge</w:t>
      </w:r>
      <w:r w:rsidR="00516F5D">
        <w:rPr>
          <w:sz w:val="22"/>
          <w:szCs w:val="22"/>
        </w:rPr>
        <w:t xml:space="preserve"> i samme aldersgruppe</w:t>
      </w:r>
      <w:r w:rsidR="00B3346B">
        <w:rPr>
          <w:sz w:val="22"/>
          <w:szCs w:val="22"/>
        </w:rPr>
        <w:t xml:space="preserve"> på for eksempel klimafolkemødet. </w:t>
      </w:r>
      <w:r w:rsidR="007740A1">
        <w:rPr>
          <w:sz w:val="22"/>
          <w:szCs w:val="22"/>
        </w:rPr>
        <w:t>Vi vil foreslå de studerende at lave e</w:t>
      </w:r>
      <w:r w:rsidR="0066610A">
        <w:rPr>
          <w:sz w:val="22"/>
          <w:szCs w:val="22"/>
        </w:rPr>
        <w:t xml:space="preserve">n eller flere af følgende aktiviteter: </w:t>
      </w:r>
    </w:p>
    <w:p w14:paraId="5438A4B7" w14:textId="21CF0DC2" w:rsidR="4D8BF550" w:rsidRPr="00A05B6D" w:rsidRDefault="18CEF7E5" w:rsidP="002A1F33">
      <w:pPr>
        <w:pStyle w:val="Listeafsnit"/>
        <w:numPr>
          <w:ilvl w:val="0"/>
          <w:numId w:val="4"/>
        </w:numPr>
        <w:spacing w:line="259" w:lineRule="auto"/>
        <w:rPr>
          <w:sz w:val="22"/>
          <w:lang w:val="da-DK"/>
        </w:rPr>
      </w:pPr>
      <w:r w:rsidRPr="580C7C6C">
        <w:rPr>
          <w:sz w:val="22"/>
          <w:lang w:val="da-DK"/>
        </w:rPr>
        <w:t>Et debatpanel med en repræsentant for oprind</w:t>
      </w:r>
      <w:r w:rsidR="674C5393" w:rsidRPr="580C7C6C">
        <w:rPr>
          <w:sz w:val="22"/>
          <w:lang w:val="da-DK"/>
        </w:rPr>
        <w:t xml:space="preserve">elige folk, undervisere fra IWGIA eller CBS og </w:t>
      </w:r>
      <w:r w:rsidR="442CDFC1" w:rsidRPr="580C7C6C">
        <w:rPr>
          <w:sz w:val="22"/>
          <w:lang w:val="da-DK"/>
        </w:rPr>
        <w:t xml:space="preserve">repræsentant </w:t>
      </w:r>
      <w:r w:rsidR="674C5393" w:rsidRPr="580C7C6C">
        <w:rPr>
          <w:sz w:val="22"/>
          <w:lang w:val="da-DK"/>
        </w:rPr>
        <w:t>fra en virksomhed</w:t>
      </w:r>
      <w:r w:rsidR="442CDFC1" w:rsidRPr="580C7C6C">
        <w:rPr>
          <w:sz w:val="22"/>
          <w:lang w:val="da-DK"/>
        </w:rPr>
        <w:t xml:space="preserve">. </w:t>
      </w:r>
      <w:r w:rsidR="442CDFC1" w:rsidRPr="580C7C6C">
        <w:rPr>
          <w:sz w:val="22"/>
          <w:u w:val="single"/>
          <w:lang w:val="da-DK"/>
        </w:rPr>
        <w:t xml:space="preserve">Panelet kan </w:t>
      </w:r>
      <w:r w:rsidR="1E608515" w:rsidRPr="580C7C6C">
        <w:rPr>
          <w:sz w:val="22"/>
          <w:u w:val="single"/>
          <w:lang w:val="da-DK"/>
        </w:rPr>
        <w:t xml:space="preserve">for eksempel </w:t>
      </w:r>
      <w:r w:rsidR="442CDFC1" w:rsidRPr="580C7C6C">
        <w:rPr>
          <w:sz w:val="22"/>
          <w:u w:val="single"/>
          <w:lang w:val="da-DK"/>
        </w:rPr>
        <w:t>afholdes på CBS</w:t>
      </w:r>
      <w:r w:rsidR="442CDFC1" w:rsidRPr="580C7C6C">
        <w:rPr>
          <w:sz w:val="22"/>
          <w:lang w:val="da-DK"/>
        </w:rPr>
        <w:t xml:space="preserve"> og</w:t>
      </w:r>
      <w:r w:rsidR="52F9C544" w:rsidRPr="580C7C6C">
        <w:rPr>
          <w:sz w:val="22"/>
          <w:lang w:val="da-DK"/>
        </w:rPr>
        <w:t xml:space="preserve"> gentages</w:t>
      </w:r>
      <w:r w:rsidR="1E608515" w:rsidRPr="580C7C6C">
        <w:rPr>
          <w:sz w:val="22"/>
          <w:lang w:val="da-DK"/>
        </w:rPr>
        <w:t xml:space="preserve"> </w:t>
      </w:r>
      <w:r w:rsidR="52F9C544" w:rsidRPr="580C7C6C">
        <w:rPr>
          <w:sz w:val="22"/>
          <w:lang w:val="da-DK"/>
        </w:rPr>
        <w:t>på</w:t>
      </w:r>
      <w:r w:rsidR="442CDFC1" w:rsidRPr="580C7C6C">
        <w:rPr>
          <w:sz w:val="22"/>
          <w:lang w:val="da-DK"/>
        </w:rPr>
        <w:t xml:space="preserve"> </w:t>
      </w:r>
      <w:r w:rsidR="5FE56FCC" w:rsidRPr="580C7C6C">
        <w:rPr>
          <w:sz w:val="22"/>
          <w:lang w:val="da-DK"/>
        </w:rPr>
        <w:t xml:space="preserve">for eksempel </w:t>
      </w:r>
      <w:r w:rsidR="442CDFC1" w:rsidRPr="580C7C6C">
        <w:rPr>
          <w:sz w:val="22"/>
          <w:u w:val="single"/>
          <w:lang w:val="da-DK"/>
        </w:rPr>
        <w:t>Klimafolkemødet</w:t>
      </w:r>
      <w:r w:rsidR="442CDFC1" w:rsidRPr="580C7C6C">
        <w:rPr>
          <w:sz w:val="22"/>
          <w:lang w:val="da-DK"/>
        </w:rPr>
        <w:t>.</w:t>
      </w:r>
    </w:p>
    <w:p w14:paraId="243EB78F" w14:textId="0679813B" w:rsidR="00664C4D" w:rsidRPr="00664C4D" w:rsidRDefault="622CECD1" w:rsidP="002A1F33">
      <w:pPr>
        <w:pStyle w:val="Listeafsnit"/>
        <w:numPr>
          <w:ilvl w:val="0"/>
          <w:numId w:val="4"/>
        </w:numPr>
        <w:spacing w:line="259" w:lineRule="auto"/>
        <w:rPr>
          <w:sz w:val="22"/>
          <w:lang w:val="da-DK"/>
        </w:rPr>
      </w:pPr>
      <w:r w:rsidRPr="580C7C6C">
        <w:rPr>
          <w:sz w:val="22"/>
          <w:lang w:val="da-DK"/>
        </w:rPr>
        <w:t xml:space="preserve">Visninger af </w:t>
      </w:r>
      <w:r w:rsidR="0C8F80CA" w:rsidRPr="580C7C6C">
        <w:rPr>
          <w:sz w:val="22"/>
          <w:lang w:val="da-DK"/>
        </w:rPr>
        <w:t>dokumentarfilm</w:t>
      </w:r>
      <w:r w:rsidR="6D782497" w:rsidRPr="580C7C6C">
        <w:rPr>
          <w:sz w:val="22"/>
          <w:lang w:val="da-DK"/>
        </w:rPr>
        <w:t xml:space="preserve"> (IWGIA har produceret flere relevante prisvindende dokumentarfilm)</w:t>
      </w:r>
    </w:p>
    <w:p w14:paraId="6BC84C5C" w14:textId="710692E8" w:rsidR="2A3514CF" w:rsidRDefault="2A3514CF" w:rsidP="37195EDD">
      <w:pPr>
        <w:spacing w:line="259" w:lineRule="auto"/>
        <w:rPr>
          <w:sz w:val="22"/>
          <w:szCs w:val="22"/>
        </w:rPr>
      </w:pPr>
      <w:r w:rsidRPr="37195EDD">
        <w:rPr>
          <w:sz w:val="22"/>
          <w:szCs w:val="22"/>
        </w:rPr>
        <w:t xml:space="preserve">IWGIAs </w:t>
      </w:r>
      <w:r w:rsidR="01CE5A00" w:rsidRPr="37195EDD">
        <w:rPr>
          <w:sz w:val="22"/>
          <w:szCs w:val="22"/>
        </w:rPr>
        <w:t>kommunikationsfaglige medarbejdere vil bidrage til, at de studerende forholder sig kritisk til</w:t>
      </w:r>
      <w:r w:rsidR="651CB6B6" w:rsidRPr="37195EDD">
        <w:rPr>
          <w:sz w:val="22"/>
          <w:szCs w:val="22"/>
        </w:rPr>
        <w:t>,</w:t>
      </w:r>
      <w:r w:rsidR="01CE5A00" w:rsidRPr="37195EDD">
        <w:rPr>
          <w:sz w:val="22"/>
          <w:szCs w:val="22"/>
        </w:rPr>
        <w:t xml:space="preserve"> </w:t>
      </w:r>
      <w:r w:rsidR="40733F31" w:rsidRPr="37195EDD">
        <w:rPr>
          <w:sz w:val="22"/>
          <w:szCs w:val="22"/>
        </w:rPr>
        <w:t xml:space="preserve">om indholdet er målrettet </w:t>
      </w:r>
      <w:r w:rsidR="01CE5A00" w:rsidRPr="37195EDD">
        <w:rPr>
          <w:sz w:val="22"/>
          <w:szCs w:val="22"/>
        </w:rPr>
        <w:t>målgruppen for de events</w:t>
      </w:r>
      <w:r w:rsidR="0C5755D2" w:rsidRPr="37195EDD">
        <w:rPr>
          <w:sz w:val="22"/>
          <w:szCs w:val="22"/>
        </w:rPr>
        <w:t xml:space="preserve"> de planlægger.</w:t>
      </w:r>
    </w:p>
    <w:p w14:paraId="0E21540F" w14:textId="559C3988" w:rsidR="00DA57F6" w:rsidRDefault="007840D5" w:rsidP="007C49A2">
      <w:pPr>
        <w:spacing w:line="259" w:lineRule="auto"/>
        <w:rPr>
          <w:sz w:val="22"/>
          <w:szCs w:val="22"/>
        </w:rPr>
      </w:pPr>
      <w:r>
        <w:rPr>
          <w:sz w:val="22"/>
          <w:szCs w:val="22"/>
        </w:rPr>
        <w:t xml:space="preserve">De 5-20 frivillige som planlægger </w:t>
      </w:r>
      <w:r w:rsidR="00D018A1">
        <w:rPr>
          <w:sz w:val="22"/>
          <w:szCs w:val="22"/>
        </w:rPr>
        <w:t>eventen,</w:t>
      </w:r>
      <w:r>
        <w:rPr>
          <w:sz w:val="22"/>
          <w:szCs w:val="22"/>
        </w:rPr>
        <w:t xml:space="preserve"> er også</w:t>
      </w:r>
      <w:r w:rsidR="00EB643F">
        <w:rPr>
          <w:sz w:val="22"/>
          <w:szCs w:val="22"/>
        </w:rPr>
        <w:t xml:space="preserve"> en meget vigtig</w:t>
      </w:r>
      <w:r>
        <w:rPr>
          <w:sz w:val="22"/>
          <w:szCs w:val="22"/>
        </w:rPr>
        <w:t xml:space="preserve"> målgruppe for denne aktivitet, men formålet er</w:t>
      </w:r>
      <w:r w:rsidR="00D018A1">
        <w:rPr>
          <w:sz w:val="22"/>
          <w:szCs w:val="22"/>
        </w:rPr>
        <w:t xml:space="preserve"> her i mindre grad</w:t>
      </w:r>
      <w:r>
        <w:rPr>
          <w:sz w:val="22"/>
          <w:szCs w:val="22"/>
        </w:rPr>
        <w:t xml:space="preserve"> oplysning, </w:t>
      </w:r>
      <w:r w:rsidR="00D018A1">
        <w:rPr>
          <w:sz w:val="22"/>
          <w:szCs w:val="22"/>
        </w:rPr>
        <w:t xml:space="preserve">og i højere grad </w:t>
      </w:r>
      <w:r>
        <w:rPr>
          <w:sz w:val="22"/>
          <w:szCs w:val="22"/>
        </w:rPr>
        <w:t>øget engagement</w:t>
      </w:r>
      <w:r w:rsidR="00D018A1">
        <w:rPr>
          <w:sz w:val="22"/>
          <w:szCs w:val="22"/>
        </w:rPr>
        <w:t xml:space="preserve"> omkring sagen og IWGIA.  </w:t>
      </w:r>
    </w:p>
    <w:p w14:paraId="4DC3A9FA" w14:textId="77777777" w:rsidR="00BB070A" w:rsidRDefault="00BB070A" w:rsidP="007C49A2">
      <w:pPr>
        <w:spacing w:line="259" w:lineRule="auto"/>
        <w:rPr>
          <w:sz w:val="22"/>
          <w:szCs w:val="22"/>
        </w:rPr>
      </w:pPr>
    </w:p>
    <w:p w14:paraId="0CCED049" w14:textId="1BEAAFCE" w:rsidR="00BB070A" w:rsidRDefault="003E40BD" w:rsidP="002A1F33">
      <w:pPr>
        <w:pStyle w:val="Listeafsnit"/>
        <w:numPr>
          <w:ilvl w:val="0"/>
          <w:numId w:val="1"/>
        </w:numPr>
        <w:spacing w:line="259" w:lineRule="auto"/>
        <w:rPr>
          <w:b/>
          <w:bCs/>
          <w:sz w:val="22"/>
          <w:lang w:val="da-DK"/>
        </w:rPr>
      </w:pPr>
      <w:r w:rsidRPr="003E40BD">
        <w:rPr>
          <w:b/>
          <w:bCs/>
          <w:sz w:val="22"/>
          <w:lang w:val="da-DK"/>
        </w:rPr>
        <w:t>Flytte interesserede op ad engagementspyramiden</w:t>
      </w:r>
    </w:p>
    <w:p w14:paraId="33A16570" w14:textId="020A3B62" w:rsidR="003E40BD" w:rsidRDefault="00351CC9" w:rsidP="580C7C6C">
      <w:pPr>
        <w:spacing w:line="259" w:lineRule="auto"/>
        <w:rPr>
          <w:sz w:val="22"/>
          <w:szCs w:val="22"/>
        </w:rPr>
      </w:pPr>
      <w:r w:rsidRPr="580C7C6C">
        <w:rPr>
          <w:sz w:val="22"/>
          <w:szCs w:val="22"/>
        </w:rPr>
        <w:t>De studerende på kurset og deltagere på events</w:t>
      </w:r>
      <w:r w:rsidR="00C60254" w:rsidRPr="580C7C6C">
        <w:rPr>
          <w:sz w:val="22"/>
          <w:szCs w:val="22"/>
        </w:rPr>
        <w:t xml:space="preserve"> er blevet opmærksomme på problemstillingen. Vi vil gerne engagere dem yderligere.</w:t>
      </w:r>
      <w:r w:rsidR="00B60D32" w:rsidRPr="580C7C6C">
        <w:rPr>
          <w:sz w:val="22"/>
          <w:szCs w:val="22"/>
        </w:rPr>
        <w:t xml:space="preserve"> </w:t>
      </w:r>
      <w:r w:rsidR="00416574" w:rsidRPr="580C7C6C">
        <w:rPr>
          <w:sz w:val="22"/>
          <w:szCs w:val="22"/>
        </w:rPr>
        <w:t xml:space="preserve">Vi vil forsøge at få omtale i CBS’s </w:t>
      </w:r>
      <w:r w:rsidR="00706753" w:rsidRPr="580C7C6C">
        <w:rPr>
          <w:sz w:val="22"/>
          <w:szCs w:val="22"/>
        </w:rPr>
        <w:t>medier</w:t>
      </w:r>
      <w:r w:rsidR="3FCDA994" w:rsidRPr="5D927839">
        <w:rPr>
          <w:sz w:val="22"/>
          <w:szCs w:val="22"/>
        </w:rPr>
        <w:t xml:space="preserve">, der er </w:t>
      </w:r>
      <w:r w:rsidR="00043CAC" w:rsidRPr="580C7C6C">
        <w:rPr>
          <w:sz w:val="22"/>
          <w:szCs w:val="22"/>
        </w:rPr>
        <w:t>målrettet studerende</w:t>
      </w:r>
      <w:r w:rsidR="001E0618" w:rsidRPr="580C7C6C">
        <w:rPr>
          <w:sz w:val="22"/>
          <w:szCs w:val="22"/>
        </w:rPr>
        <w:t xml:space="preserve"> (</w:t>
      </w:r>
      <w:r w:rsidR="002D7CAA">
        <w:t xml:space="preserve">fx </w:t>
      </w:r>
      <w:hyperlink r:id="rId17">
        <w:r w:rsidR="002D7CAA" w:rsidRPr="580C7C6C">
          <w:rPr>
            <w:rStyle w:val="Hyperlink"/>
          </w:rPr>
          <w:t>CBS WIRE</w:t>
        </w:r>
        <w:r w:rsidR="2BD08D81" w:rsidRPr="5D927839">
          <w:rPr>
            <w:rStyle w:val="Hyperlink"/>
          </w:rPr>
          <w:t>,</w:t>
        </w:r>
      </w:hyperlink>
      <w:r w:rsidR="002D7CAA">
        <w:t xml:space="preserve"> der er et nyhedsbrev med 35.000 modtagere) </w:t>
      </w:r>
      <w:r w:rsidR="00866372" w:rsidRPr="580C7C6C">
        <w:rPr>
          <w:sz w:val="22"/>
          <w:szCs w:val="22"/>
        </w:rPr>
        <w:t>i forbindelse med besøg</w:t>
      </w:r>
      <w:r w:rsidR="002D7CAA" w:rsidRPr="580C7C6C">
        <w:rPr>
          <w:sz w:val="22"/>
          <w:szCs w:val="22"/>
        </w:rPr>
        <w:t xml:space="preserve"> fra Syd</w:t>
      </w:r>
      <w:r w:rsidR="00C61195" w:rsidRPr="580C7C6C">
        <w:rPr>
          <w:sz w:val="22"/>
          <w:szCs w:val="22"/>
        </w:rPr>
        <w:t>,</w:t>
      </w:r>
      <w:r w:rsidR="003C6DF9" w:rsidRPr="580C7C6C">
        <w:rPr>
          <w:sz w:val="22"/>
          <w:szCs w:val="22"/>
        </w:rPr>
        <w:t xml:space="preserve"> eller </w:t>
      </w:r>
      <w:r w:rsidR="00880F5E" w:rsidRPr="580C7C6C">
        <w:rPr>
          <w:sz w:val="22"/>
          <w:szCs w:val="22"/>
        </w:rPr>
        <w:t>ved afholdelsen af events arrangeret af de studerende</w:t>
      </w:r>
      <w:r w:rsidR="002D7CAA" w:rsidRPr="580C7C6C">
        <w:rPr>
          <w:sz w:val="22"/>
          <w:szCs w:val="22"/>
        </w:rPr>
        <w:t>.</w:t>
      </w:r>
      <w:r w:rsidR="00866372" w:rsidRPr="580C7C6C">
        <w:rPr>
          <w:sz w:val="22"/>
          <w:szCs w:val="22"/>
        </w:rPr>
        <w:t xml:space="preserve"> </w:t>
      </w:r>
      <w:r w:rsidR="000016C0" w:rsidRPr="580C7C6C">
        <w:rPr>
          <w:sz w:val="22"/>
          <w:szCs w:val="22"/>
        </w:rPr>
        <w:t xml:space="preserve">På </w:t>
      </w:r>
      <w:r w:rsidR="00376175" w:rsidRPr="580C7C6C">
        <w:rPr>
          <w:sz w:val="22"/>
          <w:szCs w:val="22"/>
        </w:rPr>
        <w:t xml:space="preserve">events på CBS kan vi bede om </w:t>
      </w:r>
      <w:r w:rsidR="1CE6E854" w:rsidRPr="5D927839">
        <w:rPr>
          <w:sz w:val="22"/>
          <w:szCs w:val="22"/>
        </w:rPr>
        <w:t>at deltagere tilmelder sig events</w:t>
      </w:r>
      <w:r w:rsidR="00C75BC5" w:rsidRPr="580C7C6C">
        <w:rPr>
          <w:sz w:val="22"/>
          <w:szCs w:val="22"/>
        </w:rPr>
        <w:t xml:space="preserve"> og</w:t>
      </w:r>
      <w:r w:rsidR="00175E0A" w:rsidRPr="580C7C6C">
        <w:rPr>
          <w:sz w:val="22"/>
          <w:szCs w:val="22"/>
        </w:rPr>
        <w:t xml:space="preserve"> ved samme lejlighed</w:t>
      </w:r>
      <w:r w:rsidR="00C75BC5" w:rsidRPr="580C7C6C">
        <w:rPr>
          <w:sz w:val="22"/>
          <w:szCs w:val="22"/>
        </w:rPr>
        <w:t xml:space="preserve"> </w:t>
      </w:r>
      <w:r w:rsidR="00AA6F59" w:rsidRPr="580C7C6C">
        <w:rPr>
          <w:sz w:val="22"/>
          <w:szCs w:val="22"/>
        </w:rPr>
        <w:t xml:space="preserve">bede om tilsagn til at sende </w:t>
      </w:r>
      <w:r w:rsidR="00175E0A" w:rsidRPr="580C7C6C">
        <w:rPr>
          <w:sz w:val="22"/>
          <w:szCs w:val="22"/>
        </w:rPr>
        <w:t xml:space="preserve">relevante </w:t>
      </w:r>
      <w:r w:rsidR="00AA6F59" w:rsidRPr="580C7C6C">
        <w:rPr>
          <w:sz w:val="22"/>
          <w:szCs w:val="22"/>
        </w:rPr>
        <w:t>mails</w:t>
      </w:r>
      <w:r w:rsidR="005E28E3" w:rsidRPr="580C7C6C">
        <w:rPr>
          <w:sz w:val="22"/>
          <w:szCs w:val="22"/>
        </w:rPr>
        <w:t xml:space="preserve"> (i overensstemmelse med GDPR-regler)</w:t>
      </w:r>
      <w:r w:rsidR="00AA6F59" w:rsidRPr="580C7C6C">
        <w:rPr>
          <w:sz w:val="22"/>
          <w:szCs w:val="22"/>
        </w:rPr>
        <w:t xml:space="preserve">. </w:t>
      </w:r>
      <w:r w:rsidR="00175E0A" w:rsidRPr="580C7C6C">
        <w:rPr>
          <w:sz w:val="22"/>
          <w:szCs w:val="22"/>
        </w:rPr>
        <w:t xml:space="preserve">Ved mere åbne arrangementer som for eksempel </w:t>
      </w:r>
      <w:r w:rsidR="00880F5E" w:rsidRPr="580C7C6C">
        <w:rPr>
          <w:sz w:val="22"/>
          <w:szCs w:val="22"/>
        </w:rPr>
        <w:t>Folkemødet</w:t>
      </w:r>
      <w:r w:rsidR="00F319E6" w:rsidRPr="580C7C6C">
        <w:rPr>
          <w:sz w:val="22"/>
          <w:szCs w:val="22"/>
        </w:rPr>
        <w:t>,</w:t>
      </w:r>
      <w:r w:rsidR="004B2854" w:rsidRPr="580C7C6C">
        <w:rPr>
          <w:sz w:val="22"/>
          <w:szCs w:val="22"/>
        </w:rPr>
        <w:t xml:space="preserve"> kan vi ikke automatisk </w:t>
      </w:r>
      <w:r w:rsidR="00F319E6" w:rsidRPr="580C7C6C">
        <w:rPr>
          <w:sz w:val="22"/>
          <w:szCs w:val="22"/>
        </w:rPr>
        <w:t>indsamle</w:t>
      </w:r>
      <w:r w:rsidR="004B2854" w:rsidRPr="580C7C6C">
        <w:rPr>
          <w:sz w:val="22"/>
          <w:szCs w:val="22"/>
        </w:rPr>
        <w:t xml:space="preserve"> </w:t>
      </w:r>
      <w:r w:rsidR="00F319E6" w:rsidRPr="580C7C6C">
        <w:rPr>
          <w:sz w:val="22"/>
          <w:szCs w:val="22"/>
        </w:rPr>
        <w:t>e-mails og tilsagn</w:t>
      </w:r>
      <w:r w:rsidR="001A69AE" w:rsidRPr="580C7C6C">
        <w:rPr>
          <w:sz w:val="22"/>
          <w:szCs w:val="22"/>
        </w:rPr>
        <w:t>. D</w:t>
      </w:r>
      <w:r w:rsidR="004B2854" w:rsidRPr="580C7C6C">
        <w:rPr>
          <w:sz w:val="22"/>
          <w:szCs w:val="22"/>
        </w:rPr>
        <w:t xml:space="preserve">er </w:t>
      </w:r>
      <w:r w:rsidR="069B3998" w:rsidRPr="5D927839">
        <w:rPr>
          <w:sz w:val="22"/>
          <w:szCs w:val="22"/>
        </w:rPr>
        <w:t>kan</w:t>
      </w:r>
      <w:r w:rsidR="00B260CC" w:rsidRPr="580C7C6C">
        <w:rPr>
          <w:sz w:val="22"/>
          <w:szCs w:val="22"/>
        </w:rPr>
        <w:t xml:space="preserve"> </w:t>
      </w:r>
      <w:r w:rsidR="005166E6" w:rsidRPr="580C7C6C">
        <w:rPr>
          <w:sz w:val="22"/>
          <w:szCs w:val="22"/>
        </w:rPr>
        <w:t xml:space="preserve">vi </w:t>
      </w:r>
      <w:r w:rsidR="001A69AE" w:rsidRPr="580C7C6C">
        <w:rPr>
          <w:sz w:val="22"/>
          <w:szCs w:val="22"/>
        </w:rPr>
        <w:t xml:space="preserve">i stedet </w:t>
      </w:r>
      <w:r w:rsidR="00287759" w:rsidRPr="580C7C6C">
        <w:rPr>
          <w:sz w:val="22"/>
          <w:szCs w:val="22"/>
        </w:rPr>
        <w:t>tale med</w:t>
      </w:r>
      <w:r w:rsidR="004B2854" w:rsidRPr="580C7C6C">
        <w:rPr>
          <w:sz w:val="22"/>
          <w:szCs w:val="22"/>
        </w:rPr>
        <w:t xml:space="preserve"> nogle af de</w:t>
      </w:r>
      <w:r w:rsidR="00287759" w:rsidRPr="580C7C6C">
        <w:rPr>
          <w:sz w:val="22"/>
          <w:szCs w:val="22"/>
        </w:rPr>
        <w:t xml:space="preserve"> deltagende på mødet </w:t>
      </w:r>
      <w:r w:rsidR="005634A3" w:rsidRPr="580C7C6C">
        <w:rPr>
          <w:sz w:val="22"/>
          <w:szCs w:val="22"/>
        </w:rPr>
        <w:t>og ad den vej skabe mulighed for opfølgning</w:t>
      </w:r>
      <w:r w:rsidR="005F79A9" w:rsidRPr="580C7C6C">
        <w:rPr>
          <w:sz w:val="22"/>
          <w:szCs w:val="22"/>
        </w:rPr>
        <w:t>. Vi vil nå færre, men med muligheden for en dybere interaktion.</w:t>
      </w:r>
    </w:p>
    <w:p w14:paraId="0A0C0D7E" w14:textId="77777777" w:rsidR="00DA57F6" w:rsidRPr="007C49A2" w:rsidRDefault="00DA57F6" w:rsidP="007C49A2">
      <w:pPr>
        <w:spacing w:line="259" w:lineRule="auto"/>
        <w:rPr>
          <w:sz w:val="22"/>
          <w:szCs w:val="20"/>
        </w:rPr>
      </w:pPr>
    </w:p>
    <w:p w14:paraId="3C9148BD" w14:textId="71B9C4A6" w:rsidR="004C4F98" w:rsidRPr="008028CE" w:rsidRDefault="004C4F98" w:rsidP="004C4F98">
      <w:pPr>
        <w:spacing w:line="259" w:lineRule="auto"/>
        <w:rPr>
          <w:b/>
          <w:bCs/>
          <w:sz w:val="22"/>
          <w:szCs w:val="22"/>
        </w:rPr>
      </w:pPr>
      <w:r w:rsidRPr="580C7C6C">
        <w:rPr>
          <w:b/>
          <w:bCs/>
          <w:sz w:val="22"/>
          <w:szCs w:val="22"/>
        </w:rPr>
        <w:t>Planlægning og metoder</w:t>
      </w:r>
    </w:p>
    <w:p w14:paraId="2838D365" w14:textId="5E105C0B" w:rsidR="580C7C6C" w:rsidRDefault="580C7C6C" w:rsidP="580C7C6C">
      <w:pPr>
        <w:spacing w:line="259" w:lineRule="auto"/>
        <w:rPr>
          <w:b/>
          <w:bCs/>
          <w:sz w:val="22"/>
          <w:szCs w:val="22"/>
        </w:rPr>
      </w:pPr>
    </w:p>
    <w:p w14:paraId="2CA0418B" w14:textId="77777777" w:rsidR="004C4F98" w:rsidRPr="00A23967" w:rsidRDefault="77D7C671" w:rsidP="002A1F33">
      <w:pPr>
        <w:pStyle w:val="Listeafsnit"/>
        <w:numPr>
          <w:ilvl w:val="0"/>
          <w:numId w:val="2"/>
        </w:numPr>
        <w:spacing w:line="259" w:lineRule="auto"/>
        <w:rPr>
          <w:sz w:val="22"/>
          <w:szCs w:val="20"/>
          <w:lang w:val="da-DK"/>
        </w:rPr>
      </w:pPr>
      <w:r w:rsidRPr="580C7C6C">
        <w:rPr>
          <w:sz w:val="22"/>
          <w:lang w:val="da-DK"/>
        </w:rPr>
        <w:t>Beskriv hvordan I vil opnå den ønskede forandring. Beskriv de planlagte aktiviteter, og hvordan de vil lede til konkrete resultater.</w:t>
      </w:r>
    </w:p>
    <w:p w14:paraId="71566E19" w14:textId="77777777" w:rsidR="00A23967" w:rsidRDefault="00A23967" w:rsidP="00A23967">
      <w:pPr>
        <w:pStyle w:val="Listeafsnit"/>
        <w:spacing w:line="259" w:lineRule="auto"/>
        <w:ind w:left="360"/>
        <w:rPr>
          <w:sz w:val="22"/>
          <w:szCs w:val="20"/>
          <w:lang w:val="da-DK"/>
        </w:rPr>
      </w:pPr>
    </w:p>
    <w:p w14:paraId="78994C24" w14:textId="3798092B" w:rsidR="00A23967" w:rsidRPr="00A23967" w:rsidRDefault="000E1CF0" w:rsidP="5D927839">
      <w:pPr>
        <w:pStyle w:val="Listeafsnit"/>
        <w:numPr>
          <w:ilvl w:val="0"/>
          <w:numId w:val="19"/>
        </w:numPr>
        <w:spacing w:line="259" w:lineRule="auto"/>
        <w:rPr>
          <w:b/>
          <w:bCs/>
          <w:sz w:val="22"/>
        </w:rPr>
      </w:pPr>
      <w:r w:rsidRPr="580C7C6C">
        <w:rPr>
          <w:b/>
          <w:bCs/>
          <w:sz w:val="22"/>
          <w:lang w:val="da-DK"/>
        </w:rPr>
        <w:t>Undervisning på CBS</w:t>
      </w:r>
    </w:p>
    <w:p w14:paraId="04939044" w14:textId="320BF0B2" w:rsidR="00BA19B7" w:rsidRPr="00FA42C9" w:rsidRDefault="00381E00" w:rsidP="00A23967">
      <w:pPr>
        <w:spacing w:line="259" w:lineRule="auto"/>
        <w:rPr>
          <w:b/>
          <w:bCs/>
          <w:sz w:val="22"/>
          <w:szCs w:val="22"/>
        </w:rPr>
      </w:pPr>
      <w:r w:rsidRPr="580C7C6C">
        <w:rPr>
          <w:sz w:val="22"/>
          <w:szCs w:val="22"/>
        </w:rPr>
        <w:t>Vi vil</w:t>
      </w:r>
      <w:r w:rsidR="00193126" w:rsidRPr="580C7C6C">
        <w:rPr>
          <w:sz w:val="22"/>
          <w:szCs w:val="22"/>
        </w:rPr>
        <w:t xml:space="preserve"> </w:t>
      </w:r>
      <w:r w:rsidR="005913E0" w:rsidRPr="580C7C6C">
        <w:rPr>
          <w:sz w:val="22"/>
          <w:szCs w:val="22"/>
        </w:rPr>
        <w:t xml:space="preserve">sammen med CBS sammensætte </w:t>
      </w:r>
      <w:r w:rsidR="00193126" w:rsidRPr="580C7C6C">
        <w:rPr>
          <w:sz w:val="22"/>
          <w:szCs w:val="22"/>
        </w:rPr>
        <w:t>u</w:t>
      </w:r>
      <w:r w:rsidR="57E722E2" w:rsidRPr="580C7C6C">
        <w:rPr>
          <w:sz w:val="22"/>
          <w:szCs w:val="22"/>
        </w:rPr>
        <w:t xml:space="preserve">ndervisning </w:t>
      </w:r>
      <w:r w:rsidR="00193126" w:rsidRPr="580C7C6C">
        <w:rPr>
          <w:sz w:val="22"/>
          <w:szCs w:val="22"/>
        </w:rPr>
        <w:t xml:space="preserve">om </w:t>
      </w:r>
      <w:r w:rsidR="009D056B" w:rsidRPr="580C7C6C">
        <w:rPr>
          <w:sz w:val="22"/>
          <w:szCs w:val="22"/>
        </w:rPr>
        <w:t>oprindelige folks rettigheder</w:t>
      </w:r>
      <w:r w:rsidR="005913E0" w:rsidRPr="580C7C6C">
        <w:rPr>
          <w:sz w:val="22"/>
          <w:szCs w:val="22"/>
        </w:rPr>
        <w:t>,</w:t>
      </w:r>
      <w:r w:rsidR="009D056B" w:rsidRPr="580C7C6C">
        <w:rPr>
          <w:sz w:val="22"/>
          <w:szCs w:val="22"/>
        </w:rPr>
        <w:t xml:space="preserve"> </w:t>
      </w:r>
      <w:r w:rsidR="57E722E2" w:rsidRPr="580C7C6C">
        <w:rPr>
          <w:sz w:val="22"/>
          <w:szCs w:val="22"/>
        </w:rPr>
        <w:t xml:space="preserve">der vil indgå i </w:t>
      </w:r>
      <w:r w:rsidR="003265B3" w:rsidRPr="580C7C6C">
        <w:rPr>
          <w:sz w:val="22"/>
          <w:szCs w:val="22"/>
        </w:rPr>
        <w:t xml:space="preserve">fem </w:t>
      </w:r>
      <w:r w:rsidR="23C19BE8" w:rsidRPr="580C7C6C">
        <w:rPr>
          <w:sz w:val="22"/>
          <w:szCs w:val="22"/>
        </w:rPr>
        <w:t>kurs</w:t>
      </w:r>
      <w:r w:rsidR="003265B3" w:rsidRPr="580C7C6C">
        <w:rPr>
          <w:sz w:val="22"/>
          <w:szCs w:val="22"/>
        </w:rPr>
        <w:t>er</w:t>
      </w:r>
      <w:r w:rsidR="00BC33A3" w:rsidRPr="580C7C6C">
        <w:rPr>
          <w:sz w:val="22"/>
          <w:szCs w:val="22"/>
        </w:rPr>
        <w:t xml:space="preserve"> (beskrevet ovenfor)</w:t>
      </w:r>
      <w:r w:rsidR="23C19BE8" w:rsidRPr="580C7C6C">
        <w:rPr>
          <w:sz w:val="22"/>
          <w:szCs w:val="22"/>
        </w:rPr>
        <w:t xml:space="preserve"> på CBS</w:t>
      </w:r>
      <w:r w:rsidR="460BFA2A" w:rsidRPr="580C7C6C">
        <w:rPr>
          <w:sz w:val="22"/>
          <w:szCs w:val="22"/>
        </w:rPr>
        <w:t>,</w:t>
      </w:r>
      <w:r w:rsidR="013877A6" w:rsidRPr="580C7C6C">
        <w:rPr>
          <w:sz w:val="22"/>
          <w:szCs w:val="22"/>
        </w:rPr>
        <w:t xml:space="preserve"> </w:t>
      </w:r>
      <w:r w:rsidR="005913E0" w:rsidRPr="580C7C6C">
        <w:rPr>
          <w:sz w:val="22"/>
          <w:szCs w:val="22"/>
        </w:rPr>
        <w:t xml:space="preserve">der </w:t>
      </w:r>
      <w:r w:rsidR="013877A6" w:rsidRPr="580C7C6C">
        <w:rPr>
          <w:sz w:val="22"/>
          <w:szCs w:val="22"/>
        </w:rPr>
        <w:t xml:space="preserve">skal gøre de studerende interesserede i rettighedsspørgsmål og SDG’erne i relation til deres faglighed. </w:t>
      </w:r>
      <w:r w:rsidR="57E722E2" w:rsidRPr="580C7C6C">
        <w:rPr>
          <w:sz w:val="22"/>
          <w:szCs w:val="22"/>
        </w:rPr>
        <w:t>Undervisningen har</w:t>
      </w:r>
      <w:r w:rsidR="23C19BE8" w:rsidRPr="580C7C6C">
        <w:rPr>
          <w:sz w:val="22"/>
          <w:szCs w:val="22"/>
        </w:rPr>
        <w:t xml:space="preserve"> fokus på menneskerettigheder og særligt oprindelige folks rettigheder i forbindelse med virksomheders ageren</w:t>
      </w:r>
      <w:r w:rsidR="0062225F" w:rsidRPr="580C7C6C">
        <w:rPr>
          <w:sz w:val="22"/>
          <w:szCs w:val="22"/>
        </w:rPr>
        <w:t xml:space="preserve"> og de studerende vil i første omgang kunne motiveres af faglig nysgerrighed og ønsket om at tilegne sig kompetencer.</w:t>
      </w:r>
    </w:p>
    <w:p w14:paraId="3CFB7C5F" w14:textId="203979AA" w:rsidR="580C7C6C" w:rsidRDefault="580C7C6C" w:rsidP="580C7C6C">
      <w:pPr>
        <w:spacing w:line="259" w:lineRule="auto"/>
        <w:rPr>
          <w:sz w:val="22"/>
          <w:szCs w:val="22"/>
        </w:rPr>
      </w:pPr>
    </w:p>
    <w:p w14:paraId="316AF998" w14:textId="0AC3D91F" w:rsidR="00F639C9" w:rsidRDefault="23C19BE8">
      <w:pPr>
        <w:spacing w:line="259" w:lineRule="auto"/>
        <w:rPr>
          <w:sz w:val="22"/>
          <w:szCs w:val="22"/>
        </w:rPr>
      </w:pPr>
      <w:r w:rsidRPr="580C7C6C">
        <w:rPr>
          <w:sz w:val="22"/>
          <w:szCs w:val="22"/>
        </w:rPr>
        <w:t>De eksempler vi vil præsentere de studerende for, tager udgangspunkt i problemstillinger</w:t>
      </w:r>
      <w:r w:rsidR="00FA42C9" w:rsidRPr="580C7C6C">
        <w:rPr>
          <w:sz w:val="22"/>
          <w:szCs w:val="22"/>
        </w:rPr>
        <w:t>,</w:t>
      </w:r>
      <w:r w:rsidRPr="580C7C6C">
        <w:rPr>
          <w:sz w:val="22"/>
          <w:szCs w:val="22"/>
        </w:rPr>
        <w:t xml:space="preserve"> som de vil kunne møde i deres kommende professionelle virke</w:t>
      </w:r>
      <w:r w:rsidR="007E16CC" w:rsidRPr="580C7C6C">
        <w:rPr>
          <w:sz w:val="22"/>
          <w:szCs w:val="22"/>
        </w:rPr>
        <w:t xml:space="preserve">. </w:t>
      </w:r>
    </w:p>
    <w:p w14:paraId="7E134BDF" w14:textId="0AC3D91F" w:rsidR="580C7C6C" w:rsidRDefault="580C7C6C" w:rsidP="580C7C6C">
      <w:pPr>
        <w:spacing w:line="259" w:lineRule="auto"/>
        <w:rPr>
          <w:sz w:val="22"/>
          <w:szCs w:val="22"/>
        </w:rPr>
      </w:pPr>
    </w:p>
    <w:p w14:paraId="376F6B9A" w14:textId="12785DBC" w:rsidR="00BA19B7" w:rsidRDefault="007E16CC">
      <w:pPr>
        <w:spacing w:line="259" w:lineRule="auto"/>
        <w:rPr>
          <w:sz w:val="22"/>
          <w:szCs w:val="22"/>
        </w:rPr>
      </w:pPr>
      <w:r>
        <w:rPr>
          <w:sz w:val="22"/>
          <w:szCs w:val="22"/>
        </w:rPr>
        <w:t>Det</w:t>
      </w:r>
      <w:r w:rsidR="007E2DA9">
        <w:rPr>
          <w:sz w:val="22"/>
          <w:szCs w:val="22"/>
        </w:rPr>
        <w:t xml:space="preserve"> er målet, at</w:t>
      </w:r>
      <w:r w:rsidR="00FA42C9">
        <w:rPr>
          <w:sz w:val="22"/>
          <w:szCs w:val="22"/>
        </w:rPr>
        <w:t xml:space="preserve"> det</w:t>
      </w:r>
      <w:r w:rsidR="23C19BE8" w:rsidRPr="7BA8879E">
        <w:rPr>
          <w:sz w:val="22"/>
          <w:szCs w:val="22"/>
        </w:rPr>
        <w:t xml:space="preserve"> personlige møde med oprindelige folk fra Kenya og Malaysia, der fortæller om deres oplevelser omkring virksomheders krænkelser af for eksempel deres landrettigheder</w:t>
      </w:r>
      <w:r w:rsidR="007E2DA9">
        <w:rPr>
          <w:sz w:val="22"/>
          <w:szCs w:val="22"/>
        </w:rPr>
        <w:t>, derefter kan motivere nogle af de unge til at engagere sig yderligere</w:t>
      </w:r>
      <w:r w:rsidR="002108E3">
        <w:rPr>
          <w:sz w:val="22"/>
          <w:szCs w:val="22"/>
        </w:rPr>
        <w:t xml:space="preserve"> og kan give en dybere forståelse for betydningen </w:t>
      </w:r>
      <w:r w:rsidR="000D3AA1">
        <w:rPr>
          <w:sz w:val="22"/>
          <w:szCs w:val="22"/>
        </w:rPr>
        <w:t>af</w:t>
      </w:r>
      <w:r w:rsidR="00F16E5F">
        <w:rPr>
          <w:sz w:val="22"/>
          <w:szCs w:val="22"/>
        </w:rPr>
        <w:t>,</w:t>
      </w:r>
      <w:r w:rsidR="006071F0">
        <w:rPr>
          <w:sz w:val="22"/>
          <w:szCs w:val="22"/>
        </w:rPr>
        <w:t xml:space="preserve"> at virksomheder respekterer menneske- og oprindelige folks rettigheder</w:t>
      </w:r>
      <w:r w:rsidR="00F16E5F">
        <w:rPr>
          <w:sz w:val="22"/>
          <w:szCs w:val="22"/>
        </w:rPr>
        <w:t>.</w:t>
      </w:r>
    </w:p>
    <w:p w14:paraId="68116313" w14:textId="25DE5DBE" w:rsidR="37195EDD" w:rsidRDefault="37195EDD" w:rsidP="37195EDD">
      <w:pPr>
        <w:spacing w:line="259" w:lineRule="auto"/>
        <w:rPr>
          <w:sz w:val="22"/>
          <w:szCs w:val="22"/>
        </w:rPr>
      </w:pPr>
    </w:p>
    <w:p w14:paraId="5B7ABEA6" w14:textId="02720CDD" w:rsidR="00397E67" w:rsidRPr="003F2E59" w:rsidRDefault="059839BB" w:rsidP="002A1F33">
      <w:pPr>
        <w:pStyle w:val="Listeafsnit"/>
        <w:numPr>
          <w:ilvl w:val="0"/>
          <w:numId w:val="5"/>
        </w:numPr>
        <w:spacing w:line="259" w:lineRule="auto"/>
        <w:rPr>
          <w:sz w:val="22"/>
        </w:rPr>
      </w:pPr>
      <w:r w:rsidRPr="580C7C6C">
        <w:rPr>
          <w:sz w:val="22"/>
        </w:rPr>
        <w:t>Bud</w:t>
      </w:r>
      <w:r w:rsidR="1C667A0B" w:rsidRPr="580C7C6C">
        <w:rPr>
          <w:sz w:val="22"/>
        </w:rPr>
        <w:t>getlinjer nr. 6.1, 6.2</w:t>
      </w:r>
      <w:r w:rsidR="5D2630BD" w:rsidRPr="580C7C6C">
        <w:rPr>
          <w:sz w:val="22"/>
        </w:rPr>
        <w:t xml:space="preserve"> og 7</w:t>
      </w:r>
      <w:r w:rsidR="2A66138F" w:rsidRPr="580C7C6C">
        <w:rPr>
          <w:sz w:val="22"/>
        </w:rPr>
        <w:t>.1</w:t>
      </w:r>
    </w:p>
    <w:p w14:paraId="74A364BE" w14:textId="7F0E4A1F" w:rsidR="37195EDD" w:rsidRDefault="37195EDD" w:rsidP="37195EDD">
      <w:pPr>
        <w:spacing w:line="259" w:lineRule="auto"/>
        <w:rPr>
          <w:sz w:val="22"/>
          <w:szCs w:val="22"/>
        </w:rPr>
      </w:pPr>
    </w:p>
    <w:p w14:paraId="4FBF4F92" w14:textId="57173233" w:rsidR="00B36104" w:rsidRPr="00A55382" w:rsidRDefault="00B36104" w:rsidP="5D927839">
      <w:pPr>
        <w:pStyle w:val="Listeafsnit"/>
        <w:numPr>
          <w:ilvl w:val="0"/>
          <w:numId w:val="19"/>
        </w:numPr>
        <w:spacing w:line="259" w:lineRule="auto"/>
        <w:rPr>
          <w:b/>
          <w:bCs/>
          <w:sz w:val="22"/>
          <w:lang w:val="da-DK"/>
        </w:rPr>
      </w:pPr>
      <w:r w:rsidRPr="580C7C6C">
        <w:rPr>
          <w:b/>
          <w:bCs/>
          <w:sz w:val="22"/>
          <w:lang w:val="da-DK"/>
        </w:rPr>
        <w:t>E</w:t>
      </w:r>
      <w:r w:rsidRPr="580C7C6C">
        <w:rPr>
          <w:b/>
          <w:bCs/>
          <w:lang w:val="da-DK"/>
        </w:rPr>
        <w:t>ngagere 5-20 af de studerende yderligere</w:t>
      </w:r>
    </w:p>
    <w:p w14:paraId="3CE35863" w14:textId="706845C2" w:rsidR="00175E0A" w:rsidRDefault="7784B017" w:rsidP="00B40596">
      <w:pPr>
        <w:pStyle w:val="Ingenafstand"/>
        <w:spacing w:line="259" w:lineRule="auto"/>
      </w:pPr>
      <w:r>
        <w:t>Det er vores mål</w:t>
      </w:r>
      <w:r w:rsidR="007163E8">
        <w:t>,</w:t>
      </w:r>
      <w:r>
        <w:t xml:space="preserve"> at en </w:t>
      </w:r>
      <w:r w:rsidR="4A7616BE">
        <w:t xml:space="preserve">del af de studerende </w:t>
      </w:r>
      <w:r w:rsidR="2F7913A9">
        <w:t>skal</w:t>
      </w:r>
      <w:r w:rsidR="4A7616BE">
        <w:t xml:space="preserve"> flytte</w:t>
      </w:r>
      <w:r w:rsidR="0207EC8D">
        <w:t>s</w:t>
      </w:r>
      <w:r w:rsidR="4A7616BE">
        <w:t xml:space="preserve"> længere op ad engagementspyramiden. </w:t>
      </w:r>
      <w:r w:rsidR="1A87217C">
        <w:t>For at have en ramme for vores første rekrutteringer, vil vi henvende os til de studerendes egne organisationer</w:t>
      </w:r>
      <w:r w:rsidR="6A65A9C9">
        <w:t xml:space="preserve"> på CBS</w:t>
      </w:r>
      <w:r w:rsidR="0483EBF8">
        <w:t xml:space="preserve">. Der er </w:t>
      </w:r>
      <w:r w:rsidR="7A00A9A6">
        <w:t xml:space="preserve">fx </w:t>
      </w:r>
      <w:r w:rsidR="0483EBF8">
        <w:t xml:space="preserve">mere end 60 studenterdrevne organisationer og klubber </w:t>
      </w:r>
      <w:r w:rsidR="13A1800C">
        <w:t>på CBS</w:t>
      </w:r>
      <w:r w:rsidR="00175E0A">
        <w:t xml:space="preserve"> og </w:t>
      </w:r>
      <w:r w:rsidR="00C246DE">
        <w:t xml:space="preserve">de undervisere som skal </w:t>
      </w:r>
      <w:r w:rsidR="00795BE1">
        <w:t>afholde kurset på CBS</w:t>
      </w:r>
      <w:r w:rsidR="005F6C1B">
        <w:t>, vil</w:t>
      </w:r>
      <w:r w:rsidR="00175E0A">
        <w:t xml:space="preserve"> formidle</w:t>
      </w:r>
      <w:r w:rsidR="00C246DE">
        <w:t xml:space="preserve"> den første</w:t>
      </w:r>
      <w:r w:rsidR="00175E0A">
        <w:t xml:space="preserve"> kontakt til </w:t>
      </w:r>
      <w:r w:rsidR="000D3933">
        <w:t>studere</w:t>
      </w:r>
      <w:r w:rsidR="00012D49">
        <w:t>nde</w:t>
      </w:r>
      <w:r w:rsidR="00C246DE">
        <w:t>,</w:t>
      </w:r>
      <w:r w:rsidR="00012D49">
        <w:t xml:space="preserve"> som kunne </w:t>
      </w:r>
      <w:r w:rsidR="00CC28BE">
        <w:t>tænkes,</w:t>
      </w:r>
      <w:r w:rsidR="00012D49">
        <w:t xml:space="preserve"> at ville indgå i arbejdet.</w:t>
      </w:r>
    </w:p>
    <w:p w14:paraId="13E1B1EA" w14:textId="706845C2" w:rsidR="00175E0A" w:rsidRDefault="00175E0A" w:rsidP="00B40596">
      <w:pPr>
        <w:pStyle w:val="Ingenafstand"/>
        <w:spacing w:line="259" w:lineRule="auto"/>
      </w:pPr>
    </w:p>
    <w:p w14:paraId="464DF997" w14:textId="5A12A07D" w:rsidR="00175E0A" w:rsidRDefault="00A054DB" w:rsidP="00B40596">
      <w:pPr>
        <w:pStyle w:val="Ingenafstand"/>
        <w:spacing w:line="259" w:lineRule="auto"/>
      </w:pPr>
      <w:r>
        <w:t>I foråret 2022, i god tid inden</w:t>
      </w:r>
      <w:r w:rsidR="00012D49">
        <w:t xml:space="preserve"> </w:t>
      </w:r>
      <w:r w:rsidR="005A4ECA">
        <w:t>kursusstart i</w:t>
      </w:r>
      <w:r w:rsidR="00012D49">
        <w:t xml:space="preserve"> efteråret</w:t>
      </w:r>
      <w:r w:rsidR="005A4ECA">
        <w:t>,</w:t>
      </w:r>
      <w:r w:rsidR="00012D49">
        <w:t xml:space="preserve"> vil vi </w:t>
      </w:r>
      <w:r w:rsidR="00EF2B9C">
        <w:t xml:space="preserve">faciliteret af CBS </w:t>
      </w:r>
      <w:r w:rsidR="00651BAD">
        <w:t xml:space="preserve">afholde </w:t>
      </w:r>
      <w:r w:rsidR="00686BD6">
        <w:t>et uformelt</w:t>
      </w:r>
      <w:r w:rsidR="005A4ECA">
        <w:t xml:space="preserve"> </w:t>
      </w:r>
      <w:r w:rsidR="00686BD6">
        <w:t xml:space="preserve">møde med </w:t>
      </w:r>
      <w:r w:rsidR="00742471">
        <w:t xml:space="preserve">en lille gruppe </w:t>
      </w:r>
      <w:r w:rsidR="00375420">
        <w:t>studerende,</w:t>
      </w:r>
      <w:r w:rsidR="005A4ECA">
        <w:t xml:space="preserve"> </w:t>
      </w:r>
      <w:r w:rsidR="00375420">
        <w:t xml:space="preserve">med henblik på at </w:t>
      </w:r>
      <w:r w:rsidR="005A4ECA">
        <w:t>trykteste og tilpasse vores ideer.</w:t>
      </w:r>
      <w:r w:rsidR="00842B3F">
        <w:t xml:space="preserve"> </w:t>
      </w:r>
    </w:p>
    <w:p w14:paraId="49EF645A" w14:textId="77777777" w:rsidR="00842B3F" w:rsidRDefault="00842B3F" w:rsidP="00B40596">
      <w:pPr>
        <w:pStyle w:val="Ingenafstand"/>
        <w:spacing w:line="259" w:lineRule="auto"/>
      </w:pPr>
    </w:p>
    <w:p w14:paraId="23B42A1B" w14:textId="57369ACD" w:rsidR="00A70CDC" w:rsidRDefault="00DC4D3D" w:rsidP="00B40596">
      <w:pPr>
        <w:pStyle w:val="Ingenafstand"/>
        <w:spacing w:line="259" w:lineRule="auto"/>
      </w:pPr>
      <w:r>
        <w:t xml:space="preserve">Målet er at have en lille kernegruppe, som vi kan </w:t>
      </w:r>
      <w:r w:rsidR="00312178">
        <w:t xml:space="preserve">etablere </w:t>
      </w:r>
      <w:r w:rsidR="006E5CC1">
        <w:t xml:space="preserve">og udbygge </w:t>
      </w:r>
      <w:r w:rsidR="00312178">
        <w:t xml:space="preserve">en relation til. </w:t>
      </w:r>
      <w:r w:rsidR="00E23F1B">
        <w:t>Den medarbejder fra</w:t>
      </w:r>
      <w:r w:rsidR="00A70CDC">
        <w:t xml:space="preserve"> IWGIA </w:t>
      </w:r>
      <w:r w:rsidR="00E23F1B">
        <w:t xml:space="preserve">som skal stå for kontakten til de frivillige </w:t>
      </w:r>
      <w:r w:rsidR="00A70CDC">
        <w:t xml:space="preserve">vil deltage i de første undervisningsgange for </w:t>
      </w:r>
      <w:r w:rsidR="00C67C05">
        <w:t xml:space="preserve">at etablere en </w:t>
      </w:r>
      <w:r w:rsidR="00112A45">
        <w:t>tættere relation</w:t>
      </w:r>
      <w:r w:rsidR="00C67C05">
        <w:t xml:space="preserve"> med de studerende</w:t>
      </w:r>
      <w:r w:rsidR="00D2118C">
        <w:t xml:space="preserve"> og påbegynde rekrutteringen af frivillige. </w:t>
      </w:r>
    </w:p>
    <w:p w14:paraId="32FD579C" w14:textId="77777777" w:rsidR="00A00249" w:rsidRDefault="00A00249" w:rsidP="00B40596">
      <w:pPr>
        <w:pStyle w:val="Ingenafstand"/>
        <w:spacing w:line="259" w:lineRule="auto"/>
      </w:pPr>
    </w:p>
    <w:p w14:paraId="119BB800" w14:textId="779EA88D" w:rsidR="00A00249" w:rsidRDefault="00A00249" w:rsidP="00A00249">
      <w:pPr>
        <w:pStyle w:val="Ingenafstand"/>
        <w:spacing w:line="259" w:lineRule="auto"/>
      </w:pPr>
      <w:r>
        <w:t>I løbet af semesteret vil vi løbende holde kontakten til de studerende, som vi vil engagere i arbejdet med at arrangere events</w:t>
      </w:r>
      <w:r w:rsidR="00D00E53">
        <w:t>.</w:t>
      </w:r>
    </w:p>
    <w:p w14:paraId="17EFD98C" w14:textId="77777777" w:rsidR="00EB2AA0" w:rsidRDefault="00EB2AA0" w:rsidP="00A00249">
      <w:pPr>
        <w:pStyle w:val="Ingenafstand"/>
        <w:spacing w:line="259" w:lineRule="auto"/>
      </w:pPr>
    </w:p>
    <w:p w14:paraId="67715B6A" w14:textId="55D2B518" w:rsidR="00EB2AA0" w:rsidRDefault="00EB2AA0" w:rsidP="00EB2AA0">
      <w:pPr>
        <w:pStyle w:val="Ingenafstand"/>
        <w:spacing w:line="259" w:lineRule="auto"/>
      </w:pPr>
      <w:r>
        <w:t>Det er individuelt</w:t>
      </w:r>
      <w:r w:rsidR="00D00E53">
        <w:t>,</w:t>
      </w:r>
      <w:r>
        <w:t xml:space="preserve"> hvad der motiverer frivillige og den indledende øvelse, går ud på at afdække, hvad netop de frivillige vi snakker med motiveres af.</w:t>
      </w:r>
      <w:r w:rsidR="00895297">
        <w:t xml:space="preserve"> Vi tager udgangspunkt i </w:t>
      </w:r>
      <w:r w:rsidR="45E61587">
        <w:t xml:space="preserve">de </w:t>
      </w:r>
      <w:r w:rsidR="00945128">
        <w:t>syv frivillighedstyper (</w:t>
      </w:r>
      <w:hyperlink r:id="rId18">
        <w:r w:rsidR="00945128" w:rsidRPr="18A45B50">
          <w:rPr>
            <w:rStyle w:val="Hyperlink"/>
          </w:rPr>
          <w:t>De 7 frivillighedstyper og hvordan du leder dem - Lederweb</w:t>
        </w:r>
      </w:hyperlink>
      <w:r w:rsidR="00945128">
        <w:t>).</w:t>
      </w:r>
      <w:r>
        <w:t xml:space="preserve"> </w:t>
      </w:r>
      <w:r w:rsidR="00BB6999">
        <w:t xml:space="preserve">Ikke alle typer er </w:t>
      </w:r>
      <w:r w:rsidR="00987C4A">
        <w:t xml:space="preserve">lige relevante i vores indsats, så herunder nævnes kun nogle. </w:t>
      </w:r>
      <w:r w:rsidR="00866710" w:rsidRPr="00866710">
        <w:t xml:space="preserve">Der er sjældent tale om en enkeltstående motivationsfaktor – eller type, men en blanding af forskellige typer, der skal tages i betragtning for den enkelte frivillige. </w:t>
      </w:r>
      <w:r>
        <w:t>Det vil reflekteres i hvilke events, der vil blive afholdt, mødekadence og indhold i møderne.</w:t>
      </w:r>
    </w:p>
    <w:p w14:paraId="2FAF919B" w14:textId="77777777" w:rsidR="00F2512D" w:rsidRDefault="00F2512D" w:rsidP="00B40596">
      <w:pPr>
        <w:pStyle w:val="Ingenafstand"/>
        <w:spacing w:line="259" w:lineRule="auto"/>
      </w:pPr>
    </w:p>
    <w:p w14:paraId="1D006144" w14:textId="54FD794C" w:rsidR="006A3BF8" w:rsidRDefault="0003273A" w:rsidP="00B40596">
      <w:pPr>
        <w:pStyle w:val="Ingenafstand"/>
        <w:spacing w:line="259" w:lineRule="auto"/>
      </w:pPr>
      <w:r>
        <w:t>Helt overordnet</w:t>
      </w:r>
      <w:r w:rsidR="006A3BF8">
        <w:t xml:space="preserve"> </w:t>
      </w:r>
      <w:r>
        <w:t>forventer vi, at en del af motivationen hos de frivillige er ønsket om at gøre en forskel (Den altruistiske type</w:t>
      </w:r>
      <w:r w:rsidR="002D4872">
        <w:t xml:space="preserve"> motiver</w:t>
      </w:r>
      <w:r w:rsidR="006C0528">
        <w:t>e</w:t>
      </w:r>
      <w:r w:rsidR="002D4872">
        <w:t xml:space="preserve">s af </w:t>
      </w:r>
      <w:r w:rsidR="00866710">
        <w:t>et</w:t>
      </w:r>
      <w:r w:rsidR="002D4872">
        <w:t xml:space="preserve"> </w:t>
      </w:r>
      <w:r w:rsidR="006C0528">
        <w:t>synligt formål</w:t>
      </w:r>
      <w:r>
        <w:t>).</w:t>
      </w:r>
      <w:r w:rsidR="002D4872">
        <w:t xml:space="preserve"> </w:t>
      </w:r>
      <w:r w:rsidR="00866710">
        <w:t>Den del af motivationen vil vi stimulere med</w:t>
      </w:r>
      <w:r w:rsidR="001D1FF9">
        <w:t xml:space="preserve"> ved at konkretisere problemstillingen gennem</w:t>
      </w:r>
      <w:r w:rsidR="006C0528">
        <w:t xml:space="preserve"> </w:t>
      </w:r>
      <w:r w:rsidR="001D1FF9">
        <w:t xml:space="preserve">det personlige møde med </w:t>
      </w:r>
      <w:r w:rsidR="00BB6999">
        <w:t>case-personerne fra Syd.</w:t>
      </w:r>
    </w:p>
    <w:p w14:paraId="02F92C99" w14:textId="35E16135" w:rsidR="580C7C6C" w:rsidRDefault="580C7C6C" w:rsidP="580C7C6C">
      <w:pPr>
        <w:pStyle w:val="Ingenafstand"/>
        <w:spacing w:line="259" w:lineRule="auto"/>
      </w:pPr>
    </w:p>
    <w:p w14:paraId="4BB5A971" w14:textId="02027352" w:rsidR="00C92999" w:rsidRDefault="00866710" w:rsidP="00C92999">
      <w:pPr>
        <w:pStyle w:val="Ingenafstand"/>
        <w:spacing w:line="259" w:lineRule="auto"/>
      </w:pPr>
      <w:r>
        <w:t>Vi vil også</w:t>
      </w:r>
      <w:r w:rsidR="007F158C">
        <w:t xml:space="preserve"> give de studerende stor autonomi i planlægningen af events. Det i sig selv er vigtigt for mange frivillige</w:t>
      </w:r>
      <w:r w:rsidR="00B8121B">
        <w:t xml:space="preserve"> (Ledertypen motiveres af at have ansvar og indflydelse)</w:t>
      </w:r>
      <w:r w:rsidR="00025B28">
        <w:t>.</w:t>
      </w:r>
      <w:r w:rsidR="007F158C">
        <w:t xml:space="preserve"> </w:t>
      </w:r>
      <w:r w:rsidR="00552BFB">
        <w:t xml:space="preserve">For nogle studerende vil det givet også være </w:t>
      </w:r>
      <w:r w:rsidR="00025B28">
        <w:t>motiverende</w:t>
      </w:r>
      <w:r w:rsidR="00FB6DAB">
        <w:t>,</w:t>
      </w:r>
      <w:r w:rsidR="00025B28">
        <w:t xml:space="preserve"> at de kan styrke deres netværk og CV. Det kan vi </w:t>
      </w:r>
      <w:r w:rsidR="00C2082C">
        <w:t xml:space="preserve">for eksempel </w:t>
      </w:r>
      <w:r w:rsidR="00025B28">
        <w:t xml:space="preserve">tilbyde i forbindelse med </w:t>
      </w:r>
      <w:r w:rsidR="00C2082C">
        <w:t>planlægning af for eksempel en paneldebat med deltagere fra danske virksomhede</w:t>
      </w:r>
      <w:r w:rsidR="00C92999">
        <w:t>r, eller ved, at de gennem IWGIA får muligheden for blive en del af et internationalt miljø, med kontakt til både civilsamfundsorganisationer verden over, men også fx FN-organer</w:t>
      </w:r>
      <w:r w:rsidR="00D27561">
        <w:t xml:space="preserve"> (</w:t>
      </w:r>
      <w:r w:rsidR="00B5339D">
        <w:t>Den ambitiøse type motiveres af at øge deres kompetencer</w:t>
      </w:r>
      <w:r w:rsidR="00D27561">
        <w:t>)</w:t>
      </w:r>
      <w:r w:rsidR="00C92999">
        <w:t>.</w:t>
      </w:r>
    </w:p>
    <w:p w14:paraId="7CCDB604" w14:textId="02027352" w:rsidR="580C7C6C" w:rsidRDefault="580C7C6C" w:rsidP="580C7C6C">
      <w:pPr>
        <w:pStyle w:val="Ingenafstand"/>
        <w:spacing w:line="259" w:lineRule="auto"/>
      </w:pPr>
    </w:p>
    <w:p w14:paraId="20F90DF6" w14:textId="14E51C95" w:rsidR="006461D0" w:rsidRDefault="00C2082C" w:rsidP="00B40596">
      <w:pPr>
        <w:pStyle w:val="Ingenafstand"/>
        <w:spacing w:line="259" w:lineRule="auto"/>
      </w:pPr>
      <w:r>
        <w:t>For nogle frivillige er det sociale element væsentligt</w:t>
      </w:r>
      <w:r w:rsidR="00FB6DAB">
        <w:t xml:space="preserve">. Det frivillige arbejde er en anledning til at </w:t>
      </w:r>
      <w:r w:rsidR="00093708">
        <w:t>dyrke og styrke relationer til deres medstuderende</w:t>
      </w:r>
      <w:r>
        <w:t xml:space="preserve">. Det gælder både i forbindelse med </w:t>
      </w:r>
      <w:r w:rsidR="00093708">
        <w:t xml:space="preserve">de frivilliges egne </w:t>
      </w:r>
      <w:r w:rsidR="008715FD">
        <w:t>møder</w:t>
      </w:r>
      <w:r w:rsidR="00093708">
        <w:t xml:space="preserve">, hvor vi </w:t>
      </w:r>
      <w:r w:rsidR="00DE766A">
        <w:t>kan give plads til socialisering efter mødet. M</w:t>
      </w:r>
      <w:r w:rsidR="008715FD">
        <w:t>en det er også noget</w:t>
      </w:r>
      <w:r w:rsidR="006B53A1">
        <w:t>,</w:t>
      </w:r>
      <w:r w:rsidR="008715FD">
        <w:t xml:space="preserve"> vi kan understøtte</w:t>
      </w:r>
      <w:r w:rsidR="00DE766A">
        <w:t xml:space="preserve"> med events,</w:t>
      </w:r>
      <w:r w:rsidR="008715FD">
        <w:t xml:space="preserve"> for eksempel med </w:t>
      </w:r>
      <w:r w:rsidR="006B53A1">
        <w:t>visning af dokumentarfilm og tilhørende filmhygge og popcorn</w:t>
      </w:r>
      <w:r w:rsidR="003B1D85">
        <w:t xml:space="preserve"> eller ved at nogle af de studerende kan fungere som </w:t>
      </w:r>
      <w:r w:rsidR="00C92999">
        <w:t xml:space="preserve">værter for vores gæster fra Syd </w:t>
      </w:r>
      <w:r w:rsidR="003B1D85">
        <w:t>og</w:t>
      </w:r>
      <w:r w:rsidR="00C92999">
        <w:t xml:space="preserve"> deltage i sociale arrangementer </w:t>
      </w:r>
      <w:r w:rsidR="00367C11">
        <w:t>med dem</w:t>
      </w:r>
      <w:r w:rsidR="006461D0">
        <w:t xml:space="preserve">. (Den sociale type motiveres af fællesskabet og sociale aktiviteter). </w:t>
      </w:r>
    </w:p>
    <w:p w14:paraId="42141DDC" w14:textId="46E1D735" w:rsidR="580C7C6C" w:rsidRDefault="580C7C6C" w:rsidP="580C7C6C">
      <w:pPr>
        <w:pStyle w:val="Ingenafstand"/>
        <w:spacing w:line="259" w:lineRule="auto"/>
      </w:pPr>
    </w:p>
    <w:p w14:paraId="1C51C223" w14:textId="042F2DB4" w:rsidR="00783960" w:rsidRDefault="005C5961" w:rsidP="00B40596">
      <w:pPr>
        <w:pStyle w:val="Ingenafstand"/>
        <w:spacing w:line="259" w:lineRule="auto"/>
      </w:pPr>
      <w:r>
        <w:t>Vi vil desuden</w:t>
      </w:r>
      <w:r w:rsidR="00367C11">
        <w:t xml:space="preserve"> lave kampagnemateriale,</w:t>
      </w:r>
      <w:r>
        <w:t xml:space="preserve"> på baggrund af det materiale vi skal bruge i undervisning</w:t>
      </w:r>
      <w:r w:rsidR="000C2402">
        <w:t>en. Kampagnematerialet</w:t>
      </w:r>
      <w:r>
        <w:t xml:space="preserve"> kan deles på for eksempel sociale medier og dermed skabe nogle mindre forpligtende handlemuligheder, der stadig har stor værdi.</w:t>
      </w:r>
    </w:p>
    <w:p w14:paraId="2133DEA9" w14:textId="77777777" w:rsidR="007305F2" w:rsidRDefault="007305F2" w:rsidP="00B40596">
      <w:pPr>
        <w:pStyle w:val="Ingenafstand"/>
        <w:spacing w:line="259" w:lineRule="auto"/>
      </w:pPr>
    </w:p>
    <w:p w14:paraId="21BF3C03" w14:textId="72BBF935" w:rsidR="00D00E53" w:rsidRDefault="6579D661" w:rsidP="37195EDD">
      <w:pPr>
        <w:pStyle w:val="Ingenafstand"/>
      </w:pPr>
      <w:r>
        <w:t>Når vi har rekruttere</w:t>
      </w:r>
      <w:r w:rsidR="00F06EED">
        <w:t>t</w:t>
      </w:r>
      <w:r>
        <w:t xml:space="preserve"> de</w:t>
      </w:r>
      <w:r w:rsidR="00F06EED">
        <w:t>n</w:t>
      </w:r>
      <w:r>
        <w:t xml:space="preserve"> første </w:t>
      </w:r>
      <w:r w:rsidR="00F06EED">
        <w:t xml:space="preserve">base af </w:t>
      </w:r>
      <w:r>
        <w:t xml:space="preserve">frivillige på CBS, </w:t>
      </w:r>
      <w:r w:rsidR="00F06EED">
        <w:t>er det målet</w:t>
      </w:r>
      <w:r w:rsidR="2FE33909">
        <w:t>,</w:t>
      </w:r>
      <w:r w:rsidR="00F06EED">
        <w:t xml:space="preserve"> at </w:t>
      </w:r>
      <w:r>
        <w:t xml:space="preserve">de </w:t>
      </w:r>
      <w:r w:rsidR="00F06EED">
        <w:t xml:space="preserve">kan </w:t>
      </w:r>
      <w:r>
        <w:t>hjælpe os med yderligere rekruttering (efter Marshall Ganz’ organizing-model).</w:t>
      </w:r>
      <w:r w:rsidR="0095373E">
        <w:t xml:space="preserve"> En lille kernegruppe på 4-6 stykker skal hver især tage fat på nogle i</w:t>
      </w:r>
      <w:r w:rsidR="0079377D">
        <w:t xml:space="preserve"> </w:t>
      </w:r>
      <w:r w:rsidR="0095373E">
        <w:t xml:space="preserve">deres netværk for at udvide kredsen af frivillige, </w:t>
      </w:r>
      <w:r w:rsidR="0079377D">
        <w:t>i takt med at</w:t>
      </w:r>
      <w:r w:rsidR="0095373E">
        <w:t xml:space="preserve"> vi har konkrete opgaver, de kan løfte. </w:t>
      </w:r>
    </w:p>
    <w:p w14:paraId="0D998414" w14:textId="3C2752A3" w:rsidR="580C7C6C" w:rsidRDefault="580C7C6C" w:rsidP="580C7C6C">
      <w:pPr>
        <w:pStyle w:val="Ingenafstand"/>
      </w:pPr>
    </w:p>
    <w:p w14:paraId="589068DB" w14:textId="44D161A0" w:rsidR="580C7C6C" w:rsidRDefault="75888147" w:rsidP="580C7C6C">
      <w:pPr>
        <w:pStyle w:val="Ingenafstand"/>
      </w:pPr>
      <w:r>
        <w:t>Inden semestrene slutter, skal IWGIA</w:t>
      </w:r>
      <w:r w:rsidR="1137C6CC">
        <w:t>’</w:t>
      </w:r>
      <w:r>
        <w:t xml:space="preserve">s sekretariat introduceres til </w:t>
      </w:r>
      <w:r w:rsidR="29C4407A">
        <w:t>gruppen</w:t>
      </w:r>
      <w:r>
        <w:t xml:space="preserve"> </w:t>
      </w:r>
      <w:r w:rsidR="289AD78F">
        <w:t xml:space="preserve">af </w:t>
      </w:r>
      <w:r>
        <w:t xml:space="preserve">frivillige, så de </w:t>
      </w:r>
      <w:r w:rsidR="380B93B5">
        <w:t>friv</w:t>
      </w:r>
      <w:r w:rsidR="7DAAA46D">
        <w:t>i</w:t>
      </w:r>
      <w:r w:rsidR="380B93B5">
        <w:t>llige der ønsker det</w:t>
      </w:r>
      <w:r w:rsidR="53C82BEF">
        <w:t>,</w:t>
      </w:r>
      <w:r w:rsidR="380B93B5">
        <w:t xml:space="preserve"> </w:t>
      </w:r>
      <w:r w:rsidR="0EF393F1">
        <w:t>kan fortsætte med at lave friv</w:t>
      </w:r>
      <w:r w:rsidR="3A1655C6">
        <w:t>i</w:t>
      </w:r>
      <w:r w:rsidR="0EF393F1">
        <w:t>llig</w:t>
      </w:r>
      <w:r w:rsidR="621C689E">
        <w:t>t</w:t>
      </w:r>
      <w:r w:rsidR="0EF393F1">
        <w:t xml:space="preserve"> arbejde for os.</w:t>
      </w:r>
      <w:r w:rsidR="3FF8BA08">
        <w:t xml:space="preserve"> Ved mødet kan de frivillige fremlægge deres resultater</w:t>
      </w:r>
      <w:r w:rsidR="2421BA8E">
        <w:t>, erfaringer og oplevelser</w:t>
      </w:r>
      <w:r w:rsidR="3FF8BA08">
        <w:t xml:space="preserve"> i forbindelse med deres events. På den måde </w:t>
      </w:r>
      <w:r w:rsidR="2C4120FF">
        <w:t xml:space="preserve">kan de frivillige indtræde i en ekspertrolle, og relationen bliver mere lige. </w:t>
      </w:r>
    </w:p>
    <w:p w14:paraId="32FE4FD8" w14:textId="77777777" w:rsidR="00BA2438" w:rsidRPr="00BA2438" w:rsidRDefault="00BA2438" w:rsidP="00BA2438">
      <w:pPr>
        <w:spacing w:line="259" w:lineRule="auto"/>
        <w:rPr>
          <w:sz w:val="22"/>
          <w:szCs w:val="22"/>
        </w:rPr>
      </w:pPr>
    </w:p>
    <w:p w14:paraId="342F6F7A" w14:textId="38D6E2D0" w:rsidR="003F2E59" w:rsidRPr="003F2E59" w:rsidRDefault="2A66138F" w:rsidP="002A1F33">
      <w:pPr>
        <w:pStyle w:val="Listeafsnit"/>
        <w:numPr>
          <w:ilvl w:val="0"/>
          <w:numId w:val="5"/>
        </w:numPr>
        <w:spacing w:line="259" w:lineRule="auto"/>
        <w:rPr>
          <w:sz w:val="22"/>
        </w:rPr>
      </w:pPr>
      <w:r w:rsidRPr="580C7C6C">
        <w:rPr>
          <w:sz w:val="22"/>
        </w:rPr>
        <w:t>Budgetlinjer nr. 6.1, 6.</w:t>
      </w:r>
      <w:r w:rsidR="34300DFC" w:rsidRPr="580C7C6C">
        <w:rPr>
          <w:sz w:val="22"/>
        </w:rPr>
        <w:t>3</w:t>
      </w:r>
      <w:r w:rsidR="2D06915E" w:rsidRPr="580C7C6C">
        <w:rPr>
          <w:sz w:val="22"/>
        </w:rPr>
        <w:t xml:space="preserve">, </w:t>
      </w:r>
      <w:r w:rsidR="3D2CFDFC" w:rsidRPr="580C7C6C">
        <w:rPr>
          <w:sz w:val="22"/>
        </w:rPr>
        <w:t xml:space="preserve">6.6, </w:t>
      </w:r>
      <w:r w:rsidR="2D06915E" w:rsidRPr="580C7C6C">
        <w:rPr>
          <w:sz w:val="22"/>
        </w:rPr>
        <w:t>6</w:t>
      </w:r>
      <w:r w:rsidR="649CA4F5" w:rsidRPr="580C7C6C">
        <w:rPr>
          <w:sz w:val="22"/>
        </w:rPr>
        <w:t>.</w:t>
      </w:r>
      <w:r w:rsidR="2D06915E" w:rsidRPr="580C7C6C">
        <w:rPr>
          <w:sz w:val="22"/>
        </w:rPr>
        <w:t>7</w:t>
      </w:r>
      <w:r w:rsidRPr="580C7C6C">
        <w:rPr>
          <w:sz w:val="22"/>
        </w:rPr>
        <w:t xml:space="preserve"> og 7.1</w:t>
      </w:r>
    </w:p>
    <w:p w14:paraId="5E7E73DB" w14:textId="77777777" w:rsidR="37195EDD" w:rsidRDefault="37195EDD" w:rsidP="37195EDD">
      <w:pPr>
        <w:spacing w:line="259" w:lineRule="auto"/>
        <w:rPr>
          <w:sz w:val="22"/>
          <w:szCs w:val="22"/>
        </w:rPr>
      </w:pPr>
    </w:p>
    <w:p w14:paraId="020418AC" w14:textId="7F2AC705" w:rsidR="3B175422" w:rsidRPr="00CA3150" w:rsidRDefault="3B175422" w:rsidP="5D927839">
      <w:pPr>
        <w:pStyle w:val="Listeafsnit"/>
        <w:numPr>
          <w:ilvl w:val="0"/>
          <w:numId w:val="19"/>
        </w:numPr>
        <w:spacing w:line="259" w:lineRule="auto"/>
        <w:rPr>
          <w:b/>
          <w:bCs/>
          <w:sz w:val="22"/>
        </w:rPr>
      </w:pPr>
      <w:r w:rsidRPr="580C7C6C">
        <w:rPr>
          <w:b/>
          <w:bCs/>
          <w:sz w:val="22"/>
        </w:rPr>
        <w:t>Events</w:t>
      </w:r>
    </w:p>
    <w:p w14:paraId="77D1B1DB" w14:textId="259D14EA" w:rsidR="1C3AA685" w:rsidRDefault="1C3AA685" w:rsidP="10BC2C2C">
      <w:pPr>
        <w:spacing w:line="259" w:lineRule="auto"/>
        <w:rPr>
          <w:sz w:val="22"/>
          <w:szCs w:val="22"/>
        </w:rPr>
      </w:pPr>
      <w:r w:rsidRPr="10BC2C2C">
        <w:rPr>
          <w:sz w:val="22"/>
          <w:szCs w:val="22"/>
        </w:rPr>
        <w:t xml:space="preserve">Som nævnt </w:t>
      </w:r>
      <w:r w:rsidR="009266B6" w:rsidRPr="10BC2C2C">
        <w:rPr>
          <w:sz w:val="22"/>
          <w:szCs w:val="22"/>
        </w:rPr>
        <w:t>ovenfor</w:t>
      </w:r>
      <w:r w:rsidRPr="10BC2C2C">
        <w:rPr>
          <w:sz w:val="22"/>
          <w:szCs w:val="22"/>
        </w:rPr>
        <w:t xml:space="preserve"> er f</w:t>
      </w:r>
      <w:r w:rsidR="5524FDFB" w:rsidRPr="10BC2C2C">
        <w:rPr>
          <w:sz w:val="22"/>
          <w:szCs w:val="22"/>
        </w:rPr>
        <w:t xml:space="preserve">ormålet med at afholde events todelt. Dels er det en mulighed for at nå ud til en ny eller større målgruppe </w:t>
      </w:r>
      <w:r w:rsidR="00D41536">
        <w:rPr>
          <w:sz w:val="22"/>
          <w:szCs w:val="22"/>
        </w:rPr>
        <w:t>(</w:t>
      </w:r>
      <w:r w:rsidR="00CA3150">
        <w:rPr>
          <w:sz w:val="22"/>
          <w:szCs w:val="22"/>
        </w:rPr>
        <w:t>og en mulighed for at</w:t>
      </w:r>
      <w:r w:rsidR="5524FDFB" w:rsidRPr="10BC2C2C">
        <w:rPr>
          <w:sz w:val="22"/>
          <w:szCs w:val="22"/>
        </w:rPr>
        <w:t xml:space="preserve"> engagere </w:t>
      </w:r>
      <w:r w:rsidR="2E743E87" w:rsidRPr="10BC2C2C">
        <w:rPr>
          <w:sz w:val="22"/>
          <w:szCs w:val="22"/>
        </w:rPr>
        <w:t xml:space="preserve">de studerende, der deltager på kurset </w:t>
      </w:r>
      <w:r w:rsidR="5524FDFB" w:rsidRPr="10BC2C2C">
        <w:rPr>
          <w:sz w:val="22"/>
          <w:szCs w:val="22"/>
        </w:rPr>
        <w:t>dybere</w:t>
      </w:r>
      <w:r w:rsidR="00D41536">
        <w:rPr>
          <w:sz w:val="22"/>
          <w:szCs w:val="22"/>
        </w:rPr>
        <w:t>)</w:t>
      </w:r>
      <w:r w:rsidR="5524FDFB" w:rsidRPr="10BC2C2C">
        <w:rPr>
          <w:sz w:val="22"/>
          <w:szCs w:val="22"/>
        </w:rPr>
        <w:t xml:space="preserve">. </w:t>
      </w:r>
      <w:r w:rsidR="2B1CB7F4" w:rsidRPr="10BC2C2C">
        <w:rPr>
          <w:sz w:val="22"/>
          <w:szCs w:val="22"/>
        </w:rPr>
        <w:t xml:space="preserve">Dels </w:t>
      </w:r>
      <w:r w:rsidR="00CE1594">
        <w:rPr>
          <w:sz w:val="22"/>
          <w:szCs w:val="22"/>
        </w:rPr>
        <w:t>er selve planlægningen af events en</w:t>
      </w:r>
      <w:r w:rsidR="2B1CB7F4" w:rsidRPr="10BC2C2C">
        <w:rPr>
          <w:sz w:val="22"/>
          <w:szCs w:val="22"/>
        </w:rPr>
        <w:t xml:space="preserve"> mulighed for </w:t>
      </w:r>
      <w:r w:rsidR="00AC4605" w:rsidRPr="10BC2C2C">
        <w:rPr>
          <w:sz w:val="22"/>
          <w:szCs w:val="22"/>
        </w:rPr>
        <w:t>at engagere</w:t>
      </w:r>
      <w:r w:rsidR="2B1CB7F4" w:rsidRPr="10BC2C2C">
        <w:rPr>
          <w:sz w:val="22"/>
          <w:szCs w:val="22"/>
        </w:rPr>
        <w:t xml:space="preserve"> de frivillige studerende</w:t>
      </w:r>
      <w:r w:rsidR="00CE1594">
        <w:rPr>
          <w:sz w:val="22"/>
          <w:szCs w:val="22"/>
        </w:rPr>
        <w:t xml:space="preserve"> ved </w:t>
      </w:r>
      <w:r w:rsidR="00CE1594" w:rsidRPr="10BC2C2C">
        <w:rPr>
          <w:sz w:val="22"/>
          <w:szCs w:val="22"/>
        </w:rPr>
        <w:t xml:space="preserve">at </w:t>
      </w:r>
      <w:r w:rsidR="00CE1594">
        <w:rPr>
          <w:sz w:val="22"/>
          <w:szCs w:val="22"/>
        </w:rPr>
        <w:t>give dem</w:t>
      </w:r>
      <w:r w:rsidR="00CE1594" w:rsidRPr="10BC2C2C">
        <w:rPr>
          <w:sz w:val="22"/>
          <w:szCs w:val="22"/>
        </w:rPr>
        <w:t xml:space="preserve"> ejerskab over indholdet i et fagligt relevant event</w:t>
      </w:r>
      <w:r w:rsidR="00CE1594">
        <w:rPr>
          <w:sz w:val="22"/>
          <w:szCs w:val="22"/>
        </w:rPr>
        <w:t>.</w:t>
      </w:r>
    </w:p>
    <w:p w14:paraId="292FC132" w14:textId="24513800" w:rsidR="00B0063C" w:rsidRDefault="00B0063C" w:rsidP="00B0063C">
      <w:pPr>
        <w:spacing w:line="259" w:lineRule="auto"/>
        <w:rPr>
          <w:sz w:val="22"/>
          <w:szCs w:val="22"/>
        </w:rPr>
      </w:pPr>
      <w:r>
        <w:rPr>
          <w:sz w:val="22"/>
          <w:szCs w:val="22"/>
        </w:rPr>
        <w:t xml:space="preserve">Vi vil som udgangspunkt foreslå de studerende at lave en eller flere af følgende aktiviteter: </w:t>
      </w:r>
    </w:p>
    <w:p w14:paraId="281361F9" w14:textId="77777777" w:rsidR="00B0063C" w:rsidRPr="00A05B6D" w:rsidRDefault="11FF874A" w:rsidP="002A1F33">
      <w:pPr>
        <w:pStyle w:val="Listeafsnit"/>
        <w:numPr>
          <w:ilvl w:val="0"/>
          <w:numId w:val="4"/>
        </w:numPr>
        <w:spacing w:line="259" w:lineRule="auto"/>
        <w:rPr>
          <w:sz w:val="22"/>
          <w:lang w:val="da-DK"/>
        </w:rPr>
      </w:pPr>
      <w:r w:rsidRPr="580C7C6C">
        <w:rPr>
          <w:sz w:val="22"/>
          <w:lang w:val="da-DK"/>
        </w:rPr>
        <w:t xml:space="preserve">Et debatpanel med en repræsentant for oprindelige folk, undervisere fra IWGIA eller CBS og repræsentant fra en virksomhed. </w:t>
      </w:r>
      <w:r w:rsidRPr="580C7C6C">
        <w:rPr>
          <w:sz w:val="22"/>
          <w:u w:val="single"/>
          <w:lang w:val="da-DK"/>
        </w:rPr>
        <w:t>Panelet kan for eksempel afholdes på CBS</w:t>
      </w:r>
      <w:r w:rsidRPr="580C7C6C">
        <w:rPr>
          <w:sz w:val="22"/>
          <w:lang w:val="da-DK"/>
        </w:rPr>
        <w:t xml:space="preserve"> og gentages på for eksempel </w:t>
      </w:r>
      <w:r w:rsidRPr="580C7C6C">
        <w:rPr>
          <w:sz w:val="22"/>
          <w:u w:val="single"/>
          <w:lang w:val="da-DK"/>
        </w:rPr>
        <w:t>Klimafolkemødet</w:t>
      </w:r>
      <w:r w:rsidRPr="580C7C6C">
        <w:rPr>
          <w:sz w:val="22"/>
          <w:lang w:val="da-DK"/>
        </w:rPr>
        <w:t>.</w:t>
      </w:r>
    </w:p>
    <w:p w14:paraId="0AA259E3" w14:textId="77777777" w:rsidR="00B0063C" w:rsidRPr="00664C4D" w:rsidRDefault="11FF874A" w:rsidP="002A1F33">
      <w:pPr>
        <w:pStyle w:val="Listeafsnit"/>
        <w:numPr>
          <w:ilvl w:val="0"/>
          <w:numId w:val="4"/>
        </w:numPr>
        <w:spacing w:line="259" w:lineRule="auto"/>
        <w:rPr>
          <w:sz w:val="22"/>
          <w:lang w:val="da-DK"/>
        </w:rPr>
      </w:pPr>
      <w:r w:rsidRPr="580C7C6C">
        <w:rPr>
          <w:sz w:val="22"/>
          <w:lang w:val="da-DK"/>
        </w:rPr>
        <w:t>Visninger af dokumentarfilm (IWGIA har produceret flere relevante prisvindende dokumentarfilm)</w:t>
      </w:r>
    </w:p>
    <w:p w14:paraId="48ADBECC" w14:textId="3CB67853" w:rsidR="693C05B7" w:rsidRDefault="693C05B7" w:rsidP="10BC2C2C">
      <w:pPr>
        <w:spacing w:line="259" w:lineRule="auto"/>
        <w:rPr>
          <w:sz w:val="22"/>
          <w:szCs w:val="22"/>
        </w:rPr>
      </w:pPr>
      <w:r w:rsidRPr="10BC2C2C">
        <w:rPr>
          <w:sz w:val="22"/>
          <w:szCs w:val="22"/>
        </w:rPr>
        <w:t>E</w:t>
      </w:r>
      <w:r w:rsidR="00CC28BE">
        <w:rPr>
          <w:sz w:val="22"/>
          <w:szCs w:val="22"/>
        </w:rPr>
        <w:t>n</w:t>
      </w:r>
      <w:r w:rsidRPr="10BC2C2C">
        <w:rPr>
          <w:sz w:val="22"/>
          <w:szCs w:val="22"/>
        </w:rPr>
        <w:t xml:space="preserve"> vigtig komponent i forbindelse med events er at afprøve mulighederne for at indsamle kontaktinfo og tilsagn på deltagende.</w:t>
      </w:r>
      <w:r w:rsidR="1075DE01" w:rsidRPr="10BC2C2C">
        <w:rPr>
          <w:sz w:val="22"/>
          <w:szCs w:val="22"/>
        </w:rPr>
        <w:t xml:space="preserve"> Det kunne for </w:t>
      </w:r>
      <w:r w:rsidR="79D81766" w:rsidRPr="10BC2C2C">
        <w:rPr>
          <w:sz w:val="22"/>
          <w:szCs w:val="22"/>
        </w:rPr>
        <w:t>eksempel være gennem forhåndstilmeldinger,</w:t>
      </w:r>
      <w:r w:rsidR="00E54DCC">
        <w:rPr>
          <w:sz w:val="22"/>
          <w:szCs w:val="22"/>
        </w:rPr>
        <w:t xml:space="preserve"> i forbindelse med</w:t>
      </w:r>
      <w:r w:rsidR="79D81766" w:rsidRPr="10BC2C2C">
        <w:rPr>
          <w:sz w:val="22"/>
          <w:szCs w:val="22"/>
        </w:rPr>
        <w:t xml:space="preserve"> handlingsmuligheder til eventet</w:t>
      </w:r>
      <w:r w:rsidR="00E54DCC">
        <w:rPr>
          <w:sz w:val="22"/>
          <w:szCs w:val="22"/>
        </w:rPr>
        <w:t>, som resulterer i at man kan afgive kontaktinfo</w:t>
      </w:r>
      <w:r w:rsidR="003111C0">
        <w:rPr>
          <w:sz w:val="22"/>
          <w:szCs w:val="22"/>
        </w:rPr>
        <w:t>, eller</w:t>
      </w:r>
      <w:r w:rsidR="79D81766" w:rsidRPr="10BC2C2C">
        <w:rPr>
          <w:sz w:val="22"/>
          <w:szCs w:val="22"/>
        </w:rPr>
        <w:t xml:space="preserve"> </w:t>
      </w:r>
      <w:r w:rsidR="007212B3">
        <w:rPr>
          <w:sz w:val="22"/>
          <w:szCs w:val="22"/>
        </w:rPr>
        <w:t>ved at tale</w:t>
      </w:r>
      <w:r w:rsidR="199FC6E5" w:rsidRPr="10BC2C2C">
        <w:rPr>
          <w:sz w:val="22"/>
          <w:szCs w:val="22"/>
        </w:rPr>
        <w:t xml:space="preserve"> med deltagende</w:t>
      </w:r>
      <w:r w:rsidR="007E625D">
        <w:rPr>
          <w:sz w:val="22"/>
          <w:szCs w:val="22"/>
        </w:rPr>
        <w:t xml:space="preserve"> efter et event.</w:t>
      </w:r>
      <w:r w:rsidR="199FC6E5" w:rsidRPr="10BC2C2C">
        <w:rPr>
          <w:sz w:val="22"/>
          <w:szCs w:val="22"/>
        </w:rPr>
        <w:t xml:space="preserve"> </w:t>
      </w:r>
    </w:p>
    <w:p w14:paraId="00563BFE" w14:textId="729D6C43" w:rsidR="2059CFF6" w:rsidRDefault="2059CFF6" w:rsidP="10BC2C2C">
      <w:pPr>
        <w:spacing w:line="259" w:lineRule="auto"/>
      </w:pPr>
      <w:r w:rsidRPr="10BC2C2C">
        <w:rPr>
          <w:rFonts w:ascii="Calibri" w:eastAsia="Calibri" w:hAnsi="Calibri" w:cs="Calibri"/>
          <w:sz w:val="22"/>
          <w:szCs w:val="22"/>
        </w:rPr>
        <w:t>Da der vil være tale om flere events hen over to år, har vi mulighed for at erfaringsopsamle undervejs og afprøve forskellige metoder.</w:t>
      </w:r>
    </w:p>
    <w:p w14:paraId="44AEC056" w14:textId="72D11BDF" w:rsidR="7BA8879E" w:rsidRDefault="7BA8879E" w:rsidP="7BA8879E">
      <w:pPr>
        <w:spacing w:line="259" w:lineRule="auto"/>
        <w:rPr>
          <w:sz w:val="22"/>
          <w:szCs w:val="22"/>
        </w:rPr>
      </w:pPr>
    </w:p>
    <w:p w14:paraId="48EFAFC8" w14:textId="2FC9C041" w:rsidR="37195EDD" w:rsidRDefault="695BF067" w:rsidP="002A1F33">
      <w:pPr>
        <w:pStyle w:val="Listeafsnit"/>
        <w:numPr>
          <w:ilvl w:val="0"/>
          <w:numId w:val="5"/>
        </w:numPr>
        <w:spacing w:line="259" w:lineRule="auto"/>
        <w:rPr>
          <w:sz w:val="22"/>
        </w:rPr>
      </w:pPr>
      <w:r w:rsidRPr="580C7C6C">
        <w:rPr>
          <w:sz w:val="22"/>
        </w:rPr>
        <w:t>Budgetlinjer nr. 6.1, 6.4, 6.</w:t>
      </w:r>
      <w:r w:rsidR="3D2CFDFC" w:rsidRPr="580C7C6C">
        <w:rPr>
          <w:sz w:val="22"/>
        </w:rPr>
        <w:t>5, 6.6</w:t>
      </w:r>
      <w:r w:rsidRPr="580C7C6C">
        <w:rPr>
          <w:sz w:val="22"/>
        </w:rPr>
        <w:t xml:space="preserve"> og 7.1</w:t>
      </w:r>
    </w:p>
    <w:p w14:paraId="42E2B748" w14:textId="596A8B44" w:rsidR="580C7C6C" w:rsidRDefault="580C7C6C" w:rsidP="580C7C6C">
      <w:pPr>
        <w:spacing w:line="259" w:lineRule="auto"/>
        <w:rPr>
          <w:sz w:val="22"/>
          <w:szCs w:val="22"/>
        </w:rPr>
      </w:pPr>
    </w:p>
    <w:p w14:paraId="09221AAA" w14:textId="04129A33" w:rsidR="000E1CF0" w:rsidRPr="00A55382" w:rsidRDefault="00A55382" w:rsidP="5D927839">
      <w:pPr>
        <w:pStyle w:val="Listeafsnit"/>
        <w:numPr>
          <w:ilvl w:val="0"/>
          <w:numId w:val="19"/>
        </w:numPr>
        <w:spacing w:line="259" w:lineRule="auto"/>
        <w:rPr>
          <w:b/>
          <w:bCs/>
          <w:sz w:val="22"/>
          <w:lang w:val="da-DK"/>
        </w:rPr>
      </w:pPr>
      <w:r w:rsidRPr="580C7C6C">
        <w:rPr>
          <w:b/>
          <w:bCs/>
          <w:sz w:val="22"/>
          <w:lang w:val="da-DK"/>
        </w:rPr>
        <w:t>Flytte interesserede op ad engagementspyramiden</w:t>
      </w:r>
    </w:p>
    <w:p w14:paraId="2B22CA9E" w14:textId="77777777" w:rsidR="002B5927" w:rsidRDefault="002B5927" w:rsidP="002B5927">
      <w:pPr>
        <w:spacing w:line="259" w:lineRule="auto"/>
        <w:rPr>
          <w:sz w:val="22"/>
        </w:rPr>
      </w:pPr>
      <w:r>
        <w:rPr>
          <w:sz w:val="22"/>
        </w:rPr>
        <w:t xml:space="preserve">De studerende på kurset og deltagere på events vil vi gerne fastholde og engagere yderligere. </w:t>
      </w:r>
    </w:p>
    <w:p w14:paraId="309D177E" w14:textId="77777777" w:rsidR="00F8771F" w:rsidRDefault="002B5927" w:rsidP="002B5927">
      <w:pPr>
        <w:spacing w:line="259" w:lineRule="auto"/>
        <w:rPr>
          <w:sz w:val="22"/>
        </w:rPr>
      </w:pPr>
      <w:r>
        <w:rPr>
          <w:sz w:val="22"/>
        </w:rPr>
        <w:t>Det er et mål at få omtale i CBS’s medier målrettet studerende (</w:t>
      </w:r>
      <w:r>
        <w:t xml:space="preserve">fx </w:t>
      </w:r>
      <w:hyperlink r:id="rId19" w:history="1">
        <w:r>
          <w:rPr>
            <w:rStyle w:val="Hyperlink"/>
          </w:rPr>
          <w:t>CBS WIRE</w:t>
        </w:r>
      </w:hyperlink>
      <w:r>
        <w:t xml:space="preserve"> der er et nyhedsbrev med 35.000 modtagere) </w:t>
      </w:r>
      <w:r>
        <w:rPr>
          <w:sz w:val="22"/>
        </w:rPr>
        <w:t xml:space="preserve">for eksempel i forbindelse med besøg fra Syd, eller ved afholdelsen af events arrangeret af de studerende. </w:t>
      </w:r>
    </w:p>
    <w:p w14:paraId="35763EFC" w14:textId="4A3157D3" w:rsidR="002B5927" w:rsidRDefault="00C17263" w:rsidP="002B5927">
      <w:pPr>
        <w:spacing w:line="259" w:lineRule="auto"/>
        <w:rPr>
          <w:sz w:val="22"/>
        </w:rPr>
      </w:pPr>
      <w:r>
        <w:rPr>
          <w:sz w:val="22"/>
        </w:rPr>
        <w:t xml:space="preserve">De studerende og deltagere på events vi har kontaktinfo </w:t>
      </w:r>
      <w:r w:rsidR="00BD47EE">
        <w:rPr>
          <w:sz w:val="22"/>
        </w:rPr>
        <w:t xml:space="preserve">på, </w:t>
      </w:r>
      <w:r>
        <w:rPr>
          <w:sz w:val="22"/>
        </w:rPr>
        <w:t>vil vi lave et mailforløb til, således at de modtager</w:t>
      </w:r>
      <w:r w:rsidR="00B41296">
        <w:rPr>
          <w:sz w:val="22"/>
        </w:rPr>
        <w:t xml:space="preserve"> relaterede nyheder, invitationer til kommende events og opfordringer til konkret handling.</w:t>
      </w:r>
      <w:r w:rsidR="007631CB">
        <w:rPr>
          <w:sz w:val="22"/>
        </w:rPr>
        <w:t xml:space="preserve"> </w:t>
      </w:r>
    </w:p>
    <w:p w14:paraId="22B7F394" w14:textId="77777777" w:rsidR="00C17263" w:rsidRDefault="00C17263" w:rsidP="002B5927">
      <w:pPr>
        <w:spacing w:line="259" w:lineRule="auto"/>
        <w:rPr>
          <w:sz w:val="22"/>
          <w:szCs w:val="22"/>
        </w:rPr>
      </w:pPr>
    </w:p>
    <w:p w14:paraId="5799BC70" w14:textId="6CE05AFC" w:rsidR="004377F5" w:rsidRPr="007C1049" w:rsidRDefault="00255D0B" w:rsidP="002B5927">
      <w:pPr>
        <w:spacing w:line="259" w:lineRule="auto"/>
        <w:rPr>
          <w:b/>
          <w:sz w:val="22"/>
          <w:szCs w:val="22"/>
        </w:rPr>
      </w:pPr>
      <w:r w:rsidRPr="580C7C6C">
        <w:rPr>
          <w:sz w:val="22"/>
          <w:szCs w:val="22"/>
        </w:rPr>
        <w:t>På baggrund af</w:t>
      </w:r>
      <w:r w:rsidR="007305F2" w:rsidRPr="580C7C6C">
        <w:rPr>
          <w:sz w:val="22"/>
          <w:szCs w:val="22"/>
        </w:rPr>
        <w:t xml:space="preserve"> for eksempel video</w:t>
      </w:r>
      <w:r w:rsidR="002B5927" w:rsidRPr="580C7C6C">
        <w:rPr>
          <w:sz w:val="22"/>
          <w:szCs w:val="22"/>
        </w:rPr>
        <w:t>materiale</w:t>
      </w:r>
      <w:r w:rsidR="007305F2" w:rsidRPr="580C7C6C">
        <w:rPr>
          <w:sz w:val="22"/>
          <w:szCs w:val="22"/>
        </w:rPr>
        <w:t xml:space="preserve">, fotos og case-beskrivelser, </w:t>
      </w:r>
      <w:r w:rsidR="002B5927" w:rsidRPr="580C7C6C">
        <w:rPr>
          <w:sz w:val="22"/>
          <w:szCs w:val="22"/>
        </w:rPr>
        <w:t xml:space="preserve">der </w:t>
      </w:r>
      <w:r w:rsidRPr="580C7C6C">
        <w:rPr>
          <w:sz w:val="22"/>
          <w:szCs w:val="22"/>
        </w:rPr>
        <w:t xml:space="preserve">laves i forbindelse med </w:t>
      </w:r>
      <w:r w:rsidR="002B5927" w:rsidRPr="580C7C6C">
        <w:rPr>
          <w:sz w:val="22"/>
          <w:szCs w:val="22"/>
        </w:rPr>
        <w:t xml:space="preserve">i undervisningen </w:t>
      </w:r>
      <w:r w:rsidR="007305F2" w:rsidRPr="580C7C6C">
        <w:rPr>
          <w:sz w:val="22"/>
          <w:szCs w:val="22"/>
        </w:rPr>
        <w:t>laves noget kampagnemateriale som</w:t>
      </w:r>
      <w:r w:rsidR="002B5927" w:rsidRPr="580C7C6C">
        <w:rPr>
          <w:sz w:val="22"/>
          <w:szCs w:val="22"/>
        </w:rPr>
        <w:t xml:space="preserve"> de studerende kan dele i deres netværk.</w:t>
      </w:r>
    </w:p>
    <w:p w14:paraId="7AA5CE17" w14:textId="0302FA59" w:rsidR="00A55382" w:rsidRPr="007C1049" w:rsidRDefault="00A55382" w:rsidP="37195EDD">
      <w:pPr>
        <w:spacing w:line="259" w:lineRule="auto"/>
        <w:rPr>
          <w:b/>
          <w:sz w:val="22"/>
          <w:szCs w:val="22"/>
        </w:rPr>
      </w:pPr>
    </w:p>
    <w:p w14:paraId="379CD93B" w14:textId="5A2E6EE6" w:rsidR="00724FB5" w:rsidRPr="007C1049" w:rsidRDefault="00FC0B4A" w:rsidP="5D927839">
      <w:pPr>
        <w:pStyle w:val="Listeafsnit"/>
        <w:numPr>
          <w:ilvl w:val="0"/>
          <w:numId w:val="19"/>
        </w:numPr>
        <w:spacing w:line="259" w:lineRule="auto"/>
        <w:rPr>
          <w:b/>
          <w:bCs/>
          <w:sz w:val="22"/>
        </w:rPr>
      </w:pPr>
      <w:r w:rsidRPr="580C7C6C">
        <w:rPr>
          <w:b/>
          <w:bCs/>
          <w:sz w:val="22"/>
        </w:rPr>
        <w:t xml:space="preserve">Kapacitetsopbygning i </w:t>
      </w:r>
      <w:r w:rsidR="007C27E1" w:rsidRPr="580C7C6C">
        <w:rPr>
          <w:b/>
          <w:bCs/>
          <w:sz w:val="22"/>
        </w:rPr>
        <w:t>IWGIA</w:t>
      </w:r>
    </w:p>
    <w:p w14:paraId="7D96E8D9" w14:textId="7E93BB95" w:rsidR="007C1049" w:rsidRDefault="00334604" w:rsidP="00724FB5">
      <w:pPr>
        <w:spacing w:line="259" w:lineRule="auto"/>
        <w:rPr>
          <w:sz w:val="22"/>
        </w:rPr>
      </w:pPr>
      <w:r>
        <w:rPr>
          <w:sz w:val="22"/>
        </w:rPr>
        <w:t>Erfaringer i</w:t>
      </w:r>
      <w:r w:rsidR="009A1761">
        <w:rPr>
          <w:sz w:val="22"/>
        </w:rPr>
        <w:t xml:space="preserve"> forbindelse med engagement af de frivillige, vil</w:t>
      </w:r>
      <w:r>
        <w:rPr>
          <w:sz w:val="22"/>
        </w:rPr>
        <w:t xml:space="preserve"> løbende blive givet videre til en bredere kreds af sekretariatet. Det er målet, at de frivillige</w:t>
      </w:r>
      <w:r w:rsidR="00DF650C">
        <w:rPr>
          <w:sz w:val="22"/>
        </w:rPr>
        <w:t xml:space="preserve"> i løbet af projektet eller efter projektet afslutning løbende sluses ind i </w:t>
      </w:r>
    </w:p>
    <w:p w14:paraId="5A3ED6D3" w14:textId="77777777" w:rsidR="007C1049" w:rsidRDefault="007C1049" w:rsidP="00724FB5">
      <w:pPr>
        <w:spacing w:line="259" w:lineRule="auto"/>
        <w:rPr>
          <w:sz w:val="22"/>
        </w:rPr>
      </w:pPr>
    </w:p>
    <w:p w14:paraId="57315740" w14:textId="234A89D8" w:rsidR="007C27E1" w:rsidRDefault="0078699B" w:rsidP="00724FB5">
      <w:pPr>
        <w:spacing w:line="259" w:lineRule="auto"/>
        <w:rPr>
          <w:sz w:val="22"/>
        </w:rPr>
      </w:pPr>
      <w:r>
        <w:rPr>
          <w:sz w:val="22"/>
        </w:rPr>
        <w:t xml:space="preserve">Vi har et stort antal deltagere på vores events hvert år, men ingen opfølgning </w:t>
      </w:r>
      <w:r w:rsidR="00015CB6">
        <w:rPr>
          <w:sz w:val="22"/>
        </w:rPr>
        <w:t xml:space="preserve">eller begrænset opfølgning hos deltagerne. </w:t>
      </w:r>
      <w:r w:rsidR="00724FB5">
        <w:rPr>
          <w:sz w:val="22"/>
        </w:rPr>
        <w:t xml:space="preserve">Vi </w:t>
      </w:r>
      <w:r w:rsidR="00015CB6">
        <w:rPr>
          <w:sz w:val="22"/>
        </w:rPr>
        <w:t xml:space="preserve">vil </w:t>
      </w:r>
      <w:r w:rsidR="009A3287">
        <w:rPr>
          <w:sz w:val="22"/>
        </w:rPr>
        <w:t xml:space="preserve">opgradere vores nyhedsbrevsudsending, så den kan </w:t>
      </w:r>
      <w:r w:rsidR="00744ABD">
        <w:rPr>
          <w:sz w:val="22"/>
        </w:rPr>
        <w:t>håndtere automatiseret udsending af mails</w:t>
      </w:r>
      <w:r w:rsidR="00724FB5">
        <w:rPr>
          <w:sz w:val="22"/>
        </w:rPr>
        <w:t xml:space="preserve">. </w:t>
      </w:r>
      <w:r w:rsidR="009E3BD0">
        <w:rPr>
          <w:sz w:val="22"/>
        </w:rPr>
        <w:t>Det skal bruges for eksempel nå</w:t>
      </w:r>
      <w:r w:rsidR="00D23C4C">
        <w:rPr>
          <w:sz w:val="22"/>
        </w:rPr>
        <w:t>r</w:t>
      </w:r>
      <w:r w:rsidR="009E3BD0">
        <w:rPr>
          <w:sz w:val="22"/>
        </w:rPr>
        <w:t xml:space="preserve"> vi har tilmeldte til vores events. F</w:t>
      </w:r>
      <w:r w:rsidR="00A504B3">
        <w:rPr>
          <w:sz w:val="22"/>
        </w:rPr>
        <w:t>o</w:t>
      </w:r>
      <w:r w:rsidR="009E3BD0">
        <w:rPr>
          <w:sz w:val="22"/>
        </w:rPr>
        <w:t>r at udnytte vores ressourcer bedre og sikre</w:t>
      </w:r>
      <w:r w:rsidR="00493609">
        <w:rPr>
          <w:sz w:val="22"/>
        </w:rPr>
        <w:t>,</w:t>
      </w:r>
      <w:r w:rsidR="009E3BD0">
        <w:rPr>
          <w:sz w:val="22"/>
        </w:rPr>
        <w:t xml:space="preserve"> </w:t>
      </w:r>
      <w:r w:rsidR="00493609">
        <w:rPr>
          <w:sz w:val="22"/>
        </w:rPr>
        <w:t>at vi altid får fulgt op</w:t>
      </w:r>
      <w:r w:rsidR="007C27E1" w:rsidRPr="00724FB5">
        <w:rPr>
          <w:sz w:val="22"/>
        </w:rPr>
        <w:t xml:space="preserve"> </w:t>
      </w:r>
      <w:r w:rsidR="00493609">
        <w:rPr>
          <w:sz w:val="22"/>
        </w:rPr>
        <w:t>på de</w:t>
      </w:r>
      <w:r w:rsidR="00D23C4C">
        <w:rPr>
          <w:sz w:val="22"/>
        </w:rPr>
        <w:t>m der har vist interesse</w:t>
      </w:r>
      <w:r w:rsidR="00A504B3">
        <w:rPr>
          <w:sz w:val="22"/>
        </w:rPr>
        <w:t xml:space="preserve"> for IWGIA</w:t>
      </w:r>
      <w:r w:rsidR="00D23C4C">
        <w:rPr>
          <w:sz w:val="22"/>
        </w:rPr>
        <w:t xml:space="preserve">, </w:t>
      </w:r>
      <w:r w:rsidR="00DC0473">
        <w:rPr>
          <w:sz w:val="22"/>
        </w:rPr>
        <w:t xml:space="preserve">skal en tilmelding </w:t>
      </w:r>
      <w:r w:rsidR="00A504B3">
        <w:rPr>
          <w:sz w:val="22"/>
        </w:rPr>
        <w:t xml:space="preserve">til et event </w:t>
      </w:r>
      <w:r w:rsidR="00DC0473">
        <w:rPr>
          <w:sz w:val="22"/>
        </w:rPr>
        <w:t xml:space="preserve">føre til </w:t>
      </w:r>
      <w:r w:rsidR="00362AFA">
        <w:rPr>
          <w:sz w:val="22"/>
        </w:rPr>
        <w:t>en række mails, der er designet til at skabe mere nysgerrighed</w:t>
      </w:r>
      <w:r w:rsidR="000C46F5">
        <w:rPr>
          <w:sz w:val="22"/>
        </w:rPr>
        <w:t xml:space="preserve"> og mere engagement. </w:t>
      </w:r>
    </w:p>
    <w:p w14:paraId="5CF3C79D" w14:textId="436139CC" w:rsidR="008C6F28" w:rsidRDefault="008C6F28" w:rsidP="580C7C6C">
      <w:pPr>
        <w:spacing w:line="259" w:lineRule="auto"/>
        <w:rPr>
          <w:sz w:val="22"/>
          <w:szCs w:val="22"/>
        </w:rPr>
      </w:pPr>
      <w:r w:rsidRPr="580C7C6C">
        <w:rPr>
          <w:sz w:val="22"/>
          <w:szCs w:val="22"/>
        </w:rPr>
        <w:t xml:space="preserve">Softwaren skal desuden give os </w:t>
      </w:r>
      <w:r w:rsidR="000C46F5" w:rsidRPr="580C7C6C">
        <w:rPr>
          <w:sz w:val="22"/>
          <w:szCs w:val="22"/>
        </w:rPr>
        <w:t>mere og bedre</w:t>
      </w:r>
      <w:r w:rsidRPr="580C7C6C">
        <w:rPr>
          <w:sz w:val="22"/>
          <w:szCs w:val="22"/>
        </w:rPr>
        <w:t xml:space="preserve"> statistik på vores modtagere</w:t>
      </w:r>
      <w:r w:rsidR="00A60318" w:rsidRPr="580C7C6C">
        <w:rPr>
          <w:sz w:val="22"/>
          <w:szCs w:val="22"/>
        </w:rPr>
        <w:t>,</w:t>
      </w:r>
      <w:r w:rsidRPr="580C7C6C">
        <w:rPr>
          <w:sz w:val="22"/>
          <w:szCs w:val="22"/>
        </w:rPr>
        <w:t xml:space="preserve"> end vi får i dag.</w:t>
      </w:r>
      <w:r w:rsidR="009A5AA0" w:rsidRPr="580C7C6C">
        <w:rPr>
          <w:sz w:val="22"/>
          <w:szCs w:val="22"/>
        </w:rPr>
        <w:t xml:space="preserve"> Vi har </w:t>
      </w:r>
      <w:r w:rsidR="00216FFE" w:rsidRPr="580C7C6C">
        <w:rPr>
          <w:sz w:val="22"/>
          <w:szCs w:val="22"/>
        </w:rPr>
        <w:t xml:space="preserve">ca. </w:t>
      </w:r>
      <w:r w:rsidR="009A5AA0" w:rsidRPr="580C7C6C">
        <w:rPr>
          <w:sz w:val="22"/>
          <w:szCs w:val="22"/>
        </w:rPr>
        <w:t xml:space="preserve">8.400 </w:t>
      </w:r>
      <w:r w:rsidR="00216FFE" w:rsidRPr="580C7C6C">
        <w:rPr>
          <w:sz w:val="22"/>
          <w:szCs w:val="22"/>
        </w:rPr>
        <w:t xml:space="preserve">abonnenter på vores nyhedsbreve, men </w:t>
      </w:r>
      <w:r w:rsidR="00F41981" w:rsidRPr="580C7C6C">
        <w:rPr>
          <w:sz w:val="22"/>
          <w:szCs w:val="22"/>
        </w:rPr>
        <w:t xml:space="preserve">vil gerne være bedre til at forstå, hvordan vi kan </w:t>
      </w:r>
      <w:r w:rsidR="00D80A76" w:rsidRPr="580C7C6C">
        <w:rPr>
          <w:sz w:val="22"/>
          <w:szCs w:val="22"/>
        </w:rPr>
        <w:t xml:space="preserve">engagere dem yderligere. </w:t>
      </w:r>
    </w:p>
    <w:p w14:paraId="7664F8A5" w14:textId="436139CC" w:rsidR="580C7C6C" w:rsidRDefault="580C7C6C" w:rsidP="580C7C6C">
      <w:pPr>
        <w:spacing w:line="259" w:lineRule="auto"/>
        <w:rPr>
          <w:sz w:val="22"/>
          <w:szCs w:val="22"/>
        </w:rPr>
      </w:pPr>
    </w:p>
    <w:p w14:paraId="500AB9CC" w14:textId="77777777" w:rsidR="00382300" w:rsidRDefault="009E3652" w:rsidP="00724FB5">
      <w:pPr>
        <w:spacing w:line="259" w:lineRule="auto"/>
        <w:rPr>
          <w:sz w:val="22"/>
        </w:rPr>
      </w:pPr>
      <w:r>
        <w:rPr>
          <w:sz w:val="22"/>
        </w:rPr>
        <w:t>E</w:t>
      </w:r>
      <w:r w:rsidR="00015CB6">
        <w:rPr>
          <w:sz w:val="22"/>
        </w:rPr>
        <w:t>rfaringsopsaml</w:t>
      </w:r>
      <w:r>
        <w:rPr>
          <w:sz w:val="22"/>
        </w:rPr>
        <w:t>ing</w:t>
      </w:r>
      <w:r w:rsidR="00015CB6">
        <w:rPr>
          <w:sz w:val="22"/>
        </w:rPr>
        <w:t xml:space="preserve"> </w:t>
      </w:r>
      <w:r w:rsidR="00D80A76">
        <w:rPr>
          <w:sz w:val="22"/>
        </w:rPr>
        <w:t xml:space="preserve">på </w:t>
      </w:r>
      <w:r w:rsidR="00196B28">
        <w:rPr>
          <w:sz w:val="22"/>
        </w:rPr>
        <w:t>hvilke events</w:t>
      </w:r>
      <w:r>
        <w:rPr>
          <w:sz w:val="22"/>
        </w:rPr>
        <w:t>,</w:t>
      </w:r>
      <w:r w:rsidR="00196B28">
        <w:rPr>
          <w:sz w:val="22"/>
        </w:rPr>
        <w:t xml:space="preserve"> der har fungeret bedst med hensyn til engagement</w:t>
      </w:r>
      <w:r w:rsidR="00852E75">
        <w:rPr>
          <w:sz w:val="22"/>
        </w:rPr>
        <w:t xml:space="preserve"> og frivilliginvolvering</w:t>
      </w:r>
      <w:r>
        <w:rPr>
          <w:sz w:val="22"/>
        </w:rPr>
        <w:t xml:space="preserve"> vil ske i en blanding af </w:t>
      </w:r>
      <w:r w:rsidR="00E33309">
        <w:rPr>
          <w:sz w:val="22"/>
        </w:rPr>
        <w:t xml:space="preserve">kvantitative data og kvalitativ feedback, der skrives ned og </w:t>
      </w:r>
      <w:r w:rsidR="008D1678">
        <w:rPr>
          <w:sz w:val="22"/>
        </w:rPr>
        <w:t>indgår under forberedelsen af et nyt event</w:t>
      </w:r>
      <w:r w:rsidR="00196B28">
        <w:rPr>
          <w:sz w:val="22"/>
        </w:rPr>
        <w:t>.</w:t>
      </w:r>
      <w:r w:rsidR="00BA13CF">
        <w:rPr>
          <w:sz w:val="22"/>
        </w:rPr>
        <w:t xml:space="preserve"> Den kvalitative feedback, kan spænde fra tilbagemeldinger fra en IWGIA-ansat til mindre events, til </w:t>
      </w:r>
      <w:r w:rsidR="00356EF0">
        <w:rPr>
          <w:sz w:val="22"/>
        </w:rPr>
        <w:t>evaluering blandt publikum, ved større events.</w:t>
      </w:r>
      <w:r w:rsidR="00196B28">
        <w:rPr>
          <w:sz w:val="22"/>
        </w:rPr>
        <w:t xml:space="preserve"> </w:t>
      </w:r>
    </w:p>
    <w:p w14:paraId="25B0E9D9" w14:textId="2C81A6A9" w:rsidR="00FE5E18" w:rsidRDefault="00FE5E18" w:rsidP="580C7C6C">
      <w:pPr>
        <w:spacing w:line="259" w:lineRule="auto"/>
        <w:rPr>
          <w:sz w:val="22"/>
          <w:szCs w:val="22"/>
        </w:rPr>
      </w:pPr>
    </w:p>
    <w:p w14:paraId="0FE5FDE8" w14:textId="63370239" w:rsidR="007C27E1" w:rsidRPr="007C27E1" w:rsidRDefault="5DDB260B" w:rsidP="002A1F33">
      <w:pPr>
        <w:pStyle w:val="Listeafsnit"/>
        <w:numPr>
          <w:ilvl w:val="0"/>
          <w:numId w:val="5"/>
        </w:numPr>
        <w:spacing w:line="259" w:lineRule="auto"/>
        <w:rPr>
          <w:sz w:val="22"/>
        </w:rPr>
      </w:pPr>
      <w:r w:rsidRPr="580C7C6C">
        <w:rPr>
          <w:sz w:val="22"/>
        </w:rPr>
        <w:t>Budgetlinjer nr. 6.1, 6.6 og 7.1</w:t>
      </w:r>
    </w:p>
    <w:p w14:paraId="2320272A" w14:textId="77777777" w:rsidR="00A55382" w:rsidRDefault="00A55382" w:rsidP="37195EDD">
      <w:pPr>
        <w:spacing w:line="259" w:lineRule="auto"/>
        <w:rPr>
          <w:sz w:val="22"/>
          <w:szCs w:val="22"/>
        </w:rPr>
      </w:pPr>
    </w:p>
    <w:p w14:paraId="1AFC46F7" w14:textId="4C0E2B22" w:rsidR="007C49A2" w:rsidRPr="00407254" w:rsidRDefault="6B55ED6B" w:rsidP="002A1F33">
      <w:pPr>
        <w:pStyle w:val="Listeafsnit"/>
        <w:numPr>
          <w:ilvl w:val="0"/>
          <w:numId w:val="2"/>
        </w:numPr>
        <w:spacing w:line="259" w:lineRule="auto"/>
        <w:rPr>
          <w:strike/>
          <w:sz w:val="22"/>
          <w:lang w:val="da-DK"/>
        </w:rPr>
      </w:pPr>
      <w:bookmarkStart w:id="1" w:name="_Hlk69388032"/>
      <w:r w:rsidRPr="580C7C6C">
        <w:rPr>
          <w:sz w:val="22"/>
          <w:lang w:val="da-DK"/>
        </w:rPr>
        <w:t>Hvilke niveauer af engagementspyramiden arbejder I med? Beskriv, hvilke metoder I anvender for at flytte målgruppen/målgrupperne til eller mellem disse niveauer.</w:t>
      </w:r>
    </w:p>
    <w:p w14:paraId="4A7CFD79" w14:textId="77777777" w:rsidR="00407254" w:rsidRPr="00407254" w:rsidRDefault="00407254" w:rsidP="00407254">
      <w:pPr>
        <w:spacing w:line="259" w:lineRule="auto"/>
        <w:rPr>
          <w:strike/>
          <w:sz w:val="22"/>
        </w:rPr>
      </w:pPr>
    </w:p>
    <w:p w14:paraId="4925B4FE" w14:textId="376C8B1D" w:rsidR="223F19DE" w:rsidRPr="00407254" w:rsidRDefault="00DB183D" w:rsidP="002A1F33">
      <w:pPr>
        <w:pStyle w:val="Listeafsnit"/>
        <w:numPr>
          <w:ilvl w:val="0"/>
          <w:numId w:val="7"/>
        </w:numPr>
        <w:spacing w:line="259" w:lineRule="auto"/>
        <w:rPr>
          <w:b/>
          <w:bCs/>
          <w:sz w:val="22"/>
        </w:rPr>
      </w:pPr>
      <w:r w:rsidRPr="580C7C6C">
        <w:rPr>
          <w:b/>
          <w:bCs/>
          <w:sz w:val="22"/>
        </w:rPr>
        <w:t>Undervisning på CBS</w:t>
      </w:r>
    </w:p>
    <w:p w14:paraId="01E21A09" w14:textId="4243E2AC" w:rsidR="74FD5E90" w:rsidRDefault="74FD5E90" w:rsidP="10BC2C2C">
      <w:pPr>
        <w:spacing w:line="259" w:lineRule="auto"/>
        <w:rPr>
          <w:rFonts w:ascii="Calibri" w:eastAsia="Calibri" w:hAnsi="Calibri" w:cs="Calibri"/>
          <w:sz w:val="22"/>
          <w:szCs w:val="22"/>
        </w:rPr>
      </w:pPr>
      <w:r w:rsidRPr="10BC2C2C">
        <w:rPr>
          <w:sz w:val="22"/>
          <w:szCs w:val="22"/>
        </w:rPr>
        <w:t>Ved at følge undervisning bliver de 760 studerende opmærksomme på</w:t>
      </w:r>
      <w:r w:rsidR="6CE1C675" w:rsidRPr="10BC2C2C">
        <w:rPr>
          <w:sz w:val="22"/>
          <w:szCs w:val="22"/>
        </w:rPr>
        <w:t xml:space="preserve"> problemstillingen omkring o</w:t>
      </w:r>
      <w:r w:rsidR="6CE1C675" w:rsidRPr="10BC2C2C">
        <w:rPr>
          <w:rFonts w:ascii="Calibri" w:eastAsia="Calibri" w:hAnsi="Calibri" w:cs="Calibri"/>
          <w:sz w:val="22"/>
          <w:szCs w:val="22"/>
        </w:rPr>
        <w:t>prindelige folks rettigheder i relation til virksomheders ageren</w:t>
      </w:r>
      <w:r w:rsidR="7BE82716" w:rsidRPr="10BC2C2C">
        <w:rPr>
          <w:rFonts w:ascii="Calibri" w:eastAsia="Calibri" w:hAnsi="Calibri" w:cs="Calibri"/>
          <w:sz w:val="22"/>
          <w:szCs w:val="22"/>
        </w:rPr>
        <w:t xml:space="preserve"> </w:t>
      </w:r>
      <w:r w:rsidR="6CE1C675" w:rsidRPr="10BC2C2C">
        <w:rPr>
          <w:rFonts w:ascii="Calibri" w:eastAsia="Calibri" w:hAnsi="Calibri" w:cs="Calibri"/>
          <w:sz w:val="22"/>
          <w:szCs w:val="22"/>
        </w:rPr>
        <w:t xml:space="preserve">og de vil blive opmærksomme på </w:t>
      </w:r>
      <w:r w:rsidR="17E456E5" w:rsidRPr="10BC2C2C">
        <w:rPr>
          <w:rFonts w:ascii="Calibri" w:eastAsia="Calibri" w:hAnsi="Calibri" w:cs="Calibri"/>
          <w:sz w:val="22"/>
          <w:szCs w:val="22"/>
        </w:rPr>
        <w:t>IWGIAs arbejde</w:t>
      </w:r>
      <w:r w:rsidR="79E4E4A7" w:rsidRPr="10BC2C2C">
        <w:rPr>
          <w:rFonts w:ascii="Calibri" w:eastAsia="Calibri" w:hAnsi="Calibri" w:cs="Calibri"/>
          <w:sz w:val="22"/>
          <w:szCs w:val="22"/>
        </w:rPr>
        <w:t xml:space="preserve"> (Observere)</w:t>
      </w:r>
      <w:r w:rsidR="17E456E5" w:rsidRPr="10BC2C2C">
        <w:rPr>
          <w:rFonts w:ascii="Calibri" w:eastAsia="Calibri" w:hAnsi="Calibri" w:cs="Calibri"/>
          <w:sz w:val="22"/>
          <w:szCs w:val="22"/>
        </w:rPr>
        <w:t xml:space="preserve">. </w:t>
      </w:r>
      <w:r w:rsidR="07C360FF" w:rsidRPr="10BC2C2C">
        <w:rPr>
          <w:rFonts w:ascii="Calibri" w:eastAsia="Calibri" w:hAnsi="Calibri" w:cs="Calibri"/>
          <w:sz w:val="22"/>
          <w:szCs w:val="22"/>
        </w:rPr>
        <w:t>Nogle vil motiveres til at følge IWGIA på sociale medier eller abonnere på et nyhedsbrev</w:t>
      </w:r>
      <w:r w:rsidR="79618E01" w:rsidRPr="10BC2C2C">
        <w:rPr>
          <w:rFonts w:ascii="Calibri" w:eastAsia="Calibri" w:hAnsi="Calibri" w:cs="Calibri"/>
          <w:sz w:val="22"/>
          <w:szCs w:val="22"/>
        </w:rPr>
        <w:t xml:space="preserve"> (Følge).</w:t>
      </w:r>
    </w:p>
    <w:p w14:paraId="1CBF6413" w14:textId="155FF09E" w:rsidR="10BC2C2C" w:rsidRDefault="10BC2C2C" w:rsidP="10BC2C2C">
      <w:pPr>
        <w:spacing w:line="259" w:lineRule="auto"/>
        <w:rPr>
          <w:sz w:val="22"/>
          <w:szCs w:val="22"/>
        </w:rPr>
      </w:pPr>
    </w:p>
    <w:p w14:paraId="32EC32F4" w14:textId="3BEF250B" w:rsidR="008A4CC0" w:rsidRPr="008A4CC0" w:rsidRDefault="008A4CC0" w:rsidP="002A1F33">
      <w:pPr>
        <w:pStyle w:val="Listeafsnit"/>
        <w:numPr>
          <w:ilvl w:val="0"/>
          <w:numId w:val="7"/>
        </w:numPr>
        <w:spacing w:line="259" w:lineRule="auto"/>
        <w:rPr>
          <w:b/>
          <w:bCs/>
          <w:sz w:val="22"/>
          <w:lang w:val="da-DK"/>
        </w:rPr>
      </w:pPr>
      <w:r w:rsidRPr="580C7C6C">
        <w:rPr>
          <w:b/>
          <w:bCs/>
          <w:sz w:val="22"/>
          <w:lang w:val="da-DK"/>
        </w:rPr>
        <w:t>E</w:t>
      </w:r>
      <w:r w:rsidRPr="580C7C6C">
        <w:rPr>
          <w:b/>
          <w:bCs/>
          <w:lang w:val="da-DK"/>
        </w:rPr>
        <w:t>n</w:t>
      </w:r>
      <w:r w:rsidRPr="580C7C6C">
        <w:rPr>
          <w:b/>
          <w:bCs/>
          <w:sz w:val="22"/>
          <w:lang w:val="da-DK"/>
        </w:rPr>
        <w:t>gagere 5-20 af de studerende yderligere</w:t>
      </w:r>
    </w:p>
    <w:p w14:paraId="5C904AC7" w14:textId="68215846" w:rsidR="78ADBF57" w:rsidRDefault="78ADBF57" w:rsidP="10BC2C2C">
      <w:pPr>
        <w:spacing w:line="259" w:lineRule="auto"/>
        <w:rPr>
          <w:sz w:val="22"/>
          <w:szCs w:val="22"/>
        </w:rPr>
      </w:pPr>
      <w:r w:rsidRPr="10BC2C2C">
        <w:rPr>
          <w:sz w:val="22"/>
          <w:szCs w:val="22"/>
        </w:rPr>
        <w:t>Vi vil bruge den faglige relevans som løftestang til at rekruttere nogle af de studerende til at arrangere events</w:t>
      </w:r>
      <w:r w:rsidR="16A51722" w:rsidRPr="10BC2C2C">
        <w:rPr>
          <w:sz w:val="22"/>
          <w:szCs w:val="22"/>
        </w:rPr>
        <w:t xml:space="preserve"> </w:t>
      </w:r>
      <w:r w:rsidR="14123864" w:rsidRPr="10BC2C2C">
        <w:rPr>
          <w:sz w:val="22"/>
          <w:szCs w:val="22"/>
        </w:rPr>
        <w:t>(</w:t>
      </w:r>
      <w:r w:rsidR="2B7A8A94" w:rsidRPr="10BC2C2C">
        <w:rPr>
          <w:rFonts w:ascii="Calibri" w:eastAsia="Calibri" w:hAnsi="Calibri" w:cs="Calibri"/>
          <w:sz w:val="22"/>
          <w:szCs w:val="22"/>
        </w:rPr>
        <w:t>Engagem</w:t>
      </w:r>
      <w:r w:rsidR="002338E1">
        <w:rPr>
          <w:rFonts w:ascii="Calibri" w:eastAsia="Calibri" w:hAnsi="Calibri" w:cs="Calibri"/>
          <w:sz w:val="22"/>
          <w:szCs w:val="22"/>
        </w:rPr>
        <w:t>e</w:t>
      </w:r>
      <w:r w:rsidR="2B7A8A94" w:rsidRPr="10BC2C2C">
        <w:rPr>
          <w:rFonts w:ascii="Calibri" w:eastAsia="Calibri" w:hAnsi="Calibri" w:cs="Calibri"/>
          <w:sz w:val="22"/>
          <w:szCs w:val="22"/>
        </w:rPr>
        <w:t xml:space="preserve">ntspyramiden: </w:t>
      </w:r>
      <w:r w:rsidR="14123864" w:rsidRPr="10BC2C2C">
        <w:rPr>
          <w:sz w:val="22"/>
          <w:szCs w:val="22"/>
        </w:rPr>
        <w:t>B</w:t>
      </w:r>
      <w:r w:rsidR="16A51722" w:rsidRPr="10BC2C2C">
        <w:rPr>
          <w:sz w:val="22"/>
          <w:szCs w:val="22"/>
        </w:rPr>
        <w:t>idrage)</w:t>
      </w:r>
      <w:r w:rsidRPr="10BC2C2C">
        <w:rPr>
          <w:sz w:val="22"/>
          <w:szCs w:val="22"/>
        </w:rPr>
        <w:t xml:space="preserve">. Ved at give dem frie hænder er det </w:t>
      </w:r>
      <w:r w:rsidR="70152578" w:rsidRPr="10BC2C2C">
        <w:rPr>
          <w:sz w:val="22"/>
          <w:szCs w:val="22"/>
        </w:rPr>
        <w:t>målet,</w:t>
      </w:r>
      <w:r w:rsidRPr="10BC2C2C">
        <w:rPr>
          <w:sz w:val="22"/>
          <w:szCs w:val="22"/>
        </w:rPr>
        <w:t xml:space="preserve"> at de </w:t>
      </w:r>
      <w:r w:rsidR="00FF81AB" w:rsidRPr="10BC2C2C">
        <w:rPr>
          <w:sz w:val="22"/>
          <w:szCs w:val="22"/>
        </w:rPr>
        <w:t xml:space="preserve">frivillige studerende </w:t>
      </w:r>
      <w:r w:rsidRPr="10BC2C2C">
        <w:rPr>
          <w:sz w:val="22"/>
          <w:szCs w:val="22"/>
        </w:rPr>
        <w:t>skal opnå stor</w:t>
      </w:r>
      <w:r w:rsidR="69165B67" w:rsidRPr="10BC2C2C">
        <w:rPr>
          <w:sz w:val="22"/>
          <w:szCs w:val="22"/>
        </w:rPr>
        <w:t>t</w:t>
      </w:r>
      <w:r w:rsidR="49DEECE2" w:rsidRPr="10BC2C2C">
        <w:rPr>
          <w:sz w:val="22"/>
          <w:szCs w:val="22"/>
        </w:rPr>
        <w:t xml:space="preserve"> ejerskab </w:t>
      </w:r>
      <w:r w:rsidR="26096C58" w:rsidRPr="10BC2C2C">
        <w:rPr>
          <w:sz w:val="22"/>
          <w:szCs w:val="22"/>
        </w:rPr>
        <w:t>over de pågældende events (</w:t>
      </w:r>
      <w:r w:rsidR="7F89432A" w:rsidRPr="10BC2C2C">
        <w:rPr>
          <w:rFonts w:ascii="Calibri" w:eastAsia="Calibri" w:hAnsi="Calibri" w:cs="Calibri"/>
          <w:sz w:val="22"/>
          <w:szCs w:val="22"/>
        </w:rPr>
        <w:t>Engage</w:t>
      </w:r>
      <w:r w:rsidR="002338E1">
        <w:rPr>
          <w:rFonts w:ascii="Calibri" w:eastAsia="Calibri" w:hAnsi="Calibri" w:cs="Calibri"/>
          <w:sz w:val="22"/>
          <w:szCs w:val="22"/>
        </w:rPr>
        <w:t>me</w:t>
      </w:r>
      <w:r w:rsidR="7F89432A" w:rsidRPr="10BC2C2C">
        <w:rPr>
          <w:rFonts w:ascii="Calibri" w:eastAsia="Calibri" w:hAnsi="Calibri" w:cs="Calibri"/>
          <w:sz w:val="22"/>
          <w:szCs w:val="22"/>
        </w:rPr>
        <w:t xml:space="preserve">ntspyramiden: </w:t>
      </w:r>
      <w:r w:rsidR="708B55C8" w:rsidRPr="10BC2C2C">
        <w:rPr>
          <w:sz w:val="22"/>
          <w:szCs w:val="22"/>
        </w:rPr>
        <w:t>E</w:t>
      </w:r>
      <w:r w:rsidR="26096C58" w:rsidRPr="10BC2C2C">
        <w:rPr>
          <w:sz w:val="22"/>
          <w:szCs w:val="22"/>
        </w:rPr>
        <w:t>je)</w:t>
      </w:r>
      <w:r w:rsidR="7D68468E" w:rsidRPr="10BC2C2C">
        <w:rPr>
          <w:sz w:val="22"/>
          <w:szCs w:val="22"/>
        </w:rPr>
        <w:t>.</w:t>
      </w:r>
      <w:r w:rsidR="6D2CF9B5" w:rsidRPr="10BC2C2C">
        <w:rPr>
          <w:sz w:val="22"/>
          <w:szCs w:val="22"/>
        </w:rPr>
        <w:t xml:space="preserve"> </w:t>
      </w:r>
    </w:p>
    <w:p w14:paraId="537CD8AC" w14:textId="62445410" w:rsidR="1089B3FE" w:rsidRDefault="1089B3FE" w:rsidP="10BC2C2C">
      <w:pPr>
        <w:spacing w:line="259" w:lineRule="auto"/>
        <w:rPr>
          <w:sz w:val="22"/>
          <w:szCs w:val="22"/>
        </w:rPr>
      </w:pPr>
      <w:r w:rsidRPr="10BC2C2C">
        <w:rPr>
          <w:sz w:val="22"/>
          <w:szCs w:val="22"/>
        </w:rPr>
        <w:t xml:space="preserve">På længere sigt er det målet, </w:t>
      </w:r>
      <w:r w:rsidR="6D2CF9B5" w:rsidRPr="10BC2C2C">
        <w:rPr>
          <w:sz w:val="22"/>
          <w:szCs w:val="22"/>
        </w:rPr>
        <w:t xml:space="preserve">at vi ved at </w:t>
      </w:r>
      <w:r w:rsidR="16F04A62" w:rsidRPr="10BC2C2C">
        <w:rPr>
          <w:sz w:val="22"/>
          <w:szCs w:val="22"/>
        </w:rPr>
        <w:t xml:space="preserve">arbejde på at </w:t>
      </w:r>
      <w:r w:rsidR="6D2CF9B5" w:rsidRPr="10BC2C2C">
        <w:rPr>
          <w:sz w:val="22"/>
          <w:szCs w:val="22"/>
        </w:rPr>
        <w:t xml:space="preserve">etablere tæt kontakt </w:t>
      </w:r>
      <w:r w:rsidR="51EA7EF8" w:rsidRPr="10BC2C2C">
        <w:rPr>
          <w:sz w:val="22"/>
          <w:szCs w:val="22"/>
        </w:rPr>
        <w:t>og</w:t>
      </w:r>
      <w:r w:rsidR="6D2CF9B5" w:rsidRPr="10BC2C2C">
        <w:rPr>
          <w:sz w:val="22"/>
          <w:szCs w:val="22"/>
        </w:rPr>
        <w:t xml:space="preserve"> tillid til </w:t>
      </w:r>
      <w:r w:rsidR="1B16A431" w:rsidRPr="10BC2C2C">
        <w:rPr>
          <w:sz w:val="22"/>
          <w:szCs w:val="22"/>
        </w:rPr>
        <w:t xml:space="preserve">en lille gruppe </w:t>
      </w:r>
      <w:r w:rsidR="6D2CF9B5" w:rsidRPr="10BC2C2C">
        <w:rPr>
          <w:sz w:val="22"/>
          <w:szCs w:val="22"/>
        </w:rPr>
        <w:t xml:space="preserve">frivillige og </w:t>
      </w:r>
      <w:r w:rsidR="271DF467" w:rsidRPr="10BC2C2C">
        <w:rPr>
          <w:sz w:val="22"/>
          <w:szCs w:val="22"/>
        </w:rPr>
        <w:t>ved at</w:t>
      </w:r>
      <w:r w:rsidR="6D2CF9B5" w:rsidRPr="10BC2C2C">
        <w:rPr>
          <w:sz w:val="22"/>
          <w:szCs w:val="22"/>
        </w:rPr>
        <w:t xml:space="preserve"> give dem mulighed for at involvere sig i</w:t>
      </w:r>
      <w:r w:rsidR="26EEA1F6" w:rsidRPr="10BC2C2C">
        <w:rPr>
          <w:sz w:val="22"/>
          <w:szCs w:val="22"/>
        </w:rPr>
        <w:t xml:space="preserve"> forberedelsen og afviklingen af</w:t>
      </w:r>
      <w:r w:rsidR="6D2CF9B5" w:rsidRPr="10BC2C2C">
        <w:rPr>
          <w:sz w:val="22"/>
          <w:szCs w:val="22"/>
        </w:rPr>
        <w:t xml:space="preserve"> </w:t>
      </w:r>
      <w:r w:rsidR="45A2A243" w:rsidRPr="10BC2C2C">
        <w:rPr>
          <w:sz w:val="22"/>
          <w:szCs w:val="22"/>
        </w:rPr>
        <w:t xml:space="preserve">fx </w:t>
      </w:r>
      <w:r w:rsidR="6D2CF9B5" w:rsidRPr="10BC2C2C">
        <w:rPr>
          <w:sz w:val="22"/>
          <w:szCs w:val="22"/>
        </w:rPr>
        <w:t>internationale events som</w:t>
      </w:r>
      <w:r w:rsidR="535BFBBA" w:rsidRPr="10BC2C2C">
        <w:rPr>
          <w:sz w:val="22"/>
          <w:szCs w:val="22"/>
        </w:rPr>
        <w:t xml:space="preserve"> </w:t>
      </w:r>
      <w:r w:rsidR="21E8E007" w:rsidRPr="10BC2C2C">
        <w:rPr>
          <w:sz w:val="22"/>
          <w:szCs w:val="22"/>
        </w:rPr>
        <w:t>klimatopmøder, møder i FN</w:t>
      </w:r>
      <w:r w:rsidR="4FEBDAB3" w:rsidRPr="10BC2C2C">
        <w:rPr>
          <w:sz w:val="22"/>
          <w:szCs w:val="22"/>
        </w:rPr>
        <w:t xml:space="preserve"> </w:t>
      </w:r>
      <w:r w:rsidR="1BFB5C61" w:rsidRPr="10BC2C2C">
        <w:rPr>
          <w:sz w:val="22"/>
          <w:szCs w:val="22"/>
        </w:rPr>
        <w:t>mv</w:t>
      </w:r>
      <w:r w:rsidR="7F6299D8" w:rsidRPr="10BC2C2C">
        <w:rPr>
          <w:sz w:val="22"/>
          <w:szCs w:val="22"/>
        </w:rPr>
        <w:t>, kan engagere dem i</w:t>
      </w:r>
      <w:r w:rsidR="6F380C00" w:rsidRPr="10BC2C2C">
        <w:rPr>
          <w:sz w:val="22"/>
          <w:szCs w:val="22"/>
        </w:rPr>
        <w:t>,</w:t>
      </w:r>
      <w:r w:rsidR="7F6299D8" w:rsidRPr="10BC2C2C">
        <w:rPr>
          <w:sz w:val="22"/>
          <w:szCs w:val="22"/>
        </w:rPr>
        <w:t xml:space="preserve"> ikke alene at fungere som ambassadører for IWGIA og oprindelige </w:t>
      </w:r>
      <w:r w:rsidR="58F33B3A" w:rsidRPr="10BC2C2C">
        <w:rPr>
          <w:sz w:val="22"/>
          <w:szCs w:val="22"/>
        </w:rPr>
        <w:t xml:space="preserve">folks </w:t>
      </w:r>
      <w:r w:rsidR="7F6299D8" w:rsidRPr="10BC2C2C">
        <w:rPr>
          <w:sz w:val="22"/>
          <w:szCs w:val="22"/>
        </w:rPr>
        <w:t>rettigheder i deres netværk, men også at tiltrække</w:t>
      </w:r>
      <w:r w:rsidR="7F514FE1" w:rsidRPr="10BC2C2C">
        <w:rPr>
          <w:sz w:val="22"/>
          <w:szCs w:val="22"/>
        </w:rPr>
        <w:t xml:space="preserve"> og organisere</w:t>
      </w:r>
      <w:r w:rsidR="7F6299D8" w:rsidRPr="10BC2C2C">
        <w:rPr>
          <w:sz w:val="22"/>
          <w:szCs w:val="22"/>
        </w:rPr>
        <w:t xml:space="preserve"> nye frivillig</w:t>
      </w:r>
      <w:r w:rsidR="73AC593C" w:rsidRPr="10BC2C2C">
        <w:rPr>
          <w:sz w:val="22"/>
          <w:szCs w:val="22"/>
        </w:rPr>
        <w:t>e (</w:t>
      </w:r>
      <w:r w:rsidR="3F36C4F9" w:rsidRPr="10BC2C2C">
        <w:rPr>
          <w:rFonts w:ascii="Calibri" w:eastAsia="Calibri" w:hAnsi="Calibri" w:cs="Calibri"/>
          <w:sz w:val="22"/>
          <w:szCs w:val="22"/>
        </w:rPr>
        <w:t>Engagem</w:t>
      </w:r>
      <w:r w:rsidR="002338E1">
        <w:rPr>
          <w:rFonts w:ascii="Calibri" w:eastAsia="Calibri" w:hAnsi="Calibri" w:cs="Calibri"/>
          <w:sz w:val="22"/>
          <w:szCs w:val="22"/>
        </w:rPr>
        <w:t>e</w:t>
      </w:r>
      <w:r w:rsidR="3F36C4F9" w:rsidRPr="10BC2C2C">
        <w:rPr>
          <w:rFonts w:ascii="Calibri" w:eastAsia="Calibri" w:hAnsi="Calibri" w:cs="Calibri"/>
          <w:sz w:val="22"/>
          <w:szCs w:val="22"/>
        </w:rPr>
        <w:t xml:space="preserve">ntspyramiden: </w:t>
      </w:r>
      <w:r w:rsidR="73AC593C" w:rsidRPr="10BC2C2C">
        <w:rPr>
          <w:sz w:val="22"/>
          <w:szCs w:val="22"/>
        </w:rPr>
        <w:t>Lede)</w:t>
      </w:r>
      <w:r w:rsidR="1AF1BD34" w:rsidRPr="10BC2C2C">
        <w:rPr>
          <w:sz w:val="22"/>
          <w:szCs w:val="22"/>
        </w:rPr>
        <w:t>.</w:t>
      </w:r>
    </w:p>
    <w:p w14:paraId="14C33F2F" w14:textId="226A5716" w:rsidR="10BC2C2C" w:rsidRDefault="10BC2C2C" w:rsidP="10BC2C2C">
      <w:pPr>
        <w:spacing w:line="259" w:lineRule="auto"/>
        <w:rPr>
          <w:sz w:val="22"/>
          <w:szCs w:val="22"/>
        </w:rPr>
      </w:pPr>
    </w:p>
    <w:p w14:paraId="7CE5D7DA" w14:textId="6D40C420" w:rsidR="49376978" w:rsidRPr="00DB183D" w:rsidRDefault="49376978" w:rsidP="002A1F33">
      <w:pPr>
        <w:pStyle w:val="Listeafsnit"/>
        <w:numPr>
          <w:ilvl w:val="0"/>
          <w:numId w:val="7"/>
        </w:numPr>
        <w:spacing w:line="259" w:lineRule="auto"/>
        <w:rPr>
          <w:b/>
          <w:bCs/>
          <w:sz w:val="22"/>
        </w:rPr>
      </w:pPr>
      <w:r w:rsidRPr="580C7C6C">
        <w:rPr>
          <w:b/>
          <w:bCs/>
          <w:sz w:val="22"/>
        </w:rPr>
        <w:t>Events</w:t>
      </w:r>
    </w:p>
    <w:p w14:paraId="6DAC8170" w14:textId="0AB5760A" w:rsidR="525AC7D4" w:rsidRDefault="525AC7D4" w:rsidP="10BC2C2C">
      <w:pPr>
        <w:spacing w:line="259" w:lineRule="auto"/>
        <w:rPr>
          <w:rFonts w:ascii="Calibri" w:eastAsia="Calibri" w:hAnsi="Calibri" w:cs="Calibri"/>
          <w:sz w:val="22"/>
          <w:szCs w:val="22"/>
        </w:rPr>
      </w:pPr>
      <w:r w:rsidRPr="10BC2C2C">
        <w:rPr>
          <w:sz w:val="22"/>
          <w:szCs w:val="22"/>
        </w:rPr>
        <w:t>Som deltager på et event vil man blive eksponeret for problematikken omkring o</w:t>
      </w:r>
      <w:r w:rsidRPr="10BC2C2C">
        <w:rPr>
          <w:rFonts w:ascii="Calibri" w:eastAsia="Calibri" w:hAnsi="Calibri" w:cs="Calibri"/>
          <w:sz w:val="22"/>
          <w:szCs w:val="22"/>
        </w:rPr>
        <w:t xml:space="preserve">prindelige folks rettigheder i relation til virksomheders ageren og </w:t>
      </w:r>
      <w:r w:rsidR="00FF3BF3" w:rsidRPr="10BC2C2C">
        <w:rPr>
          <w:rFonts w:ascii="Calibri" w:eastAsia="Calibri" w:hAnsi="Calibri" w:cs="Calibri"/>
          <w:sz w:val="22"/>
          <w:szCs w:val="22"/>
        </w:rPr>
        <w:t>SDG’erne og</w:t>
      </w:r>
      <w:r w:rsidRPr="10BC2C2C">
        <w:rPr>
          <w:rFonts w:ascii="Calibri" w:eastAsia="Calibri" w:hAnsi="Calibri" w:cs="Calibri"/>
          <w:sz w:val="22"/>
          <w:szCs w:val="22"/>
        </w:rPr>
        <w:t xml:space="preserve"> de vil blive opmærksomme på IWGIAs arbejde.</w:t>
      </w:r>
      <w:r w:rsidR="7FD58203" w:rsidRPr="10BC2C2C">
        <w:rPr>
          <w:rFonts w:ascii="Calibri" w:eastAsia="Calibri" w:hAnsi="Calibri" w:cs="Calibri"/>
          <w:sz w:val="22"/>
          <w:szCs w:val="22"/>
        </w:rPr>
        <w:t xml:space="preserve"> </w:t>
      </w:r>
      <w:r w:rsidR="36D08A6E" w:rsidRPr="10BC2C2C">
        <w:rPr>
          <w:rFonts w:ascii="Calibri" w:eastAsia="Calibri" w:hAnsi="Calibri" w:cs="Calibri"/>
          <w:sz w:val="22"/>
          <w:szCs w:val="22"/>
        </w:rPr>
        <w:t xml:space="preserve">En del af disse deltagere på events kan være nogle af de studerende der allerede har fulgt kurset. </w:t>
      </w:r>
    </w:p>
    <w:p w14:paraId="05BA7BF8" w14:textId="07D6BDF7" w:rsidR="7FD58203" w:rsidRDefault="7FD58203" w:rsidP="10BC2C2C">
      <w:pPr>
        <w:spacing w:line="259" w:lineRule="auto"/>
        <w:rPr>
          <w:rFonts w:ascii="Calibri" w:eastAsia="Calibri" w:hAnsi="Calibri" w:cs="Calibri"/>
          <w:sz w:val="22"/>
          <w:szCs w:val="22"/>
        </w:rPr>
      </w:pPr>
      <w:r w:rsidRPr="580C7C6C">
        <w:rPr>
          <w:rFonts w:ascii="Calibri" w:eastAsia="Calibri" w:hAnsi="Calibri" w:cs="Calibri"/>
          <w:sz w:val="22"/>
          <w:szCs w:val="22"/>
        </w:rPr>
        <w:t>De</w:t>
      </w:r>
      <w:r w:rsidR="456FD272" w:rsidRPr="580C7C6C">
        <w:rPr>
          <w:rFonts w:ascii="Calibri" w:eastAsia="Calibri" w:hAnsi="Calibri" w:cs="Calibri"/>
          <w:sz w:val="22"/>
          <w:szCs w:val="22"/>
        </w:rPr>
        <w:t>t</w:t>
      </w:r>
      <w:r w:rsidRPr="580C7C6C">
        <w:rPr>
          <w:rFonts w:ascii="Calibri" w:eastAsia="Calibri" w:hAnsi="Calibri" w:cs="Calibri"/>
          <w:sz w:val="22"/>
          <w:szCs w:val="22"/>
        </w:rPr>
        <w:t xml:space="preserve"> er vores mål at indsamle kontaktinfo </w:t>
      </w:r>
      <w:r w:rsidR="19D35DCE" w:rsidRPr="580C7C6C">
        <w:rPr>
          <w:rFonts w:ascii="Calibri" w:eastAsia="Calibri" w:hAnsi="Calibri" w:cs="Calibri"/>
          <w:sz w:val="22"/>
          <w:szCs w:val="22"/>
        </w:rPr>
        <w:t>og tilsagn fra</w:t>
      </w:r>
      <w:r w:rsidRPr="580C7C6C">
        <w:rPr>
          <w:rFonts w:ascii="Calibri" w:eastAsia="Calibri" w:hAnsi="Calibri" w:cs="Calibri"/>
          <w:sz w:val="22"/>
          <w:szCs w:val="22"/>
        </w:rPr>
        <w:t xml:space="preserve"> deltagere </w:t>
      </w:r>
      <w:r w:rsidR="0E0764EC" w:rsidRPr="580C7C6C">
        <w:rPr>
          <w:rFonts w:ascii="Calibri" w:eastAsia="Calibri" w:hAnsi="Calibri" w:cs="Calibri"/>
          <w:sz w:val="22"/>
          <w:szCs w:val="22"/>
        </w:rPr>
        <w:t>ved</w:t>
      </w:r>
      <w:r w:rsidR="056ECB0D" w:rsidRPr="580C7C6C">
        <w:rPr>
          <w:rFonts w:ascii="Calibri" w:eastAsia="Calibri" w:hAnsi="Calibri" w:cs="Calibri"/>
          <w:sz w:val="22"/>
          <w:szCs w:val="22"/>
        </w:rPr>
        <w:t xml:space="preserve"> </w:t>
      </w:r>
      <w:r w:rsidR="0E0764EC" w:rsidRPr="580C7C6C">
        <w:rPr>
          <w:rFonts w:ascii="Calibri" w:eastAsia="Calibri" w:hAnsi="Calibri" w:cs="Calibri"/>
          <w:sz w:val="22"/>
          <w:szCs w:val="22"/>
        </w:rPr>
        <w:t>even</w:t>
      </w:r>
      <w:r w:rsidRPr="580C7C6C">
        <w:rPr>
          <w:rFonts w:ascii="Calibri" w:eastAsia="Calibri" w:hAnsi="Calibri" w:cs="Calibri"/>
          <w:sz w:val="22"/>
          <w:szCs w:val="22"/>
        </w:rPr>
        <w:t>t</w:t>
      </w:r>
      <w:r w:rsidR="3862C280" w:rsidRPr="580C7C6C">
        <w:rPr>
          <w:rFonts w:ascii="Calibri" w:eastAsia="Calibri" w:hAnsi="Calibri" w:cs="Calibri"/>
          <w:sz w:val="22"/>
          <w:szCs w:val="22"/>
        </w:rPr>
        <w:t>s</w:t>
      </w:r>
      <w:r w:rsidR="520A7C3D" w:rsidRPr="580C7C6C">
        <w:rPr>
          <w:rFonts w:ascii="Calibri" w:eastAsia="Calibri" w:hAnsi="Calibri" w:cs="Calibri"/>
          <w:sz w:val="22"/>
          <w:szCs w:val="22"/>
        </w:rPr>
        <w:t xml:space="preserve"> (</w:t>
      </w:r>
      <w:r w:rsidR="2A349F25" w:rsidRPr="580C7C6C">
        <w:rPr>
          <w:rFonts w:ascii="Calibri" w:eastAsia="Calibri" w:hAnsi="Calibri" w:cs="Calibri"/>
          <w:sz w:val="22"/>
          <w:szCs w:val="22"/>
        </w:rPr>
        <w:t>Engagem</w:t>
      </w:r>
      <w:r w:rsidR="002338E1" w:rsidRPr="580C7C6C">
        <w:rPr>
          <w:rFonts w:ascii="Calibri" w:eastAsia="Calibri" w:hAnsi="Calibri" w:cs="Calibri"/>
          <w:sz w:val="22"/>
          <w:szCs w:val="22"/>
        </w:rPr>
        <w:t>e</w:t>
      </w:r>
      <w:r w:rsidR="2A349F25" w:rsidRPr="580C7C6C">
        <w:rPr>
          <w:rFonts w:ascii="Calibri" w:eastAsia="Calibri" w:hAnsi="Calibri" w:cs="Calibri"/>
          <w:sz w:val="22"/>
          <w:szCs w:val="22"/>
        </w:rPr>
        <w:t xml:space="preserve">ntspyramiden: </w:t>
      </w:r>
      <w:r w:rsidR="520A7C3D" w:rsidRPr="580C7C6C">
        <w:rPr>
          <w:rFonts w:ascii="Calibri" w:eastAsia="Calibri" w:hAnsi="Calibri" w:cs="Calibri"/>
          <w:sz w:val="22"/>
          <w:szCs w:val="22"/>
        </w:rPr>
        <w:t>Følge)</w:t>
      </w:r>
      <w:r w:rsidRPr="580C7C6C">
        <w:rPr>
          <w:rFonts w:ascii="Calibri" w:eastAsia="Calibri" w:hAnsi="Calibri" w:cs="Calibri"/>
          <w:sz w:val="22"/>
          <w:szCs w:val="22"/>
        </w:rPr>
        <w:t>. Ved nogle events kan det ske gennem forhåndsregistrering</w:t>
      </w:r>
      <w:r w:rsidR="00FF3BF3" w:rsidRPr="580C7C6C">
        <w:rPr>
          <w:rFonts w:ascii="Calibri" w:eastAsia="Calibri" w:hAnsi="Calibri" w:cs="Calibri"/>
          <w:sz w:val="22"/>
          <w:szCs w:val="22"/>
        </w:rPr>
        <w:t>. Det er den type events, vi laver flest af i forvejen</w:t>
      </w:r>
      <w:r w:rsidRPr="580C7C6C">
        <w:rPr>
          <w:rFonts w:ascii="Calibri" w:eastAsia="Calibri" w:hAnsi="Calibri" w:cs="Calibri"/>
          <w:sz w:val="22"/>
          <w:szCs w:val="22"/>
        </w:rPr>
        <w:t xml:space="preserve">. Ved andre, som for eksempel Folkemødet </w:t>
      </w:r>
      <w:r w:rsidR="70521F9E" w:rsidRPr="580C7C6C">
        <w:rPr>
          <w:rFonts w:ascii="Calibri" w:eastAsia="Calibri" w:hAnsi="Calibri" w:cs="Calibri"/>
          <w:sz w:val="22"/>
          <w:szCs w:val="22"/>
        </w:rPr>
        <w:t>og andre åbne events</w:t>
      </w:r>
      <w:r w:rsidR="00FF3BF3" w:rsidRPr="580C7C6C">
        <w:rPr>
          <w:rFonts w:ascii="Calibri" w:eastAsia="Calibri" w:hAnsi="Calibri" w:cs="Calibri"/>
          <w:sz w:val="22"/>
          <w:szCs w:val="22"/>
        </w:rPr>
        <w:t xml:space="preserve"> hvor der ikke er registrering af deltagere</w:t>
      </w:r>
      <w:r w:rsidR="70521F9E" w:rsidRPr="580C7C6C">
        <w:rPr>
          <w:rFonts w:ascii="Calibri" w:eastAsia="Calibri" w:hAnsi="Calibri" w:cs="Calibri"/>
          <w:sz w:val="22"/>
          <w:szCs w:val="22"/>
        </w:rPr>
        <w:t>, vil det ske</w:t>
      </w:r>
      <w:r w:rsidR="4CAC4A1D" w:rsidRPr="580C7C6C">
        <w:rPr>
          <w:rFonts w:ascii="Calibri" w:eastAsia="Calibri" w:hAnsi="Calibri" w:cs="Calibri"/>
          <w:sz w:val="22"/>
          <w:szCs w:val="22"/>
        </w:rPr>
        <w:t xml:space="preserve"> ved</w:t>
      </w:r>
      <w:r w:rsidR="00FF3BF3" w:rsidRPr="580C7C6C">
        <w:rPr>
          <w:rFonts w:ascii="Calibri" w:eastAsia="Calibri" w:hAnsi="Calibri" w:cs="Calibri"/>
          <w:sz w:val="22"/>
          <w:szCs w:val="22"/>
        </w:rPr>
        <w:t>,</w:t>
      </w:r>
      <w:r w:rsidR="4CAC4A1D" w:rsidRPr="580C7C6C">
        <w:rPr>
          <w:rFonts w:ascii="Calibri" w:eastAsia="Calibri" w:hAnsi="Calibri" w:cs="Calibri"/>
          <w:sz w:val="22"/>
          <w:szCs w:val="22"/>
        </w:rPr>
        <w:t xml:space="preserve"> at vi taler med interesserede deltagere, eller give</w:t>
      </w:r>
      <w:r w:rsidR="00FF3BF3" w:rsidRPr="580C7C6C">
        <w:rPr>
          <w:rFonts w:ascii="Calibri" w:eastAsia="Calibri" w:hAnsi="Calibri" w:cs="Calibri"/>
          <w:sz w:val="22"/>
          <w:szCs w:val="22"/>
        </w:rPr>
        <w:t>r</w:t>
      </w:r>
      <w:r w:rsidR="4CAC4A1D" w:rsidRPr="580C7C6C">
        <w:rPr>
          <w:rFonts w:ascii="Calibri" w:eastAsia="Calibri" w:hAnsi="Calibri" w:cs="Calibri"/>
          <w:sz w:val="22"/>
          <w:szCs w:val="22"/>
        </w:rPr>
        <w:t xml:space="preserve"> mulighed for en handling, der </w:t>
      </w:r>
      <w:r w:rsidR="61950F00" w:rsidRPr="580C7C6C">
        <w:rPr>
          <w:rFonts w:ascii="Calibri" w:eastAsia="Calibri" w:hAnsi="Calibri" w:cs="Calibri"/>
          <w:sz w:val="22"/>
          <w:szCs w:val="22"/>
        </w:rPr>
        <w:t>kan give os den fornødne kontaktinfo og tilsagn.</w:t>
      </w:r>
      <w:r w:rsidR="00AC589D" w:rsidRPr="580C7C6C">
        <w:rPr>
          <w:rFonts w:ascii="Calibri" w:eastAsia="Calibri" w:hAnsi="Calibri" w:cs="Calibri"/>
          <w:sz w:val="22"/>
          <w:szCs w:val="22"/>
        </w:rPr>
        <w:t xml:space="preserve"> Det kan</w:t>
      </w:r>
      <w:r w:rsidR="00AD6F13" w:rsidRPr="580C7C6C">
        <w:rPr>
          <w:rFonts w:ascii="Calibri" w:eastAsia="Calibri" w:hAnsi="Calibri" w:cs="Calibri"/>
          <w:sz w:val="22"/>
          <w:szCs w:val="22"/>
        </w:rPr>
        <w:t xml:space="preserve"> for eksempel ske i forbindelse med</w:t>
      </w:r>
      <w:r w:rsidR="00AC589D" w:rsidRPr="580C7C6C">
        <w:rPr>
          <w:rFonts w:ascii="Calibri" w:eastAsia="Calibri" w:hAnsi="Calibri" w:cs="Calibri"/>
          <w:sz w:val="22"/>
          <w:szCs w:val="22"/>
        </w:rPr>
        <w:t xml:space="preserve"> en interaktiv afstemning</w:t>
      </w:r>
      <w:r w:rsidR="001C414E" w:rsidRPr="580C7C6C">
        <w:rPr>
          <w:rFonts w:ascii="Calibri" w:eastAsia="Calibri" w:hAnsi="Calibri" w:cs="Calibri"/>
          <w:sz w:val="22"/>
          <w:szCs w:val="22"/>
        </w:rPr>
        <w:t xml:space="preserve"> i forbindelse med eventet. </w:t>
      </w:r>
    </w:p>
    <w:p w14:paraId="15876C1B" w14:textId="07D6BDF7" w:rsidR="580C7C6C" w:rsidRDefault="580C7C6C" w:rsidP="580C7C6C">
      <w:pPr>
        <w:spacing w:line="259" w:lineRule="auto"/>
        <w:rPr>
          <w:rFonts w:ascii="Calibri" w:eastAsia="Calibri" w:hAnsi="Calibri" w:cs="Calibri"/>
          <w:sz w:val="22"/>
          <w:szCs w:val="22"/>
        </w:rPr>
      </w:pPr>
    </w:p>
    <w:p w14:paraId="0A823007" w14:textId="2705DC5E" w:rsidR="17D48BAA" w:rsidRDefault="17D48BAA" w:rsidP="10BC2C2C">
      <w:pPr>
        <w:spacing w:line="259" w:lineRule="auto"/>
        <w:rPr>
          <w:rFonts w:ascii="Calibri" w:eastAsia="Calibri" w:hAnsi="Calibri" w:cs="Calibri"/>
          <w:sz w:val="22"/>
          <w:szCs w:val="22"/>
        </w:rPr>
      </w:pPr>
      <w:r w:rsidRPr="10BC2C2C">
        <w:rPr>
          <w:rFonts w:ascii="Calibri" w:eastAsia="Calibri" w:hAnsi="Calibri" w:cs="Calibri"/>
          <w:sz w:val="22"/>
          <w:szCs w:val="22"/>
        </w:rPr>
        <w:t xml:space="preserve">Derefter skal opfølgende kommunikation bruges til at skærpe interessen og over tid flytte nogle </w:t>
      </w:r>
      <w:r w:rsidR="67ED6C4A" w:rsidRPr="10BC2C2C">
        <w:rPr>
          <w:rFonts w:ascii="Calibri" w:eastAsia="Calibri" w:hAnsi="Calibri" w:cs="Calibri"/>
          <w:sz w:val="22"/>
          <w:szCs w:val="22"/>
        </w:rPr>
        <w:t xml:space="preserve">af de interesserede </w:t>
      </w:r>
      <w:r w:rsidRPr="10BC2C2C">
        <w:rPr>
          <w:rFonts w:ascii="Calibri" w:eastAsia="Calibri" w:hAnsi="Calibri" w:cs="Calibri"/>
          <w:sz w:val="22"/>
          <w:szCs w:val="22"/>
        </w:rPr>
        <w:t>lidt længere op ad engagem</w:t>
      </w:r>
      <w:r w:rsidR="00FF3BF3">
        <w:rPr>
          <w:rFonts w:ascii="Calibri" w:eastAsia="Calibri" w:hAnsi="Calibri" w:cs="Calibri"/>
          <w:sz w:val="22"/>
          <w:szCs w:val="22"/>
        </w:rPr>
        <w:t>e</w:t>
      </w:r>
      <w:r w:rsidRPr="10BC2C2C">
        <w:rPr>
          <w:rFonts w:ascii="Calibri" w:eastAsia="Calibri" w:hAnsi="Calibri" w:cs="Calibri"/>
          <w:sz w:val="22"/>
          <w:szCs w:val="22"/>
        </w:rPr>
        <w:t>ntspyra</w:t>
      </w:r>
      <w:r w:rsidR="0234634E" w:rsidRPr="10BC2C2C">
        <w:rPr>
          <w:rFonts w:ascii="Calibri" w:eastAsia="Calibri" w:hAnsi="Calibri" w:cs="Calibri"/>
          <w:sz w:val="22"/>
          <w:szCs w:val="22"/>
        </w:rPr>
        <w:t xml:space="preserve">miden. For eksempel gennem invitationer til andre events, </w:t>
      </w:r>
      <w:r w:rsidR="38397E42" w:rsidRPr="10BC2C2C">
        <w:rPr>
          <w:rFonts w:ascii="Calibri" w:eastAsia="Calibri" w:hAnsi="Calibri" w:cs="Calibri"/>
          <w:sz w:val="22"/>
          <w:szCs w:val="22"/>
        </w:rPr>
        <w:t xml:space="preserve">underskrive en appel, </w:t>
      </w:r>
      <w:r w:rsidR="0234634E" w:rsidRPr="10BC2C2C">
        <w:rPr>
          <w:rFonts w:ascii="Calibri" w:eastAsia="Calibri" w:hAnsi="Calibri" w:cs="Calibri"/>
          <w:sz w:val="22"/>
          <w:szCs w:val="22"/>
        </w:rPr>
        <w:t>mulighed for at afgive en donation</w:t>
      </w:r>
      <w:r w:rsidR="13CF9D52" w:rsidRPr="10BC2C2C">
        <w:rPr>
          <w:rFonts w:ascii="Calibri" w:eastAsia="Calibri" w:hAnsi="Calibri" w:cs="Calibri"/>
          <w:sz w:val="22"/>
          <w:szCs w:val="22"/>
        </w:rPr>
        <w:t xml:space="preserve">, </w:t>
      </w:r>
      <w:r w:rsidR="0234634E" w:rsidRPr="10BC2C2C">
        <w:rPr>
          <w:rFonts w:ascii="Calibri" w:eastAsia="Calibri" w:hAnsi="Calibri" w:cs="Calibri"/>
          <w:sz w:val="22"/>
          <w:szCs w:val="22"/>
        </w:rPr>
        <w:t xml:space="preserve">eller melde sig ind i IWGIA. </w:t>
      </w:r>
    </w:p>
    <w:p w14:paraId="2AEE54AD" w14:textId="3F2971E5" w:rsidR="10BC2C2C" w:rsidRDefault="10BC2C2C" w:rsidP="10BC2C2C">
      <w:pPr>
        <w:spacing w:line="259" w:lineRule="auto"/>
        <w:rPr>
          <w:sz w:val="22"/>
          <w:szCs w:val="22"/>
          <w:highlight w:val="yellow"/>
        </w:rPr>
      </w:pPr>
    </w:p>
    <w:p w14:paraId="24259D0C" w14:textId="4976E617" w:rsidR="004376BE" w:rsidRPr="00A318EC" w:rsidRDefault="275C2E87" w:rsidP="004376BE">
      <w:pPr>
        <w:spacing w:line="259" w:lineRule="auto"/>
        <w:rPr>
          <w:sz w:val="22"/>
          <w:szCs w:val="22"/>
          <w:highlight w:val="yellow"/>
        </w:rPr>
      </w:pPr>
      <w:r>
        <w:rPr>
          <w:noProof/>
        </w:rPr>
        <w:drawing>
          <wp:inline distT="0" distB="0" distL="0" distR="0" wp14:anchorId="6DC8016C" wp14:editId="429DDCF8">
            <wp:extent cx="5518205" cy="2011845"/>
            <wp:effectExtent l="0" t="0" r="6350" b="7620"/>
            <wp:docPr id="89696318" name="Billede 89696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25578" cy="2014533"/>
                    </a:xfrm>
                    <a:prstGeom prst="rect">
                      <a:avLst/>
                    </a:prstGeom>
                  </pic:spPr>
                </pic:pic>
              </a:graphicData>
            </a:graphic>
          </wp:inline>
        </w:drawing>
      </w:r>
    </w:p>
    <w:bookmarkEnd w:id="1"/>
    <w:p w14:paraId="3801CBBD" w14:textId="44E3638F" w:rsidR="10BC2C2C" w:rsidRDefault="10BC2C2C" w:rsidP="10BC2C2C">
      <w:pPr>
        <w:spacing w:line="259" w:lineRule="auto"/>
        <w:rPr>
          <w:sz w:val="22"/>
          <w:szCs w:val="22"/>
          <w:highlight w:val="yellow"/>
        </w:rPr>
      </w:pPr>
    </w:p>
    <w:p w14:paraId="5443F2D7" w14:textId="77777777" w:rsidR="004C4F98" w:rsidRPr="008028CE" w:rsidRDefault="77D7C671" w:rsidP="002A1F33">
      <w:pPr>
        <w:pStyle w:val="Listeafsnit"/>
        <w:numPr>
          <w:ilvl w:val="0"/>
          <w:numId w:val="2"/>
        </w:numPr>
        <w:spacing w:line="259" w:lineRule="auto"/>
        <w:rPr>
          <w:sz w:val="22"/>
          <w:szCs w:val="20"/>
          <w:lang w:val="da-DK"/>
        </w:rPr>
      </w:pPr>
      <w:r w:rsidRPr="580C7C6C">
        <w:rPr>
          <w:sz w:val="22"/>
          <w:lang w:val="da-DK"/>
        </w:rPr>
        <w:t xml:space="preserve">Hvordan vil I inddrage stemmer fra udviklingslande i indsatsen? </w:t>
      </w:r>
    </w:p>
    <w:p w14:paraId="2661F11F" w14:textId="1F1F729E" w:rsidR="004C4F98" w:rsidRDefault="77D7C671" w:rsidP="002A1F33">
      <w:pPr>
        <w:pStyle w:val="Listeafsnit"/>
        <w:numPr>
          <w:ilvl w:val="0"/>
          <w:numId w:val="4"/>
        </w:numPr>
        <w:spacing w:line="259" w:lineRule="auto"/>
        <w:rPr>
          <w:sz w:val="22"/>
          <w:lang w:val="da-DK"/>
        </w:rPr>
      </w:pPr>
      <w:r w:rsidRPr="580C7C6C">
        <w:rPr>
          <w:sz w:val="22"/>
          <w:lang w:val="da-DK"/>
        </w:rPr>
        <w:t>Hvilke(t) udviklingsland(e) relaterer indsatsen sig til?</w:t>
      </w:r>
    </w:p>
    <w:p w14:paraId="5573769E" w14:textId="4ABB96A2" w:rsidR="004376BE" w:rsidRDefault="282DB844" w:rsidP="004376BE">
      <w:pPr>
        <w:spacing w:line="259" w:lineRule="auto"/>
        <w:rPr>
          <w:sz w:val="22"/>
          <w:szCs w:val="22"/>
        </w:rPr>
      </w:pPr>
      <w:r w:rsidRPr="6AC081D1">
        <w:rPr>
          <w:sz w:val="22"/>
          <w:szCs w:val="22"/>
        </w:rPr>
        <w:t xml:space="preserve">I </w:t>
      </w:r>
      <w:r w:rsidR="711ABF32" w:rsidRPr="20604977">
        <w:rPr>
          <w:sz w:val="22"/>
          <w:szCs w:val="22"/>
        </w:rPr>
        <w:t>undervisningen</w:t>
      </w:r>
      <w:r w:rsidRPr="6AC081D1">
        <w:rPr>
          <w:sz w:val="22"/>
          <w:szCs w:val="22"/>
        </w:rPr>
        <w:t xml:space="preserve"> indgår</w:t>
      </w:r>
      <w:r w:rsidR="00C57BAD" w:rsidRPr="37195EDD">
        <w:rPr>
          <w:sz w:val="22"/>
          <w:szCs w:val="22"/>
        </w:rPr>
        <w:t xml:space="preserve"> konkrete cases fra:</w:t>
      </w:r>
    </w:p>
    <w:p w14:paraId="3767951B" w14:textId="77777777" w:rsidR="008705BF" w:rsidRDefault="4D2788EA" w:rsidP="008705BF">
      <w:pPr>
        <w:pStyle w:val="Listeafsnit"/>
        <w:numPr>
          <w:ilvl w:val="0"/>
          <w:numId w:val="5"/>
        </w:numPr>
        <w:spacing w:line="259" w:lineRule="auto"/>
        <w:rPr>
          <w:sz w:val="22"/>
        </w:rPr>
      </w:pPr>
      <w:r w:rsidRPr="008705BF">
        <w:rPr>
          <w:sz w:val="22"/>
        </w:rPr>
        <w:t>Malaysia (</w:t>
      </w:r>
      <w:r w:rsidR="17D53147" w:rsidRPr="008705BF">
        <w:rPr>
          <w:sz w:val="22"/>
        </w:rPr>
        <w:t>l</w:t>
      </w:r>
      <w:r w:rsidR="0880560E" w:rsidRPr="008705BF">
        <w:rPr>
          <w:sz w:val="22"/>
        </w:rPr>
        <w:t>andrettigheder</w:t>
      </w:r>
      <w:r w:rsidRPr="008705BF">
        <w:rPr>
          <w:sz w:val="22"/>
        </w:rPr>
        <w:t xml:space="preserve"> ifbm </w:t>
      </w:r>
      <w:r w:rsidR="3234A642" w:rsidRPr="008705BF">
        <w:rPr>
          <w:sz w:val="22"/>
        </w:rPr>
        <w:t>p</w:t>
      </w:r>
      <w:r w:rsidRPr="008705BF">
        <w:rPr>
          <w:sz w:val="22"/>
        </w:rPr>
        <w:t>almeolieplantage)</w:t>
      </w:r>
    </w:p>
    <w:p w14:paraId="21570BFB" w14:textId="77777777" w:rsidR="008705BF" w:rsidRDefault="137C2EA0" w:rsidP="008705BF">
      <w:pPr>
        <w:pStyle w:val="Listeafsnit"/>
        <w:numPr>
          <w:ilvl w:val="0"/>
          <w:numId w:val="5"/>
        </w:numPr>
        <w:spacing w:line="259" w:lineRule="auto"/>
        <w:rPr>
          <w:sz w:val="22"/>
        </w:rPr>
      </w:pPr>
      <w:r w:rsidRPr="008705BF">
        <w:rPr>
          <w:sz w:val="22"/>
        </w:rPr>
        <w:t>Kenya</w:t>
      </w:r>
      <w:r w:rsidR="3058E219" w:rsidRPr="008705BF">
        <w:rPr>
          <w:sz w:val="22"/>
        </w:rPr>
        <w:t xml:space="preserve"> (</w:t>
      </w:r>
      <w:r w:rsidR="36380B6E" w:rsidRPr="008705BF">
        <w:rPr>
          <w:sz w:val="22"/>
        </w:rPr>
        <w:t>l</w:t>
      </w:r>
      <w:r w:rsidR="6521B7C7" w:rsidRPr="008705BF">
        <w:rPr>
          <w:sz w:val="22"/>
        </w:rPr>
        <w:t>andrettigheder</w:t>
      </w:r>
      <w:r w:rsidR="7327465A" w:rsidRPr="008705BF">
        <w:rPr>
          <w:sz w:val="22"/>
        </w:rPr>
        <w:t xml:space="preserve"> ifbm v</w:t>
      </w:r>
      <w:r w:rsidR="3058E219" w:rsidRPr="008705BF">
        <w:rPr>
          <w:sz w:val="22"/>
        </w:rPr>
        <w:t>indmølleprojekt)</w:t>
      </w:r>
    </w:p>
    <w:p w14:paraId="3B8AD027" w14:textId="2FEFE5FE" w:rsidR="00C57BAD" w:rsidRPr="008705BF" w:rsidRDefault="137C2EA0" w:rsidP="008705BF">
      <w:pPr>
        <w:pStyle w:val="Listeafsnit"/>
        <w:numPr>
          <w:ilvl w:val="0"/>
          <w:numId w:val="5"/>
        </w:numPr>
        <w:spacing w:line="259" w:lineRule="auto"/>
        <w:rPr>
          <w:sz w:val="22"/>
        </w:rPr>
      </w:pPr>
      <w:r w:rsidRPr="008705BF">
        <w:rPr>
          <w:sz w:val="22"/>
        </w:rPr>
        <w:t>Colombia</w:t>
      </w:r>
      <w:r w:rsidR="7327465A" w:rsidRPr="008705BF">
        <w:rPr>
          <w:sz w:val="22"/>
        </w:rPr>
        <w:t xml:space="preserve"> (</w:t>
      </w:r>
      <w:r w:rsidR="55CE1202" w:rsidRPr="008705BF">
        <w:rPr>
          <w:sz w:val="22"/>
        </w:rPr>
        <w:t>l</w:t>
      </w:r>
      <w:r w:rsidR="6521B7C7" w:rsidRPr="008705BF">
        <w:rPr>
          <w:sz w:val="22"/>
        </w:rPr>
        <w:t>andrettigheder</w:t>
      </w:r>
      <w:r w:rsidR="7327465A" w:rsidRPr="008705BF">
        <w:rPr>
          <w:sz w:val="22"/>
        </w:rPr>
        <w:t xml:space="preserve"> ifbm vindmølleprojekt)</w:t>
      </w:r>
    </w:p>
    <w:p w14:paraId="484EF879" w14:textId="03767354" w:rsidR="00C57BAD" w:rsidRPr="00C57BAD" w:rsidRDefault="0B217114" w:rsidP="37195EDD">
      <w:pPr>
        <w:spacing w:line="259" w:lineRule="auto"/>
        <w:rPr>
          <w:sz w:val="22"/>
          <w:szCs w:val="22"/>
        </w:rPr>
      </w:pPr>
      <w:r w:rsidRPr="7BA8879E">
        <w:rPr>
          <w:sz w:val="22"/>
          <w:szCs w:val="22"/>
        </w:rPr>
        <w:t xml:space="preserve">Men </w:t>
      </w:r>
      <w:r w:rsidR="7EF3DCFA" w:rsidRPr="7BA8879E">
        <w:rPr>
          <w:sz w:val="22"/>
          <w:szCs w:val="22"/>
        </w:rPr>
        <w:t xml:space="preserve">da problematikken er </w:t>
      </w:r>
      <w:r w:rsidR="2A8F3231" w:rsidRPr="7BA8879E">
        <w:rPr>
          <w:sz w:val="22"/>
          <w:szCs w:val="22"/>
        </w:rPr>
        <w:t>global</w:t>
      </w:r>
      <w:r w:rsidR="7EF3DCFA" w:rsidRPr="7BA8879E">
        <w:rPr>
          <w:sz w:val="22"/>
          <w:szCs w:val="22"/>
        </w:rPr>
        <w:t>, kan der indgå</w:t>
      </w:r>
      <w:r w:rsidR="7AC351F8" w:rsidRPr="37195EDD">
        <w:rPr>
          <w:sz w:val="22"/>
          <w:szCs w:val="22"/>
        </w:rPr>
        <w:t xml:space="preserve"> eksempler fra</w:t>
      </w:r>
      <w:r w:rsidR="00C57BAD" w:rsidRPr="37195EDD">
        <w:rPr>
          <w:sz w:val="22"/>
          <w:szCs w:val="22"/>
        </w:rPr>
        <w:t xml:space="preserve"> andre lande i undervisningen</w:t>
      </w:r>
      <w:r w:rsidR="009C7022" w:rsidRPr="37195EDD">
        <w:rPr>
          <w:sz w:val="22"/>
          <w:szCs w:val="22"/>
        </w:rPr>
        <w:t>.</w:t>
      </w:r>
      <w:r w:rsidR="654D6883" w:rsidRPr="7BA8879E">
        <w:rPr>
          <w:sz w:val="22"/>
          <w:szCs w:val="22"/>
        </w:rPr>
        <w:t xml:space="preserve"> Eventuelle aktuelle sager kan for eksempel også indgå</w:t>
      </w:r>
      <w:r w:rsidR="5F218312" w:rsidRPr="7BA8879E">
        <w:rPr>
          <w:sz w:val="22"/>
          <w:szCs w:val="22"/>
        </w:rPr>
        <w:t xml:space="preserve"> som eksempler. </w:t>
      </w:r>
    </w:p>
    <w:p w14:paraId="2E769279" w14:textId="7E725A6A" w:rsidR="00C57BAD" w:rsidRPr="00C57BAD" w:rsidRDefault="00C57BAD" w:rsidP="37195EDD">
      <w:pPr>
        <w:spacing w:line="259" w:lineRule="auto"/>
        <w:rPr>
          <w:sz w:val="22"/>
          <w:szCs w:val="22"/>
        </w:rPr>
      </w:pPr>
    </w:p>
    <w:p w14:paraId="38407356" w14:textId="41F7A151" w:rsidR="004C4F98" w:rsidRPr="003C36B2" w:rsidRDefault="6AC081D1" w:rsidP="6AC081D1">
      <w:pPr>
        <w:spacing w:line="259" w:lineRule="auto"/>
        <w:rPr>
          <w:sz w:val="22"/>
          <w:szCs w:val="22"/>
        </w:rPr>
      </w:pPr>
      <w:r w:rsidRPr="6AC081D1">
        <w:rPr>
          <w:sz w:val="22"/>
          <w:szCs w:val="22"/>
        </w:rPr>
        <w:t xml:space="preserve">Vi mener </w:t>
      </w:r>
      <w:r w:rsidR="364A03C6" w:rsidRPr="6AC081D1">
        <w:rPr>
          <w:sz w:val="22"/>
          <w:szCs w:val="22"/>
        </w:rPr>
        <w:t xml:space="preserve">også, </w:t>
      </w:r>
      <w:r w:rsidRPr="6AC081D1">
        <w:rPr>
          <w:sz w:val="22"/>
          <w:szCs w:val="22"/>
        </w:rPr>
        <w:t>at det er vigtigt for indsatsen, at de studerende får mulighed for at møde oprindelige folk, der har haft konkrete oplevelser med rettighedskrænkelser, som de kan dele og dermed gøre problemstillingen levende og konkret. Derfor inviterer vi partnere fra syd op fra to land</w:t>
      </w:r>
      <w:r w:rsidR="243805DA" w:rsidRPr="6AC081D1">
        <w:rPr>
          <w:sz w:val="22"/>
          <w:szCs w:val="22"/>
        </w:rPr>
        <w:t>e, nemlig fra en repræsentant f</w:t>
      </w:r>
      <w:r w:rsidR="2BA6580B" w:rsidRPr="6AC081D1">
        <w:rPr>
          <w:sz w:val="22"/>
          <w:szCs w:val="22"/>
        </w:rPr>
        <w:t>ra organisationen</w:t>
      </w:r>
      <w:r w:rsidR="243805DA" w:rsidRPr="6AC081D1">
        <w:rPr>
          <w:sz w:val="22"/>
          <w:szCs w:val="22"/>
        </w:rPr>
        <w:t xml:space="preserve"> Friends o</w:t>
      </w:r>
      <w:r w:rsidR="636AEBA4" w:rsidRPr="6AC081D1">
        <w:rPr>
          <w:sz w:val="22"/>
          <w:szCs w:val="22"/>
        </w:rPr>
        <w:t>f</w:t>
      </w:r>
      <w:r w:rsidR="243805DA" w:rsidRPr="6AC081D1">
        <w:rPr>
          <w:sz w:val="22"/>
          <w:szCs w:val="22"/>
        </w:rPr>
        <w:t xml:space="preserve"> Lake Turkana i Kenya og fra </w:t>
      </w:r>
      <w:r w:rsidR="4AED5584" w:rsidRPr="6AC081D1">
        <w:rPr>
          <w:sz w:val="22"/>
          <w:szCs w:val="22"/>
        </w:rPr>
        <w:t xml:space="preserve">organisationen </w:t>
      </w:r>
      <w:r w:rsidR="243805DA" w:rsidRPr="6AC081D1">
        <w:rPr>
          <w:sz w:val="22"/>
          <w:szCs w:val="22"/>
        </w:rPr>
        <w:t xml:space="preserve">PACOS </w:t>
      </w:r>
      <w:r w:rsidR="129A52E5" w:rsidRPr="6AC081D1">
        <w:rPr>
          <w:sz w:val="22"/>
          <w:szCs w:val="22"/>
        </w:rPr>
        <w:t>T</w:t>
      </w:r>
      <w:r w:rsidR="243805DA" w:rsidRPr="6AC081D1">
        <w:rPr>
          <w:sz w:val="22"/>
          <w:szCs w:val="22"/>
        </w:rPr>
        <w:t xml:space="preserve">rust i Malaysia. </w:t>
      </w:r>
      <w:r w:rsidR="3453A230" w:rsidRPr="6AC081D1">
        <w:rPr>
          <w:sz w:val="22"/>
          <w:szCs w:val="22"/>
        </w:rPr>
        <w:t>De skal besøge</w:t>
      </w:r>
      <w:r w:rsidR="1B631FA6" w:rsidRPr="6AC081D1">
        <w:rPr>
          <w:sz w:val="22"/>
          <w:szCs w:val="22"/>
        </w:rPr>
        <w:t xml:space="preserve"> CBS</w:t>
      </w:r>
      <w:r w:rsidR="3453A230" w:rsidRPr="6AC081D1">
        <w:rPr>
          <w:sz w:val="22"/>
          <w:szCs w:val="22"/>
        </w:rPr>
        <w:t xml:space="preserve"> i efteråret 2022, samt i efteråret 2023</w:t>
      </w:r>
      <w:r w:rsidR="48C6C6CE" w:rsidRPr="6AC081D1">
        <w:rPr>
          <w:sz w:val="22"/>
          <w:szCs w:val="22"/>
        </w:rPr>
        <w:t>, hvor de også vil indgå i de aktiviteter</w:t>
      </w:r>
      <w:r w:rsidR="0561C817" w:rsidRPr="6AC081D1">
        <w:rPr>
          <w:sz w:val="22"/>
          <w:szCs w:val="22"/>
        </w:rPr>
        <w:t>,</w:t>
      </w:r>
      <w:r w:rsidR="48C6C6CE" w:rsidRPr="6AC081D1">
        <w:rPr>
          <w:sz w:val="22"/>
          <w:szCs w:val="22"/>
        </w:rPr>
        <w:t xml:space="preserve"> som de studerende sætter i gang. </w:t>
      </w:r>
    </w:p>
    <w:p w14:paraId="2B5498DB" w14:textId="1C080425" w:rsidR="004C4F98" w:rsidRPr="003C36B2" w:rsidRDefault="004C4F98" w:rsidP="6AC081D1">
      <w:pPr>
        <w:spacing w:line="259" w:lineRule="auto"/>
        <w:rPr>
          <w:sz w:val="22"/>
          <w:szCs w:val="22"/>
        </w:rPr>
      </w:pPr>
    </w:p>
    <w:p w14:paraId="0F2161AC" w14:textId="3D2A4CA3" w:rsidR="004C4F98" w:rsidRPr="008705BF" w:rsidRDefault="77D7C671" w:rsidP="008705BF">
      <w:pPr>
        <w:pStyle w:val="Listeafsnit"/>
        <w:numPr>
          <w:ilvl w:val="0"/>
          <w:numId w:val="28"/>
        </w:numPr>
        <w:spacing w:line="259" w:lineRule="auto"/>
        <w:rPr>
          <w:sz w:val="22"/>
        </w:rPr>
      </w:pPr>
      <w:r w:rsidRPr="008705BF">
        <w:rPr>
          <w:sz w:val="22"/>
        </w:rPr>
        <w:t>Hvordan vil I sikre, at de budskaber, som I formidler gennem indsatsens aktiviteter, er nuancerede og konstruktive og skaber forståelse for de grundlæggende årsager til de temaer, som indsatsen vedrører?</w:t>
      </w:r>
    </w:p>
    <w:p w14:paraId="5EAE2A14" w14:textId="13A33C82" w:rsidR="002B138B" w:rsidRDefault="134E3E89" w:rsidP="37195EDD">
      <w:pPr>
        <w:spacing w:line="259" w:lineRule="auto"/>
        <w:rPr>
          <w:sz w:val="22"/>
          <w:szCs w:val="22"/>
        </w:rPr>
      </w:pPr>
      <w:r w:rsidRPr="37195EDD">
        <w:rPr>
          <w:sz w:val="22"/>
          <w:szCs w:val="22"/>
        </w:rPr>
        <w:t xml:space="preserve">IWGIA er en fagligt funderet organisation, der baserer vores arbejde på omhyggelig dokumentation, som præsenteres og vurderes internationalt herunder i </w:t>
      </w:r>
      <w:r w:rsidR="7EE9ABC7" w:rsidRPr="37195EDD">
        <w:rPr>
          <w:sz w:val="22"/>
          <w:szCs w:val="22"/>
        </w:rPr>
        <w:t>globale institutioner.</w:t>
      </w:r>
    </w:p>
    <w:p w14:paraId="6C65A068" w14:textId="534F078D" w:rsidR="00B12C19" w:rsidRDefault="0132926E" w:rsidP="6AC081D1">
      <w:pPr>
        <w:spacing w:line="259" w:lineRule="auto"/>
        <w:rPr>
          <w:sz w:val="22"/>
          <w:szCs w:val="22"/>
          <w:highlight w:val="yellow"/>
        </w:rPr>
      </w:pPr>
      <w:r w:rsidRPr="6AC081D1">
        <w:rPr>
          <w:sz w:val="22"/>
          <w:szCs w:val="22"/>
        </w:rPr>
        <w:t xml:space="preserve">Repræsentanter for de oprindelige folk som deltager i projektet, inddrages i hvordan de fremstilles. </w:t>
      </w:r>
    </w:p>
    <w:p w14:paraId="2DC4A757" w14:textId="04C7B5D2" w:rsidR="002B138B" w:rsidRDefault="002B138B" w:rsidP="37195EDD">
      <w:pPr>
        <w:spacing w:line="259" w:lineRule="auto"/>
        <w:rPr>
          <w:sz w:val="22"/>
          <w:szCs w:val="22"/>
        </w:rPr>
      </w:pPr>
    </w:p>
    <w:p w14:paraId="6DAF0070" w14:textId="69B7F8E5" w:rsidR="002B138B" w:rsidRDefault="002B138B" w:rsidP="37195EDD">
      <w:pPr>
        <w:spacing w:line="259" w:lineRule="auto"/>
        <w:rPr>
          <w:sz w:val="22"/>
          <w:szCs w:val="22"/>
        </w:rPr>
      </w:pPr>
      <w:r w:rsidRPr="37195EDD">
        <w:rPr>
          <w:sz w:val="22"/>
          <w:szCs w:val="22"/>
        </w:rPr>
        <w:t>Indsatsen indgår i et undervisningsforløb på universitetet</w:t>
      </w:r>
      <w:r w:rsidR="00A71983" w:rsidRPr="37195EDD">
        <w:rPr>
          <w:sz w:val="22"/>
          <w:szCs w:val="22"/>
        </w:rPr>
        <w:t xml:space="preserve">, hvor de deltagende undervisere vil nuancere de </w:t>
      </w:r>
      <w:r w:rsidR="00134005" w:rsidRPr="37195EDD">
        <w:rPr>
          <w:sz w:val="22"/>
          <w:szCs w:val="22"/>
        </w:rPr>
        <w:t>cases</w:t>
      </w:r>
      <w:r w:rsidR="3751AE19" w:rsidRPr="6AC081D1">
        <w:rPr>
          <w:sz w:val="22"/>
          <w:szCs w:val="22"/>
        </w:rPr>
        <w:t>,</w:t>
      </w:r>
      <w:r w:rsidR="00134005" w:rsidRPr="37195EDD">
        <w:rPr>
          <w:sz w:val="22"/>
          <w:szCs w:val="22"/>
        </w:rPr>
        <w:t xml:space="preserve"> som præsenteres af oprindelige folk og IWGIA. </w:t>
      </w:r>
    </w:p>
    <w:p w14:paraId="57B71615" w14:textId="3F128689" w:rsidR="002B138B" w:rsidRDefault="002B138B" w:rsidP="37195EDD">
      <w:pPr>
        <w:spacing w:line="259" w:lineRule="auto"/>
        <w:rPr>
          <w:sz w:val="22"/>
          <w:szCs w:val="22"/>
        </w:rPr>
      </w:pPr>
    </w:p>
    <w:p w14:paraId="714618C6" w14:textId="583AF1D9" w:rsidR="37195EDD" w:rsidRDefault="00134005" w:rsidP="37195EDD">
      <w:pPr>
        <w:spacing w:line="259" w:lineRule="auto"/>
        <w:rPr>
          <w:sz w:val="22"/>
          <w:szCs w:val="22"/>
        </w:rPr>
      </w:pPr>
      <w:r w:rsidRPr="37195EDD">
        <w:rPr>
          <w:sz w:val="22"/>
          <w:szCs w:val="22"/>
        </w:rPr>
        <w:t>Vi vil så vidt muligt også involvere repræsentanter for virksomheder</w:t>
      </w:r>
      <w:r w:rsidR="2766806F" w:rsidRPr="695DBD0B">
        <w:rPr>
          <w:sz w:val="22"/>
          <w:szCs w:val="22"/>
        </w:rPr>
        <w:t xml:space="preserve"> og </w:t>
      </w:r>
      <w:r w:rsidR="2766806F" w:rsidRPr="3338F264">
        <w:rPr>
          <w:sz w:val="22"/>
          <w:szCs w:val="22"/>
        </w:rPr>
        <w:t>institutionelle investorer</w:t>
      </w:r>
      <w:r w:rsidRPr="37195EDD">
        <w:rPr>
          <w:sz w:val="22"/>
          <w:szCs w:val="22"/>
        </w:rPr>
        <w:t xml:space="preserve">, der </w:t>
      </w:r>
      <w:r w:rsidR="00AE445F" w:rsidRPr="37195EDD">
        <w:rPr>
          <w:sz w:val="22"/>
          <w:szCs w:val="22"/>
        </w:rPr>
        <w:t xml:space="preserve">kan uddybe </w:t>
      </w:r>
      <w:r w:rsidR="00233B14" w:rsidRPr="37195EDD">
        <w:rPr>
          <w:sz w:val="22"/>
          <w:szCs w:val="22"/>
        </w:rPr>
        <w:t>den private sektor</w:t>
      </w:r>
      <w:r w:rsidR="28E08EFA" w:rsidRPr="37195EDD">
        <w:rPr>
          <w:sz w:val="22"/>
          <w:szCs w:val="22"/>
        </w:rPr>
        <w:t>s</w:t>
      </w:r>
      <w:r w:rsidR="00233B14" w:rsidRPr="37195EDD">
        <w:rPr>
          <w:sz w:val="22"/>
          <w:szCs w:val="22"/>
        </w:rPr>
        <w:t xml:space="preserve"> rolle og den kompleksitet der findes på området. </w:t>
      </w:r>
      <w:r w:rsidR="2F78E4D6" w:rsidRPr="7BA8879E">
        <w:rPr>
          <w:sz w:val="22"/>
          <w:szCs w:val="22"/>
        </w:rPr>
        <w:t>Det kunne for eksempel ske i dialog i</w:t>
      </w:r>
      <w:r w:rsidR="192BE87C" w:rsidRPr="7BA8879E">
        <w:rPr>
          <w:sz w:val="22"/>
          <w:szCs w:val="22"/>
        </w:rPr>
        <w:t xml:space="preserve"> forbindelse med afholdelsen af </w:t>
      </w:r>
      <w:r w:rsidR="5526F535" w:rsidRPr="7BA8879E">
        <w:rPr>
          <w:sz w:val="22"/>
          <w:szCs w:val="22"/>
        </w:rPr>
        <w:t>e</w:t>
      </w:r>
      <w:r w:rsidR="192BE87C" w:rsidRPr="7BA8879E">
        <w:rPr>
          <w:sz w:val="22"/>
          <w:szCs w:val="22"/>
        </w:rPr>
        <w:t>vents</w:t>
      </w:r>
      <w:r w:rsidR="4EAC3570" w:rsidRPr="7BA8879E">
        <w:rPr>
          <w:sz w:val="22"/>
          <w:szCs w:val="22"/>
        </w:rPr>
        <w:t xml:space="preserve"> hvor </w:t>
      </w:r>
      <w:r w:rsidR="4EAC3570" w:rsidRPr="3512C948">
        <w:rPr>
          <w:sz w:val="22"/>
          <w:szCs w:val="22"/>
        </w:rPr>
        <w:t>virksomheder</w:t>
      </w:r>
      <w:r w:rsidR="188E3B7F" w:rsidRPr="3512C948">
        <w:rPr>
          <w:sz w:val="22"/>
          <w:szCs w:val="22"/>
        </w:rPr>
        <w:t>ne</w:t>
      </w:r>
      <w:r w:rsidR="4EAC3570" w:rsidRPr="7BA8879E">
        <w:rPr>
          <w:sz w:val="22"/>
          <w:szCs w:val="22"/>
        </w:rPr>
        <w:t xml:space="preserve"> indgår</w:t>
      </w:r>
      <w:r w:rsidR="6F117BA1" w:rsidRPr="7BA8879E">
        <w:rPr>
          <w:sz w:val="22"/>
          <w:szCs w:val="22"/>
        </w:rPr>
        <w:t xml:space="preserve">. </w:t>
      </w:r>
    </w:p>
    <w:p w14:paraId="7C3374E2" w14:textId="1785BA5A" w:rsidR="7C75689A" w:rsidRDefault="7C75689A" w:rsidP="7C75689A">
      <w:pPr>
        <w:spacing w:line="259" w:lineRule="auto"/>
        <w:rPr>
          <w:sz w:val="22"/>
          <w:szCs w:val="22"/>
        </w:rPr>
      </w:pPr>
    </w:p>
    <w:p w14:paraId="27F773A1" w14:textId="2A02CCC1" w:rsidR="00276614" w:rsidRPr="003C36B2" w:rsidRDefault="15D1DFA4" w:rsidP="002A1F33">
      <w:pPr>
        <w:pStyle w:val="Listeafsnit"/>
        <w:numPr>
          <w:ilvl w:val="0"/>
          <w:numId w:val="2"/>
        </w:numPr>
        <w:spacing w:line="259" w:lineRule="auto"/>
        <w:rPr>
          <w:sz w:val="22"/>
          <w:szCs w:val="20"/>
          <w:lang w:val="da-DK"/>
        </w:rPr>
      </w:pPr>
      <w:r w:rsidRPr="580C7C6C">
        <w:rPr>
          <w:sz w:val="22"/>
          <w:lang w:val="da-DK"/>
        </w:rPr>
        <w:t>Hvordan bidrager indsatsen til at øge engagement i udviklingssamarbejde, også efter indsatsperioden er slut?</w:t>
      </w:r>
    </w:p>
    <w:p w14:paraId="232A53B8" w14:textId="16607DA5" w:rsidR="00324058" w:rsidRDefault="003C36B2" w:rsidP="003C36B2">
      <w:pPr>
        <w:rPr>
          <w:sz w:val="22"/>
          <w:szCs w:val="20"/>
        </w:rPr>
      </w:pPr>
      <w:r>
        <w:rPr>
          <w:sz w:val="22"/>
          <w:szCs w:val="20"/>
        </w:rPr>
        <w:t xml:space="preserve">Det er </w:t>
      </w:r>
      <w:r w:rsidR="00FF6F2B">
        <w:rPr>
          <w:sz w:val="22"/>
          <w:szCs w:val="20"/>
        </w:rPr>
        <w:t>målet</w:t>
      </w:r>
      <w:r w:rsidR="00621961">
        <w:rPr>
          <w:sz w:val="22"/>
          <w:szCs w:val="20"/>
        </w:rPr>
        <w:t>,</w:t>
      </w:r>
      <w:r>
        <w:rPr>
          <w:sz w:val="22"/>
          <w:szCs w:val="20"/>
        </w:rPr>
        <w:t xml:space="preserve"> at vi </w:t>
      </w:r>
      <w:r w:rsidR="00621961">
        <w:rPr>
          <w:sz w:val="22"/>
          <w:szCs w:val="20"/>
        </w:rPr>
        <w:t xml:space="preserve">gennem den faglige relevans, </w:t>
      </w:r>
      <w:r>
        <w:rPr>
          <w:sz w:val="22"/>
          <w:szCs w:val="20"/>
        </w:rPr>
        <w:t xml:space="preserve">kan fastholde nogle af de </w:t>
      </w:r>
      <w:r w:rsidR="005E3502">
        <w:rPr>
          <w:sz w:val="22"/>
          <w:szCs w:val="20"/>
        </w:rPr>
        <w:t>studerende</w:t>
      </w:r>
      <w:r w:rsidR="0042506D">
        <w:rPr>
          <w:sz w:val="22"/>
          <w:szCs w:val="20"/>
        </w:rPr>
        <w:t>,</w:t>
      </w:r>
      <w:r w:rsidR="005E3502">
        <w:rPr>
          <w:sz w:val="22"/>
          <w:szCs w:val="20"/>
        </w:rPr>
        <w:t xml:space="preserve"> </w:t>
      </w:r>
      <w:r w:rsidR="0042506D">
        <w:rPr>
          <w:sz w:val="22"/>
          <w:szCs w:val="20"/>
        </w:rPr>
        <w:t xml:space="preserve">som følger kurset </w:t>
      </w:r>
      <w:r w:rsidR="005E3502">
        <w:rPr>
          <w:sz w:val="22"/>
          <w:szCs w:val="20"/>
        </w:rPr>
        <w:t xml:space="preserve">som </w:t>
      </w:r>
      <w:r>
        <w:rPr>
          <w:sz w:val="22"/>
          <w:szCs w:val="20"/>
        </w:rPr>
        <w:t>frivillige</w:t>
      </w:r>
      <w:r w:rsidR="000A292F">
        <w:rPr>
          <w:sz w:val="22"/>
          <w:szCs w:val="20"/>
        </w:rPr>
        <w:t xml:space="preserve"> i IWGIA</w:t>
      </w:r>
      <w:r>
        <w:rPr>
          <w:sz w:val="22"/>
          <w:szCs w:val="20"/>
        </w:rPr>
        <w:t xml:space="preserve">. </w:t>
      </w:r>
      <w:r w:rsidR="00324058">
        <w:rPr>
          <w:sz w:val="22"/>
          <w:szCs w:val="20"/>
        </w:rPr>
        <w:t xml:space="preserve">De </w:t>
      </w:r>
      <w:r w:rsidR="00720776">
        <w:rPr>
          <w:sz w:val="22"/>
          <w:szCs w:val="20"/>
        </w:rPr>
        <w:t>frivillige</w:t>
      </w:r>
      <w:r w:rsidR="00324058">
        <w:rPr>
          <w:sz w:val="22"/>
          <w:szCs w:val="20"/>
        </w:rPr>
        <w:t xml:space="preserve"> kan indgå i arbejdet omkring events, men</w:t>
      </w:r>
      <w:r w:rsidR="00720776">
        <w:rPr>
          <w:sz w:val="22"/>
          <w:szCs w:val="20"/>
        </w:rPr>
        <w:t xml:space="preserve"> de vil</w:t>
      </w:r>
      <w:r w:rsidR="00324058">
        <w:rPr>
          <w:sz w:val="22"/>
          <w:szCs w:val="20"/>
        </w:rPr>
        <w:t xml:space="preserve"> også i kraft af deres uddannelse</w:t>
      </w:r>
      <w:r w:rsidR="00720776">
        <w:rPr>
          <w:sz w:val="22"/>
          <w:szCs w:val="20"/>
        </w:rPr>
        <w:t xml:space="preserve"> kunne bidrage </w:t>
      </w:r>
      <w:r w:rsidR="00835F93">
        <w:rPr>
          <w:sz w:val="22"/>
          <w:szCs w:val="20"/>
        </w:rPr>
        <w:t xml:space="preserve">som frivillige </w:t>
      </w:r>
      <w:r w:rsidR="00720776">
        <w:rPr>
          <w:sz w:val="22"/>
          <w:szCs w:val="20"/>
        </w:rPr>
        <w:t>til</w:t>
      </w:r>
      <w:r w:rsidR="00324058">
        <w:rPr>
          <w:sz w:val="22"/>
          <w:szCs w:val="20"/>
        </w:rPr>
        <w:t xml:space="preserve"> </w:t>
      </w:r>
      <w:r w:rsidR="00720776">
        <w:rPr>
          <w:sz w:val="22"/>
          <w:szCs w:val="20"/>
        </w:rPr>
        <w:t>vores arbejde med Business og Human Rights.</w:t>
      </w:r>
      <w:r w:rsidR="0042506D">
        <w:rPr>
          <w:sz w:val="22"/>
          <w:szCs w:val="20"/>
        </w:rPr>
        <w:t xml:space="preserve"> Da vi som organisation også arrangerer events på </w:t>
      </w:r>
      <w:r w:rsidR="005D0E23">
        <w:rPr>
          <w:sz w:val="22"/>
          <w:szCs w:val="20"/>
        </w:rPr>
        <w:t>forskellige topmøder i fx FN</w:t>
      </w:r>
      <w:r w:rsidR="00B051C7">
        <w:rPr>
          <w:sz w:val="22"/>
          <w:szCs w:val="20"/>
        </w:rPr>
        <w:t>-</w:t>
      </w:r>
      <w:r w:rsidR="005D0E23">
        <w:rPr>
          <w:sz w:val="22"/>
          <w:szCs w:val="20"/>
        </w:rPr>
        <w:t xml:space="preserve">regi, kan vi tilbyde de frivillige et spændende </w:t>
      </w:r>
      <w:r w:rsidR="00B051C7">
        <w:rPr>
          <w:sz w:val="22"/>
          <w:szCs w:val="20"/>
        </w:rPr>
        <w:t xml:space="preserve">og fagligt relevant engagement. </w:t>
      </w:r>
    </w:p>
    <w:p w14:paraId="1D211049" w14:textId="77777777" w:rsidR="005E3502" w:rsidRDefault="005E3502" w:rsidP="005E3502">
      <w:pPr>
        <w:rPr>
          <w:sz w:val="22"/>
          <w:szCs w:val="20"/>
        </w:rPr>
      </w:pPr>
    </w:p>
    <w:p w14:paraId="50960D17" w14:textId="06CB9451" w:rsidR="005E3502" w:rsidRPr="003C36B2" w:rsidRDefault="1F70EC55" w:rsidP="005E3502">
      <w:pPr>
        <w:rPr>
          <w:sz w:val="22"/>
          <w:szCs w:val="22"/>
        </w:rPr>
      </w:pPr>
      <w:r w:rsidRPr="7BA8879E">
        <w:rPr>
          <w:sz w:val="22"/>
          <w:szCs w:val="22"/>
        </w:rPr>
        <w:t xml:space="preserve">Den øgede kapacitet hos IWGIA ifht at rekruttere, engagere og fastholde frivillige, vil gøre fremtidigt arbejde med frivillige mindre ressourcekrævende. </w:t>
      </w:r>
      <w:r w:rsidR="18551088" w:rsidRPr="7BA8879E">
        <w:rPr>
          <w:sz w:val="22"/>
          <w:szCs w:val="22"/>
        </w:rPr>
        <w:t xml:space="preserve">Vores erfaringer med </w:t>
      </w:r>
      <w:r w:rsidR="13A4C1F3" w:rsidRPr="7BA8879E">
        <w:rPr>
          <w:sz w:val="22"/>
          <w:szCs w:val="22"/>
        </w:rPr>
        <w:t xml:space="preserve">at arbejde med CBS og deres studerende, vil gøre det lettere for </w:t>
      </w:r>
      <w:r w:rsidR="36F6118E" w:rsidRPr="7BA8879E">
        <w:rPr>
          <w:sz w:val="22"/>
          <w:szCs w:val="22"/>
        </w:rPr>
        <w:t>os</w:t>
      </w:r>
      <w:r w:rsidR="13A4C1F3" w:rsidRPr="7BA8879E">
        <w:rPr>
          <w:sz w:val="22"/>
          <w:szCs w:val="22"/>
        </w:rPr>
        <w:t xml:space="preserve"> at gennemføre mindre indsatser på andre universiteter</w:t>
      </w:r>
      <w:r w:rsidR="09FDA4AC" w:rsidRPr="7BA8879E">
        <w:rPr>
          <w:sz w:val="22"/>
          <w:szCs w:val="22"/>
        </w:rPr>
        <w:t xml:space="preserve">. </w:t>
      </w:r>
    </w:p>
    <w:p w14:paraId="244BAFB4" w14:textId="77777777" w:rsidR="005E3502" w:rsidRDefault="005E3502" w:rsidP="003C36B2">
      <w:pPr>
        <w:rPr>
          <w:sz w:val="22"/>
          <w:szCs w:val="20"/>
        </w:rPr>
      </w:pPr>
    </w:p>
    <w:p w14:paraId="184E9268" w14:textId="558DC285" w:rsidR="00FF6F2B" w:rsidRPr="005E3502" w:rsidRDefault="00FF6F2B" w:rsidP="003C36B2">
      <w:pPr>
        <w:rPr>
          <w:sz w:val="22"/>
          <w:szCs w:val="20"/>
        </w:rPr>
      </w:pPr>
      <w:r>
        <w:rPr>
          <w:sz w:val="22"/>
          <w:szCs w:val="20"/>
        </w:rPr>
        <w:t xml:space="preserve">Det er også </w:t>
      </w:r>
      <w:r w:rsidR="00183108">
        <w:rPr>
          <w:sz w:val="22"/>
          <w:szCs w:val="20"/>
        </w:rPr>
        <w:t xml:space="preserve">et vigtigt </w:t>
      </w:r>
      <w:r>
        <w:rPr>
          <w:sz w:val="22"/>
          <w:szCs w:val="20"/>
        </w:rPr>
        <w:t>mål</w:t>
      </w:r>
      <w:r w:rsidR="00621961">
        <w:rPr>
          <w:sz w:val="22"/>
          <w:szCs w:val="20"/>
        </w:rPr>
        <w:t>,</w:t>
      </w:r>
      <w:r>
        <w:rPr>
          <w:sz w:val="22"/>
          <w:szCs w:val="20"/>
        </w:rPr>
        <w:t xml:space="preserve"> at </w:t>
      </w:r>
      <w:r w:rsidR="00AB5CD7">
        <w:rPr>
          <w:sz w:val="22"/>
          <w:szCs w:val="20"/>
        </w:rPr>
        <w:t xml:space="preserve">vi ved at oplyse </w:t>
      </w:r>
      <w:r w:rsidR="002F6683">
        <w:rPr>
          <w:sz w:val="22"/>
          <w:szCs w:val="20"/>
        </w:rPr>
        <w:t>og engagere</w:t>
      </w:r>
      <w:r w:rsidR="00AB5CD7">
        <w:rPr>
          <w:sz w:val="22"/>
          <w:szCs w:val="20"/>
        </w:rPr>
        <w:t xml:space="preserve"> studerende </w:t>
      </w:r>
      <w:r w:rsidR="002F6683">
        <w:rPr>
          <w:sz w:val="22"/>
          <w:szCs w:val="20"/>
        </w:rPr>
        <w:t>fra</w:t>
      </w:r>
      <w:r w:rsidR="00AB5CD7">
        <w:rPr>
          <w:sz w:val="22"/>
          <w:szCs w:val="20"/>
        </w:rPr>
        <w:t xml:space="preserve"> CBS om betydningen af rettigheder</w:t>
      </w:r>
      <w:r w:rsidR="00D01995">
        <w:rPr>
          <w:sz w:val="22"/>
          <w:szCs w:val="20"/>
        </w:rPr>
        <w:t xml:space="preserve"> for udviklingsdagsordenen og SDG’erne</w:t>
      </w:r>
      <w:r w:rsidR="00AB5CD7">
        <w:rPr>
          <w:sz w:val="22"/>
          <w:szCs w:val="20"/>
        </w:rPr>
        <w:t xml:space="preserve">, </w:t>
      </w:r>
      <w:r w:rsidR="00D01995">
        <w:rPr>
          <w:sz w:val="22"/>
          <w:szCs w:val="20"/>
        </w:rPr>
        <w:t>på den måde</w:t>
      </w:r>
      <w:r w:rsidR="00AB5CD7">
        <w:rPr>
          <w:sz w:val="22"/>
          <w:szCs w:val="20"/>
        </w:rPr>
        <w:t xml:space="preserve"> kan </w:t>
      </w:r>
      <w:r w:rsidR="006A0F95">
        <w:rPr>
          <w:sz w:val="22"/>
          <w:szCs w:val="20"/>
        </w:rPr>
        <w:t>skabe interesse for området hos nogle de</w:t>
      </w:r>
      <w:r w:rsidR="00AB5CD7">
        <w:rPr>
          <w:sz w:val="22"/>
          <w:szCs w:val="20"/>
        </w:rPr>
        <w:t xml:space="preserve"> fremtidige beslutningstagere i danske virksomheder</w:t>
      </w:r>
      <w:r w:rsidR="00C44ABA">
        <w:rPr>
          <w:sz w:val="22"/>
          <w:szCs w:val="20"/>
        </w:rPr>
        <w:t>.</w:t>
      </w:r>
    </w:p>
    <w:p w14:paraId="4875D0A5" w14:textId="77777777" w:rsidR="003C36B2" w:rsidRPr="003C36B2" w:rsidRDefault="003C36B2" w:rsidP="003C36B2">
      <w:pPr>
        <w:spacing w:line="259" w:lineRule="auto"/>
        <w:rPr>
          <w:sz w:val="22"/>
          <w:szCs w:val="20"/>
        </w:rPr>
      </w:pPr>
    </w:p>
    <w:p w14:paraId="05E991D6" w14:textId="16D2AAE5" w:rsidR="004C4F98" w:rsidRDefault="77D7C671" w:rsidP="002A1F33">
      <w:pPr>
        <w:pStyle w:val="Listeafsnit"/>
        <w:widowControl/>
        <w:numPr>
          <w:ilvl w:val="0"/>
          <w:numId w:val="2"/>
        </w:numPr>
        <w:rPr>
          <w:sz w:val="22"/>
          <w:lang w:val="da-DK"/>
        </w:rPr>
      </w:pPr>
      <w:r w:rsidRPr="580C7C6C">
        <w:rPr>
          <w:sz w:val="22"/>
          <w:lang w:val="da-DK"/>
        </w:rPr>
        <w:t>Hvordan vil I opsamle erfaring og læring undervejs og efter indsatsen?</w:t>
      </w:r>
    </w:p>
    <w:p w14:paraId="2D27B9D2" w14:textId="633A3159" w:rsidR="00D3345E" w:rsidRPr="00D3345E" w:rsidRDefault="09B00F00" w:rsidP="7BA8879E">
      <w:pPr>
        <w:rPr>
          <w:sz w:val="22"/>
          <w:szCs w:val="22"/>
        </w:rPr>
      </w:pPr>
      <w:r w:rsidRPr="7BA8879E">
        <w:rPr>
          <w:sz w:val="22"/>
          <w:szCs w:val="22"/>
        </w:rPr>
        <w:t xml:space="preserve">Som koordinerende organisation vil IWGIA </w:t>
      </w:r>
      <w:r w:rsidR="4AA5692F" w:rsidRPr="7BA8879E">
        <w:rPr>
          <w:sz w:val="22"/>
          <w:szCs w:val="22"/>
        </w:rPr>
        <w:t xml:space="preserve">indhente </w:t>
      </w:r>
      <w:r w:rsidR="26AEBD6A" w:rsidRPr="7BA8879E">
        <w:rPr>
          <w:sz w:val="22"/>
          <w:szCs w:val="22"/>
        </w:rPr>
        <w:t>regelmæssig feedback fra hver partner gennem uformel kommunikation for at overvåge fremdrift og gennemførelsen af ​​aktiviteterne. Det muliggør en kontinuerlig tilpasning af projektledelsen til partnernes og de studerendes behov. Formel feedback vil blive indsamlet fra partnere gennem projektovervågningsmøder i København og om nødvendigt og udarbejdelse af rapporter, der skal indsendes til CISU</w:t>
      </w:r>
      <w:r w:rsidR="66AD4E8E" w:rsidRPr="7BA8879E">
        <w:rPr>
          <w:sz w:val="22"/>
          <w:szCs w:val="22"/>
        </w:rPr>
        <w:t xml:space="preserve">. </w:t>
      </w:r>
    </w:p>
    <w:p w14:paraId="541F2CFC" w14:textId="77777777" w:rsidR="00BA75C9" w:rsidRDefault="00BA75C9" w:rsidP="005D6B7D">
      <w:pPr>
        <w:rPr>
          <w:rFonts w:cstheme="minorHAnsi"/>
          <w:sz w:val="22"/>
          <w:szCs w:val="20"/>
        </w:rPr>
      </w:pPr>
    </w:p>
    <w:p w14:paraId="1FF1BDDC" w14:textId="18954B48" w:rsidR="00BA75C9" w:rsidRPr="00DA14A4" w:rsidRDefault="00DA14A4" w:rsidP="002A1F33">
      <w:pPr>
        <w:pStyle w:val="Listeafsnit"/>
        <w:numPr>
          <w:ilvl w:val="0"/>
          <w:numId w:val="17"/>
        </w:numPr>
        <w:rPr>
          <w:b/>
          <w:bCs/>
          <w:sz w:val="22"/>
        </w:rPr>
      </w:pPr>
      <w:r w:rsidRPr="580C7C6C">
        <w:rPr>
          <w:b/>
          <w:bCs/>
          <w:sz w:val="22"/>
        </w:rPr>
        <w:t>Undervisning på CBS</w:t>
      </w:r>
    </w:p>
    <w:p w14:paraId="3DA722DC" w14:textId="77777777" w:rsidR="00424DB5" w:rsidRDefault="004F5FF6" w:rsidP="005D6B7D">
      <w:pPr>
        <w:rPr>
          <w:sz w:val="22"/>
          <w:szCs w:val="22"/>
        </w:rPr>
      </w:pPr>
      <w:r w:rsidRPr="2C571FE4">
        <w:rPr>
          <w:sz w:val="22"/>
          <w:szCs w:val="22"/>
        </w:rPr>
        <w:t>Som en del af kvalitetssikringen af undervisningen på CBS gennemgår undervisningen e</w:t>
      </w:r>
      <w:r w:rsidR="00FC641F" w:rsidRPr="2C571FE4">
        <w:rPr>
          <w:sz w:val="22"/>
          <w:szCs w:val="22"/>
        </w:rPr>
        <w:t>t</w:t>
      </w:r>
      <w:r w:rsidRPr="2C571FE4">
        <w:rPr>
          <w:sz w:val="22"/>
          <w:szCs w:val="22"/>
        </w:rPr>
        <w:t xml:space="preserve"> formaliseret </w:t>
      </w:r>
      <w:r w:rsidR="00FC641F" w:rsidRPr="2C571FE4">
        <w:rPr>
          <w:sz w:val="22"/>
          <w:szCs w:val="22"/>
        </w:rPr>
        <w:t>forløb hvor undervisningen</w:t>
      </w:r>
      <w:r w:rsidR="00977F91" w:rsidRPr="2C571FE4">
        <w:rPr>
          <w:sz w:val="22"/>
          <w:szCs w:val="22"/>
        </w:rPr>
        <w:t xml:space="preserve"> tr</w:t>
      </w:r>
      <w:r w:rsidR="006312EA" w:rsidRPr="2C571FE4">
        <w:rPr>
          <w:sz w:val="22"/>
          <w:szCs w:val="22"/>
        </w:rPr>
        <w:t>e</w:t>
      </w:r>
      <w:r w:rsidR="00977F91" w:rsidRPr="2C571FE4">
        <w:rPr>
          <w:sz w:val="22"/>
          <w:szCs w:val="22"/>
        </w:rPr>
        <w:t xml:space="preserve"> gange</w:t>
      </w:r>
      <w:r w:rsidR="00FC641F" w:rsidRPr="2C571FE4">
        <w:rPr>
          <w:sz w:val="22"/>
          <w:szCs w:val="22"/>
        </w:rPr>
        <w:t xml:space="preserve"> prøves af på studerende</w:t>
      </w:r>
      <w:r w:rsidR="006435C8" w:rsidRPr="2C571FE4">
        <w:rPr>
          <w:sz w:val="22"/>
          <w:szCs w:val="22"/>
        </w:rPr>
        <w:t>,</w:t>
      </w:r>
      <w:r w:rsidR="00FC641F" w:rsidRPr="2C571FE4">
        <w:rPr>
          <w:sz w:val="22"/>
          <w:szCs w:val="22"/>
        </w:rPr>
        <w:t xml:space="preserve"> </w:t>
      </w:r>
      <w:r w:rsidR="00977F91" w:rsidRPr="2C571FE4">
        <w:rPr>
          <w:sz w:val="22"/>
          <w:szCs w:val="22"/>
        </w:rPr>
        <w:t>der giver deres feedback.</w:t>
      </w:r>
    </w:p>
    <w:p w14:paraId="20BF7620" w14:textId="09B8E47A" w:rsidR="2C571FE4" w:rsidRDefault="2C571FE4" w:rsidP="2C571FE4">
      <w:pPr>
        <w:rPr>
          <w:sz w:val="22"/>
          <w:szCs w:val="22"/>
        </w:rPr>
      </w:pPr>
    </w:p>
    <w:p w14:paraId="10A75746" w14:textId="488D3285" w:rsidR="004F5FF6" w:rsidRPr="004F5FF6" w:rsidRDefault="006312EA" w:rsidP="005D6B7D">
      <w:pPr>
        <w:rPr>
          <w:sz w:val="22"/>
          <w:szCs w:val="22"/>
        </w:rPr>
      </w:pPr>
      <w:r w:rsidRPr="2C571FE4">
        <w:rPr>
          <w:sz w:val="22"/>
          <w:szCs w:val="22"/>
        </w:rPr>
        <w:t xml:space="preserve">Inden forløbet i 2023 justeres forløbet </w:t>
      </w:r>
      <w:r w:rsidR="00424DB5" w:rsidRPr="2C571FE4">
        <w:rPr>
          <w:sz w:val="22"/>
          <w:szCs w:val="22"/>
        </w:rPr>
        <w:t xml:space="preserve">desuden </w:t>
      </w:r>
      <w:r w:rsidRPr="2C571FE4">
        <w:rPr>
          <w:sz w:val="22"/>
          <w:szCs w:val="22"/>
        </w:rPr>
        <w:t>på baggrund af den feedback</w:t>
      </w:r>
      <w:r w:rsidR="00CB3CC5" w:rsidRPr="2C571FE4">
        <w:rPr>
          <w:sz w:val="22"/>
          <w:szCs w:val="22"/>
        </w:rPr>
        <w:t>,</w:t>
      </w:r>
      <w:r w:rsidRPr="2C571FE4">
        <w:rPr>
          <w:sz w:val="22"/>
          <w:szCs w:val="22"/>
        </w:rPr>
        <w:t xml:space="preserve"> der kommer fra de studerende der f</w:t>
      </w:r>
      <w:r w:rsidR="00BA75C9" w:rsidRPr="2C571FE4">
        <w:rPr>
          <w:sz w:val="22"/>
          <w:szCs w:val="22"/>
        </w:rPr>
        <w:t xml:space="preserve">ulgte kurset i 2022. </w:t>
      </w:r>
      <w:r w:rsidR="00CB3CC5" w:rsidRPr="2C571FE4">
        <w:rPr>
          <w:sz w:val="22"/>
          <w:szCs w:val="22"/>
        </w:rPr>
        <w:t xml:space="preserve">CBS står for indsamling af feedback på undervisningen. </w:t>
      </w:r>
    </w:p>
    <w:p w14:paraId="61FD5310" w14:textId="77777777" w:rsidR="0020650F" w:rsidRDefault="0020650F" w:rsidP="0020650F">
      <w:pPr>
        <w:rPr>
          <w:rFonts w:cstheme="minorHAnsi"/>
          <w:sz w:val="22"/>
          <w:szCs w:val="20"/>
        </w:rPr>
      </w:pPr>
    </w:p>
    <w:p w14:paraId="492DD103" w14:textId="4BE96253" w:rsidR="00424DB5" w:rsidRPr="00424DB5" w:rsidRDefault="00424DB5" w:rsidP="002A1F33">
      <w:pPr>
        <w:pStyle w:val="Listeafsnit"/>
        <w:numPr>
          <w:ilvl w:val="0"/>
          <w:numId w:val="17"/>
        </w:numPr>
        <w:spacing w:line="259" w:lineRule="auto"/>
        <w:rPr>
          <w:b/>
          <w:bCs/>
          <w:sz w:val="22"/>
          <w:lang w:val="da-DK"/>
        </w:rPr>
      </w:pPr>
      <w:r w:rsidRPr="580C7C6C">
        <w:rPr>
          <w:b/>
          <w:bCs/>
          <w:sz w:val="22"/>
          <w:lang w:val="da-DK"/>
        </w:rPr>
        <w:t>E</w:t>
      </w:r>
      <w:r w:rsidRPr="580C7C6C">
        <w:rPr>
          <w:b/>
          <w:bCs/>
          <w:lang w:val="da-DK"/>
        </w:rPr>
        <w:t>n</w:t>
      </w:r>
      <w:r w:rsidRPr="580C7C6C">
        <w:rPr>
          <w:b/>
          <w:bCs/>
          <w:sz w:val="22"/>
          <w:lang w:val="da-DK"/>
        </w:rPr>
        <w:t>gagere 5-20 af de studerende yderligere</w:t>
      </w:r>
    </w:p>
    <w:p w14:paraId="1A406EEE" w14:textId="7411DBDD" w:rsidR="009D7164" w:rsidRDefault="0020650F" w:rsidP="580C7C6C">
      <w:pPr>
        <w:rPr>
          <w:sz w:val="22"/>
          <w:szCs w:val="22"/>
        </w:rPr>
      </w:pPr>
      <w:r w:rsidRPr="580C7C6C">
        <w:rPr>
          <w:sz w:val="22"/>
          <w:szCs w:val="22"/>
        </w:rPr>
        <w:t>IWGIA vil internt afholde en ”lessons learned” proces, for at indsamle de erfaringer, der har fokus på ledelse af frivillige og samarbejde med universiteter med henblik på at bruge denne viden til at udvikle yderligere handlinger på disse områder.</w:t>
      </w:r>
      <w:r w:rsidR="00C77189" w:rsidRPr="580C7C6C">
        <w:rPr>
          <w:sz w:val="22"/>
          <w:szCs w:val="22"/>
        </w:rPr>
        <w:t xml:space="preserve"> Processen skal som minimum afholdes ved afslutningen af projektet, men hvis det vurderes</w:t>
      </w:r>
      <w:r w:rsidR="009D7164" w:rsidRPr="580C7C6C">
        <w:rPr>
          <w:sz w:val="22"/>
          <w:szCs w:val="22"/>
        </w:rPr>
        <w:t>,</w:t>
      </w:r>
      <w:r w:rsidR="00C77189" w:rsidRPr="580C7C6C">
        <w:rPr>
          <w:sz w:val="22"/>
          <w:szCs w:val="22"/>
        </w:rPr>
        <w:t xml:space="preserve"> at der er vigtig viden der skal opsamles og omsættes inden</w:t>
      </w:r>
      <w:r w:rsidR="009D7164" w:rsidRPr="580C7C6C">
        <w:rPr>
          <w:sz w:val="22"/>
          <w:szCs w:val="22"/>
        </w:rPr>
        <w:t>, etableres en mere løbende proces.</w:t>
      </w:r>
      <w:r w:rsidR="00E67EB1" w:rsidRPr="580C7C6C">
        <w:rPr>
          <w:sz w:val="22"/>
          <w:szCs w:val="22"/>
        </w:rPr>
        <w:t xml:space="preserve"> Processen skal inkludere</w:t>
      </w:r>
      <w:r w:rsidR="006435C8" w:rsidRPr="580C7C6C">
        <w:rPr>
          <w:sz w:val="22"/>
          <w:szCs w:val="22"/>
        </w:rPr>
        <w:t xml:space="preserve"> input fra</w:t>
      </w:r>
      <w:r w:rsidR="00E67EB1" w:rsidRPr="580C7C6C">
        <w:rPr>
          <w:sz w:val="22"/>
          <w:szCs w:val="22"/>
        </w:rPr>
        <w:t xml:space="preserve"> </w:t>
      </w:r>
      <w:r w:rsidR="00B7531A" w:rsidRPr="580C7C6C">
        <w:rPr>
          <w:sz w:val="22"/>
          <w:szCs w:val="22"/>
        </w:rPr>
        <w:t>IWGIA-ansatte</w:t>
      </w:r>
      <w:r w:rsidR="00E67EB1" w:rsidRPr="580C7C6C">
        <w:rPr>
          <w:sz w:val="22"/>
          <w:szCs w:val="22"/>
        </w:rPr>
        <w:t xml:space="preserve"> </w:t>
      </w:r>
      <w:r w:rsidR="006435C8" w:rsidRPr="580C7C6C">
        <w:rPr>
          <w:sz w:val="22"/>
          <w:szCs w:val="22"/>
        </w:rPr>
        <w:t xml:space="preserve">samt frivillige. </w:t>
      </w:r>
      <w:r w:rsidR="00B04976" w:rsidRPr="580C7C6C">
        <w:rPr>
          <w:sz w:val="22"/>
          <w:szCs w:val="22"/>
        </w:rPr>
        <w:t xml:space="preserve"> </w:t>
      </w:r>
    </w:p>
    <w:p w14:paraId="2D10C68F" w14:textId="07081E32" w:rsidR="006312EA" w:rsidRDefault="006312EA" w:rsidP="005D6B7D">
      <w:pPr>
        <w:rPr>
          <w:rFonts w:cstheme="minorHAnsi"/>
          <w:sz w:val="22"/>
          <w:szCs w:val="20"/>
        </w:rPr>
      </w:pPr>
    </w:p>
    <w:p w14:paraId="5D7B1D08" w14:textId="0B28118F" w:rsidR="00BA75C9" w:rsidRPr="00424DB5" w:rsidRDefault="202A4B13" w:rsidP="002A1F33">
      <w:pPr>
        <w:pStyle w:val="Listeafsnit"/>
        <w:numPr>
          <w:ilvl w:val="0"/>
          <w:numId w:val="17"/>
        </w:numPr>
        <w:rPr>
          <w:b/>
          <w:bCs/>
          <w:sz w:val="22"/>
        </w:rPr>
      </w:pPr>
      <w:r w:rsidRPr="580C7C6C">
        <w:rPr>
          <w:b/>
          <w:bCs/>
          <w:sz w:val="22"/>
        </w:rPr>
        <w:t>Events</w:t>
      </w:r>
    </w:p>
    <w:p w14:paraId="124AF264" w14:textId="52740ADB" w:rsidR="0001400F" w:rsidRDefault="4EDAEE40" w:rsidP="265821F5">
      <w:pPr>
        <w:rPr>
          <w:sz w:val="22"/>
          <w:szCs w:val="22"/>
        </w:rPr>
      </w:pPr>
      <w:r w:rsidRPr="265821F5">
        <w:rPr>
          <w:sz w:val="22"/>
          <w:szCs w:val="22"/>
        </w:rPr>
        <w:t>Sammen med de frivillige evaluerer vi hver event</w:t>
      </w:r>
      <w:r w:rsidR="55632EEC" w:rsidRPr="265821F5">
        <w:rPr>
          <w:sz w:val="22"/>
          <w:szCs w:val="22"/>
        </w:rPr>
        <w:t xml:space="preserve"> som de er med til at arrangere</w:t>
      </w:r>
      <w:r w:rsidRPr="265821F5">
        <w:rPr>
          <w:sz w:val="22"/>
          <w:szCs w:val="22"/>
        </w:rPr>
        <w:t>. Erfaringer b</w:t>
      </w:r>
      <w:r w:rsidR="1C78B33D" w:rsidRPr="265821F5">
        <w:rPr>
          <w:sz w:val="22"/>
          <w:szCs w:val="22"/>
        </w:rPr>
        <w:t>liver selvfølgelig i frivilliggruppen, men bære</w:t>
      </w:r>
      <w:r w:rsidR="01622863" w:rsidRPr="265821F5">
        <w:rPr>
          <w:sz w:val="22"/>
          <w:szCs w:val="22"/>
        </w:rPr>
        <w:t>s</w:t>
      </w:r>
      <w:r w:rsidR="1C78B33D" w:rsidRPr="265821F5">
        <w:rPr>
          <w:sz w:val="22"/>
          <w:szCs w:val="22"/>
        </w:rPr>
        <w:t xml:space="preserve"> også videre til de kolleger i</w:t>
      </w:r>
      <w:r w:rsidRPr="265821F5">
        <w:rPr>
          <w:sz w:val="22"/>
          <w:szCs w:val="22"/>
        </w:rPr>
        <w:t xml:space="preserve"> IWGIA</w:t>
      </w:r>
      <w:r w:rsidR="19E85986" w:rsidRPr="265821F5">
        <w:rPr>
          <w:sz w:val="22"/>
          <w:szCs w:val="22"/>
        </w:rPr>
        <w:t xml:space="preserve"> der arrangerer events</w:t>
      </w:r>
      <w:r w:rsidRPr="265821F5">
        <w:rPr>
          <w:sz w:val="22"/>
          <w:szCs w:val="22"/>
        </w:rPr>
        <w:t xml:space="preserve">. </w:t>
      </w:r>
      <w:r w:rsidR="5CC9AE2C" w:rsidRPr="265821F5">
        <w:rPr>
          <w:sz w:val="22"/>
          <w:szCs w:val="22"/>
        </w:rPr>
        <w:t>D</w:t>
      </w:r>
      <w:r w:rsidR="09369C7D" w:rsidRPr="265821F5">
        <w:rPr>
          <w:sz w:val="22"/>
          <w:szCs w:val="22"/>
        </w:rPr>
        <w:t xml:space="preserve">e frivillige </w:t>
      </w:r>
      <w:r w:rsidR="2085A17D" w:rsidRPr="265821F5">
        <w:rPr>
          <w:sz w:val="22"/>
          <w:szCs w:val="22"/>
        </w:rPr>
        <w:t xml:space="preserve">skal så vidt muligt </w:t>
      </w:r>
      <w:r w:rsidR="09369C7D" w:rsidRPr="265821F5">
        <w:rPr>
          <w:sz w:val="22"/>
          <w:szCs w:val="22"/>
        </w:rPr>
        <w:t>selv</w:t>
      </w:r>
      <w:r w:rsidR="09195679" w:rsidRPr="265821F5">
        <w:rPr>
          <w:sz w:val="22"/>
          <w:szCs w:val="22"/>
        </w:rPr>
        <w:t xml:space="preserve"> præsentere deres erfaringer for hele sekretariatet i IWGIA. De kan </w:t>
      </w:r>
      <w:r w:rsidR="09369C7D" w:rsidRPr="265821F5">
        <w:rPr>
          <w:sz w:val="22"/>
          <w:szCs w:val="22"/>
        </w:rPr>
        <w:t>således indtage en ekspertrolle overfor de ansatte</w:t>
      </w:r>
      <w:r w:rsidR="04585ECB" w:rsidRPr="265821F5">
        <w:rPr>
          <w:sz w:val="22"/>
          <w:szCs w:val="22"/>
        </w:rPr>
        <w:t xml:space="preserve"> og det styrker samtidig relationerne mellem ansatte og frivillige. </w:t>
      </w:r>
    </w:p>
    <w:p w14:paraId="168CFA57" w14:textId="12B695E3" w:rsidR="0001400F" w:rsidRDefault="37E2DC9C" w:rsidP="265821F5">
      <w:pPr>
        <w:rPr>
          <w:sz w:val="22"/>
          <w:szCs w:val="22"/>
        </w:rPr>
      </w:pPr>
      <w:r w:rsidRPr="580C7C6C">
        <w:rPr>
          <w:sz w:val="22"/>
          <w:szCs w:val="22"/>
        </w:rPr>
        <w:t xml:space="preserve">For de nye frivillige der kommer til i forbindelse med semesteret </w:t>
      </w:r>
      <w:r w:rsidR="6D3BB905" w:rsidRPr="580C7C6C">
        <w:rPr>
          <w:sz w:val="22"/>
          <w:szCs w:val="22"/>
        </w:rPr>
        <w:t>2023,</w:t>
      </w:r>
      <w:r w:rsidRPr="580C7C6C">
        <w:rPr>
          <w:sz w:val="22"/>
          <w:szCs w:val="22"/>
        </w:rPr>
        <w:t xml:space="preserve"> er det vigtigt at finde en balance mellem erfaringsopsamling på den ene side og frihed og ejerskab</w:t>
      </w:r>
      <w:r w:rsidR="429B46BC" w:rsidRPr="580C7C6C">
        <w:rPr>
          <w:sz w:val="22"/>
          <w:szCs w:val="22"/>
        </w:rPr>
        <w:t xml:space="preserve"> på den anden</w:t>
      </w:r>
      <w:r w:rsidRPr="580C7C6C">
        <w:rPr>
          <w:sz w:val="22"/>
          <w:szCs w:val="22"/>
        </w:rPr>
        <w:t xml:space="preserve">. </w:t>
      </w:r>
      <w:r w:rsidR="3C846319" w:rsidRPr="580C7C6C">
        <w:rPr>
          <w:sz w:val="22"/>
          <w:szCs w:val="22"/>
        </w:rPr>
        <w:t xml:space="preserve">Hvis erfaringsopsamlingen giver de nye frivillige oplevelsen af at de bliver begrænset, kan det </w:t>
      </w:r>
      <w:r w:rsidR="4726CD2A" w:rsidRPr="580C7C6C">
        <w:rPr>
          <w:sz w:val="22"/>
          <w:szCs w:val="22"/>
        </w:rPr>
        <w:t xml:space="preserve">ødelægge en væsentlig motivationsfaktor. </w:t>
      </w:r>
      <w:r w:rsidRPr="580C7C6C">
        <w:rPr>
          <w:sz w:val="22"/>
          <w:szCs w:val="22"/>
        </w:rPr>
        <w:t xml:space="preserve">Derfor </w:t>
      </w:r>
      <w:r w:rsidR="1D72B279" w:rsidRPr="580C7C6C">
        <w:rPr>
          <w:sz w:val="22"/>
          <w:szCs w:val="22"/>
        </w:rPr>
        <w:t xml:space="preserve">bør det være </w:t>
      </w:r>
      <w:r w:rsidR="0B959CAC" w:rsidRPr="580C7C6C">
        <w:rPr>
          <w:sz w:val="22"/>
          <w:szCs w:val="22"/>
        </w:rPr>
        <w:t>frivillig</w:t>
      </w:r>
      <w:r w:rsidR="6D7DFEBE" w:rsidRPr="580C7C6C">
        <w:rPr>
          <w:sz w:val="22"/>
          <w:szCs w:val="22"/>
        </w:rPr>
        <w:t>e</w:t>
      </w:r>
      <w:r w:rsidR="0B959CAC" w:rsidRPr="580C7C6C">
        <w:rPr>
          <w:sz w:val="22"/>
          <w:szCs w:val="22"/>
        </w:rPr>
        <w:t xml:space="preserve"> fra 2022 semesteret</w:t>
      </w:r>
      <w:r w:rsidR="174EB4F4" w:rsidRPr="580C7C6C">
        <w:rPr>
          <w:sz w:val="22"/>
          <w:szCs w:val="22"/>
        </w:rPr>
        <w:t>,</w:t>
      </w:r>
      <w:r w:rsidR="0B959CAC" w:rsidRPr="580C7C6C">
        <w:rPr>
          <w:sz w:val="22"/>
          <w:szCs w:val="22"/>
        </w:rPr>
        <w:t xml:space="preserve"> </w:t>
      </w:r>
      <w:r w:rsidR="72872B46" w:rsidRPr="580C7C6C">
        <w:rPr>
          <w:sz w:val="22"/>
          <w:szCs w:val="22"/>
        </w:rPr>
        <w:t xml:space="preserve">der </w:t>
      </w:r>
      <w:r w:rsidR="0B959CAC" w:rsidRPr="580C7C6C">
        <w:rPr>
          <w:sz w:val="22"/>
          <w:szCs w:val="22"/>
        </w:rPr>
        <w:t xml:space="preserve">skal præsentere erfaringer fra deres events for de nye frivillige, der starter i forbindelse med semesteret 2023. </w:t>
      </w:r>
    </w:p>
    <w:p w14:paraId="2BF692C2" w14:textId="0E35703A" w:rsidR="265821F5" w:rsidRDefault="265821F5" w:rsidP="265821F5">
      <w:pPr>
        <w:rPr>
          <w:sz w:val="22"/>
          <w:szCs w:val="22"/>
        </w:rPr>
      </w:pPr>
    </w:p>
    <w:p w14:paraId="2EC4D6AA" w14:textId="128335DA" w:rsidR="00424DB5" w:rsidRPr="00424DB5" w:rsidRDefault="6C656803" w:rsidP="002A1F33">
      <w:pPr>
        <w:pStyle w:val="Listeafsnit"/>
        <w:numPr>
          <w:ilvl w:val="0"/>
          <w:numId w:val="17"/>
        </w:numPr>
        <w:spacing w:line="259" w:lineRule="auto"/>
        <w:rPr>
          <w:b/>
          <w:bCs/>
          <w:sz w:val="22"/>
        </w:rPr>
      </w:pPr>
      <w:r w:rsidRPr="580C7C6C">
        <w:rPr>
          <w:b/>
          <w:bCs/>
          <w:sz w:val="22"/>
        </w:rPr>
        <w:t>Flytte interesserede op ad engagementspyramiden</w:t>
      </w:r>
    </w:p>
    <w:p w14:paraId="0499DAE4" w14:textId="4E17C9FD" w:rsidR="00424DB5" w:rsidRDefault="2EE7AE59" w:rsidP="265821F5">
      <w:pPr>
        <w:spacing w:line="259" w:lineRule="auto"/>
        <w:rPr>
          <w:sz w:val="22"/>
          <w:szCs w:val="22"/>
        </w:rPr>
      </w:pPr>
      <w:r w:rsidRPr="580C7C6C">
        <w:rPr>
          <w:sz w:val="22"/>
          <w:szCs w:val="22"/>
        </w:rPr>
        <w:t>Vi indsamler statistik på deltagelse i events, blandt andet gennem nyhedsbrevssoftware som beskrevet. Kan vi rykke folk fra at afgive en mailadresse</w:t>
      </w:r>
      <w:r w:rsidR="2DCA3E50" w:rsidRPr="580C7C6C">
        <w:rPr>
          <w:sz w:val="22"/>
          <w:szCs w:val="22"/>
        </w:rPr>
        <w:t>,</w:t>
      </w:r>
      <w:r w:rsidRPr="580C7C6C">
        <w:rPr>
          <w:sz w:val="22"/>
          <w:szCs w:val="22"/>
        </w:rPr>
        <w:t xml:space="preserve"> til at deltage i endnu et event</w:t>
      </w:r>
      <w:r w:rsidR="354654CF" w:rsidRPr="580C7C6C">
        <w:rPr>
          <w:sz w:val="22"/>
          <w:szCs w:val="22"/>
        </w:rPr>
        <w:t>,</w:t>
      </w:r>
      <w:r w:rsidRPr="580C7C6C">
        <w:rPr>
          <w:sz w:val="22"/>
          <w:szCs w:val="22"/>
        </w:rPr>
        <w:t xml:space="preserve"> til måske at deltage som frivillig</w:t>
      </w:r>
      <w:r w:rsidR="5108419F" w:rsidRPr="580C7C6C">
        <w:rPr>
          <w:sz w:val="22"/>
          <w:szCs w:val="22"/>
        </w:rPr>
        <w:t>,</w:t>
      </w:r>
      <w:r w:rsidRPr="580C7C6C">
        <w:rPr>
          <w:sz w:val="22"/>
          <w:szCs w:val="22"/>
        </w:rPr>
        <w:t xml:space="preserve"> eller blive medlem? Denne indsamling af viden er en vigtig komponent i projektet. </w:t>
      </w:r>
    </w:p>
    <w:p w14:paraId="41754E91" w14:textId="40D2A271" w:rsidR="580C7C6C" w:rsidRDefault="580C7C6C" w:rsidP="580C7C6C">
      <w:pPr>
        <w:spacing w:line="259" w:lineRule="auto"/>
        <w:rPr>
          <w:sz w:val="22"/>
          <w:szCs w:val="22"/>
        </w:rPr>
      </w:pPr>
    </w:p>
    <w:p w14:paraId="4DFACA8F" w14:textId="2A7B8DA3" w:rsidR="00424DB5" w:rsidRDefault="0DEE2870" w:rsidP="265821F5">
      <w:pPr>
        <w:spacing w:line="259" w:lineRule="auto"/>
        <w:rPr>
          <w:sz w:val="22"/>
          <w:szCs w:val="22"/>
        </w:rPr>
      </w:pPr>
      <w:r w:rsidRPr="265821F5">
        <w:rPr>
          <w:sz w:val="22"/>
          <w:szCs w:val="22"/>
        </w:rPr>
        <w:t>Den viden kan vi bruge til at blive bedre til at prioritere og tilrettelægge events, der engagerer flere. Brugen af statistikken fra nyhedsbrevsoftwaren giver også mulighed for at følge hvilke handlingsforslag, nyheder og aktiviteter der engagerer bestemte målgrupper.</w:t>
      </w:r>
    </w:p>
    <w:p w14:paraId="7946C893" w14:textId="18F07EC5" w:rsidR="00424DB5" w:rsidRDefault="00424DB5" w:rsidP="265821F5">
      <w:pPr>
        <w:spacing w:line="259" w:lineRule="auto"/>
        <w:rPr>
          <w:b/>
          <w:bCs/>
          <w:sz w:val="22"/>
          <w:szCs w:val="22"/>
        </w:rPr>
      </w:pPr>
    </w:p>
    <w:p w14:paraId="28398A4B" w14:textId="57BA6E1A" w:rsidR="00424DB5" w:rsidRPr="00424DB5" w:rsidRDefault="00424DB5" w:rsidP="002A1F33">
      <w:pPr>
        <w:pStyle w:val="Listeafsnit"/>
        <w:numPr>
          <w:ilvl w:val="0"/>
          <w:numId w:val="17"/>
        </w:numPr>
        <w:spacing w:line="259" w:lineRule="auto"/>
        <w:rPr>
          <w:b/>
          <w:bCs/>
          <w:sz w:val="22"/>
        </w:rPr>
      </w:pPr>
      <w:r w:rsidRPr="580C7C6C">
        <w:rPr>
          <w:b/>
          <w:bCs/>
          <w:sz w:val="22"/>
        </w:rPr>
        <w:t>Intern kapacitetsopbygning</w:t>
      </w:r>
    </w:p>
    <w:p w14:paraId="7C6B6598" w14:textId="3F256D8F" w:rsidR="00424DB5" w:rsidRDefault="00424DB5" w:rsidP="00424DB5">
      <w:pPr>
        <w:pStyle w:val="Listeafsnit"/>
        <w:spacing w:line="259" w:lineRule="auto"/>
        <w:ind w:left="360"/>
        <w:rPr>
          <w:b/>
          <w:bCs/>
          <w:sz w:val="22"/>
          <w:lang w:val="da-DK"/>
        </w:rPr>
      </w:pPr>
    </w:p>
    <w:p w14:paraId="79C43ACA" w14:textId="3B910312" w:rsidR="00424DB5" w:rsidRPr="00424DB5" w:rsidRDefault="4A71EE07" w:rsidP="580C7C6C">
      <w:pPr>
        <w:pStyle w:val="Listeafsnit"/>
        <w:spacing w:line="259" w:lineRule="auto"/>
        <w:ind w:left="0"/>
        <w:rPr>
          <w:sz w:val="22"/>
          <w:lang w:val="da-DK"/>
        </w:rPr>
      </w:pPr>
      <w:r w:rsidRPr="580C7C6C">
        <w:rPr>
          <w:sz w:val="22"/>
          <w:lang w:val="da-DK"/>
        </w:rPr>
        <w:t>Vores interne kapacitetsopbygning handler om at indsamle, reflektere over og internalisere de erfaringer som er beskrevet i de ovenståen</w:t>
      </w:r>
      <w:r w:rsidR="6F149994" w:rsidRPr="580C7C6C">
        <w:rPr>
          <w:sz w:val="22"/>
          <w:lang w:val="da-DK"/>
        </w:rPr>
        <w:t xml:space="preserve">de fire punkter. </w:t>
      </w:r>
    </w:p>
    <w:p w14:paraId="312A3919" w14:textId="5B741008" w:rsidR="449BA022" w:rsidRDefault="449BA022" w:rsidP="449BA022">
      <w:pPr>
        <w:spacing w:line="259" w:lineRule="auto"/>
        <w:rPr>
          <w:sz w:val="22"/>
          <w:szCs w:val="22"/>
        </w:rPr>
      </w:pPr>
    </w:p>
    <w:p w14:paraId="3ED6BDA3" w14:textId="0B4BE0BA" w:rsidR="00424DB5" w:rsidRPr="00424DB5" w:rsidRDefault="53033762" w:rsidP="002A1F33">
      <w:pPr>
        <w:pStyle w:val="Listeafsnit"/>
        <w:numPr>
          <w:ilvl w:val="0"/>
          <w:numId w:val="16"/>
        </w:numPr>
        <w:spacing w:line="259" w:lineRule="auto"/>
        <w:rPr>
          <w:sz w:val="22"/>
          <w:lang w:val="da-DK"/>
        </w:rPr>
      </w:pPr>
      <w:r w:rsidRPr="580C7C6C">
        <w:rPr>
          <w:sz w:val="22"/>
          <w:lang w:val="da-DK"/>
        </w:rPr>
        <w:t xml:space="preserve">Nogle erfaringer skal indarbejdes i daglige arbejdsrutiner. Det er især erfaringer omkring brugen af tilmeldinger til events og hvilke mails der har </w:t>
      </w:r>
      <w:r w:rsidR="2A13CD66" w:rsidRPr="580C7C6C">
        <w:rPr>
          <w:sz w:val="22"/>
          <w:lang w:val="da-DK"/>
        </w:rPr>
        <w:t>en effekt</w:t>
      </w:r>
      <w:r w:rsidR="5A1C07A6" w:rsidRPr="5D927839">
        <w:rPr>
          <w:sz w:val="22"/>
          <w:lang w:val="da-DK"/>
        </w:rPr>
        <w:t xml:space="preserve"> og andre tiltag der handler om at flytte folk op ad engagementspyramiden</w:t>
      </w:r>
      <w:r w:rsidR="7E579610" w:rsidRPr="5D927839">
        <w:rPr>
          <w:sz w:val="22"/>
          <w:lang w:val="da-DK"/>
        </w:rPr>
        <w:t>.</w:t>
      </w:r>
      <w:r w:rsidR="2A13CD66" w:rsidRPr="580C7C6C">
        <w:rPr>
          <w:sz w:val="22"/>
          <w:lang w:val="da-DK"/>
        </w:rPr>
        <w:t xml:space="preserve"> Her vil erfaringsopsamlingen være en del af den daglige samtale i sekretariatets kommunikationsafdeling. </w:t>
      </w:r>
      <w:r w:rsidR="17A58D8E" w:rsidRPr="580C7C6C">
        <w:rPr>
          <w:sz w:val="22"/>
          <w:lang w:val="da-DK"/>
        </w:rPr>
        <w:t>Det vil også gælde dele af de erfaringer</w:t>
      </w:r>
      <w:r w:rsidR="6C0EEC67" w:rsidRPr="5D927839">
        <w:rPr>
          <w:sz w:val="22"/>
          <w:lang w:val="da-DK"/>
        </w:rPr>
        <w:t>,</w:t>
      </w:r>
      <w:r w:rsidR="17A58D8E" w:rsidRPr="580C7C6C">
        <w:rPr>
          <w:sz w:val="22"/>
          <w:lang w:val="da-DK"/>
        </w:rPr>
        <w:t xml:space="preserve"> vi gør os med events. </w:t>
      </w:r>
    </w:p>
    <w:p w14:paraId="0ECD1D85" w14:textId="34B278BB" w:rsidR="00424DB5" w:rsidRPr="00424DB5" w:rsidRDefault="2A13CD66" w:rsidP="002A1F33">
      <w:pPr>
        <w:pStyle w:val="Listeafsnit"/>
        <w:numPr>
          <w:ilvl w:val="0"/>
          <w:numId w:val="16"/>
        </w:numPr>
        <w:spacing w:line="259" w:lineRule="auto"/>
        <w:rPr>
          <w:sz w:val="22"/>
          <w:lang w:val="da-DK"/>
        </w:rPr>
      </w:pPr>
      <w:r w:rsidRPr="580C7C6C">
        <w:rPr>
          <w:sz w:val="22"/>
          <w:lang w:val="da-DK"/>
        </w:rPr>
        <w:t>Andre erfaringer skal opsamles i skriftlig form, så andre kan drage nytte af dem. Det e</w:t>
      </w:r>
      <w:r w:rsidR="45BC8F92" w:rsidRPr="580C7C6C">
        <w:rPr>
          <w:sz w:val="22"/>
          <w:lang w:val="da-DK"/>
        </w:rPr>
        <w:t>r</w:t>
      </w:r>
      <w:r w:rsidRPr="580C7C6C">
        <w:rPr>
          <w:sz w:val="22"/>
          <w:lang w:val="da-DK"/>
        </w:rPr>
        <w:t xml:space="preserve"> erfaring med specifikke events</w:t>
      </w:r>
      <w:r w:rsidR="52F7F5E6" w:rsidRPr="580C7C6C">
        <w:rPr>
          <w:sz w:val="22"/>
          <w:lang w:val="da-DK"/>
        </w:rPr>
        <w:t xml:space="preserve"> (fx Klimafolkemøde)</w:t>
      </w:r>
      <w:r w:rsidRPr="580C7C6C">
        <w:rPr>
          <w:sz w:val="22"/>
          <w:lang w:val="da-DK"/>
        </w:rPr>
        <w:t xml:space="preserve"> eller formater (</w:t>
      </w:r>
      <w:r w:rsidR="496353B2" w:rsidRPr="580C7C6C">
        <w:rPr>
          <w:sz w:val="22"/>
          <w:lang w:val="da-DK"/>
        </w:rPr>
        <w:t xml:space="preserve">fx </w:t>
      </w:r>
      <w:r w:rsidRPr="580C7C6C">
        <w:rPr>
          <w:sz w:val="22"/>
          <w:lang w:val="da-DK"/>
        </w:rPr>
        <w:t xml:space="preserve">paneldebat). </w:t>
      </w:r>
      <w:r w:rsidR="47BCD05D" w:rsidRPr="580C7C6C">
        <w:rPr>
          <w:sz w:val="22"/>
          <w:lang w:val="da-DK"/>
        </w:rPr>
        <w:t xml:space="preserve">Det vil også </w:t>
      </w:r>
      <w:r w:rsidR="47BCD05D" w:rsidRPr="5D927839">
        <w:rPr>
          <w:sz w:val="22"/>
          <w:lang w:val="da-DK"/>
        </w:rPr>
        <w:t xml:space="preserve">være erfaringer om </w:t>
      </w:r>
    </w:p>
    <w:p w14:paraId="1434FCA5" w14:textId="38C9FAAA" w:rsidR="00424DB5" w:rsidRPr="00424DB5" w:rsidRDefault="2F44880E" w:rsidP="002A1F33">
      <w:pPr>
        <w:pStyle w:val="Listeafsnit"/>
        <w:numPr>
          <w:ilvl w:val="0"/>
          <w:numId w:val="16"/>
        </w:numPr>
        <w:spacing w:line="259" w:lineRule="auto"/>
        <w:rPr>
          <w:sz w:val="22"/>
          <w:lang w:val="da-DK"/>
        </w:rPr>
      </w:pPr>
      <w:r w:rsidRPr="580C7C6C">
        <w:rPr>
          <w:sz w:val="22"/>
          <w:lang w:val="da-DK"/>
        </w:rPr>
        <w:t xml:space="preserve">Erfaringer omkring arbejdet med frivillige </w:t>
      </w:r>
      <w:r w:rsidR="3AB84AF0" w:rsidRPr="5D927839">
        <w:rPr>
          <w:sz w:val="22"/>
          <w:lang w:val="da-DK"/>
        </w:rPr>
        <w:t>opsamles i en lesssons learned process og</w:t>
      </w:r>
      <w:r w:rsidRPr="5D927839">
        <w:rPr>
          <w:sz w:val="22"/>
          <w:lang w:val="da-DK"/>
        </w:rPr>
        <w:t xml:space="preserve"> </w:t>
      </w:r>
      <w:r w:rsidRPr="580C7C6C">
        <w:rPr>
          <w:sz w:val="22"/>
          <w:lang w:val="da-DK"/>
        </w:rPr>
        <w:t>videregives samlet som et oplæg til sekretariatet.</w:t>
      </w:r>
    </w:p>
    <w:p w14:paraId="27545C17" w14:textId="1B7D4171" w:rsidR="00424DB5" w:rsidRPr="00424DB5" w:rsidRDefault="258FAD91" w:rsidP="002A1F33">
      <w:pPr>
        <w:pStyle w:val="Listeafsnit"/>
        <w:numPr>
          <w:ilvl w:val="0"/>
          <w:numId w:val="16"/>
        </w:numPr>
        <w:spacing w:line="259" w:lineRule="auto"/>
        <w:rPr>
          <w:sz w:val="22"/>
          <w:lang w:val="da-DK"/>
        </w:rPr>
      </w:pPr>
      <w:r w:rsidRPr="580C7C6C">
        <w:rPr>
          <w:sz w:val="22"/>
          <w:lang w:val="da-DK"/>
        </w:rPr>
        <w:t>Endelig vil der være nogle erfaringer</w:t>
      </w:r>
      <w:r w:rsidR="578C7452" w:rsidRPr="5D927839">
        <w:rPr>
          <w:sz w:val="22"/>
          <w:lang w:val="da-DK"/>
        </w:rPr>
        <w:t>,</w:t>
      </w:r>
      <w:r w:rsidRPr="580C7C6C">
        <w:rPr>
          <w:sz w:val="22"/>
          <w:lang w:val="da-DK"/>
        </w:rPr>
        <w:t xml:space="preserve"> der er svære at give videre i skriftlig form. Det gælder</w:t>
      </w:r>
      <w:r w:rsidR="23FAB542" w:rsidRPr="580C7C6C">
        <w:rPr>
          <w:sz w:val="22"/>
          <w:lang w:val="da-DK"/>
        </w:rPr>
        <w:t xml:space="preserve"> for eksempel</w:t>
      </w:r>
      <w:r w:rsidRPr="580C7C6C">
        <w:rPr>
          <w:sz w:val="22"/>
          <w:lang w:val="da-DK"/>
        </w:rPr>
        <w:t xml:space="preserve"> motivation af </w:t>
      </w:r>
      <w:r w:rsidR="2E435428" w:rsidRPr="580C7C6C">
        <w:rPr>
          <w:sz w:val="22"/>
          <w:lang w:val="da-DK"/>
        </w:rPr>
        <w:t xml:space="preserve">konkrete </w:t>
      </w:r>
      <w:r w:rsidRPr="580C7C6C">
        <w:rPr>
          <w:sz w:val="22"/>
          <w:lang w:val="da-DK"/>
        </w:rPr>
        <w:t xml:space="preserve">frivillige. </w:t>
      </w:r>
      <w:r w:rsidR="3A8CCC7F" w:rsidRPr="5D927839">
        <w:rPr>
          <w:sz w:val="22"/>
          <w:lang w:val="da-DK"/>
        </w:rPr>
        <w:t xml:space="preserve">Her </w:t>
      </w:r>
      <w:r w:rsidR="4F2F0A88" w:rsidRPr="5D927839">
        <w:rPr>
          <w:sz w:val="22"/>
          <w:lang w:val="da-DK"/>
        </w:rPr>
        <w:t xml:space="preserve">kan </w:t>
      </w:r>
      <w:r w:rsidR="3A8CCC7F" w:rsidRPr="5D927839">
        <w:rPr>
          <w:sz w:val="22"/>
          <w:lang w:val="da-DK"/>
        </w:rPr>
        <w:t xml:space="preserve">erfaringer </w:t>
      </w:r>
      <w:r w:rsidR="4DD3A8DE" w:rsidRPr="5D927839">
        <w:rPr>
          <w:sz w:val="22"/>
          <w:lang w:val="da-DK"/>
        </w:rPr>
        <w:t xml:space="preserve">videregives </w:t>
      </w:r>
      <w:r w:rsidR="153B6B3F" w:rsidRPr="5D927839">
        <w:rPr>
          <w:sz w:val="22"/>
          <w:lang w:val="da-DK"/>
        </w:rPr>
        <w:t>mundtligt</w:t>
      </w:r>
      <w:r w:rsidR="7C659F5C" w:rsidRPr="5D927839">
        <w:rPr>
          <w:sz w:val="22"/>
          <w:lang w:val="da-DK"/>
        </w:rPr>
        <w:t>, til de kolleger som den frivillige kommer til at arbejde sammen med.</w:t>
      </w:r>
    </w:p>
    <w:sectPr w:rsidR="00424DB5" w:rsidRPr="00424DB5" w:rsidSect="00BA254C">
      <w:headerReference w:type="even" r:id="rId21"/>
      <w:headerReference w:type="default" r:id="rId22"/>
      <w:footerReference w:type="default" r:id="rId23"/>
      <w:headerReference w:type="first" r:id="rId2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64F2" w14:textId="77777777" w:rsidR="00265450" w:rsidRDefault="00265450" w:rsidP="002E5B7A">
      <w:r>
        <w:separator/>
      </w:r>
    </w:p>
  </w:endnote>
  <w:endnote w:type="continuationSeparator" w:id="0">
    <w:p w14:paraId="312F57E3" w14:textId="77777777" w:rsidR="00265450" w:rsidRDefault="00265450" w:rsidP="002E5B7A">
      <w:r>
        <w:continuationSeparator/>
      </w:r>
    </w:p>
  </w:endnote>
  <w:endnote w:type="continuationNotice" w:id="1">
    <w:p w14:paraId="6B3A0E57" w14:textId="77777777" w:rsidR="00265450" w:rsidRDefault="00265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19D6096B" w14:textId="63571048" w:rsidR="00805B2B" w:rsidRPr="00665587" w:rsidRDefault="00805B2B"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21</w:t>
        </w:r>
      </w:p>
    </w:sdtContent>
  </w:sdt>
  <w:p w14:paraId="43341B32" w14:textId="77777777" w:rsidR="00805B2B" w:rsidRDefault="00805B2B"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8F93" w14:textId="77777777" w:rsidR="00265450" w:rsidRDefault="00265450" w:rsidP="002E5B7A">
      <w:r>
        <w:separator/>
      </w:r>
    </w:p>
  </w:footnote>
  <w:footnote w:type="continuationSeparator" w:id="0">
    <w:p w14:paraId="7A9C8B0A" w14:textId="77777777" w:rsidR="00265450" w:rsidRDefault="00265450" w:rsidP="002E5B7A">
      <w:r>
        <w:continuationSeparator/>
      </w:r>
    </w:p>
  </w:footnote>
  <w:footnote w:type="continuationNotice" w:id="1">
    <w:p w14:paraId="21E49426" w14:textId="77777777" w:rsidR="00265450" w:rsidRDefault="00265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805B2B" w:rsidRDefault="00B23DF2">
    <w:pPr>
      <w:pStyle w:val="Sidehoved"/>
    </w:pPr>
    <w: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37C57EAC" w:rsidR="00805B2B" w:rsidRDefault="00805B2B" w:rsidP="00405DA7">
    <w:pPr>
      <w:pStyle w:val="Sidehoved"/>
      <w:tabs>
        <w:tab w:val="clear" w:pos="4986"/>
        <w:tab w:val="clear" w:pos="9972"/>
      </w:tabs>
    </w:pPr>
    <w:r>
      <w:rPr>
        <w:noProof/>
        <w:color w:val="2B579A"/>
        <w:shd w:val="clear" w:color="auto" w:fill="E6E6E6"/>
      </w:rPr>
      <mc:AlternateContent>
        <mc:Choice Requires="wps">
          <w:drawing>
            <wp:anchor distT="0" distB="0" distL="114300" distR="114300" simplePos="0" relativeHeight="251658245" behindDoc="0" locked="0" layoutInCell="1" allowOverlap="1" wp14:anchorId="2E9951B8" wp14:editId="0D525D57">
              <wp:simplePos x="0" y="0"/>
              <wp:positionH relativeFrom="column">
                <wp:posOffset>82167</wp:posOffset>
              </wp:positionH>
              <wp:positionV relativeFrom="paragraph">
                <wp:posOffset>-167760</wp:posOffset>
              </wp:positionV>
              <wp:extent cx="1905958" cy="605670"/>
              <wp:effectExtent l="0" t="0" r="18415" b="23495"/>
              <wp:wrapNone/>
              <wp:docPr id="3" name="Tekstfelt 3"/>
              <wp:cNvGraphicFramePr/>
              <a:graphic xmlns:a="http://schemas.openxmlformats.org/drawingml/2006/main">
                <a:graphicData uri="http://schemas.microsoft.com/office/word/2010/wordprocessingShape">
                  <wps:wsp>
                    <wps:cNvSpPr txBox="1"/>
                    <wps:spPr>
                      <a:xfrm>
                        <a:off x="0" y="0"/>
                        <a:ext cx="1905958" cy="605670"/>
                      </a:xfrm>
                      <a:prstGeom prst="rect">
                        <a:avLst/>
                      </a:prstGeom>
                      <a:solidFill>
                        <a:srgbClr val="A25328"/>
                      </a:solidFill>
                      <a:ln w="6350">
                        <a:solidFill>
                          <a:srgbClr val="A25328"/>
                        </a:solidFill>
                      </a:ln>
                    </wps:spPr>
                    <wps:txbx>
                      <w:txbxContent>
                        <w:p w14:paraId="2E1A6B1C" w14:textId="7EA32CD6" w:rsidR="00805B2B" w:rsidRPr="004252AC" w:rsidRDefault="00805B2B">
                          <w:pPr>
                            <w:rPr>
                              <w:b/>
                              <w:bCs/>
                              <w:color w:val="FFFFFF" w:themeColor="background1"/>
                              <w:sz w:val="22"/>
                              <w:szCs w:val="22"/>
                            </w:rPr>
                          </w:pPr>
                          <w:r w:rsidRPr="004252AC">
                            <w:rPr>
                              <w:b/>
                              <w:bCs/>
                              <w:color w:val="FFFFFF" w:themeColor="background1"/>
                              <w:sz w:val="22"/>
                              <w:szCs w:val="22"/>
                            </w:rPr>
                            <w:t>Ansøgningsskema</w:t>
                          </w:r>
                        </w:p>
                        <w:p w14:paraId="54FBFDAF" w14:textId="5A9132F8" w:rsidR="00805B2B" w:rsidRDefault="00805B2B">
                          <w:pPr>
                            <w:rPr>
                              <w:b/>
                              <w:bCs/>
                              <w:color w:val="FFFFFF" w:themeColor="background1"/>
                              <w:sz w:val="22"/>
                              <w:szCs w:val="22"/>
                            </w:rPr>
                          </w:pPr>
                          <w:r w:rsidRPr="004252AC">
                            <w:rPr>
                              <w:b/>
                              <w:bCs/>
                              <w:color w:val="FFFFFF" w:themeColor="background1"/>
                              <w:sz w:val="22"/>
                              <w:szCs w:val="22"/>
                            </w:rPr>
                            <w:t>Engagementspuljen</w:t>
                          </w:r>
                        </w:p>
                        <w:p w14:paraId="0F5D397A" w14:textId="2BD39CB6" w:rsidR="00A73DDF" w:rsidRPr="004252AC" w:rsidRDefault="00A73DDF">
                          <w:pPr>
                            <w:rPr>
                              <w:b/>
                              <w:bCs/>
                              <w:color w:val="FFFFFF" w:themeColor="background1"/>
                              <w:sz w:val="20"/>
                              <w:szCs w:val="20"/>
                            </w:rPr>
                          </w:pPr>
                          <w:r>
                            <w:rPr>
                              <w:b/>
                              <w:bCs/>
                              <w:color w:val="FFFFFF" w:themeColor="background1"/>
                              <w:sz w:val="22"/>
                              <w:szCs w:val="22"/>
                            </w:rPr>
                            <w:t>Ansøgninger over 200.000 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6.45pt;margin-top:-13.2pt;width:150.1pt;height:47.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" fillcolor="#a25328" strokecolor="#a25328" strokeweight=".5pt">
              <v:textbox>
                <w:txbxContent>
                  <w:p w14:paraId="2E1A6B1C" w14:textId="7EA32CD6" w:rsidR="00805B2B" w:rsidRPr="004252AC" w:rsidRDefault="00805B2B">
                    <w:pPr>
                      <w:rPr>
                        <w:b/>
                        <w:bCs/>
                        <w:color w:val="FFFFFF" w:themeColor="background1"/>
                        <w:sz w:val="22"/>
                        <w:szCs w:val="22"/>
                      </w:rPr>
                    </w:pPr>
                    <w:r w:rsidRPr="004252AC">
                      <w:rPr>
                        <w:b/>
                        <w:bCs/>
                        <w:color w:val="FFFFFF" w:themeColor="background1"/>
                        <w:sz w:val="22"/>
                        <w:szCs w:val="22"/>
                      </w:rPr>
                      <w:t>Ansøgningsskema</w:t>
                    </w:r>
                  </w:p>
                  <w:p w14:paraId="54FBFDAF" w14:textId="5A9132F8" w:rsidR="00805B2B" w:rsidRDefault="00805B2B">
                    <w:pPr>
                      <w:rPr>
                        <w:b/>
                        <w:bCs/>
                        <w:color w:val="FFFFFF" w:themeColor="background1"/>
                        <w:sz w:val="22"/>
                        <w:szCs w:val="22"/>
                      </w:rPr>
                    </w:pPr>
                    <w:r w:rsidRPr="004252AC">
                      <w:rPr>
                        <w:b/>
                        <w:bCs/>
                        <w:color w:val="FFFFFF" w:themeColor="background1"/>
                        <w:sz w:val="22"/>
                        <w:szCs w:val="22"/>
                      </w:rPr>
                      <w:t>Engagementspuljen</w:t>
                    </w:r>
                  </w:p>
                  <w:p w14:paraId="0F5D397A" w14:textId="2BD39CB6" w:rsidR="00A73DDF" w:rsidRPr="004252AC" w:rsidRDefault="00A73DDF">
                    <w:pPr>
                      <w:rPr>
                        <w:b/>
                        <w:bCs/>
                        <w:color w:val="FFFFFF" w:themeColor="background1"/>
                        <w:sz w:val="20"/>
                        <w:szCs w:val="20"/>
                      </w:rPr>
                    </w:pPr>
                    <w:r>
                      <w:rPr>
                        <w:b/>
                        <w:bCs/>
                        <w:color w:val="FFFFFF" w:themeColor="background1"/>
                        <w:sz w:val="22"/>
                        <w:szCs w:val="22"/>
                      </w:rPr>
                      <w:t>Ansøgninger over 200.000 kr.</w:t>
                    </w:r>
                  </w:p>
                </w:txbxContent>
              </v:textbox>
            </v:shape>
          </w:pict>
        </mc:Fallback>
      </mc:AlternateContent>
    </w:r>
    <w:r>
      <w:rPr>
        <w:noProof/>
        <w:color w:val="2B579A"/>
        <w:shd w:val="clear" w:color="auto" w:fill="E6E6E6"/>
      </w:rPr>
      <mc:AlternateContent>
        <mc:Choice Requires="wps">
          <w:drawing>
            <wp:anchor distT="0" distB="0" distL="114300" distR="114300" simplePos="0" relativeHeight="251658244"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94D82" id="Rektangel 1" o:spid="_x0000_s1026" style="position:absolute;margin-left:7.35pt;margin-top:13.3pt;width:146.2pt;height:21.2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color w:val="2B579A"/>
        <w:shd w:val="clear" w:color="auto" w:fill="E6E6E6"/>
      </w:rPr>
      <mc:AlternateContent>
        <mc:Choice Requires="wps">
          <w:drawing>
            <wp:anchor distT="0" distB="0" distL="114300" distR="114300" simplePos="0" relativeHeight="251658242"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805B2B" w:rsidRPr="004252AC" w:rsidRDefault="00805B2B"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805B2B" w:rsidRPr="004252AC" w:rsidRDefault="00805B2B"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color w:val="2B579A"/>
        <w:shd w:val="clear" w:color="auto" w:fill="E6E6E6"/>
      </w:rPr>
      <mc:AlternateContent>
        <mc:Choice Requires="wps">
          <w:drawing>
            <wp:anchor distT="0" distB="0" distL="114300" distR="114300" simplePos="0" relativeHeight="251658243"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DC149" id="Rectangle 7" o:spid="_x0000_s1026" style="position:absolute;margin-left:319.3pt;margin-top:-11.3pt;width:161.55pt;height:3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805B2B" w:rsidRDefault="00B23DF2">
    <w:pPr>
      <w:pStyle w:val="Sidehoved"/>
    </w:pPr>
    <w: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520546D"/>
    <w:multiLevelType w:val="hybridMultilevel"/>
    <w:tmpl w:val="4AA86742"/>
    <w:lvl w:ilvl="0" w:tplc="3D8EE9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113407"/>
    <w:multiLevelType w:val="hybridMultilevel"/>
    <w:tmpl w:val="FC56222A"/>
    <w:lvl w:ilvl="0" w:tplc="A0A8D6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5" w15:restartNumberingAfterBreak="0">
    <w:nsid w:val="1BB06F5D"/>
    <w:multiLevelType w:val="hybridMultilevel"/>
    <w:tmpl w:val="FFFFFFFF"/>
    <w:lvl w:ilvl="0" w:tplc="09AC7436">
      <w:start w:val="1"/>
      <w:numFmt w:val="bullet"/>
      <w:lvlText w:val=""/>
      <w:lvlJc w:val="left"/>
      <w:pPr>
        <w:ind w:left="360" w:hanging="360"/>
      </w:pPr>
      <w:rPr>
        <w:rFonts w:ascii="Symbol" w:hAnsi="Symbol" w:hint="default"/>
      </w:rPr>
    </w:lvl>
    <w:lvl w:ilvl="1" w:tplc="DC1E1594">
      <w:start w:val="1"/>
      <w:numFmt w:val="bullet"/>
      <w:lvlText w:val="o"/>
      <w:lvlJc w:val="left"/>
      <w:pPr>
        <w:ind w:left="1080" w:hanging="360"/>
      </w:pPr>
      <w:rPr>
        <w:rFonts w:ascii="Courier New" w:hAnsi="Courier New" w:hint="default"/>
      </w:rPr>
    </w:lvl>
    <w:lvl w:ilvl="2" w:tplc="54468624">
      <w:start w:val="1"/>
      <w:numFmt w:val="bullet"/>
      <w:lvlText w:val=""/>
      <w:lvlJc w:val="left"/>
      <w:pPr>
        <w:ind w:left="1800" w:hanging="360"/>
      </w:pPr>
      <w:rPr>
        <w:rFonts w:ascii="Wingdings" w:hAnsi="Wingdings" w:hint="default"/>
      </w:rPr>
    </w:lvl>
    <w:lvl w:ilvl="3" w:tplc="88B4D83A">
      <w:start w:val="1"/>
      <w:numFmt w:val="bullet"/>
      <w:lvlText w:val=""/>
      <w:lvlJc w:val="left"/>
      <w:pPr>
        <w:ind w:left="2520" w:hanging="360"/>
      </w:pPr>
      <w:rPr>
        <w:rFonts w:ascii="Symbol" w:hAnsi="Symbol" w:hint="default"/>
      </w:rPr>
    </w:lvl>
    <w:lvl w:ilvl="4" w:tplc="EC38B3DC">
      <w:start w:val="1"/>
      <w:numFmt w:val="bullet"/>
      <w:lvlText w:val="o"/>
      <w:lvlJc w:val="left"/>
      <w:pPr>
        <w:ind w:left="3240" w:hanging="360"/>
      </w:pPr>
      <w:rPr>
        <w:rFonts w:ascii="Courier New" w:hAnsi="Courier New" w:hint="default"/>
      </w:rPr>
    </w:lvl>
    <w:lvl w:ilvl="5" w:tplc="79788E0E">
      <w:start w:val="1"/>
      <w:numFmt w:val="bullet"/>
      <w:lvlText w:val=""/>
      <w:lvlJc w:val="left"/>
      <w:pPr>
        <w:ind w:left="3960" w:hanging="360"/>
      </w:pPr>
      <w:rPr>
        <w:rFonts w:ascii="Wingdings" w:hAnsi="Wingdings" w:hint="default"/>
      </w:rPr>
    </w:lvl>
    <w:lvl w:ilvl="6" w:tplc="4C3276D2">
      <w:start w:val="1"/>
      <w:numFmt w:val="bullet"/>
      <w:lvlText w:val=""/>
      <w:lvlJc w:val="left"/>
      <w:pPr>
        <w:ind w:left="4680" w:hanging="360"/>
      </w:pPr>
      <w:rPr>
        <w:rFonts w:ascii="Symbol" w:hAnsi="Symbol" w:hint="default"/>
      </w:rPr>
    </w:lvl>
    <w:lvl w:ilvl="7" w:tplc="C5B67980">
      <w:start w:val="1"/>
      <w:numFmt w:val="bullet"/>
      <w:lvlText w:val="o"/>
      <w:lvlJc w:val="left"/>
      <w:pPr>
        <w:ind w:left="5400" w:hanging="360"/>
      </w:pPr>
      <w:rPr>
        <w:rFonts w:ascii="Courier New" w:hAnsi="Courier New" w:hint="default"/>
      </w:rPr>
    </w:lvl>
    <w:lvl w:ilvl="8" w:tplc="83BE9270">
      <w:start w:val="1"/>
      <w:numFmt w:val="bullet"/>
      <w:lvlText w:val=""/>
      <w:lvlJc w:val="left"/>
      <w:pPr>
        <w:ind w:left="6120" w:hanging="360"/>
      </w:pPr>
      <w:rPr>
        <w:rFonts w:ascii="Wingdings" w:hAnsi="Wingdings" w:hint="default"/>
      </w:rPr>
    </w:lvl>
  </w:abstractNum>
  <w:abstractNum w:abstractNumId="6" w15:restartNumberingAfterBreak="0">
    <w:nsid w:val="1C76049A"/>
    <w:multiLevelType w:val="hybridMultilevel"/>
    <w:tmpl w:val="FFFFFFFF"/>
    <w:lvl w:ilvl="0" w:tplc="73A4C5F4">
      <w:start w:val="1"/>
      <w:numFmt w:val="decimal"/>
      <w:lvlText w:val="%1."/>
      <w:lvlJc w:val="left"/>
      <w:pPr>
        <w:ind w:left="360" w:hanging="360"/>
      </w:pPr>
    </w:lvl>
    <w:lvl w:ilvl="1" w:tplc="D82462C2">
      <w:start w:val="1"/>
      <w:numFmt w:val="lowerLetter"/>
      <w:lvlText w:val="%2."/>
      <w:lvlJc w:val="left"/>
      <w:pPr>
        <w:ind w:left="1080" w:hanging="360"/>
      </w:pPr>
    </w:lvl>
    <w:lvl w:ilvl="2" w:tplc="362C8870">
      <w:start w:val="1"/>
      <w:numFmt w:val="lowerRoman"/>
      <w:lvlText w:val="%3."/>
      <w:lvlJc w:val="right"/>
      <w:pPr>
        <w:ind w:left="1800" w:hanging="180"/>
      </w:pPr>
    </w:lvl>
    <w:lvl w:ilvl="3" w:tplc="CC72A5F6">
      <w:start w:val="1"/>
      <w:numFmt w:val="decimal"/>
      <w:lvlText w:val="%4."/>
      <w:lvlJc w:val="left"/>
      <w:pPr>
        <w:ind w:left="2520" w:hanging="360"/>
      </w:pPr>
    </w:lvl>
    <w:lvl w:ilvl="4" w:tplc="4260F026">
      <w:start w:val="1"/>
      <w:numFmt w:val="lowerLetter"/>
      <w:lvlText w:val="%5."/>
      <w:lvlJc w:val="left"/>
      <w:pPr>
        <w:ind w:left="3240" w:hanging="360"/>
      </w:pPr>
    </w:lvl>
    <w:lvl w:ilvl="5" w:tplc="9C9EDEB0">
      <w:start w:val="1"/>
      <w:numFmt w:val="lowerRoman"/>
      <w:lvlText w:val="%6."/>
      <w:lvlJc w:val="right"/>
      <w:pPr>
        <w:ind w:left="3960" w:hanging="180"/>
      </w:pPr>
    </w:lvl>
    <w:lvl w:ilvl="6" w:tplc="905EFE3A">
      <w:start w:val="1"/>
      <w:numFmt w:val="decimal"/>
      <w:lvlText w:val="%7."/>
      <w:lvlJc w:val="left"/>
      <w:pPr>
        <w:ind w:left="4680" w:hanging="360"/>
      </w:pPr>
    </w:lvl>
    <w:lvl w:ilvl="7" w:tplc="BE2E9EE4">
      <w:start w:val="1"/>
      <w:numFmt w:val="lowerLetter"/>
      <w:lvlText w:val="%8."/>
      <w:lvlJc w:val="left"/>
      <w:pPr>
        <w:ind w:left="5400" w:hanging="360"/>
      </w:pPr>
    </w:lvl>
    <w:lvl w:ilvl="8" w:tplc="233AE510">
      <w:start w:val="1"/>
      <w:numFmt w:val="lowerRoman"/>
      <w:lvlText w:val="%9."/>
      <w:lvlJc w:val="right"/>
      <w:pPr>
        <w:ind w:left="6120" w:hanging="180"/>
      </w:pPr>
    </w:lvl>
  </w:abstractNum>
  <w:abstractNum w:abstractNumId="7" w15:restartNumberingAfterBreak="0">
    <w:nsid w:val="1DB57232"/>
    <w:multiLevelType w:val="hybridMultilevel"/>
    <w:tmpl w:val="6DBEB118"/>
    <w:lvl w:ilvl="0" w:tplc="80B2CBE6">
      <w:start w:val="1"/>
      <w:numFmt w:val="decimal"/>
      <w:lvlText w:val="%1."/>
      <w:lvlJc w:val="left"/>
      <w:pPr>
        <w:ind w:left="360" w:hanging="360"/>
      </w:pPr>
    </w:lvl>
    <w:lvl w:ilvl="1" w:tplc="D2045BD0">
      <w:start w:val="1"/>
      <w:numFmt w:val="lowerLetter"/>
      <w:lvlText w:val="%2."/>
      <w:lvlJc w:val="left"/>
      <w:pPr>
        <w:ind w:left="1080" w:hanging="360"/>
      </w:pPr>
    </w:lvl>
    <w:lvl w:ilvl="2" w:tplc="B85297EA">
      <w:start w:val="1"/>
      <w:numFmt w:val="lowerRoman"/>
      <w:lvlText w:val="%3."/>
      <w:lvlJc w:val="right"/>
      <w:pPr>
        <w:ind w:left="1800" w:hanging="180"/>
      </w:pPr>
    </w:lvl>
    <w:lvl w:ilvl="3" w:tplc="6C6860DC">
      <w:start w:val="1"/>
      <w:numFmt w:val="decimal"/>
      <w:lvlText w:val="%4."/>
      <w:lvlJc w:val="left"/>
      <w:pPr>
        <w:ind w:left="2520" w:hanging="360"/>
      </w:pPr>
    </w:lvl>
    <w:lvl w:ilvl="4" w:tplc="4928DA00">
      <w:start w:val="1"/>
      <w:numFmt w:val="lowerLetter"/>
      <w:lvlText w:val="%5."/>
      <w:lvlJc w:val="left"/>
      <w:pPr>
        <w:ind w:left="3240" w:hanging="360"/>
      </w:pPr>
    </w:lvl>
    <w:lvl w:ilvl="5" w:tplc="B1105612">
      <w:start w:val="1"/>
      <w:numFmt w:val="lowerRoman"/>
      <w:lvlText w:val="%6."/>
      <w:lvlJc w:val="right"/>
      <w:pPr>
        <w:ind w:left="3960" w:hanging="180"/>
      </w:pPr>
    </w:lvl>
    <w:lvl w:ilvl="6" w:tplc="70701610">
      <w:start w:val="1"/>
      <w:numFmt w:val="decimal"/>
      <w:lvlText w:val="%7."/>
      <w:lvlJc w:val="left"/>
      <w:pPr>
        <w:ind w:left="4680" w:hanging="360"/>
      </w:pPr>
    </w:lvl>
    <w:lvl w:ilvl="7" w:tplc="A6687214">
      <w:start w:val="1"/>
      <w:numFmt w:val="lowerLetter"/>
      <w:lvlText w:val="%8."/>
      <w:lvlJc w:val="left"/>
      <w:pPr>
        <w:ind w:left="5400" w:hanging="360"/>
      </w:pPr>
    </w:lvl>
    <w:lvl w:ilvl="8" w:tplc="F69C5F56">
      <w:start w:val="1"/>
      <w:numFmt w:val="lowerRoman"/>
      <w:lvlText w:val="%9."/>
      <w:lvlJc w:val="right"/>
      <w:pPr>
        <w:ind w:left="6120" w:hanging="180"/>
      </w:pPr>
    </w:lvl>
  </w:abstractNum>
  <w:abstractNum w:abstractNumId="8"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15110D"/>
    <w:multiLevelType w:val="hybridMultilevel"/>
    <w:tmpl w:val="D2D4BC16"/>
    <w:lvl w:ilvl="0" w:tplc="0809000F">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1203B3E"/>
    <w:multiLevelType w:val="hybridMultilevel"/>
    <w:tmpl w:val="FFFFFFFF"/>
    <w:lvl w:ilvl="0" w:tplc="D3CCF512">
      <w:start w:val="1"/>
      <w:numFmt w:val="decimal"/>
      <w:lvlText w:val="%1."/>
      <w:lvlJc w:val="left"/>
      <w:pPr>
        <w:ind w:left="360" w:hanging="360"/>
      </w:pPr>
    </w:lvl>
    <w:lvl w:ilvl="1" w:tplc="7ADE2DF4">
      <w:start w:val="1"/>
      <w:numFmt w:val="lowerLetter"/>
      <w:lvlText w:val="%2."/>
      <w:lvlJc w:val="left"/>
      <w:pPr>
        <w:ind w:left="1080" w:hanging="360"/>
      </w:pPr>
    </w:lvl>
    <w:lvl w:ilvl="2" w:tplc="77EE4564">
      <w:start w:val="1"/>
      <w:numFmt w:val="lowerRoman"/>
      <w:lvlText w:val="%3."/>
      <w:lvlJc w:val="right"/>
      <w:pPr>
        <w:ind w:left="1800" w:hanging="180"/>
      </w:pPr>
    </w:lvl>
    <w:lvl w:ilvl="3" w:tplc="910ACD36">
      <w:start w:val="1"/>
      <w:numFmt w:val="decimal"/>
      <w:lvlText w:val="%4."/>
      <w:lvlJc w:val="left"/>
      <w:pPr>
        <w:ind w:left="2520" w:hanging="360"/>
      </w:pPr>
    </w:lvl>
    <w:lvl w:ilvl="4" w:tplc="2AD6D820">
      <w:start w:val="1"/>
      <w:numFmt w:val="lowerLetter"/>
      <w:lvlText w:val="%5."/>
      <w:lvlJc w:val="left"/>
      <w:pPr>
        <w:ind w:left="3240" w:hanging="360"/>
      </w:pPr>
    </w:lvl>
    <w:lvl w:ilvl="5" w:tplc="CDDE5368">
      <w:start w:val="1"/>
      <w:numFmt w:val="lowerRoman"/>
      <w:lvlText w:val="%6."/>
      <w:lvlJc w:val="right"/>
      <w:pPr>
        <w:ind w:left="3960" w:hanging="180"/>
      </w:pPr>
    </w:lvl>
    <w:lvl w:ilvl="6" w:tplc="4892936A">
      <w:start w:val="1"/>
      <w:numFmt w:val="decimal"/>
      <w:lvlText w:val="%7."/>
      <w:lvlJc w:val="left"/>
      <w:pPr>
        <w:ind w:left="4680" w:hanging="360"/>
      </w:pPr>
    </w:lvl>
    <w:lvl w:ilvl="7" w:tplc="D5F009C0">
      <w:start w:val="1"/>
      <w:numFmt w:val="lowerLetter"/>
      <w:lvlText w:val="%8."/>
      <w:lvlJc w:val="left"/>
      <w:pPr>
        <w:ind w:left="5400" w:hanging="360"/>
      </w:pPr>
    </w:lvl>
    <w:lvl w:ilvl="8" w:tplc="6450CD14">
      <w:start w:val="1"/>
      <w:numFmt w:val="lowerRoman"/>
      <w:lvlText w:val="%9."/>
      <w:lvlJc w:val="right"/>
      <w:pPr>
        <w:ind w:left="6120" w:hanging="180"/>
      </w:pPr>
    </w:lvl>
  </w:abstractNum>
  <w:abstractNum w:abstractNumId="14" w15:restartNumberingAfterBreak="0">
    <w:nsid w:val="43CD5C15"/>
    <w:multiLevelType w:val="hybridMultilevel"/>
    <w:tmpl w:val="475607A2"/>
    <w:lvl w:ilvl="0" w:tplc="816CA73C">
      <w:start w:val="1"/>
      <w:numFmt w:val="decimal"/>
      <w:lvlText w:val="%1."/>
      <w:lvlJc w:val="left"/>
      <w:pPr>
        <w:ind w:left="720" w:hanging="360"/>
      </w:pPr>
    </w:lvl>
    <w:lvl w:ilvl="1" w:tplc="28C8E47E" w:tentative="1">
      <w:start w:val="1"/>
      <w:numFmt w:val="lowerLetter"/>
      <w:lvlText w:val="%2."/>
      <w:lvlJc w:val="left"/>
      <w:pPr>
        <w:ind w:left="1440" w:hanging="360"/>
      </w:pPr>
    </w:lvl>
    <w:lvl w:ilvl="2" w:tplc="7982F8CC" w:tentative="1">
      <w:start w:val="1"/>
      <w:numFmt w:val="lowerRoman"/>
      <w:lvlText w:val="%3."/>
      <w:lvlJc w:val="right"/>
      <w:pPr>
        <w:ind w:left="2160" w:hanging="180"/>
      </w:pPr>
    </w:lvl>
    <w:lvl w:ilvl="3" w:tplc="74F2E3DA" w:tentative="1">
      <w:start w:val="1"/>
      <w:numFmt w:val="decimal"/>
      <w:lvlText w:val="%4."/>
      <w:lvlJc w:val="left"/>
      <w:pPr>
        <w:ind w:left="2880" w:hanging="360"/>
      </w:pPr>
    </w:lvl>
    <w:lvl w:ilvl="4" w:tplc="C512EC3A" w:tentative="1">
      <w:start w:val="1"/>
      <w:numFmt w:val="lowerLetter"/>
      <w:lvlText w:val="%5."/>
      <w:lvlJc w:val="left"/>
      <w:pPr>
        <w:ind w:left="3600" w:hanging="360"/>
      </w:pPr>
    </w:lvl>
    <w:lvl w:ilvl="5" w:tplc="201045E4" w:tentative="1">
      <w:start w:val="1"/>
      <w:numFmt w:val="lowerRoman"/>
      <w:lvlText w:val="%6."/>
      <w:lvlJc w:val="right"/>
      <w:pPr>
        <w:ind w:left="4320" w:hanging="180"/>
      </w:pPr>
    </w:lvl>
    <w:lvl w:ilvl="6" w:tplc="ABAEC5B8" w:tentative="1">
      <w:start w:val="1"/>
      <w:numFmt w:val="decimal"/>
      <w:lvlText w:val="%7."/>
      <w:lvlJc w:val="left"/>
      <w:pPr>
        <w:ind w:left="5040" w:hanging="360"/>
      </w:pPr>
    </w:lvl>
    <w:lvl w:ilvl="7" w:tplc="D316A6BA" w:tentative="1">
      <w:start w:val="1"/>
      <w:numFmt w:val="lowerLetter"/>
      <w:lvlText w:val="%8."/>
      <w:lvlJc w:val="left"/>
      <w:pPr>
        <w:ind w:left="5760" w:hanging="360"/>
      </w:pPr>
    </w:lvl>
    <w:lvl w:ilvl="8" w:tplc="A70CEFEE" w:tentative="1">
      <w:start w:val="1"/>
      <w:numFmt w:val="lowerRoman"/>
      <w:lvlText w:val="%9."/>
      <w:lvlJc w:val="right"/>
      <w:pPr>
        <w:ind w:left="6480" w:hanging="180"/>
      </w:pPr>
    </w:lvl>
  </w:abstractNum>
  <w:abstractNum w:abstractNumId="15" w15:restartNumberingAfterBreak="0">
    <w:nsid w:val="48120B6C"/>
    <w:multiLevelType w:val="hybridMultilevel"/>
    <w:tmpl w:val="DFEA9A0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ACF7203"/>
    <w:multiLevelType w:val="hybridMultilevel"/>
    <w:tmpl w:val="FFFFFFFF"/>
    <w:lvl w:ilvl="0" w:tplc="40348D7A">
      <w:start w:val="1"/>
      <w:numFmt w:val="bullet"/>
      <w:lvlText w:val=""/>
      <w:lvlJc w:val="left"/>
      <w:pPr>
        <w:ind w:left="720" w:hanging="360"/>
      </w:pPr>
      <w:rPr>
        <w:rFonts w:ascii="Symbol" w:hAnsi="Symbol" w:hint="default"/>
      </w:rPr>
    </w:lvl>
    <w:lvl w:ilvl="1" w:tplc="F77C06D8">
      <w:start w:val="1"/>
      <w:numFmt w:val="bullet"/>
      <w:lvlText w:val="o"/>
      <w:lvlJc w:val="left"/>
      <w:pPr>
        <w:ind w:left="1440" w:hanging="360"/>
      </w:pPr>
      <w:rPr>
        <w:rFonts w:ascii="Courier New" w:hAnsi="Courier New" w:hint="default"/>
      </w:rPr>
    </w:lvl>
    <w:lvl w:ilvl="2" w:tplc="D076F9AA">
      <w:start w:val="1"/>
      <w:numFmt w:val="bullet"/>
      <w:lvlText w:val=""/>
      <w:lvlJc w:val="left"/>
      <w:pPr>
        <w:ind w:left="2160" w:hanging="360"/>
      </w:pPr>
      <w:rPr>
        <w:rFonts w:ascii="Wingdings" w:hAnsi="Wingdings" w:hint="default"/>
      </w:rPr>
    </w:lvl>
    <w:lvl w:ilvl="3" w:tplc="76087770">
      <w:start w:val="1"/>
      <w:numFmt w:val="bullet"/>
      <w:lvlText w:val=""/>
      <w:lvlJc w:val="left"/>
      <w:pPr>
        <w:ind w:left="2880" w:hanging="360"/>
      </w:pPr>
      <w:rPr>
        <w:rFonts w:ascii="Symbol" w:hAnsi="Symbol" w:hint="default"/>
      </w:rPr>
    </w:lvl>
    <w:lvl w:ilvl="4" w:tplc="A7AAB69E">
      <w:start w:val="1"/>
      <w:numFmt w:val="bullet"/>
      <w:lvlText w:val="o"/>
      <w:lvlJc w:val="left"/>
      <w:pPr>
        <w:ind w:left="3600" w:hanging="360"/>
      </w:pPr>
      <w:rPr>
        <w:rFonts w:ascii="Courier New" w:hAnsi="Courier New" w:hint="default"/>
      </w:rPr>
    </w:lvl>
    <w:lvl w:ilvl="5" w:tplc="635AEABE">
      <w:start w:val="1"/>
      <w:numFmt w:val="bullet"/>
      <w:lvlText w:val=""/>
      <w:lvlJc w:val="left"/>
      <w:pPr>
        <w:ind w:left="4320" w:hanging="360"/>
      </w:pPr>
      <w:rPr>
        <w:rFonts w:ascii="Wingdings" w:hAnsi="Wingdings" w:hint="default"/>
      </w:rPr>
    </w:lvl>
    <w:lvl w:ilvl="6" w:tplc="F8E2B640">
      <w:start w:val="1"/>
      <w:numFmt w:val="bullet"/>
      <w:lvlText w:val=""/>
      <w:lvlJc w:val="left"/>
      <w:pPr>
        <w:ind w:left="5040" w:hanging="360"/>
      </w:pPr>
      <w:rPr>
        <w:rFonts w:ascii="Symbol" w:hAnsi="Symbol" w:hint="default"/>
      </w:rPr>
    </w:lvl>
    <w:lvl w:ilvl="7" w:tplc="2DCAEA10">
      <w:start w:val="1"/>
      <w:numFmt w:val="bullet"/>
      <w:lvlText w:val="o"/>
      <w:lvlJc w:val="left"/>
      <w:pPr>
        <w:ind w:left="5760" w:hanging="360"/>
      </w:pPr>
      <w:rPr>
        <w:rFonts w:ascii="Courier New" w:hAnsi="Courier New" w:hint="default"/>
      </w:rPr>
    </w:lvl>
    <w:lvl w:ilvl="8" w:tplc="FED03646">
      <w:start w:val="1"/>
      <w:numFmt w:val="bullet"/>
      <w:lvlText w:val=""/>
      <w:lvlJc w:val="left"/>
      <w:pPr>
        <w:ind w:left="6480" w:hanging="360"/>
      </w:pPr>
      <w:rPr>
        <w:rFonts w:ascii="Wingdings" w:hAnsi="Wingdings" w:hint="default"/>
      </w:rPr>
    </w:lvl>
  </w:abstractNum>
  <w:abstractNum w:abstractNumId="18"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674D3EC8"/>
    <w:multiLevelType w:val="hybridMultilevel"/>
    <w:tmpl w:val="DBA49C80"/>
    <w:lvl w:ilvl="0" w:tplc="C394872A">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1"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2" w15:restartNumberingAfterBreak="0">
    <w:nsid w:val="68FD01A2"/>
    <w:multiLevelType w:val="hybridMultilevel"/>
    <w:tmpl w:val="FFFFFFFF"/>
    <w:lvl w:ilvl="0" w:tplc="9E2695F8">
      <w:start w:val="1"/>
      <w:numFmt w:val="decimal"/>
      <w:lvlText w:val="%1."/>
      <w:lvlJc w:val="left"/>
      <w:pPr>
        <w:ind w:left="360" w:hanging="360"/>
      </w:pPr>
    </w:lvl>
    <w:lvl w:ilvl="1" w:tplc="C40485DC">
      <w:start w:val="1"/>
      <w:numFmt w:val="lowerLetter"/>
      <w:lvlText w:val="%2."/>
      <w:lvlJc w:val="left"/>
      <w:pPr>
        <w:ind w:left="1080" w:hanging="360"/>
      </w:pPr>
    </w:lvl>
    <w:lvl w:ilvl="2" w:tplc="E8024782">
      <w:start w:val="1"/>
      <w:numFmt w:val="lowerRoman"/>
      <w:lvlText w:val="%3."/>
      <w:lvlJc w:val="right"/>
      <w:pPr>
        <w:ind w:left="1800" w:hanging="180"/>
      </w:pPr>
    </w:lvl>
    <w:lvl w:ilvl="3" w:tplc="B67AF450">
      <w:start w:val="1"/>
      <w:numFmt w:val="decimal"/>
      <w:lvlText w:val="%4."/>
      <w:lvlJc w:val="left"/>
      <w:pPr>
        <w:ind w:left="2520" w:hanging="360"/>
      </w:pPr>
    </w:lvl>
    <w:lvl w:ilvl="4" w:tplc="4E44EBB2">
      <w:start w:val="1"/>
      <w:numFmt w:val="lowerLetter"/>
      <w:lvlText w:val="%5."/>
      <w:lvlJc w:val="left"/>
      <w:pPr>
        <w:ind w:left="3240" w:hanging="360"/>
      </w:pPr>
    </w:lvl>
    <w:lvl w:ilvl="5" w:tplc="8F38E93C">
      <w:start w:val="1"/>
      <w:numFmt w:val="lowerRoman"/>
      <w:lvlText w:val="%6."/>
      <w:lvlJc w:val="right"/>
      <w:pPr>
        <w:ind w:left="3960" w:hanging="180"/>
      </w:pPr>
    </w:lvl>
    <w:lvl w:ilvl="6" w:tplc="44B67A84">
      <w:start w:val="1"/>
      <w:numFmt w:val="decimal"/>
      <w:lvlText w:val="%7."/>
      <w:lvlJc w:val="left"/>
      <w:pPr>
        <w:ind w:left="4680" w:hanging="360"/>
      </w:pPr>
    </w:lvl>
    <w:lvl w:ilvl="7" w:tplc="B636C00C">
      <w:start w:val="1"/>
      <w:numFmt w:val="lowerLetter"/>
      <w:lvlText w:val="%8."/>
      <w:lvlJc w:val="left"/>
      <w:pPr>
        <w:ind w:left="5400" w:hanging="360"/>
      </w:pPr>
    </w:lvl>
    <w:lvl w:ilvl="8" w:tplc="2084DF88">
      <w:start w:val="1"/>
      <w:numFmt w:val="lowerRoman"/>
      <w:lvlText w:val="%9."/>
      <w:lvlJc w:val="right"/>
      <w:pPr>
        <w:ind w:left="6120" w:hanging="180"/>
      </w:pPr>
    </w:lvl>
  </w:abstractNum>
  <w:abstractNum w:abstractNumId="23" w15:restartNumberingAfterBreak="0">
    <w:nsid w:val="747A4327"/>
    <w:multiLevelType w:val="hybridMultilevel"/>
    <w:tmpl w:val="6980D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C03E54"/>
    <w:multiLevelType w:val="hybridMultilevel"/>
    <w:tmpl w:val="CCFA3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8839C6"/>
    <w:multiLevelType w:val="hybridMultilevel"/>
    <w:tmpl w:val="50901F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7"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9"/>
  </w:num>
  <w:num w:numId="4">
    <w:abstractNumId w:val="8"/>
  </w:num>
  <w:num w:numId="5">
    <w:abstractNumId w:val="18"/>
  </w:num>
  <w:num w:numId="6">
    <w:abstractNumId w:val="9"/>
  </w:num>
  <w:num w:numId="7">
    <w:abstractNumId w:val="26"/>
  </w:num>
  <w:num w:numId="8">
    <w:abstractNumId w:val="25"/>
  </w:num>
  <w:num w:numId="9">
    <w:abstractNumId w:val="21"/>
  </w:num>
  <w:num w:numId="10">
    <w:abstractNumId w:val="4"/>
  </w:num>
  <w:num w:numId="11">
    <w:abstractNumId w:val="3"/>
  </w:num>
  <w:num w:numId="12">
    <w:abstractNumId w:val="15"/>
  </w:num>
  <w:num w:numId="13">
    <w:abstractNumId w:val="20"/>
  </w:num>
  <w:num w:numId="14">
    <w:abstractNumId w:val="14"/>
  </w:num>
  <w:num w:numId="15">
    <w:abstractNumId w:val="7"/>
  </w:num>
  <w:num w:numId="16">
    <w:abstractNumId w:val="17"/>
  </w:num>
  <w:num w:numId="17">
    <w:abstractNumId w:val="13"/>
  </w:num>
  <w:num w:numId="18">
    <w:abstractNumId w:val="23"/>
  </w:num>
  <w:num w:numId="19">
    <w:abstractNumId w:val="22"/>
  </w:num>
  <w:num w:numId="20">
    <w:abstractNumId w:val="5"/>
  </w:num>
  <w:num w:numId="21">
    <w:abstractNumId w:val="6"/>
  </w:num>
  <w:num w:numId="22">
    <w:abstractNumId w:val="2"/>
  </w:num>
  <w:num w:numId="23">
    <w:abstractNumId w:val="11"/>
  </w:num>
  <w:num w:numId="24">
    <w:abstractNumId w:val="12"/>
  </w:num>
  <w:num w:numId="25">
    <w:abstractNumId w:val="27"/>
  </w:num>
  <w:num w:numId="26">
    <w:abstractNumId w:val="1"/>
  </w:num>
  <w:num w:numId="27">
    <w:abstractNumId w:val="10"/>
  </w:num>
  <w:num w:numId="2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16C0"/>
    <w:rsid w:val="00002DCC"/>
    <w:rsid w:val="0000470C"/>
    <w:rsid w:val="00004CA2"/>
    <w:rsid w:val="00011686"/>
    <w:rsid w:val="00012D49"/>
    <w:rsid w:val="00013AA7"/>
    <w:rsid w:val="0001400F"/>
    <w:rsid w:val="00015CB6"/>
    <w:rsid w:val="00021E54"/>
    <w:rsid w:val="00023D89"/>
    <w:rsid w:val="00025B28"/>
    <w:rsid w:val="00026044"/>
    <w:rsid w:val="00027D8B"/>
    <w:rsid w:val="00027E0C"/>
    <w:rsid w:val="00030B16"/>
    <w:rsid w:val="0003273A"/>
    <w:rsid w:val="000347ED"/>
    <w:rsid w:val="00034BD1"/>
    <w:rsid w:val="000378BC"/>
    <w:rsid w:val="00043CAC"/>
    <w:rsid w:val="00044F2D"/>
    <w:rsid w:val="00046D16"/>
    <w:rsid w:val="0005487E"/>
    <w:rsid w:val="00056BFA"/>
    <w:rsid w:val="000602A9"/>
    <w:rsid w:val="000625DF"/>
    <w:rsid w:val="00062639"/>
    <w:rsid w:val="00062E03"/>
    <w:rsid w:val="00063F92"/>
    <w:rsid w:val="000648EC"/>
    <w:rsid w:val="00064CC8"/>
    <w:rsid w:val="00073219"/>
    <w:rsid w:val="000744EC"/>
    <w:rsid w:val="00075127"/>
    <w:rsid w:val="00075D47"/>
    <w:rsid w:val="00083A29"/>
    <w:rsid w:val="000856C3"/>
    <w:rsid w:val="00087648"/>
    <w:rsid w:val="0009176B"/>
    <w:rsid w:val="00092CDA"/>
    <w:rsid w:val="00093708"/>
    <w:rsid w:val="000A0052"/>
    <w:rsid w:val="000A0090"/>
    <w:rsid w:val="000A292F"/>
    <w:rsid w:val="000A4C26"/>
    <w:rsid w:val="000A518B"/>
    <w:rsid w:val="000B1F2F"/>
    <w:rsid w:val="000B2EF8"/>
    <w:rsid w:val="000BFF49"/>
    <w:rsid w:val="000C2049"/>
    <w:rsid w:val="000C2402"/>
    <w:rsid w:val="000C330E"/>
    <w:rsid w:val="000C4686"/>
    <w:rsid w:val="000C46F5"/>
    <w:rsid w:val="000C6CD9"/>
    <w:rsid w:val="000C7E42"/>
    <w:rsid w:val="000D12DD"/>
    <w:rsid w:val="000D2B8A"/>
    <w:rsid w:val="000D3022"/>
    <w:rsid w:val="000D3933"/>
    <w:rsid w:val="000D3989"/>
    <w:rsid w:val="000D3AA1"/>
    <w:rsid w:val="000D4C52"/>
    <w:rsid w:val="000D55D4"/>
    <w:rsid w:val="000DEDCD"/>
    <w:rsid w:val="000E1CF0"/>
    <w:rsid w:val="000E1E2B"/>
    <w:rsid w:val="000E1FFD"/>
    <w:rsid w:val="000E4141"/>
    <w:rsid w:val="000F03C6"/>
    <w:rsid w:val="000F0658"/>
    <w:rsid w:val="000F187E"/>
    <w:rsid w:val="000F2DE5"/>
    <w:rsid w:val="000F7AF7"/>
    <w:rsid w:val="0010004F"/>
    <w:rsid w:val="00100940"/>
    <w:rsid w:val="00101310"/>
    <w:rsid w:val="00101F0F"/>
    <w:rsid w:val="001027E8"/>
    <w:rsid w:val="00103E0D"/>
    <w:rsid w:val="00107BB9"/>
    <w:rsid w:val="001110D2"/>
    <w:rsid w:val="0011189E"/>
    <w:rsid w:val="001127C3"/>
    <w:rsid w:val="00112A45"/>
    <w:rsid w:val="001156DA"/>
    <w:rsid w:val="00121855"/>
    <w:rsid w:val="001219C6"/>
    <w:rsid w:val="00123CD8"/>
    <w:rsid w:val="00126AB0"/>
    <w:rsid w:val="00126B68"/>
    <w:rsid w:val="00130C7E"/>
    <w:rsid w:val="00131E7D"/>
    <w:rsid w:val="00134005"/>
    <w:rsid w:val="001347F3"/>
    <w:rsid w:val="00135150"/>
    <w:rsid w:val="00135295"/>
    <w:rsid w:val="00135B7E"/>
    <w:rsid w:val="00136B63"/>
    <w:rsid w:val="00137D57"/>
    <w:rsid w:val="00140029"/>
    <w:rsid w:val="00144A44"/>
    <w:rsid w:val="0015211F"/>
    <w:rsid w:val="00152965"/>
    <w:rsid w:val="00153B5A"/>
    <w:rsid w:val="00156B60"/>
    <w:rsid w:val="001606EE"/>
    <w:rsid w:val="00161E90"/>
    <w:rsid w:val="0016281F"/>
    <w:rsid w:val="00165CA0"/>
    <w:rsid w:val="00165CBD"/>
    <w:rsid w:val="00170391"/>
    <w:rsid w:val="00172E7B"/>
    <w:rsid w:val="00175E0A"/>
    <w:rsid w:val="001800AE"/>
    <w:rsid w:val="00182C40"/>
    <w:rsid w:val="00183108"/>
    <w:rsid w:val="001837B3"/>
    <w:rsid w:val="00185CCE"/>
    <w:rsid w:val="00185FFA"/>
    <w:rsid w:val="00187DC6"/>
    <w:rsid w:val="001901EF"/>
    <w:rsid w:val="00191047"/>
    <w:rsid w:val="00192922"/>
    <w:rsid w:val="00193126"/>
    <w:rsid w:val="00195C18"/>
    <w:rsid w:val="00196038"/>
    <w:rsid w:val="00196B28"/>
    <w:rsid w:val="001A2E85"/>
    <w:rsid w:val="001A4F75"/>
    <w:rsid w:val="001A69AE"/>
    <w:rsid w:val="001B03AC"/>
    <w:rsid w:val="001B04A8"/>
    <w:rsid w:val="001B14AF"/>
    <w:rsid w:val="001B1EC5"/>
    <w:rsid w:val="001B694F"/>
    <w:rsid w:val="001C0F3A"/>
    <w:rsid w:val="001C1FA2"/>
    <w:rsid w:val="001C3319"/>
    <w:rsid w:val="001C414E"/>
    <w:rsid w:val="001C4179"/>
    <w:rsid w:val="001C53B8"/>
    <w:rsid w:val="001D1FCA"/>
    <w:rsid w:val="001D1FF9"/>
    <w:rsid w:val="001D4930"/>
    <w:rsid w:val="001D594E"/>
    <w:rsid w:val="001E0590"/>
    <w:rsid w:val="001E0618"/>
    <w:rsid w:val="001E2624"/>
    <w:rsid w:val="001E3BDE"/>
    <w:rsid w:val="001E5EA3"/>
    <w:rsid w:val="001F1E34"/>
    <w:rsid w:val="001F2195"/>
    <w:rsid w:val="001F4B63"/>
    <w:rsid w:val="001F6BD4"/>
    <w:rsid w:val="00201C17"/>
    <w:rsid w:val="00202D90"/>
    <w:rsid w:val="00203AD2"/>
    <w:rsid w:val="002046C6"/>
    <w:rsid w:val="00204E2F"/>
    <w:rsid w:val="0020650F"/>
    <w:rsid w:val="00206A12"/>
    <w:rsid w:val="00207BA8"/>
    <w:rsid w:val="00207DEC"/>
    <w:rsid w:val="002108E3"/>
    <w:rsid w:val="00210F7D"/>
    <w:rsid w:val="0021231D"/>
    <w:rsid w:val="00213E72"/>
    <w:rsid w:val="00216FFE"/>
    <w:rsid w:val="0021D51B"/>
    <w:rsid w:val="00221E98"/>
    <w:rsid w:val="00221F46"/>
    <w:rsid w:val="00230BD2"/>
    <w:rsid w:val="0023124C"/>
    <w:rsid w:val="0023162E"/>
    <w:rsid w:val="002323B1"/>
    <w:rsid w:val="002338E1"/>
    <w:rsid w:val="0023394D"/>
    <w:rsid w:val="00233B14"/>
    <w:rsid w:val="00234572"/>
    <w:rsid w:val="00234CDE"/>
    <w:rsid w:val="00234F94"/>
    <w:rsid w:val="00234FDF"/>
    <w:rsid w:val="00241EDA"/>
    <w:rsid w:val="00242D5F"/>
    <w:rsid w:val="0025088C"/>
    <w:rsid w:val="00253A8D"/>
    <w:rsid w:val="002543F6"/>
    <w:rsid w:val="00255D0B"/>
    <w:rsid w:val="0026214E"/>
    <w:rsid w:val="00262E37"/>
    <w:rsid w:val="00264444"/>
    <w:rsid w:val="00265450"/>
    <w:rsid w:val="00265F2E"/>
    <w:rsid w:val="002666CB"/>
    <w:rsid w:val="00266D18"/>
    <w:rsid w:val="002677EB"/>
    <w:rsid w:val="00267AB9"/>
    <w:rsid w:val="002700C0"/>
    <w:rsid w:val="00270920"/>
    <w:rsid w:val="00272581"/>
    <w:rsid w:val="00272EA6"/>
    <w:rsid w:val="00276614"/>
    <w:rsid w:val="00276CC9"/>
    <w:rsid w:val="00277DFC"/>
    <w:rsid w:val="002818C7"/>
    <w:rsid w:val="00282E13"/>
    <w:rsid w:val="00283272"/>
    <w:rsid w:val="00283BB7"/>
    <w:rsid w:val="00283D17"/>
    <w:rsid w:val="00284168"/>
    <w:rsid w:val="00284A13"/>
    <w:rsid w:val="00284C07"/>
    <w:rsid w:val="00286EAD"/>
    <w:rsid w:val="00287315"/>
    <w:rsid w:val="00287759"/>
    <w:rsid w:val="00290B19"/>
    <w:rsid w:val="002910F8"/>
    <w:rsid w:val="00291CFC"/>
    <w:rsid w:val="002923C7"/>
    <w:rsid w:val="00293618"/>
    <w:rsid w:val="0029553A"/>
    <w:rsid w:val="002A0FB4"/>
    <w:rsid w:val="002A1F33"/>
    <w:rsid w:val="002A26CA"/>
    <w:rsid w:val="002A26D1"/>
    <w:rsid w:val="002A4407"/>
    <w:rsid w:val="002A4A7F"/>
    <w:rsid w:val="002B138B"/>
    <w:rsid w:val="002B5927"/>
    <w:rsid w:val="002B5F75"/>
    <w:rsid w:val="002C0103"/>
    <w:rsid w:val="002C54C3"/>
    <w:rsid w:val="002D0563"/>
    <w:rsid w:val="002D25E8"/>
    <w:rsid w:val="002D31A4"/>
    <w:rsid w:val="002D4872"/>
    <w:rsid w:val="002D54BD"/>
    <w:rsid w:val="002D7CAA"/>
    <w:rsid w:val="002E0D63"/>
    <w:rsid w:val="002E1858"/>
    <w:rsid w:val="002E22F8"/>
    <w:rsid w:val="002E521C"/>
    <w:rsid w:val="002E5B7A"/>
    <w:rsid w:val="002E763C"/>
    <w:rsid w:val="002F05AA"/>
    <w:rsid w:val="002F0DFA"/>
    <w:rsid w:val="002F32C2"/>
    <w:rsid w:val="002F4009"/>
    <w:rsid w:val="002F4C5E"/>
    <w:rsid w:val="002F4CB4"/>
    <w:rsid w:val="002F4E81"/>
    <w:rsid w:val="002F5CC8"/>
    <w:rsid w:val="002F641C"/>
    <w:rsid w:val="002F6683"/>
    <w:rsid w:val="00301FA3"/>
    <w:rsid w:val="00302577"/>
    <w:rsid w:val="00303C5D"/>
    <w:rsid w:val="00304E09"/>
    <w:rsid w:val="00307758"/>
    <w:rsid w:val="00307840"/>
    <w:rsid w:val="003111C0"/>
    <w:rsid w:val="0031193E"/>
    <w:rsid w:val="00312178"/>
    <w:rsid w:val="00314901"/>
    <w:rsid w:val="0031622D"/>
    <w:rsid w:val="00317A0E"/>
    <w:rsid w:val="00317F82"/>
    <w:rsid w:val="00320308"/>
    <w:rsid w:val="00323185"/>
    <w:rsid w:val="00324058"/>
    <w:rsid w:val="00324D72"/>
    <w:rsid w:val="003256F2"/>
    <w:rsid w:val="003257E8"/>
    <w:rsid w:val="00326570"/>
    <w:rsid w:val="003265B3"/>
    <w:rsid w:val="00327911"/>
    <w:rsid w:val="00332DFF"/>
    <w:rsid w:val="00333CED"/>
    <w:rsid w:val="00334604"/>
    <w:rsid w:val="00336468"/>
    <w:rsid w:val="0033686A"/>
    <w:rsid w:val="00336B84"/>
    <w:rsid w:val="00336E77"/>
    <w:rsid w:val="00337C56"/>
    <w:rsid w:val="00340B5F"/>
    <w:rsid w:val="00340BB7"/>
    <w:rsid w:val="00340D20"/>
    <w:rsid w:val="00340DAD"/>
    <w:rsid w:val="00342BA5"/>
    <w:rsid w:val="00351846"/>
    <w:rsid w:val="00351AAB"/>
    <w:rsid w:val="00351CC9"/>
    <w:rsid w:val="00352BE7"/>
    <w:rsid w:val="00352C26"/>
    <w:rsid w:val="003548D2"/>
    <w:rsid w:val="0035524E"/>
    <w:rsid w:val="00356B93"/>
    <w:rsid w:val="00356EF0"/>
    <w:rsid w:val="0036172A"/>
    <w:rsid w:val="00362AFA"/>
    <w:rsid w:val="00364276"/>
    <w:rsid w:val="00367C11"/>
    <w:rsid w:val="0037070C"/>
    <w:rsid w:val="003708E4"/>
    <w:rsid w:val="00371015"/>
    <w:rsid w:val="00372822"/>
    <w:rsid w:val="0037292E"/>
    <w:rsid w:val="00372DB7"/>
    <w:rsid w:val="00374356"/>
    <w:rsid w:val="00375420"/>
    <w:rsid w:val="00376175"/>
    <w:rsid w:val="003800CD"/>
    <w:rsid w:val="00380410"/>
    <w:rsid w:val="00381E00"/>
    <w:rsid w:val="00382300"/>
    <w:rsid w:val="003826E4"/>
    <w:rsid w:val="00383661"/>
    <w:rsid w:val="00385414"/>
    <w:rsid w:val="0038601F"/>
    <w:rsid w:val="00386273"/>
    <w:rsid w:val="003874D9"/>
    <w:rsid w:val="00387BF4"/>
    <w:rsid w:val="00387CE8"/>
    <w:rsid w:val="00390CBC"/>
    <w:rsid w:val="00391303"/>
    <w:rsid w:val="00391BBF"/>
    <w:rsid w:val="00391E69"/>
    <w:rsid w:val="00392BC7"/>
    <w:rsid w:val="003953DB"/>
    <w:rsid w:val="00396A05"/>
    <w:rsid w:val="003970B4"/>
    <w:rsid w:val="00397E67"/>
    <w:rsid w:val="003A2393"/>
    <w:rsid w:val="003A29AA"/>
    <w:rsid w:val="003A7097"/>
    <w:rsid w:val="003B0020"/>
    <w:rsid w:val="003B047B"/>
    <w:rsid w:val="003B0789"/>
    <w:rsid w:val="003B1D85"/>
    <w:rsid w:val="003B205D"/>
    <w:rsid w:val="003B3069"/>
    <w:rsid w:val="003B389F"/>
    <w:rsid w:val="003B5634"/>
    <w:rsid w:val="003B6866"/>
    <w:rsid w:val="003B6AA5"/>
    <w:rsid w:val="003C08E8"/>
    <w:rsid w:val="003C1324"/>
    <w:rsid w:val="003C1A0E"/>
    <w:rsid w:val="003C36B2"/>
    <w:rsid w:val="003C4397"/>
    <w:rsid w:val="003C5052"/>
    <w:rsid w:val="003C6DF9"/>
    <w:rsid w:val="003D0094"/>
    <w:rsid w:val="003D1463"/>
    <w:rsid w:val="003D25E4"/>
    <w:rsid w:val="003D2C3F"/>
    <w:rsid w:val="003D73F7"/>
    <w:rsid w:val="003D76AC"/>
    <w:rsid w:val="003E0684"/>
    <w:rsid w:val="003E40BD"/>
    <w:rsid w:val="003E4F85"/>
    <w:rsid w:val="003E5633"/>
    <w:rsid w:val="003E62F8"/>
    <w:rsid w:val="003E66EB"/>
    <w:rsid w:val="003F0F30"/>
    <w:rsid w:val="003F2E59"/>
    <w:rsid w:val="003F4698"/>
    <w:rsid w:val="004031D8"/>
    <w:rsid w:val="004059C7"/>
    <w:rsid w:val="00405DA7"/>
    <w:rsid w:val="00407254"/>
    <w:rsid w:val="00412466"/>
    <w:rsid w:val="004134A2"/>
    <w:rsid w:val="00413634"/>
    <w:rsid w:val="00415D4F"/>
    <w:rsid w:val="00416574"/>
    <w:rsid w:val="0042001B"/>
    <w:rsid w:val="00423DEC"/>
    <w:rsid w:val="0042430A"/>
    <w:rsid w:val="00424DB5"/>
    <w:rsid w:val="0042506D"/>
    <w:rsid w:val="004252AC"/>
    <w:rsid w:val="00425328"/>
    <w:rsid w:val="004253DA"/>
    <w:rsid w:val="00426CED"/>
    <w:rsid w:val="0042DAA9"/>
    <w:rsid w:val="004314BE"/>
    <w:rsid w:val="00432BF3"/>
    <w:rsid w:val="00433B3B"/>
    <w:rsid w:val="00435825"/>
    <w:rsid w:val="004376BE"/>
    <w:rsid w:val="004377F5"/>
    <w:rsid w:val="0044052B"/>
    <w:rsid w:val="00441B81"/>
    <w:rsid w:val="004427A4"/>
    <w:rsid w:val="00443C95"/>
    <w:rsid w:val="00446C44"/>
    <w:rsid w:val="004477B0"/>
    <w:rsid w:val="00447B04"/>
    <w:rsid w:val="00452E07"/>
    <w:rsid w:val="00453CAC"/>
    <w:rsid w:val="0045446C"/>
    <w:rsid w:val="0045491F"/>
    <w:rsid w:val="004552D6"/>
    <w:rsid w:val="00460274"/>
    <w:rsid w:val="004603C5"/>
    <w:rsid w:val="0046110F"/>
    <w:rsid w:val="00461306"/>
    <w:rsid w:val="00466457"/>
    <w:rsid w:val="0046712B"/>
    <w:rsid w:val="00471BF6"/>
    <w:rsid w:val="00473B06"/>
    <w:rsid w:val="00473F9D"/>
    <w:rsid w:val="00473FA2"/>
    <w:rsid w:val="00474E0F"/>
    <w:rsid w:val="00486C96"/>
    <w:rsid w:val="0048738F"/>
    <w:rsid w:val="00487E3D"/>
    <w:rsid w:val="00493609"/>
    <w:rsid w:val="00495597"/>
    <w:rsid w:val="004968DD"/>
    <w:rsid w:val="004A1EE8"/>
    <w:rsid w:val="004A4C36"/>
    <w:rsid w:val="004A64C9"/>
    <w:rsid w:val="004A6F15"/>
    <w:rsid w:val="004B0B39"/>
    <w:rsid w:val="004B2854"/>
    <w:rsid w:val="004B3E59"/>
    <w:rsid w:val="004B4C14"/>
    <w:rsid w:val="004B6684"/>
    <w:rsid w:val="004C1257"/>
    <w:rsid w:val="004C3BE7"/>
    <w:rsid w:val="004C3C29"/>
    <w:rsid w:val="004C4F98"/>
    <w:rsid w:val="004C7CE3"/>
    <w:rsid w:val="004D72AF"/>
    <w:rsid w:val="004D7B90"/>
    <w:rsid w:val="004E28A1"/>
    <w:rsid w:val="004E28A9"/>
    <w:rsid w:val="004E31C9"/>
    <w:rsid w:val="004E4830"/>
    <w:rsid w:val="004E5F49"/>
    <w:rsid w:val="004E6EBA"/>
    <w:rsid w:val="004E7015"/>
    <w:rsid w:val="004F254C"/>
    <w:rsid w:val="004F5FF6"/>
    <w:rsid w:val="00500409"/>
    <w:rsid w:val="005005D7"/>
    <w:rsid w:val="005020E1"/>
    <w:rsid w:val="005051CD"/>
    <w:rsid w:val="00505F5A"/>
    <w:rsid w:val="0051118E"/>
    <w:rsid w:val="0051353F"/>
    <w:rsid w:val="005165F7"/>
    <w:rsid w:val="005166E6"/>
    <w:rsid w:val="00516F5D"/>
    <w:rsid w:val="00520F18"/>
    <w:rsid w:val="005243BA"/>
    <w:rsid w:val="00524B11"/>
    <w:rsid w:val="0052B9E6"/>
    <w:rsid w:val="00532383"/>
    <w:rsid w:val="00533EC1"/>
    <w:rsid w:val="00536179"/>
    <w:rsid w:val="0053625B"/>
    <w:rsid w:val="0054096A"/>
    <w:rsid w:val="00541016"/>
    <w:rsid w:val="00541105"/>
    <w:rsid w:val="005414C7"/>
    <w:rsid w:val="00541627"/>
    <w:rsid w:val="00543D6C"/>
    <w:rsid w:val="00544B0D"/>
    <w:rsid w:val="00546886"/>
    <w:rsid w:val="00552BFB"/>
    <w:rsid w:val="00553C02"/>
    <w:rsid w:val="00554F13"/>
    <w:rsid w:val="005619DA"/>
    <w:rsid w:val="005634A3"/>
    <w:rsid w:val="00564E2E"/>
    <w:rsid w:val="00565204"/>
    <w:rsid w:val="00565272"/>
    <w:rsid w:val="00570863"/>
    <w:rsid w:val="0057140F"/>
    <w:rsid w:val="005721E3"/>
    <w:rsid w:val="005774B9"/>
    <w:rsid w:val="005777D7"/>
    <w:rsid w:val="005811BB"/>
    <w:rsid w:val="00586534"/>
    <w:rsid w:val="00587986"/>
    <w:rsid w:val="005913E0"/>
    <w:rsid w:val="0059360B"/>
    <w:rsid w:val="00595AE3"/>
    <w:rsid w:val="005A2D4F"/>
    <w:rsid w:val="005A3E1C"/>
    <w:rsid w:val="005A4ECA"/>
    <w:rsid w:val="005A5E6F"/>
    <w:rsid w:val="005A5F0F"/>
    <w:rsid w:val="005B0391"/>
    <w:rsid w:val="005B0F4A"/>
    <w:rsid w:val="005B22AC"/>
    <w:rsid w:val="005B2F2C"/>
    <w:rsid w:val="005B3679"/>
    <w:rsid w:val="005B757E"/>
    <w:rsid w:val="005B7EBD"/>
    <w:rsid w:val="005C0615"/>
    <w:rsid w:val="005C18FB"/>
    <w:rsid w:val="005C523C"/>
    <w:rsid w:val="005C5961"/>
    <w:rsid w:val="005C7C21"/>
    <w:rsid w:val="005CDBDB"/>
    <w:rsid w:val="005D0E23"/>
    <w:rsid w:val="005D2C20"/>
    <w:rsid w:val="005D4D25"/>
    <w:rsid w:val="005D6B7D"/>
    <w:rsid w:val="005D7AF6"/>
    <w:rsid w:val="005E28E3"/>
    <w:rsid w:val="005E3502"/>
    <w:rsid w:val="005E4165"/>
    <w:rsid w:val="005E4BA8"/>
    <w:rsid w:val="005E6AD7"/>
    <w:rsid w:val="005E6B0F"/>
    <w:rsid w:val="005E6EC9"/>
    <w:rsid w:val="005E7F9B"/>
    <w:rsid w:val="005F01C8"/>
    <w:rsid w:val="005F117B"/>
    <w:rsid w:val="005F1401"/>
    <w:rsid w:val="005F461B"/>
    <w:rsid w:val="005F5A3C"/>
    <w:rsid w:val="005F64E0"/>
    <w:rsid w:val="005F6C1B"/>
    <w:rsid w:val="005F79A9"/>
    <w:rsid w:val="00600084"/>
    <w:rsid w:val="00602C35"/>
    <w:rsid w:val="00604109"/>
    <w:rsid w:val="00604DBF"/>
    <w:rsid w:val="00606C05"/>
    <w:rsid w:val="00606D77"/>
    <w:rsid w:val="00606ECF"/>
    <w:rsid w:val="006071F0"/>
    <w:rsid w:val="00607255"/>
    <w:rsid w:val="00612461"/>
    <w:rsid w:val="00621961"/>
    <w:rsid w:val="00621C7D"/>
    <w:rsid w:val="00621D5F"/>
    <w:rsid w:val="0062225F"/>
    <w:rsid w:val="006263E9"/>
    <w:rsid w:val="00627E2B"/>
    <w:rsid w:val="006312EA"/>
    <w:rsid w:val="006313DA"/>
    <w:rsid w:val="00633962"/>
    <w:rsid w:val="0063404B"/>
    <w:rsid w:val="00635058"/>
    <w:rsid w:val="0063664B"/>
    <w:rsid w:val="00636740"/>
    <w:rsid w:val="00641DAB"/>
    <w:rsid w:val="00642EB7"/>
    <w:rsid w:val="006435C8"/>
    <w:rsid w:val="0064374C"/>
    <w:rsid w:val="00644C8D"/>
    <w:rsid w:val="00646085"/>
    <w:rsid w:val="006461D0"/>
    <w:rsid w:val="00647AF1"/>
    <w:rsid w:val="00651AE6"/>
    <w:rsid w:val="00651BAD"/>
    <w:rsid w:val="00657BFB"/>
    <w:rsid w:val="006604F0"/>
    <w:rsid w:val="00660DEA"/>
    <w:rsid w:val="00661AAC"/>
    <w:rsid w:val="006626C5"/>
    <w:rsid w:val="00664C4D"/>
    <w:rsid w:val="00665587"/>
    <w:rsid w:val="0066610A"/>
    <w:rsid w:val="006668C9"/>
    <w:rsid w:val="00666B1D"/>
    <w:rsid w:val="006679BC"/>
    <w:rsid w:val="00667DF9"/>
    <w:rsid w:val="006705C0"/>
    <w:rsid w:val="00671161"/>
    <w:rsid w:val="00675974"/>
    <w:rsid w:val="00676A4F"/>
    <w:rsid w:val="00680F8E"/>
    <w:rsid w:val="00683611"/>
    <w:rsid w:val="0068543A"/>
    <w:rsid w:val="00686806"/>
    <w:rsid w:val="00686BD6"/>
    <w:rsid w:val="00690D3C"/>
    <w:rsid w:val="00693388"/>
    <w:rsid w:val="006941DA"/>
    <w:rsid w:val="00694E67"/>
    <w:rsid w:val="00696144"/>
    <w:rsid w:val="00696177"/>
    <w:rsid w:val="0069620B"/>
    <w:rsid w:val="006975BB"/>
    <w:rsid w:val="006A02F1"/>
    <w:rsid w:val="006A0E46"/>
    <w:rsid w:val="006A0E4F"/>
    <w:rsid w:val="006A0F95"/>
    <w:rsid w:val="006A111E"/>
    <w:rsid w:val="006A11F3"/>
    <w:rsid w:val="006A16C7"/>
    <w:rsid w:val="006A286B"/>
    <w:rsid w:val="006A3BF8"/>
    <w:rsid w:val="006A42EC"/>
    <w:rsid w:val="006A60F0"/>
    <w:rsid w:val="006A64BA"/>
    <w:rsid w:val="006A6911"/>
    <w:rsid w:val="006A6F6C"/>
    <w:rsid w:val="006A7B65"/>
    <w:rsid w:val="006B05A1"/>
    <w:rsid w:val="006B2400"/>
    <w:rsid w:val="006B35C1"/>
    <w:rsid w:val="006B53A1"/>
    <w:rsid w:val="006B5B67"/>
    <w:rsid w:val="006C0528"/>
    <w:rsid w:val="006C1C14"/>
    <w:rsid w:val="006C2233"/>
    <w:rsid w:val="006C3697"/>
    <w:rsid w:val="006C63E9"/>
    <w:rsid w:val="006CC13B"/>
    <w:rsid w:val="006D049E"/>
    <w:rsid w:val="006D07EA"/>
    <w:rsid w:val="006D0AF8"/>
    <w:rsid w:val="006D1190"/>
    <w:rsid w:val="006D1C01"/>
    <w:rsid w:val="006D414D"/>
    <w:rsid w:val="006D6923"/>
    <w:rsid w:val="006E01F0"/>
    <w:rsid w:val="006E1907"/>
    <w:rsid w:val="006E386A"/>
    <w:rsid w:val="006E5209"/>
    <w:rsid w:val="006E5CC1"/>
    <w:rsid w:val="006F2D5C"/>
    <w:rsid w:val="006F3CD4"/>
    <w:rsid w:val="00700FCE"/>
    <w:rsid w:val="00702638"/>
    <w:rsid w:val="00702CCC"/>
    <w:rsid w:val="00704A5B"/>
    <w:rsid w:val="00705B84"/>
    <w:rsid w:val="00706753"/>
    <w:rsid w:val="0071091C"/>
    <w:rsid w:val="007110B7"/>
    <w:rsid w:val="007132DE"/>
    <w:rsid w:val="00714355"/>
    <w:rsid w:val="00714EB6"/>
    <w:rsid w:val="00715BD9"/>
    <w:rsid w:val="00715CD8"/>
    <w:rsid w:val="007163E8"/>
    <w:rsid w:val="00716D6D"/>
    <w:rsid w:val="00717FA1"/>
    <w:rsid w:val="00720776"/>
    <w:rsid w:val="007212B3"/>
    <w:rsid w:val="007227FF"/>
    <w:rsid w:val="00723044"/>
    <w:rsid w:val="00724FB5"/>
    <w:rsid w:val="007305F2"/>
    <w:rsid w:val="00734BA7"/>
    <w:rsid w:val="00736680"/>
    <w:rsid w:val="007371CE"/>
    <w:rsid w:val="00742471"/>
    <w:rsid w:val="00744ABD"/>
    <w:rsid w:val="00745D4A"/>
    <w:rsid w:val="00746733"/>
    <w:rsid w:val="00747E9F"/>
    <w:rsid w:val="0075183C"/>
    <w:rsid w:val="00755440"/>
    <w:rsid w:val="007568C6"/>
    <w:rsid w:val="0075700F"/>
    <w:rsid w:val="00760E76"/>
    <w:rsid w:val="00761078"/>
    <w:rsid w:val="00762A58"/>
    <w:rsid w:val="007631CB"/>
    <w:rsid w:val="00763E1F"/>
    <w:rsid w:val="0076417F"/>
    <w:rsid w:val="0077061D"/>
    <w:rsid w:val="00772687"/>
    <w:rsid w:val="00772BCB"/>
    <w:rsid w:val="007740A1"/>
    <w:rsid w:val="007743FB"/>
    <w:rsid w:val="00774915"/>
    <w:rsid w:val="00776347"/>
    <w:rsid w:val="007770D1"/>
    <w:rsid w:val="00783190"/>
    <w:rsid w:val="00783960"/>
    <w:rsid w:val="00783F1A"/>
    <w:rsid w:val="007840D5"/>
    <w:rsid w:val="00784902"/>
    <w:rsid w:val="0078515F"/>
    <w:rsid w:val="0078606A"/>
    <w:rsid w:val="0078699B"/>
    <w:rsid w:val="007870CC"/>
    <w:rsid w:val="0079030A"/>
    <w:rsid w:val="007915AC"/>
    <w:rsid w:val="0079317E"/>
    <w:rsid w:val="0079377D"/>
    <w:rsid w:val="00793830"/>
    <w:rsid w:val="007944AC"/>
    <w:rsid w:val="00795BE1"/>
    <w:rsid w:val="00795F94"/>
    <w:rsid w:val="007960C8"/>
    <w:rsid w:val="007A174F"/>
    <w:rsid w:val="007A38BC"/>
    <w:rsid w:val="007A3DAE"/>
    <w:rsid w:val="007A3DF4"/>
    <w:rsid w:val="007A425A"/>
    <w:rsid w:val="007A5FD8"/>
    <w:rsid w:val="007A72F1"/>
    <w:rsid w:val="007B22C9"/>
    <w:rsid w:val="007B288B"/>
    <w:rsid w:val="007B354D"/>
    <w:rsid w:val="007B3E45"/>
    <w:rsid w:val="007B3E93"/>
    <w:rsid w:val="007B4874"/>
    <w:rsid w:val="007B4FD7"/>
    <w:rsid w:val="007B5A2A"/>
    <w:rsid w:val="007B617D"/>
    <w:rsid w:val="007C1049"/>
    <w:rsid w:val="007C15E8"/>
    <w:rsid w:val="007C1E3A"/>
    <w:rsid w:val="007C27E1"/>
    <w:rsid w:val="007C49A2"/>
    <w:rsid w:val="007C4B95"/>
    <w:rsid w:val="007C4FE8"/>
    <w:rsid w:val="007C5570"/>
    <w:rsid w:val="007C6453"/>
    <w:rsid w:val="007D07F6"/>
    <w:rsid w:val="007D0838"/>
    <w:rsid w:val="007D50FF"/>
    <w:rsid w:val="007D6511"/>
    <w:rsid w:val="007E16CC"/>
    <w:rsid w:val="007E2DA9"/>
    <w:rsid w:val="007E509B"/>
    <w:rsid w:val="007E625D"/>
    <w:rsid w:val="007F0B6D"/>
    <w:rsid w:val="007F10B1"/>
    <w:rsid w:val="007F158C"/>
    <w:rsid w:val="007F2BE2"/>
    <w:rsid w:val="007F3DFD"/>
    <w:rsid w:val="007F457F"/>
    <w:rsid w:val="007F5B37"/>
    <w:rsid w:val="007F5EDB"/>
    <w:rsid w:val="007F682A"/>
    <w:rsid w:val="007F71B0"/>
    <w:rsid w:val="007F7837"/>
    <w:rsid w:val="007F7EB5"/>
    <w:rsid w:val="00800A77"/>
    <w:rsid w:val="00801AB3"/>
    <w:rsid w:val="00801BF8"/>
    <w:rsid w:val="008028CE"/>
    <w:rsid w:val="00805354"/>
    <w:rsid w:val="00805B2B"/>
    <w:rsid w:val="00810203"/>
    <w:rsid w:val="0081098F"/>
    <w:rsid w:val="00815052"/>
    <w:rsid w:val="00816495"/>
    <w:rsid w:val="00816B4F"/>
    <w:rsid w:val="00820205"/>
    <w:rsid w:val="00820485"/>
    <w:rsid w:val="00821E9E"/>
    <w:rsid w:val="0082364E"/>
    <w:rsid w:val="00823FC9"/>
    <w:rsid w:val="00824F09"/>
    <w:rsid w:val="00825194"/>
    <w:rsid w:val="008269D8"/>
    <w:rsid w:val="00827AFF"/>
    <w:rsid w:val="00827EB7"/>
    <w:rsid w:val="008314EA"/>
    <w:rsid w:val="008318C8"/>
    <w:rsid w:val="00831DA2"/>
    <w:rsid w:val="00834F74"/>
    <w:rsid w:val="00835552"/>
    <w:rsid w:val="00835D04"/>
    <w:rsid w:val="00835F93"/>
    <w:rsid w:val="008363E6"/>
    <w:rsid w:val="00836F4E"/>
    <w:rsid w:val="008414F7"/>
    <w:rsid w:val="0084184F"/>
    <w:rsid w:val="00842928"/>
    <w:rsid w:val="00842B3F"/>
    <w:rsid w:val="00842C8C"/>
    <w:rsid w:val="0084496C"/>
    <w:rsid w:val="00844E51"/>
    <w:rsid w:val="00845090"/>
    <w:rsid w:val="00845182"/>
    <w:rsid w:val="008467AD"/>
    <w:rsid w:val="00852E75"/>
    <w:rsid w:val="00857E4A"/>
    <w:rsid w:val="0085D0BB"/>
    <w:rsid w:val="0086072C"/>
    <w:rsid w:val="00866372"/>
    <w:rsid w:val="008663A1"/>
    <w:rsid w:val="00866710"/>
    <w:rsid w:val="00867F85"/>
    <w:rsid w:val="008705BF"/>
    <w:rsid w:val="00870C97"/>
    <w:rsid w:val="008715FD"/>
    <w:rsid w:val="00871A93"/>
    <w:rsid w:val="00872858"/>
    <w:rsid w:val="00875BB7"/>
    <w:rsid w:val="00877146"/>
    <w:rsid w:val="008776EB"/>
    <w:rsid w:val="00880F5E"/>
    <w:rsid w:val="00882E72"/>
    <w:rsid w:val="00884894"/>
    <w:rsid w:val="00887041"/>
    <w:rsid w:val="00895297"/>
    <w:rsid w:val="0089759C"/>
    <w:rsid w:val="008A078F"/>
    <w:rsid w:val="008A1AE6"/>
    <w:rsid w:val="008A296D"/>
    <w:rsid w:val="008A494B"/>
    <w:rsid w:val="008A4CC0"/>
    <w:rsid w:val="008A7DB8"/>
    <w:rsid w:val="008B2ECE"/>
    <w:rsid w:val="008B5BBF"/>
    <w:rsid w:val="008B734C"/>
    <w:rsid w:val="008C1A15"/>
    <w:rsid w:val="008C6711"/>
    <w:rsid w:val="008C6950"/>
    <w:rsid w:val="008C6F28"/>
    <w:rsid w:val="008C71EA"/>
    <w:rsid w:val="008D1678"/>
    <w:rsid w:val="008D17C4"/>
    <w:rsid w:val="008E1CC7"/>
    <w:rsid w:val="008E23E3"/>
    <w:rsid w:val="008E536B"/>
    <w:rsid w:val="008F34C3"/>
    <w:rsid w:val="008F39C9"/>
    <w:rsid w:val="008F3E62"/>
    <w:rsid w:val="008F63E5"/>
    <w:rsid w:val="008F70A4"/>
    <w:rsid w:val="008F7B23"/>
    <w:rsid w:val="009002D7"/>
    <w:rsid w:val="00900872"/>
    <w:rsid w:val="00903EE5"/>
    <w:rsid w:val="0090549F"/>
    <w:rsid w:val="0091102F"/>
    <w:rsid w:val="009142C0"/>
    <w:rsid w:val="00920A77"/>
    <w:rsid w:val="009221E6"/>
    <w:rsid w:val="00923506"/>
    <w:rsid w:val="009238D8"/>
    <w:rsid w:val="00925201"/>
    <w:rsid w:val="00925536"/>
    <w:rsid w:val="009266B6"/>
    <w:rsid w:val="0092769D"/>
    <w:rsid w:val="009341E1"/>
    <w:rsid w:val="00935AEC"/>
    <w:rsid w:val="009404A2"/>
    <w:rsid w:val="00940BB9"/>
    <w:rsid w:val="00942C63"/>
    <w:rsid w:val="00945128"/>
    <w:rsid w:val="00946C4F"/>
    <w:rsid w:val="0095373E"/>
    <w:rsid w:val="00956277"/>
    <w:rsid w:val="00956617"/>
    <w:rsid w:val="00957900"/>
    <w:rsid w:val="0095B0E4"/>
    <w:rsid w:val="0096067B"/>
    <w:rsid w:val="00964131"/>
    <w:rsid w:val="009669F1"/>
    <w:rsid w:val="0096716A"/>
    <w:rsid w:val="00967DCF"/>
    <w:rsid w:val="00970059"/>
    <w:rsid w:val="00970D7F"/>
    <w:rsid w:val="00972CB1"/>
    <w:rsid w:val="009734BC"/>
    <w:rsid w:val="00973FB7"/>
    <w:rsid w:val="0097418C"/>
    <w:rsid w:val="009767C5"/>
    <w:rsid w:val="00977F91"/>
    <w:rsid w:val="00981A17"/>
    <w:rsid w:val="009835BD"/>
    <w:rsid w:val="009846D1"/>
    <w:rsid w:val="00984D2D"/>
    <w:rsid w:val="009866FF"/>
    <w:rsid w:val="00987C4A"/>
    <w:rsid w:val="0099052D"/>
    <w:rsid w:val="00990694"/>
    <w:rsid w:val="00990B9C"/>
    <w:rsid w:val="00991295"/>
    <w:rsid w:val="00991761"/>
    <w:rsid w:val="00993D98"/>
    <w:rsid w:val="00994CCA"/>
    <w:rsid w:val="00996CE9"/>
    <w:rsid w:val="009972E9"/>
    <w:rsid w:val="009A115C"/>
    <w:rsid w:val="009A1240"/>
    <w:rsid w:val="009A160A"/>
    <w:rsid w:val="009A1761"/>
    <w:rsid w:val="009A2F75"/>
    <w:rsid w:val="009A3287"/>
    <w:rsid w:val="009A55CD"/>
    <w:rsid w:val="009A5AA0"/>
    <w:rsid w:val="009A664C"/>
    <w:rsid w:val="009A7CE1"/>
    <w:rsid w:val="009B47AB"/>
    <w:rsid w:val="009B6012"/>
    <w:rsid w:val="009B6038"/>
    <w:rsid w:val="009C056E"/>
    <w:rsid w:val="009C5CC3"/>
    <w:rsid w:val="009C7022"/>
    <w:rsid w:val="009C7C75"/>
    <w:rsid w:val="009D056B"/>
    <w:rsid w:val="009D2C6E"/>
    <w:rsid w:val="009D2E3B"/>
    <w:rsid w:val="009D31EF"/>
    <w:rsid w:val="009D7164"/>
    <w:rsid w:val="009E047C"/>
    <w:rsid w:val="009E12D0"/>
    <w:rsid w:val="009E3652"/>
    <w:rsid w:val="009E3BD0"/>
    <w:rsid w:val="009E5EF9"/>
    <w:rsid w:val="009E6AF8"/>
    <w:rsid w:val="009F1781"/>
    <w:rsid w:val="009F4585"/>
    <w:rsid w:val="009F49C6"/>
    <w:rsid w:val="00A00249"/>
    <w:rsid w:val="00A0103C"/>
    <w:rsid w:val="00A03DED"/>
    <w:rsid w:val="00A054DB"/>
    <w:rsid w:val="00A05B6D"/>
    <w:rsid w:val="00A06D0E"/>
    <w:rsid w:val="00A10941"/>
    <w:rsid w:val="00A116E4"/>
    <w:rsid w:val="00A1188F"/>
    <w:rsid w:val="00A122A4"/>
    <w:rsid w:val="00A14274"/>
    <w:rsid w:val="00A166B8"/>
    <w:rsid w:val="00A17A84"/>
    <w:rsid w:val="00A2228C"/>
    <w:rsid w:val="00A233E9"/>
    <w:rsid w:val="00A23967"/>
    <w:rsid w:val="00A2406E"/>
    <w:rsid w:val="00A24161"/>
    <w:rsid w:val="00A26C05"/>
    <w:rsid w:val="00A27F93"/>
    <w:rsid w:val="00A3121F"/>
    <w:rsid w:val="00A315D8"/>
    <w:rsid w:val="00A318EC"/>
    <w:rsid w:val="00A327BC"/>
    <w:rsid w:val="00A35073"/>
    <w:rsid w:val="00A3549E"/>
    <w:rsid w:val="00A39EB1"/>
    <w:rsid w:val="00A402BF"/>
    <w:rsid w:val="00A451EE"/>
    <w:rsid w:val="00A4533A"/>
    <w:rsid w:val="00A458DA"/>
    <w:rsid w:val="00A4687B"/>
    <w:rsid w:val="00A504B3"/>
    <w:rsid w:val="00A52560"/>
    <w:rsid w:val="00A55382"/>
    <w:rsid w:val="00A568EC"/>
    <w:rsid w:val="00A57947"/>
    <w:rsid w:val="00A602A6"/>
    <w:rsid w:val="00A60318"/>
    <w:rsid w:val="00A60330"/>
    <w:rsid w:val="00A61638"/>
    <w:rsid w:val="00A62405"/>
    <w:rsid w:val="00A62587"/>
    <w:rsid w:val="00A65534"/>
    <w:rsid w:val="00A65565"/>
    <w:rsid w:val="00A65C80"/>
    <w:rsid w:val="00A663A5"/>
    <w:rsid w:val="00A70A89"/>
    <w:rsid w:val="00A70CDC"/>
    <w:rsid w:val="00A714D5"/>
    <w:rsid w:val="00A71519"/>
    <w:rsid w:val="00A71983"/>
    <w:rsid w:val="00A7392B"/>
    <w:rsid w:val="00A73A9B"/>
    <w:rsid w:val="00A73DDF"/>
    <w:rsid w:val="00A80BB7"/>
    <w:rsid w:val="00A8104B"/>
    <w:rsid w:val="00A81BBF"/>
    <w:rsid w:val="00A83619"/>
    <w:rsid w:val="00A85774"/>
    <w:rsid w:val="00A86C66"/>
    <w:rsid w:val="00A909D6"/>
    <w:rsid w:val="00A93448"/>
    <w:rsid w:val="00A94BD0"/>
    <w:rsid w:val="00A95664"/>
    <w:rsid w:val="00A95ABA"/>
    <w:rsid w:val="00A96257"/>
    <w:rsid w:val="00A964EA"/>
    <w:rsid w:val="00A9698D"/>
    <w:rsid w:val="00AA1EDC"/>
    <w:rsid w:val="00AA2AC5"/>
    <w:rsid w:val="00AA52E7"/>
    <w:rsid w:val="00AA6690"/>
    <w:rsid w:val="00AA6F59"/>
    <w:rsid w:val="00AA755D"/>
    <w:rsid w:val="00AB08A3"/>
    <w:rsid w:val="00AB5CD7"/>
    <w:rsid w:val="00AC2D0D"/>
    <w:rsid w:val="00AC3853"/>
    <w:rsid w:val="00AC4605"/>
    <w:rsid w:val="00AC589D"/>
    <w:rsid w:val="00AC58EC"/>
    <w:rsid w:val="00AC7BC5"/>
    <w:rsid w:val="00AD0713"/>
    <w:rsid w:val="00AD6F13"/>
    <w:rsid w:val="00AD7050"/>
    <w:rsid w:val="00AE31CE"/>
    <w:rsid w:val="00AE445F"/>
    <w:rsid w:val="00AE7481"/>
    <w:rsid w:val="00AF09CE"/>
    <w:rsid w:val="00AF1061"/>
    <w:rsid w:val="00AF3E11"/>
    <w:rsid w:val="00AF652D"/>
    <w:rsid w:val="00AF76AB"/>
    <w:rsid w:val="00B0063C"/>
    <w:rsid w:val="00B008C5"/>
    <w:rsid w:val="00B01C19"/>
    <w:rsid w:val="00B0244C"/>
    <w:rsid w:val="00B0482D"/>
    <w:rsid w:val="00B04976"/>
    <w:rsid w:val="00B051C7"/>
    <w:rsid w:val="00B0677E"/>
    <w:rsid w:val="00B07F17"/>
    <w:rsid w:val="00B12C19"/>
    <w:rsid w:val="00B1318F"/>
    <w:rsid w:val="00B14911"/>
    <w:rsid w:val="00B16A2C"/>
    <w:rsid w:val="00B17C52"/>
    <w:rsid w:val="00B17F40"/>
    <w:rsid w:val="00B219C1"/>
    <w:rsid w:val="00B231ED"/>
    <w:rsid w:val="00B233F8"/>
    <w:rsid w:val="00B23DF2"/>
    <w:rsid w:val="00B260CC"/>
    <w:rsid w:val="00B273A7"/>
    <w:rsid w:val="00B2775F"/>
    <w:rsid w:val="00B31F05"/>
    <w:rsid w:val="00B326D8"/>
    <w:rsid w:val="00B32C30"/>
    <w:rsid w:val="00B3346B"/>
    <w:rsid w:val="00B358EF"/>
    <w:rsid w:val="00B35E0B"/>
    <w:rsid w:val="00B36104"/>
    <w:rsid w:val="00B3637E"/>
    <w:rsid w:val="00B37091"/>
    <w:rsid w:val="00B40596"/>
    <w:rsid w:val="00B40695"/>
    <w:rsid w:val="00B40C86"/>
    <w:rsid w:val="00B41296"/>
    <w:rsid w:val="00B441D8"/>
    <w:rsid w:val="00B442B7"/>
    <w:rsid w:val="00B44E81"/>
    <w:rsid w:val="00B45991"/>
    <w:rsid w:val="00B46086"/>
    <w:rsid w:val="00B5339D"/>
    <w:rsid w:val="00B53C59"/>
    <w:rsid w:val="00B56694"/>
    <w:rsid w:val="00B57789"/>
    <w:rsid w:val="00B5793C"/>
    <w:rsid w:val="00B60C18"/>
    <w:rsid w:val="00B60D32"/>
    <w:rsid w:val="00B6336B"/>
    <w:rsid w:val="00B63AA2"/>
    <w:rsid w:val="00B6416E"/>
    <w:rsid w:val="00B65B48"/>
    <w:rsid w:val="00B65FCF"/>
    <w:rsid w:val="00B7193A"/>
    <w:rsid w:val="00B7312F"/>
    <w:rsid w:val="00B731CC"/>
    <w:rsid w:val="00B73CE9"/>
    <w:rsid w:val="00B74C02"/>
    <w:rsid w:val="00B7526B"/>
    <w:rsid w:val="00B7531A"/>
    <w:rsid w:val="00B80EDB"/>
    <w:rsid w:val="00B8121B"/>
    <w:rsid w:val="00B81472"/>
    <w:rsid w:val="00B86FF9"/>
    <w:rsid w:val="00B901A2"/>
    <w:rsid w:val="00B9062F"/>
    <w:rsid w:val="00B9126D"/>
    <w:rsid w:val="00B972D1"/>
    <w:rsid w:val="00BA13CF"/>
    <w:rsid w:val="00BA19B7"/>
    <w:rsid w:val="00BA2438"/>
    <w:rsid w:val="00BA254C"/>
    <w:rsid w:val="00BA406B"/>
    <w:rsid w:val="00BA4465"/>
    <w:rsid w:val="00BA5280"/>
    <w:rsid w:val="00BA5526"/>
    <w:rsid w:val="00BA75C9"/>
    <w:rsid w:val="00BB070A"/>
    <w:rsid w:val="00BB2124"/>
    <w:rsid w:val="00BB4AC0"/>
    <w:rsid w:val="00BB5950"/>
    <w:rsid w:val="00BB6999"/>
    <w:rsid w:val="00BC0B9C"/>
    <w:rsid w:val="00BC0D43"/>
    <w:rsid w:val="00BC275F"/>
    <w:rsid w:val="00BC3121"/>
    <w:rsid w:val="00BC33A3"/>
    <w:rsid w:val="00BC7129"/>
    <w:rsid w:val="00BC7EC9"/>
    <w:rsid w:val="00BD10D8"/>
    <w:rsid w:val="00BD1ED3"/>
    <w:rsid w:val="00BD3933"/>
    <w:rsid w:val="00BD47EE"/>
    <w:rsid w:val="00BDD483"/>
    <w:rsid w:val="00BE03A9"/>
    <w:rsid w:val="00BE04EB"/>
    <w:rsid w:val="00BE3313"/>
    <w:rsid w:val="00BE3E39"/>
    <w:rsid w:val="00BE4C40"/>
    <w:rsid w:val="00BE5D6B"/>
    <w:rsid w:val="00BF0E5D"/>
    <w:rsid w:val="00BF1870"/>
    <w:rsid w:val="00BF41F7"/>
    <w:rsid w:val="00BF568E"/>
    <w:rsid w:val="00BF7D9D"/>
    <w:rsid w:val="00C007C9"/>
    <w:rsid w:val="00C013D7"/>
    <w:rsid w:val="00C06371"/>
    <w:rsid w:val="00C0699B"/>
    <w:rsid w:val="00C0761E"/>
    <w:rsid w:val="00C0D07F"/>
    <w:rsid w:val="00C124C3"/>
    <w:rsid w:val="00C133CF"/>
    <w:rsid w:val="00C142C6"/>
    <w:rsid w:val="00C160B3"/>
    <w:rsid w:val="00C17263"/>
    <w:rsid w:val="00C2082C"/>
    <w:rsid w:val="00C246DE"/>
    <w:rsid w:val="00C247F6"/>
    <w:rsid w:val="00C25E25"/>
    <w:rsid w:val="00C267F8"/>
    <w:rsid w:val="00C26836"/>
    <w:rsid w:val="00C27D00"/>
    <w:rsid w:val="00C303B7"/>
    <w:rsid w:val="00C30A3D"/>
    <w:rsid w:val="00C3228D"/>
    <w:rsid w:val="00C32BEC"/>
    <w:rsid w:val="00C32C7D"/>
    <w:rsid w:val="00C33AD3"/>
    <w:rsid w:val="00C35502"/>
    <w:rsid w:val="00C355DB"/>
    <w:rsid w:val="00C40FD6"/>
    <w:rsid w:val="00C413C3"/>
    <w:rsid w:val="00C4227C"/>
    <w:rsid w:val="00C43DA4"/>
    <w:rsid w:val="00C43E18"/>
    <w:rsid w:val="00C4480C"/>
    <w:rsid w:val="00C44ABA"/>
    <w:rsid w:val="00C44E6C"/>
    <w:rsid w:val="00C50848"/>
    <w:rsid w:val="00C52575"/>
    <w:rsid w:val="00C52D92"/>
    <w:rsid w:val="00C53F8F"/>
    <w:rsid w:val="00C54DA4"/>
    <w:rsid w:val="00C556E9"/>
    <w:rsid w:val="00C565F0"/>
    <w:rsid w:val="00C57258"/>
    <w:rsid w:val="00C57BAD"/>
    <w:rsid w:val="00C60254"/>
    <w:rsid w:val="00C61195"/>
    <w:rsid w:val="00C61ADB"/>
    <w:rsid w:val="00C63DEA"/>
    <w:rsid w:val="00C67C05"/>
    <w:rsid w:val="00C700E8"/>
    <w:rsid w:val="00C7079D"/>
    <w:rsid w:val="00C742CE"/>
    <w:rsid w:val="00C74784"/>
    <w:rsid w:val="00C75BA6"/>
    <w:rsid w:val="00C75BC5"/>
    <w:rsid w:val="00C76DD7"/>
    <w:rsid w:val="00C77189"/>
    <w:rsid w:val="00C80634"/>
    <w:rsid w:val="00C80E98"/>
    <w:rsid w:val="00C8104B"/>
    <w:rsid w:val="00C82020"/>
    <w:rsid w:val="00C83836"/>
    <w:rsid w:val="00C916DD"/>
    <w:rsid w:val="00C91CA5"/>
    <w:rsid w:val="00C92999"/>
    <w:rsid w:val="00C94C44"/>
    <w:rsid w:val="00C95D65"/>
    <w:rsid w:val="00C97565"/>
    <w:rsid w:val="00CA1C50"/>
    <w:rsid w:val="00CA3150"/>
    <w:rsid w:val="00CB050F"/>
    <w:rsid w:val="00CB22A0"/>
    <w:rsid w:val="00CB3CC5"/>
    <w:rsid w:val="00CB4A6C"/>
    <w:rsid w:val="00CB67D7"/>
    <w:rsid w:val="00CB6C1D"/>
    <w:rsid w:val="00CB77BD"/>
    <w:rsid w:val="00CC26BC"/>
    <w:rsid w:val="00CC28BE"/>
    <w:rsid w:val="00CC7B1B"/>
    <w:rsid w:val="00CD45AD"/>
    <w:rsid w:val="00CD71E7"/>
    <w:rsid w:val="00CD7A3C"/>
    <w:rsid w:val="00CE1594"/>
    <w:rsid w:val="00CE37A5"/>
    <w:rsid w:val="00CE43FC"/>
    <w:rsid w:val="00CE5958"/>
    <w:rsid w:val="00CE62DA"/>
    <w:rsid w:val="00CF2D52"/>
    <w:rsid w:val="00CF4324"/>
    <w:rsid w:val="00CF58C7"/>
    <w:rsid w:val="00D00E53"/>
    <w:rsid w:val="00D01227"/>
    <w:rsid w:val="00D018A1"/>
    <w:rsid w:val="00D01995"/>
    <w:rsid w:val="00D0236F"/>
    <w:rsid w:val="00D0540D"/>
    <w:rsid w:val="00D0783A"/>
    <w:rsid w:val="00D07CD7"/>
    <w:rsid w:val="00D10983"/>
    <w:rsid w:val="00D131B8"/>
    <w:rsid w:val="00D13E60"/>
    <w:rsid w:val="00D14420"/>
    <w:rsid w:val="00D14E84"/>
    <w:rsid w:val="00D153F9"/>
    <w:rsid w:val="00D15948"/>
    <w:rsid w:val="00D168C5"/>
    <w:rsid w:val="00D20008"/>
    <w:rsid w:val="00D2005F"/>
    <w:rsid w:val="00D2118C"/>
    <w:rsid w:val="00D211EE"/>
    <w:rsid w:val="00D2239C"/>
    <w:rsid w:val="00D23756"/>
    <w:rsid w:val="00D23C4C"/>
    <w:rsid w:val="00D25D42"/>
    <w:rsid w:val="00D25F70"/>
    <w:rsid w:val="00D26EF8"/>
    <w:rsid w:val="00D27561"/>
    <w:rsid w:val="00D30A8F"/>
    <w:rsid w:val="00D3345E"/>
    <w:rsid w:val="00D34B61"/>
    <w:rsid w:val="00D35A1D"/>
    <w:rsid w:val="00D41536"/>
    <w:rsid w:val="00D437A4"/>
    <w:rsid w:val="00D45286"/>
    <w:rsid w:val="00D5203E"/>
    <w:rsid w:val="00D5252C"/>
    <w:rsid w:val="00D525FC"/>
    <w:rsid w:val="00D530E3"/>
    <w:rsid w:val="00D5738B"/>
    <w:rsid w:val="00D60039"/>
    <w:rsid w:val="00D61C66"/>
    <w:rsid w:val="00D61DCB"/>
    <w:rsid w:val="00D6331D"/>
    <w:rsid w:val="00D65AEA"/>
    <w:rsid w:val="00D700AC"/>
    <w:rsid w:val="00D70FC4"/>
    <w:rsid w:val="00D721A7"/>
    <w:rsid w:val="00D73815"/>
    <w:rsid w:val="00D73959"/>
    <w:rsid w:val="00D75239"/>
    <w:rsid w:val="00D76D38"/>
    <w:rsid w:val="00D80A76"/>
    <w:rsid w:val="00D81BA4"/>
    <w:rsid w:val="00D81F36"/>
    <w:rsid w:val="00D8332E"/>
    <w:rsid w:val="00D8D035"/>
    <w:rsid w:val="00D924CA"/>
    <w:rsid w:val="00D94791"/>
    <w:rsid w:val="00D9751C"/>
    <w:rsid w:val="00D97AC6"/>
    <w:rsid w:val="00DA14A4"/>
    <w:rsid w:val="00DA57F6"/>
    <w:rsid w:val="00DA5920"/>
    <w:rsid w:val="00DA7A39"/>
    <w:rsid w:val="00DA7D4E"/>
    <w:rsid w:val="00DB1687"/>
    <w:rsid w:val="00DB183D"/>
    <w:rsid w:val="00DB4EFE"/>
    <w:rsid w:val="00DB7D6D"/>
    <w:rsid w:val="00DB7E1D"/>
    <w:rsid w:val="00DC0473"/>
    <w:rsid w:val="00DC4D3D"/>
    <w:rsid w:val="00DC50D4"/>
    <w:rsid w:val="00DC6FC1"/>
    <w:rsid w:val="00DC78BE"/>
    <w:rsid w:val="00DD2BCA"/>
    <w:rsid w:val="00DD4453"/>
    <w:rsid w:val="00DD4695"/>
    <w:rsid w:val="00DD7A05"/>
    <w:rsid w:val="00DD7C3E"/>
    <w:rsid w:val="00DE42F7"/>
    <w:rsid w:val="00DE766A"/>
    <w:rsid w:val="00DF2D46"/>
    <w:rsid w:val="00DF3347"/>
    <w:rsid w:val="00DF3508"/>
    <w:rsid w:val="00DF650C"/>
    <w:rsid w:val="00DF7A12"/>
    <w:rsid w:val="00E02E8E"/>
    <w:rsid w:val="00E0308C"/>
    <w:rsid w:val="00E03BF5"/>
    <w:rsid w:val="00E05E48"/>
    <w:rsid w:val="00E07608"/>
    <w:rsid w:val="00E078EB"/>
    <w:rsid w:val="00E112DC"/>
    <w:rsid w:val="00E11F26"/>
    <w:rsid w:val="00E15C48"/>
    <w:rsid w:val="00E15EAF"/>
    <w:rsid w:val="00E17F20"/>
    <w:rsid w:val="00E20FC0"/>
    <w:rsid w:val="00E23F1B"/>
    <w:rsid w:val="00E24CB7"/>
    <w:rsid w:val="00E24F42"/>
    <w:rsid w:val="00E33309"/>
    <w:rsid w:val="00E3472C"/>
    <w:rsid w:val="00E358D7"/>
    <w:rsid w:val="00E40318"/>
    <w:rsid w:val="00E40B68"/>
    <w:rsid w:val="00E425B5"/>
    <w:rsid w:val="00E42D9D"/>
    <w:rsid w:val="00E435DC"/>
    <w:rsid w:val="00E439BE"/>
    <w:rsid w:val="00E54827"/>
    <w:rsid w:val="00E54DCC"/>
    <w:rsid w:val="00E606C8"/>
    <w:rsid w:val="00E60794"/>
    <w:rsid w:val="00E61178"/>
    <w:rsid w:val="00E6134D"/>
    <w:rsid w:val="00E62E39"/>
    <w:rsid w:val="00E63215"/>
    <w:rsid w:val="00E64E96"/>
    <w:rsid w:val="00E67EB1"/>
    <w:rsid w:val="00E71755"/>
    <w:rsid w:val="00E73294"/>
    <w:rsid w:val="00E76041"/>
    <w:rsid w:val="00E77083"/>
    <w:rsid w:val="00E8215D"/>
    <w:rsid w:val="00E827DA"/>
    <w:rsid w:val="00E857B8"/>
    <w:rsid w:val="00E858B1"/>
    <w:rsid w:val="00E85AF6"/>
    <w:rsid w:val="00E86661"/>
    <w:rsid w:val="00E9191B"/>
    <w:rsid w:val="00E91E1F"/>
    <w:rsid w:val="00E93005"/>
    <w:rsid w:val="00E93BBF"/>
    <w:rsid w:val="00E94440"/>
    <w:rsid w:val="00E94A9C"/>
    <w:rsid w:val="00E9757B"/>
    <w:rsid w:val="00EA0988"/>
    <w:rsid w:val="00EA16E4"/>
    <w:rsid w:val="00EA1F44"/>
    <w:rsid w:val="00EA2F7A"/>
    <w:rsid w:val="00EA4DF1"/>
    <w:rsid w:val="00EA7173"/>
    <w:rsid w:val="00EB0AAB"/>
    <w:rsid w:val="00EB2AA0"/>
    <w:rsid w:val="00EB3631"/>
    <w:rsid w:val="00EB3D51"/>
    <w:rsid w:val="00EB4429"/>
    <w:rsid w:val="00EB526D"/>
    <w:rsid w:val="00EB5788"/>
    <w:rsid w:val="00EB643F"/>
    <w:rsid w:val="00EC3D69"/>
    <w:rsid w:val="00EC4FB9"/>
    <w:rsid w:val="00EC6098"/>
    <w:rsid w:val="00EE4830"/>
    <w:rsid w:val="00EE4F6B"/>
    <w:rsid w:val="00EE5112"/>
    <w:rsid w:val="00EE541B"/>
    <w:rsid w:val="00EE6D55"/>
    <w:rsid w:val="00EF2B9C"/>
    <w:rsid w:val="00F02C46"/>
    <w:rsid w:val="00F041E2"/>
    <w:rsid w:val="00F0537F"/>
    <w:rsid w:val="00F05D3D"/>
    <w:rsid w:val="00F0689D"/>
    <w:rsid w:val="00F06EED"/>
    <w:rsid w:val="00F1072F"/>
    <w:rsid w:val="00F129A9"/>
    <w:rsid w:val="00F14DBF"/>
    <w:rsid w:val="00F1500F"/>
    <w:rsid w:val="00F15C77"/>
    <w:rsid w:val="00F16E5F"/>
    <w:rsid w:val="00F17C14"/>
    <w:rsid w:val="00F18DBB"/>
    <w:rsid w:val="00F23F21"/>
    <w:rsid w:val="00F2512D"/>
    <w:rsid w:val="00F27112"/>
    <w:rsid w:val="00F319E6"/>
    <w:rsid w:val="00F32145"/>
    <w:rsid w:val="00F32E18"/>
    <w:rsid w:val="00F341E0"/>
    <w:rsid w:val="00F35769"/>
    <w:rsid w:val="00F402C5"/>
    <w:rsid w:val="00F41279"/>
    <w:rsid w:val="00F418BF"/>
    <w:rsid w:val="00F41981"/>
    <w:rsid w:val="00F435E3"/>
    <w:rsid w:val="00F43B62"/>
    <w:rsid w:val="00F446D1"/>
    <w:rsid w:val="00F4563F"/>
    <w:rsid w:val="00F468CC"/>
    <w:rsid w:val="00F47156"/>
    <w:rsid w:val="00F47287"/>
    <w:rsid w:val="00F50E3B"/>
    <w:rsid w:val="00F530D6"/>
    <w:rsid w:val="00F536D6"/>
    <w:rsid w:val="00F554AF"/>
    <w:rsid w:val="00F55DF0"/>
    <w:rsid w:val="00F57B40"/>
    <w:rsid w:val="00F613D5"/>
    <w:rsid w:val="00F615EE"/>
    <w:rsid w:val="00F63555"/>
    <w:rsid w:val="00F639C9"/>
    <w:rsid w:val="00F674D4"/>
    <w:rsid w:val="00F72607"/>
    <w:rsid w:val="00F7329F"/>
    <w:rsid w:val="00F74DB3"/>
    <w:rsid w:val="00F7596C"/>
    <w:rsid w:val="00F824BC"/>
    <w:rsid w:val="00F85BFE"/>
    <w:rsid w:val="00F87320"/>
    <w:rsid w:val="00F8771F"/>
    <w:rsid w:val="00FA1BBF"/>
    <w:rsid w:val="00FA42C9"/>
    <w:rsid w:val="00FA5BEC"/>
    <w:rsid w:val="00FA7452"/>
    <w:rsid w:val="00FA7E44"/>
    <w:rsid w:val="00FB0E4D"/>
    <w:rsid w:val="00FB1AAB"/>
    <w:rsid w:val="00FB3A3E"/>
    <w:rsid w:val="00FB53AA"/>
    <w:rsid w:val="00FB6DAB"/>
    <w:rsid w:val="00FC0B4A"/>
    <w:rsid w:val="00FC356C"/>
    <w:rsid w:val="00FC35BB"/>
    <w:rsid w:val="00FC4392"/>
    <w:rsid w:val="00FC641F"/>
    <w:rsid w:val="00FC7727"/>
    <w:rsid w:val="00FC7FF9"/>
    <w:rsid w:val="00FD04B3"/>
    <w:rsid w:val="00FD0852"/>
    <w:rsid w:val="00FD1212"/>
    <w:rsid w:val="00FD1419"/>
    <w:rsid w:val="00FD39DB"/>
    <w:rsid w:val="00FD6201"/>
    <w:rsid w:val="00FD65F4"/>
    <w:rsid w:val="00FD7C29"/>
    <w:rsid w:val="00FE0637"/>
    <w:rsid w:val="00FE22D5"/>
    <w:rsid w:val="00FE2914"/>
    <w:rsid w:val="00FE432F"/>
    <w:rsid w:val="00FE5E18"/>
    <w:rsid w:val="00FE6D56"/>
    <w:rsid w:val="00FE793B"/>
    <w:rsid w:val="00FF203A"/>
    <w:rsid w:val="00FF3BF3"/>
    <w:rsid w:val="00FF4CFA"/>
    <w:rsid w:val="00FF6ADB"/>
    <w:rsid w:val="00FF6D29"/>
    <w:rsid w:val="00FF6F2B"/>
    <w:rsid w:val="00FF81AB"/>
    <w:rsid w:val="010EE858"/>
    <w:rsid w:val="0113BC9D"/>
    <w:rsid w:val="01283B8B"/>
    <w:rsid w:val="01290430"/>
    <w:rsid w:val="012D213E"/>
    <w:rsid w:val="012ECFBC"/>
    <w:rsid w:val="0132926E"/>
    <w:rsid w:val="013877A6"/>
    <w:rsid w:val="013F8B72"/>
    <w:rsid w:val="015BC33D"/>
    <w:rsid w:val="01622863"/>
    <w:rsid w:val="0184F45A"/>
    <w:rsid w:val="018F3106"/>
    <w:rsid w:val="0197CA99"/>
    <w:rsid w:val="019FE165"/>
    <w:rsid w:val="01AA935E"/>
    <w:rsid w:val="01AFFCC5"/>
    <w:rsid w:val="01CDDEA9"/>
    <w:rsid w:val="01CE5A00"/>
    <w:rsid w:val="01EC0A0F"/>
    <w:rsid w:val="01EE2750"/>
    <w:rsid w:val="0207EC8D"/>
    <w:rsid w:val="0223914E"/>
    <w:rsid w:val="0225D3F3"/>
    <w:rsid w:val="0234634E"/>
    <w:rsid w:val="02467C74"/>
    <w:rsid w:val="025863FF"/>
    <w:rsid w:val="026E6433"/>
    <w:rsid w:val="02927CDE"/>
    <w:rsid w:val="02ADFEC2"/>
    <w:rsid w:val="02C4BE19"/>
    <w:rsid w:val="02D1803A"/>
    <w:rsid w:val="02FD0833"/>
    <w:rsid w:val="02FEDDD6"/>
    <w:rsid w:val="030564F0"/>
    <w:rsid w:val="03090146"/>
    <w:rsid w:val="030D2F2B"/>
    <w:rsid w:val="0310E005"/>
    <w:rsid w:val="031543AC"/>
    <w:rsid w:val="032FFA02"/>
    <w:rsid w:val="0339C0ED"/>
    <w:rsid w:val="03456F0D"/>
    <w:rsid w:val="039595FB"/>
    <w:rsid w:val="0396D9A3"/>
    <w:rsid w:val="03C1F60B"/>
    <w:rsid w:val="03D2D40A"/>
    <w:rsid w:val="03D47E55"/>
    <w:rsid w:val="03E0919E"/>
    <w:rsid w:val="03E39BDC"/>
    <w:rsid w:val="03F99EEA"/>
    <w:rsid w:val="04030CB4"/>
    <w:rsid w:val="0428F15B"/>
    <w:rsid w:val="043044C9"/>
    <w:rsid w:val="0433EC17"/>
    <w:rsid w:val="04380D93"/>
    <w:rsid w:val="0441AA94"/>
    <w:rsid w:val="044B5D5F"/>
    <w:rsid w:val="044FC7FD"/>
    <w:rsid w:val="045756B5"/>
    <w:rsid w:val="04585ECB"/>
    <w:rsid w:val="0459B7A1"/>
    <w:rsid w:val="0461C378"/>
    <w:rsid w:val="047706B5"/>
    <w:rsid w:val="0483EBF8"/>
    <w:rsid w:val="0487B18B"/>
    <w:rsid w:val="048952DB"/>
    <w:rsid w:val="0490C097"/>
    <w:rsid w:val="0495285B"/>
    <w:rsid w:val="04CB1F64"/>
    <w:rsid w:val="04CB5DEF"/>
    <w:rsid w:val="04DD95CA"/>
    <w:rsid w:val="04E3F922"/>
    <w:rsid w:val="04EB8E48"/>
    <w:rsid w:val="04F74A76"/>
    <w:rsid w:val="050AAFF6"/>
    <w:rsid w:val="052F6BA6"/>
    <w:rsid w:val="0544CBA3"/>
    <w:rsid w:val="054B6DD6"/>
    <w:rsid w:val="054D7366"/>
    <w:rsid w:val="0561C817"/>
    <w:rsid w:val="056ECB0D"/>
    <w:rsid w:val="05791349"/>
    <w:rsid w:val="057EBAC7"/>
    <w:rsid w:val="0581647B"/>
    <w:rsid w:val="059839BB"/>
    <w:rsid w:val="05CA441E"/>
    <w:rsid w:val="05CDAED5"/>
    <w:rsid w:val="05E76A04"/>
    <w:rsid w:val="05E7AA3A"/>
    <w:rsid w:val="05EF578A"/>
    <w:rsid w:val="060699FA"/>
    <w:rsid w:val="0610A453"/>
    <w:rsid w:val="062763C9"/>
    <w:rsid w:val="0631E006"/>
    <w:rsid w:val="064064C1"/>
    <w:rsid w:val="06549C3F"/>
    <w:rsid w:val="06567059"/>
    <w:rsid w:val="065A5254"/>
    <w:rsid w:val="066C65E7"/>
    <w:rsid w:val="0674E9C2"/>
    <w:rsid w:val="068A854F"/>
    <w:rsid w:val="068B1CC7"/>
    <w:rsid w:val="069B3998"/>
    <w:rsid w:val="06A3DDF1"/>
    <w:rsid w:val="06B8BCCF"/>
    <w:rsid w:val="06E9619D"/>
    <w:rsid w:val="06EC67CE"/>
    <w:rsid w:val="06FD8C7B"/>
    <w:rsid w:val="06FDE0C8"/>
    <w:rsid w:val="072A0F0D"/>
    <w:rsid w:val="07508206"/>
    <w:rsid w:val="076885BA"/>
    <w:rsid w:val="078B27EB"/>
    <w:rsid w:val="07900D15"/>
    <w:rsid w:val="079CCD74"/>
    <w:rsid w:val="07A5B8F8"/>
    <w:rsid w:val="07AC34E3"/>
    <w:rsid w:val="07AE204E"/>
    <w:rsid w:val="07B99C88"/>
    <w:rsid w:val="07BA52A9"/>
    <w:rsid w:val="07C360FF"/>
    <w:rsid w:val="07E9C8F1"/>
    <w:rsid w:val="07F6072F"/>
    <w:rsid w:val="07FAF8DD"/>
    <w:rsid w:val="07FB7A6D"/>
    <w:rsid w:val="07FD42FE"/>
    <w:rsid w:val="07FE2E68"/>
    <w:rsid w:val="0812746E"/>
    <w:rsid w:val="082D1D1C"/>
    <w:rsid w:val="083686EC"/>
    <w:rsid w:val="083D8031"/>
    <w:rsid w:val="086C8343"/>
    <w:rsid w:val="087041E9"/>
    <w:rsid w:val="087217A5"/>
    <w:rsid w:val="08739ECC"/>
    <w:rsid w:val="0880560E"/>
    <w:rsid w:val="088157F0"/>
    <w:rsid w:val="089CA8EE"/>
    <w:rsid w:val="08A673A4"/>
    <w:rsid w:val="08B2F9A5"/>
    <w:rsid w:val="08B895BB"/>
    <w:rsid w:val="08BF785B"/>
    <w:rsid w:val="08C241BD"/>
    <w:rsid w:val="08C3499E"/>
    <w:rsid w:val="08CA537B"/>
    <w:rsid w:val="08CC5BA5"/>
    <w:rsid w:val="09045F38"/>
    <w:rsid w:val="09053FF7"/>
    <w:rsid w:val="0915F272"/>
    <w:rsid w:val="09195679"/>
    <w:rsid w:val="092BDD76"/>
    <w:rsid w:val="092D93E1"/>
    <w:rsid w:val="09369C7D"/>
    <w:rsid w:val="0942F417"/>
    <w:rsid w:val="095F7990"/>
    <w:rsid w:val="0973AC1C"/>
    <w:rsid w:val="097481D7"/>
    <w:rsid w:val="097D449D"/>
    <w:rsid w:val="097E9570"/>
    <w:rsid w:val="097FD6DB"/>
    <w:rsid w:val="0987B412"/>
    <w:rsid w:val="09886A1D"/>
    <w:rsid w:val="09A2102B"/>
    <w:rsid w:val="09A9D338"/>
    <w:rsid w:val="09B00F00"/>
    <w:rsid w:val="09B15AC9"/>
    <w:rsid w:val="09C96151"/>
    <w:rsid w:val="09D561D5"/>
    <w:rsid w:val="09D94612"/>
    <w:rsid w:val="09E04091"/>
    <w:rsid w:val="09EFD4CB"/>
    <w:rsid w:val="09F0FAD7"/>
    <w:rsid w:val="09FDA4AC"/>
    <w:rsid w:val="0A070047"/>
    <w:rsid w:val="0A070C5D"/>
    <w:rsid w:val="0A095945"/>
    <w:rsid w:val="0A0F25E3"/>
    <w:rsid w:val="0A15C821"/>
    <w:rsid w:val="0A1F6167"/>
    <w:rsid w:val="0A271063"/>
    <w:rsid w:val="0A3AA647"/>
    <w:rsid w:val="0A42DACB"/>
    <w:rsid w:val="0A462756"/>
    <w:rsid w:val="0A4644EF"/>
    <w:rsid w:val="0A5D1CF0"/>
    <w:rsid w:val="0A5FFCB6"/>
    <w:rsid w:val="0A9775C7"/>
    <w:rsid w:val="0AA7E036"/>
    <w:rsid w:val="0AAF19CB"/>
    <w:rsid w:val="0AC081CD"/>
    <w:rsid w:val="0AC67969"/>
    <w:rsid w:val="0ACCA68E"/>
    <w:rsid w:val="0ACFCA0C"/>
    <w:rsid w:val="0ACFD1A6"/>
    <w:rsid w:val="0AD7CFE9"/>
    <w:rsid w:val="0AD98518"/>
    <w:rsid w:val="0ADD7F00"/>
    <w:rsid w:val="0AE8014F"/>
    <w:rsid w:val="0AFCB63B"/>
    <w:rsid w:val="0B1A65D1"/>
    <w:rsid w:val="0B217114"/>
    <w:rsid w:val="0B292B06"/>
    <w:rsid w:val="0B65E4F7"/>
    <w:rsid w:val="0B71AA87"/>
    <w:rsid w:val="0B7C10F2"/>
    <w:rsid w:val="0B8B5D7A"/>
    <w:rsid w:val="0B959CAC"/>
    <w:rsid w:val="0B9B973B"/>
    <w:rsid w:val="0BA9B867"/>
    <w:rsid w:val="0BBDE1CA"/>
    <w:rsid w:val="0BBE6E00"/>
    <w:rsid w:val="0BC2E0C4"/>
    <w:rsid w:val="0BE3A3EF"/>
    <w:rsid w:val="0BF1D1E2"/>
    <w:rsid w:val="0C0B2640"/>
    <w:rsid w:val="0C2244A3"/>
    <w:rsid w:val="0C2F152C"/>
    <w:rsid w:val="0C5755D2"/>
    <w:rsid w:val="0C8F80CA"/>
    <w:rsid w:val="0C924AB8"/>
    <w:rsid w:val="0CB7779D"/>
    <w:rsid w:val="0CDC3DA5"/>
    <w:rsid w:val="0CEADA79"/>
    <w:rsid w:val="0CF271C0"/>
    <w:rsid w:val="0D07A8A6"/>
    <w:rsid w:val="0D099C41"/>
    <w:rsid w:val="0D0BC9BD"/>
    <w:rsid w:val="0D206855"/>
    <w:rsid w:val="0D3B61DA"/>
    <w:rsid w:val="0D47ABC5"/>
    <w:rsid w:val="0D50B818"/>
    <w:rsid w:val="0D69A318"/>
    <w:rsid w:val="0D6B896E"/>
    <w:rsid w:val="0D717999"/>
    <w:rsid w:val="0D79F310"/>
    <w:rsid w:val="0D7CBB9A"/>
    <w:rsid w:val="0D9481F1"/>
    <w:rsid w:val="0D97D4AA"/>
    <w:rsid w:val="0DD3C6CC"/>
    <w:rsid w:val="0DE5E557"/>
    <w:rsid w:val="0DEE2870"/>
    <w:rsid w:val="0DFE7D57"/>
    <w:rsid w:val="0E005C30"/>
    <w:rsid w:val="0E0555A1"/>
    <w:rsid w:val="0E0764EC"/>
    <w:rsid w:val="0E0C7D43"/>
    <w:rsid w:val="0E37847A"/>
    <w:rsid w:val="0E3B0D67"/>
    <w:rsid w:val="0E51A0EB"/>
    <w:rsid w:val="0E554D1C"/>
    <w:rsid w:val="0E62D7E2"/>
    <w:rsid w:val="0E650625"/>
    <w:rsid w:val="0E6603AF"/>
    <w:rsid w:val="0E7B45ED"/>
    <w:rsid w:val="0E7F0928"/>
    <w:rsid w:val="0ECEA0E6"/>
    <w:rsid w:val="0EEEE059"/>
    <w:rsid w:val="0EEF6D49"/>
    <w:rsid w:val="0EF393F1"/>
    <w:rsid w:val="0EF50230"/>
    <w:rsid w:val="0EF88D61"/>
    <w:rsid w:val="0F07FC22"/>
    <w:rsid w:val="0F146EF1"/>
    <w:rsid w:val="0F2A0A02"/>
    <w:rsid w:val="0F2BD8A3"/>
    <w:rsid w:val="0F2C980E"/>
    <w:rsid w:val="0F33A50B"/>
    <w:rsid w:val="0F3493BC"/>
    <w:rsid w:val="0F3ECEEF"/>
    <w:rsid w:val="0F42FF8E"/>
    <w:rsid w:val="0F5970CC"/>
    <w:rsid w:val="0F5B4441"/>
    <w:rsid w:val="0F78348C"/>
    <w:rsid w:val="0F79486B"/>
    <w:rsid w:val="0F7A690A"/>
    <w:rsid w:val="0F7D1173"/>
    <w:rsid w:val="0FAB2EA7"/>
    <w:rsid w:val="0FB9B7B2"/>
    <w:rsid w:val="0FC89061"/>
    <w:rsid w:val="0FFE67B8"/>
    <w:rsid w:val="1007158C"/>
    <w:rsid w:val="102D7435"/>
    <w:rsid w:val="103331CD"/>
    <w:rsid w:val="104BFC5E"/>
    <w:rsid w:val="1053C975"/>
    <w:rsid w:val="10573D37"/>
    <w:rsid w:val="1057913B"/>
    <w:rsid w:val="1057E48F"/>
    <w:rsid w:val="1064EAF7"/>
    <w:rsid w:val="107105FE"/>
    <w:rsid w:val="1075DE01"/>
    <w:rsid w:val="10899AC7"/>
    <w:rsid w:val="1089B3FE"/>
    <w:rsid w:val="10A02824"/>
    <w:rsid w:val="10A292B8"/>
    <w:rsid w:val="10A4C1BF"/>
    <w:rsid w:val="10A505CE"/>
    <w:rsid w:val="10B453FC"/>
    <w:rsid w:val="10B754C1"/>
    <w:rsid w:val="10BC2C2C"/>
    <w:rsid w:val="10C018E7"/>
    <w:rsid w:val="10C0B248"/>
    <w:rsid w:val="10C8164C"/>
    <w:rsid w:val="10CC825B"/>
    <w:rsid w:val="10D234DC"/>
    <w:rsid w:val="10ECB0C7"/>
    <w:rsid w:val="10EF4F37"/>
    <w:rsid w:val="10FFCE62"/>
    <w:rsid w:val="1103D556"/>
    <w:rsid w:val="110AAD65"/>
    <w:rsid w:val="11353EC5"/>
    <w:rsid w:val="1137C6CC"/>
    <w:rsid w:val="113FDF08"/>
    <w:rsid w:val="115988F3"/>
    <w:rsid w:val="116CB722"/>
    <w:rsid w:val="11741AF9"/>
    <w:rsid w:val="1179FB88"/>
    <w:rsid w:val="1184B2B7"/>
    <w:rsid w:val="11A8CCE7"/>
    <w:rsid w:val="11AE3EA0"/>
    <w:rsid w:val="11B574BD"/>
    <w:rsid w:val="11BB3983"/>
    <w:rsid w:val="11D44ACC"/>
    <w:rsid w:val="11D7583F"/>
    <w:rsid w:val="11D76E91"/>
    <w:rsid w:val="11EF51AC"/>
    <w:rsid w:val="11FF874A"/>
    <w:rsid w:val="124D4010"/>
    <w:rsid w:val="126B45CD"/>
    <w:rsid w:val="127717A2"/>
    <w:rsid w:val="12912BA5"/>
    <w:rsid w:val="1293C5F3"/>
    <w:rsid w:val="129A52E5"/>
    <w:rsid w:val="12B71525"/>
    <w:rsid w:val="12C4F58E"/>
    <w:rsid w:val="12C96295"/>
    <w:rsid w:val="12E349CC"/>
    <w:rsid w:val="12E8CE67"/>
    <w:rsid w:val="12FF26BF"/>
    <w:rsid w:val="1305F673"/>
    <w:rsid w:val="13069305"/>
    <w:rsid w:val="130A99AB"/>
    <w:rsid w:val="130DC6D8"/>
    <w:rsid w:val="132EBCEC"/>
    <w:rsid w:val="133241BE"/>
    <w:rsid w:val="134E3E89"/>
    <w:rsid w:val="13568417"/>
    <w:rsid w:val="1358FC70"/>
    <w:rsid w:val="136A87B4"/>
    <w:rsid w:val="137BADBD"/>
    <w:rsid w:val="137C2EA0"/>
    <w:rsid w:val="1386641D"/>
    <w:rsid w:val="139935B6"/>
    <w:rsid w:val="13A1800C"/>
    <w:rsid w:val="13A4C1F3"/>
    <w:rsid w:val="13C38005"/>
    <w:rsid w:val="13CF9D52"/>
    <w:rsid w:val="13CFBDEB"/>
    <w:rsid w:val="13D8DD9E"/>
    <w:rsid w:val="13E976D1"/>
    <w:rsid w:val="13EEE185"/>
    <w:rsid w:val="13EFA966"/>
    <w:rsid w:val="14116268"/>
    <w:rsid w:val="14123864"/>
    <w:rsid w:val="141964C1"/>
    <w:rsid w:val="1432E008"/>
    <w:rsid w:val="143BE64F"/>
    <w:rsid w:val="14435069"/>
    <w:rsid w:val="1466F294"/>
    <w:rsid w:val="1467AE40"/>
    <w:rsid w:val="148CA356"/>
    <w:rsid w:val="14901D1D"/>
    <w:rsid w:val="14931E72"/>
    <w:rsid w:val="14A09FB9"/>
    <w:rsid w:val="14AD7559"/>
    <w:rsid w:val="14B03134"/>
    <w:rsid w:val="14B4671F"/>
    <w:rsid w:val="14B62DD3"/>
    <w:rsid w:val="14C923A5"/>
    <w:rsid w:val="14C9359D"/>
    <w:rsid w:val="14E88204"/>
    <w:rsid w:val="14EAEF8C"/>
    <w:rsid w:val="14F28E1B"/>
    <w:rsid w:val="14F7A73E"/>
    <w:rsid w:val="150B936C"/>
    <w:rsid w:val="1511F681"/>
    <w:rsid w:val="15122DEE"/>
    <w:rsid w:val="15130C01"/>
    <w:rsid w:val="1531701B"/>
    <w:rsid w:val="1536480D"/>
    <w:rsid w:val="153B6B3F"/>
    <w:rsid w:val="15444589"/>
    <w:rsid w:val="15481A84"/>
    <w:rsid w:val="1551CC55"/>
    <w:rsid w:val="155F5066"/>
    <w:rsid w:val="15730C9A"/>
    <w:rsid w:val="157878C3"/>
    <w:rsid w:val="157A5982"/>
    <w:rsid w:val="15860B1F"/>
    <w:rsid w:val="1587DDDE"/>
    <w:rsid w:val="1589BE32"/>
    <w:rsid w:val="159F2925"/>
    <w:rsid w:val="15A4CAFD"/>
    <w:rsid w:val="15B4DB60"/>
    <w:rsid w:val="15B5C35B"/>
    <w:rsid w:val="15C5B54D"/>
    <w:rsid w:val="15C7DF83"/>
    <w:rsid w:val="15D1DFA4"/>
    <w:rsid w:val="15E01B51"/>
    <w:rsid w:val="15E2458D"/>
    <w:rsid w:val="15E5010B"/>
    <w:rsid w:val="15F35880"/>
    <w:rsid w:val="16017806"/>
    <w:rsid w:val="1615BD33"/>
    <w:rsid w:val="16181BB5"/>
    <w:rsid w:val="1631D647"/>
    <w:rsid w:val="1668CC63"/>
    <w:rsid w:val="167214E7"/>
    <w:rsid w:val="1678C5F3"/>
    <w:rsid w:val="168FAF82"/>
    <w:rsid w:val="1697860A"/>
    <w:rsid w:val="16989F0D"/>
    <w:rsid w:val="169B0428"/>
    <w:rsid w:val="16A15752"/>
    <w:rsid w:val="16A51722"/>
    <w:rsid w:val="16A8E5C9"/>
    <w:rsid w:val="16A9DF16"/>
    <w:rsid w:val="16B6D7FE"/>
    <w:rsid w:val="16CCB467"/>
    <w:rsid w:val="16F04A62"/>
    <w:rsid w:val="171AA813"/>
    <w:rsid w:val="171DA7C6"/>
    <w:rsid w:val="1743BB40"/>
    <w:rsid w:val="174EB4F4"/>
    <w:rsid w:val="174F751D"/>
    <w:rsid w:val="175133F0"/>
    <w:rsid w:val="17536089"/>
    <w:rsid w:val="17722834"/>
    <w:rsid w:val="177FC78B"/>
    <w:rsid w:val="178299BD"/>
    <w:rsid w:val="178EB244"/>
    <w:rsid w:val="17A58D8E"/>
    <w:rsid w:val="17A6CE4C"/>
    <w:rsid w:val="17B62107"/>
    <w:rsid w:val="17B6686A"/>
    <w:rsid w:val="17B8AAA7"/>
    <w:rsid w:val="17D0DEF8"/>
    <w:rsid w:val="17D218C3"/>
    <w:rsid w:val="17D48BAA"/>
    <w:rsid w:val="17D53147"/>
    <w:rsid w:val="17E456E5"/>
    <w:rsid w:val="17EE9A4A"/>
    <w:rsid w:val="17EF3DF8"/>
    <w:rsid w:val="17FA2A44"/>
    <w:rsid w:val="1800D65F"/>
    <w:rsid w:val="180881B0"/>
    <w:rsid w:val="18149654"/>
    <w:rsid w:val="181D2AFA"/>
    <w:rsid w:val="1830596C"/>
    <w:rsid w:val="18551088"/>
    <w:rsid w:val="188E3B7F"/>
    <w:rsid w:val="1890AEE9"/>
    <w:rsid w:val="18A45B50"/>
    <w:rsid w:val="18A6ADAF"/>
    <w:rsid w:val="18CEF7E5"/>
    <w:rsid w:val="18D42035"/>
    <w:rsid w:val="18DA8751"/>
    <w:rsid w:val="18DCA3B7"/>
    <w:rsid w:val="18F7DADA"/>
    <w:rsid w:val="18FA97C3"/>
    <w:rsid w:val="1910203A"/>
    <w:rsid w:val="19109421"/>
    <w:rsid w:val="1921630D"/>
    <w:rsid w:val="19220B20"/>
    <w:rsid w:val="192BE87C"/>
    <w:rsid w:val="193A941C"/>
    <w:rsid w:val="193B54C4"/>
    <w:rsid w:val="193C87C5"/>
    <w:rsid w:val="193D2126"/>
    <w:rsid w:val="1941692D"/>
    <w:rsid w:val="1946EC1C"/>
    <w:rsid w:val="19601479"/>
    <w:rsid w:val="196B1017"/>
    <w:rsid w:val="1995EB95"/>
    <w:rsid w:val="199FC6E5"/>
    <w:rsid w:val="19A0D018"/>
    <w:rsid w:val="19AD4D46"/>
    <w:rsid w:val="19B17377"/>
    <w:rsid w:val="19C177C9"/>
    <w:rsid w:val="19C346E8"/>
    <w:rsid w:val="19D2D5EF"/>
    <w:rsid w:val="19D35DCE"/>
    <w:rsid w:val="19D5B98F"/>
    <w:rsid w:val="19D6381E"/>
    <w:rsid w:val="19E85986"/>
    <w:rsid w:val="19ED8B35"/>
    <w:rsid w:val="1A0B39C1"/>
    <w:rsid w:val="1A0CCA9E"/>
    <w:rsid w:val="1A3BF8CD"/>
    <w:rsid w:val="1A52FDCF"/>
    <w:rsid w:val="1A81D87D"/>
    <w:rsid w:val="1A87217C"/>
    <w:rsid w:val="1A9E79A3"/>
    <w:rsid w:val="1AA4CFE7"/>
    <w:rsid w:val="1AAED8F3"/>
    <w:rsid w:val="1AB3E18B"/>
    <w:rsid w:val="1ABD120D"/>
    <w:rsid w:val="1AC48643"/>
    <w:rsid w:val="1AC6904C"/>
    <w:rsid w:val="1ACA4666"/>
    <w:rsid w:val="1AD1C5B4"/>
    <w:rsid w:val="1AEA0A36"/>
    <w:rsid w:val="1AF1BD34"/>
    <w:rsid w:val="1B0587EC"/>
    <w:rsid w:val="1B14C6F0"/>
    <w:rsid w:val="1B15FBEB"/>
    <w:rsid w:val="1B16A431"/>
    <w:rsid w:val="1B2C97F0"/>
    <w:rsid w:val="1B372995"/>
    <w:rsid w:val="1B37E9CC"/>
    <w:rsid w:val="1B387721"/>
    <w:rsid w:val="1B4BD6C2"/>
    <w:rsid w:val="1B631FA6"/>
    <w:rsid w:val="1B9BF56E"/>
    <w:rsid w:val="1BA81400"/>
    <w:rsid w:val="1BB9DBCA"/>
    <w:rsid w:val="1BE8454E"/>
    <w:rsid w:val="1BF40625"/>
    <w:rsid w:val="1BF4B9CE"/>
    <w:rsid w:val="1BF8FFB6"/>
    <w:rsid w:val="1BF9E1E9"/>
    <w:rsid w:val="1BFB5C61"/>
    <w:rsid w:val="1BFC4D88"/>
    <w:rsid w:val="1C06341A"/>
    <w:rsid w:val="1C155103"/>
    <w:rsid w:val="1C18434D"/>
    <w:rsid w:val="1C1CCC8D"/>
    <w:rsid w:val="1C2D9E01"/>
    <w:rsid w:val="1C2E9A20"/>
    <w:rsid w:val="1C33D86B"/>
    <w:rsid w:val="1C3585F1"/>
    <w:rsid w:val="1C3AA685"/>
    <w:rsid w:val="1C5EC3D9"/>
    <w:rsid w:val="1C667A0B"/>
    <w:rsid w:val="1C74BCD8"/>
    <w:rsid w:val="1C78B33D"/>
    <w:rsid w:val="1C81BE37"/>
    <w:rsid w:val="1C8F6A17"/>
    <w:rsid w:val="1CC536DF"/>
    <w:rsid w:val="1CE6E854"/>
    <w:rsid w:val="1CE80777"/>
    <w:rsid w:val="1CF329C8"/>
    <w:rsid w:val="1CF4F5C5"/>
    <w:rsid w:val="1CF91B7D"/>
    <w:rsid w:val="1D0BAD86"/>
    <w:rsid w:val="1D18DEF5"/>
    <w:rsid w:val="1D1EDE91"/>
    <w:rsid w:val="1D320199"/>
    <w:rsid w:val="1D3D4DC1"/>
    <w:rsid w:val="1D43D3E8"/>
    <w:rsid w:val="1D45D978"/>
    <w:rsid w:val="1D53D936"/>
    <w:rsid w:val="1D54D0E9"/>
    <w:rsid w:val="1D72B279"/>
    <w:rsid w:val="1D74ADF4"/>
    <w:rsid w:val="1D752C24"/>
    <w:rsid w:val="1D75CC52"/>
    <w:rsid w:val="1D79BAA2"/>
    <w:rsid w:val="1D863D3B"/>
    <w:rsid w:val="1D8D508A"/>
    <w:rsid w:val="1DD08343"/>
    <w:rsid w:val="1DF7C94D"/>
    <w:rsid w:val="1E022D2E"/>
    <w:rsid w:val="1E044CBC"/>
    <w:rsid w:val="1E0D3095"/>
    <w:rsid w:val="1E278EE7"/>
    <w:rsid w:val="1E27B2BE"/>
    <w:rsid w:val="1E2E6D7E"/>
    <w:rsid w:val="1E42A362"/>
    <w:rsid w:val="1E5235B2"/>
    <w:rsid w:val="1E554374"/>
    <w:rsid w:val="1E608515"/>
    <w:rsid w:val="1E69FC96"/>
    <w:rsid w:val="1E76412D"/>
    <w:rsid w:val="1E7FE242"/>
    <w:rsid w:val="1E84BCC6"/>
    <w:rsid w:val="1EA2F7E0"/>
    <w:rsid w:val="1EA666D8"/>
    <w:rsid w:val="1EBE7A31"/>
    <w:rsid w:val="1ECB7460"/>
    <w:rsid w:val="1ED1FF72"/>
    <w:rsid w:val="1ED2F261"/>
    <w:rsid w:val="1EE0F8C0"/>
    <w:rsid w:val="1EF33D27"/>
    <w:rsid w:val="1F0632AC"/>
    <w:rsid w:val="1F2DE0AD"/>
    <w:rsid w:val="1F5CCFF1"/>
    <w:rsid w:val="1F6729C8"/>
    <w:rsid w:val="1F6B795D"/>
    <w:rsid w:val="1F6C1937"/>
    <w:rsid w:val="1F70EC55"/>
    <w:rsid w:val="1F793F05"/>
    <w:rsid w:val="1F85E97D"/>
    <w:rsid w:val="1F86C2F7"/>
    <w:rsid w:val="1F8C60E1"/>
    <w:rsid w:val="1FA26E1C"/>
    <w:rsid w:val="1FAD9AD7"/>
    <w:rsid w:val="1FC5B1CA"/>
    <w:rsid w:val="1FCEDFA3"/>
    <w:rsid w:val="1FDA8F1C"/>
    <w:rsid w:val="1FF9144E"/>
    <w:rsid w:val="200BD8CE"/>
    <w:rsid w:val="202723B3"/>
    <w:rsid w:val="202A4B13"/>
    <w:rsid w:val="203ADF6C"/>
    <w:rsid w:val="203B13FC"/>
    <w:rsid w:val="20499053"/>
    <w:rsid w:val="204D4DD6"/>
    <w:rsid w:val="20501811"/>
    <w:rsid w:val="2059CFF6"/>
    <w:rsid w:val="20604977"/>
    <w:rsid w:val="20647249"/>
    <w:rsid w:val="206CCF27"/>
    <w:rsid w:val="20816E31"/>
    <w:rsid w:val="2085A17D"/>
    <w:rsid w:val="20915522"/>
    <w:rsid w:val="2095F984"/>
    <w:rsid w:val="20AD21EC"/>
    <w:rsid w:val="20B5B745"/>
    <w:rsid w:val="20D4BA0B"/>
    <w:rsid w:val="20DEBF65"/>
    <w:rsid w:val="20F48C58"/>
    <w:rsid w:val="213C6C9F"/>
    <w:rsid w:val="214E32AD"/>
    <w:rsid w:val="21568AC0"/>
    <w:rsid w:val="216ECB22"/>
    <w:rsid w:val="21843E6C"/>
    <w:rsid w:val="218F85F1"/>
    <w:rsid w:val="21A711BF"/>
    <w:rsid w:val="21A7B8A5"/>
    <w:rsid w:val="21B8F6A3"/>
    <w:rsid w:val="21C93CAA"/>
    <w:rsid w:val="21CA0199"/>
    <w:rsid w:val="21D8753A"/>
    <w:rsid w:val="21E1188A"/>
    <w:rsid w:val="21E8E007"/>
    <w:rsid w:val="21F8F5EF"/>
    <w:rsid w:val="2209A034"/>
    <w:rsid w:val="2212782A"/>
    <w:rsid w:val="222DE255"/>
    <w:rsid w:val="22303945"/>
    <w:rsid w:val="223F19DE"/>
    <w:rsid w:val="2241B591"/>
    <w:rsid w:val="22558DDD"/>
    <w:rsid w:val="2256EC77"/>
    <w:rsid w:val="225A5843"/>
    <w:rsid w:val="22633204"/>
    <w:rsid w:val="2263C1D7"/>
    <w:rsid w:val="226EE59E"/>
    <w:rsid w:val="2274130F"/>
    <w:rsid w:val="227BE767"/>
    <w:rsid w:val="229E105E"/>
    <w:rsid w:val="22B4650B"/>
    <w:rsid w:val="22B4EC20"/>
    <w:rsid w:val="22B512E6"/>
    <w:rsid w:val="22CD38EF"/>
    <w:rsid w:val="22D7145B"/>
    <w:rsid w:val="22D83D00"/>
    <w:rsid w:val="22EA9F29"/>
    <w:rsid w:val="22F0C01A"/>
    <w:rsid w:val="231E71F6"/>
    <w:rsid w:val="232DF0FB"/>
    <w:rsid w:val="2364D50C"/>
    <w:rsid w:val="23754758"/>
    <w:rsid w:val="238D4552"/>
    <w:rsid w:val="2398F2ED"/>
    <w:rsid w:val="239FE9C3"/>
    <w:rsid w:val="23A83469"/>
    <w:rsid w:val="23A8F100"/>
    <w:rsid w:val="23B0FEC2"/>
    <w:rsid w:val="23B517F6"/>
    <w:rsid w:val="23B6D697"/>
    <w:rsid w:val="23C19BE8"/>
    <w:rsid w:val="23C7647C"/>
    <w:rsid w:val="23D99A7A"/>
    <w:rsid w:val="23E0C56E"/>
    <w:rsid w:val="23E19155"/>
    <w:rsid w:val="23FAB542"/>
    <w:rsid w:val="23FC9A47"/>
    <w:rsid w:val="2421BA8E"/>
    <w:rsid w:val="24317249"/>
    <w:rsid w:val="243805DA"/>
    <w:rsid w:val="244522A6"/>
    <w:rsid w:val="2445949F"/>
    <w:rsid w:val="2461816C"/>
    <w:rsid w:val="2469664E"/>
    <w:rsid w:val="246B8076"/>
    <w:rsid w:val="2475D12B"/>
    <w:rsid w:val="247650C7"/>
    <w:rsid w:val="247E7307"/>
    <w:rsid w:val="2482647E"/>
    <w:rsid w:val="2491A179"/>
    <w:rsid w:val="2494CD35"/>
    <w:rsid w:val="249735C2"/>
    <w:rsid w:val="249D0883"/>
    <w:rsid w:val="24B42AFD"/>
    <w:rsid w:val="24B651CA"/>
    <w:rsid w:val="24C26934"/>
    <w:rsid w:val="24C73F3A"/>
    <w:rsid w:val="24D70A61"/>
    <w:rsid w:val="24DF1071"/>
    <w:rsid w:val="24E23C9F"/>
    <w:rsid w:val="24E732EC"/>
    <w:rsid w:val="24F3195C"/>
    <w:rsid w:val="24F6F311"/>
    <w:rsid w:val="25056F50"/>
    <w:rsid w:val="25192A95"/>
    <w:rsid w:val="253C91EE"/>
    <w:rsid w:val="254140F6"/>
    <w:rsid w:val="2550796C"/>
    <w:rsid w:val="25515426"/>
    <w:rsid w:val="25676AB2"/>
    <w:rsid w:val="256DE35B"/>
    <w:rsid w:val="25799D71"/>
    <w:rsid w:val="258FAD91"/>
    <w:rsid w:val="25951644"/>
    <w:rsid w:val="259A26EA"/>
    <w:rsid w:val="259CADDF"/>
    <w:rsid w:val="25AA9081"/>
    <w:rsid w:val="25B80BA2"/>
    <w:rsid w:val="25BA814A"/>
    <w:rsid w:val="25C07A3A"/>
    <w:rsid w:val="25C4DC2E"/>
    <w:rsid w:val="25CF291F"/>
    <w:rsid w:val="25E70B7A"/>
    <w:rsid w:val="25FE29BA"/>
    <w:rsid w:val="26096C58"/>
    <w:rsid w:val="2611CAF6"/>
    <w:rsid w:val="262262C4"/>
    <w:rsid w:val="2641590D"/>
    <w:rsid w:val="2649E295"/>
    <w:rsid w:val="265821F5"/>
    <w:rsid w:val="2675A71A"/>
    <w:rsid w:val="26A45E79"/>
    <w:rsid w:val="26AEBD6A"/>
    <w:rsid w:val="26C191D1"/>
    <w:rsid w:val="26D26893"/>
    <w:rsid w:val="26D75152"/>
    <w:rsid w:val="26EEA1F6"/>
    <w:rsid w:val="26F5D834"/>
    <w:rsid w:val="271A413E"/>
    <w:rsid w:val="271DF467"/>
    <w:rsid w:val="272F9ED7"/>
    <w:rsid w:val="274AEA38"/>
    <w:rsid w:val="27505BF6"/>
    <w:rsid w:val="27594E48"/>
    <w:rsid w:val="275BCE94"/>
    <w:rsid w:val="275C2E87"/>
    <w:rsid w:val="27627B9E"/>
    <w:rsid w:val="2766806F"/>
    <w:rsid w:val="276968D2"/>
    <w:rsid w:val="277CFB87"/>
    <w:rsid w:val="2797AF1B"/>
    <w:rsid w:val="279D1B59"/>
    <w:rsid w:val="27B43ADE"/>
    <w:rsid w:val="27B76F7F"/>
    <w:rsid w:val="27C72A33"/>
    <w:rsid w:val="27D56249"/>
    <w:rsid w:val="27E516F4"/>
    <w:rsid w:val="27E54365"/>
    <w:rsid w:val="27F56EF3"/>
    <w:rsid w:val="27F9583B"/>
    <w:rsid w:val="2806DB82"/>
    <w:rsid w:val="28289785"/>
    <w:rsid w:val="282DB844"/>
    <w:rsid w:val="28579572"/>
    <w:rsid w:val="285F53D3"/>
    <w:rsid w:val="285FA944"/>
    <w:rsid w:val="28687778"/>
    <w:rsid w:val="2872F87E"/>
    <w:rsid w:val="2873EF95"/>
    <w:rsid w:val="287432B0"/>
    <w:rsid w:val="288408AF"/>
    <w:rsid w:val="28847C2D"/>
    <w:rsid w:val="288A6178"/>
    <w:rsid w:val="2898C03F"/>
    <w:rsid w:val="289AD78F"/>
    <w:rsid w:val="289D83DD"/>
    <w:rsid w:val="289DB6AE"/>
    <w:rsid w:val="28ABBBCF"/>
    <w:rsid w:val="28AC3F77"/>
    <w:rsid w:val="28B782DA"/>
    <w:rsid w:val="28C60226"/>
    <w:rsid w:val="28C66D94"/>
    <w:rsid w:val="28C98B5C"/>
    <w:rsid w:val="28C9AB64"/>
    <w:rsid w:val="28CC4101"/>
    <w:rsid w:val="28E08EFA"/>
    <w:rsid w:val="28E93E05"/>
    <w:rsid w:val="28EED9A2"/>
    <w:rsid w:val="28F82690"/>
    <w:rsid w:val="290956CE"/>
    <w:rsid w:val="29172AAE"/>
    <w:rsid w:val="2924CFB6"/>
    <w:rsid w:val="293372B1"/>
    <w:rsid w:val="29477E84"/>
    <w:rsid w:val="2962BA5A"/>
    <w:rsid w:val="2962DB9C"/>
    <w:rsid w:val="29687BD6"/>
    <w:rsid w:val="296988B2"/>
    <w:rsid w:val="2983C986"/>
    <w:rsid w:val="29845414"/>
    <w:rsid w:val="298D97B5"/>
    <w:rsid w:val="29C4407A"/>
    <w:rsid w:val="29D7E643"/>
    <w:rsid w:val="29EAC3FF"/>
    <w:rsid w:val="29ED5C79"/>
    <w:rsid w:val="29ED640A"/>
    <w:rsid w:val="2A083812"/>
    <w:rsid w:val="2A13CD66"/>
    <w:rsid w:val="2A2229BD"/>
    <w:rsid w:val="2A2365EC"/>
    <w:rsid w:val="2A26D0E1"/>
    <w:rsid w:val="2A3012E8"/>
    <w:rsid w:val="2A349F25"/>
    <w:rsid w:val="2A3514CF"/>
    <w:rsid w:val="2A45A439"/>
    <w:rsid w:val="2A4F916E"/>
    <w:rsid w:val="2A504A96"/>
    <w:rsid w:val="2A54E418"/>
    <w:rsid w:val="2A5ECE7F"/>
    <w:rsid w:val="2A66138F"/>
    <w:rsid w:val="2A6B71C3"/>
    <w:rsid w:val="2A85E51F"/>
    <w:rsid w:val="2A87FCB8"/>
    <w:rsid w:val="2A8D6520"/>
    <w:rsid w:val="2A8F3231"/>
    <w:rsid w:val="2A90752C"/>
    <w:rsid w:val="2A9AA9F3"/>
    <w:rsid w:val="2A9ED75F"/>
    <w:rsid w:val="2AA936A7"/>
    <w:rsid w:val="2AB35D3F"/>
    <w:rsid w:val="2AB7D830"/>
    <w:rsid w:val="2ABE246F"/>
    <w:rsid w:val="2AC425C9"/>
    <w:rsid w:val="2AC822F8"/>
    <w:rsid w:val="2AD947EE"/>
    <w:rsid w:val="2AEDC0B7"/>
    <w:rsid w:val="2AEEE37B"/>
    <w:rsid w:val="2AEF1041"/>
    <w:rsid w:val="2B150B21"/>
    <w:rsid w:val="2B1CB7B6"/>
    <w:rsid w:val="2B1CB7F4"/>
    <w:rsid w:val="2B1FAD18"/>
    <w:rsid w:val="2B2497D1"/>
    <w:rsid w:val="2B67C15F"/>
    <w:rsid w:val="2B78DC34"/>
    <w:rsid w:val="2B7A8A94"/>
    <w:rsid w:val="2B7AA331"/>
    <w:rsid w:val="2B7D332E"/>
    <w:rsid w:val="2B7D5AB1"/>
    <w:rsid w:val="2B7E1B96"/>
    <w:rsid w:val="2B7F3528"/>
    <w:rsid w:val="2B8998BE"/>
    <w:rsid w:val="2B955D52"/>
    <w:rsid w:val="2B961DE8"/>
    <w:rsid w:val="2BA6580B"/>
    <w:rsid w:val="2BAC8C76"/>
    <w:rsid w:val="2BBE994A"/>
    <w:rsid w:val="2BBF35B5"/>
    <w:rsid w:val="2BD08D81"/>
    <w:rsid w:val="2BECA33A"/>
    <w:rsid w:val="2BF032B8"/>
    <w:rsid w:val="2BF86FA6"/>
    <w:rsid w:val="2BFFDFF8"/>
    <w:rsid w:val="2C022AEC"/>
    <w:rsid w:val="2C07A40B"/>
    <w:rsid w:val="2C09ED4F"/>
    <w:rsid w:val="2C0ED9A7"/>
    <w:rsid w:val="2C25A4D7"/>
    <w:rsid w:val="2C293581"/>
    <w:rsid w:val="2C4120FF"/>
    <w:rsid w:val="2C571FE4"/>
    <w:rsid w:val="2C5806DF"/>
    <w:rsid w:val="2C5EBD54"/>
    <w:rsid w:val="2C5F9F0C"/>
    <w:rsid w:val="2C68695B"/>
    <w:rsid w:val="2C6C0286"/>
    <w:rsid w:val="2C73B1EB"/>
    <w:rsid w:val="2C73D123"/>
    <w:rsid w:val="2C755ED5"/>
    <w:rsid w:val="2C8CFEAF"/>
    <w:rsid w:val="2CA42B3B"/>
    <w:rsid w:val="2CBDD0F7"/>
    <w:rsid w:val="2CC1EE5A"/>
    <w:rsid w:val="2CCDEF3E"/>
    <w:rsid w:val="2CCEA8A1"/>
    <w:rsid w:val="2CEE8C60"/>
    <w:rsid w:val="2CF2BFA5"/>
    <w:rsid w:val="2D06915E"/>
    <w:rsid w:val="2D06FA6C"/>
    <w:rsid w:val="2D0B3BCA"/>
    <w:rsid w:val="2D1D37B2"/>
    <w:rsid w:val="2D35C888"/>
    <w:rsid w:val="2D49BF69"/>
    <w:rsid w:val="2D637D62"/>
    <w:rsid w:val="2D657B38"/>
    <w:rsid w:val="2D699FED"/>
    <w:rsid w:val="2D6A3C08"/>
    <w:rsid w:val="2D6B72AC"/>
    <w:rsid w:val="2DBF9D7A"/>
    <w:rsid w:val="2DBFE230"/>
    <w:rsid w:val="2DC80295"/>
    <w:rsid w:val="2DCA3E50"/>
    <w:rsid w:val="2DEA1298"/>
    <w:rsid w:val="2E13CE75"/>
    <w:rsid w:val="2E1DE6F6"/>
    <w:rsid w:val="2E29E5F0"/>
    <w:rsid w:val="2E2EA06C"/>
    <w:rsid w:val="2E421775"/>
    <w:rsid w:val="2E435428"/>
    <w:rsid w:val="2E50231D"/>
    <w:rsid w:val="2E743E87"/>
    <w:rsid w:val="2E87EF23"/>
    <w:rsid w:val="2E9B6868"/>
    <w:rsid w:val="2EADE16A"/>
    <w:rsid w:val="2EE7AE59"/>
    <w:rsid w:val="2EEF813F"/>
    <w:rsid w:val="2EF3DA20"/>
    <w:rsid w:val="2EFCBE1D"/>
    <w:rsid w:val="2F108407"/>
    <w:rsid w:val="2F12C74B"/>
    <w:rsid w:val="2F135126"/>
    <w:rsid w:val="2F2A85E8"/>
    <w:rsid w:val="2F4375D6"/>
    <w:rsid w:val="2F44880E"/>
    <w:rsid w:val="2F5957C1"/>
    <w:rsid w:val="2F662E8B"/>
    <w:rsid w:val="2F78E4D6"/>
    <w:rsid w:val="2F7913A9"/>
    <w:rsid w:val="2F7C7C04"/>
    <w:rsid w:val="2F7F7BF7"/>
    <w:rsid w:val="2F8A7AEB"/>
    <w:rsid w:val="2F8AD6FC"/>
    <w:rsid w:val="2F917848"/>
    <w:rsid w:val="2FBA0A75"/>
    <w:rsid w:val="2FBB0A66"/>
    <w:rsid w:val="2FBC1117"/>
    <w:rsid w:val="2FC75619"/>
    <w:rsid w:val="2FCBFCE0"/>
    <w:rsid w:val="2FCF049D"/>
    <w:rsid w:val="2FE33909"/>
    <w:rsid w:val="2FFC9C36"/>
    <w:rsid w:val="30027E98"/>
    <w:rsid w:val="3003A63A"/>
    <w:rsid w:val="300A251C"/>
    <w:rsid w:val="3010D063"/>
    <w:rsid w:val="30198A37"/>
    <w:rsid w:val="302D30AD"/>
    <w:rsid w:val="30349792"/>
    <w:rsid w:val="3058E219"/>
    <w:rsid w:val="30831CA6"/>
    <w:rsid w:val="308FB61E"/>
    <w:rsid w:val="309EA926"/>
    <w:rsid w:val="30AA1D59"/>
    <w:rsid w:val="30AF1E6A"/>
    <w:rsid w:val="30C3C598"/>
    <w:rsid w:val="30CAF3A2"/>
    <w:rsid w:val="30D0D8AC"/>
    <w:rsid w:val="30F73E3C"/>
    <w:rsid w:val="310C9100"/>
    <w:rsid w:val="311D7FDD"/>
    <w:rsid w:val="313A63B3"/>
    <w:rsid w:val="315228DC"/>
    <w:rsid w:val="31557484"/>
    <w:rsid w:val="31865D24"/>
    <w:rsid w:val="318DFDE1"/>
    <w:rsid w:val="3195C417"/>
    <w:rsid w:val="319B2E53"/>
    <w:rsid w:val="31A0DE8A"/>
    <w:rsid w:val="31AAA3D2"/>
    <w:rsid w:val="31BDD295"/>
    <w:rsid w:val="320DA0A7"/>
    <w:rsid w:val="3223027C"/>
    <w:rsid w:val="3234A642"/>
    <w:rsid w:val="3245EDBA"/>
    <w:rsid w:val="324A7FA6"/>
    <w:rsid w:val="325AA353"/>
    <w:rsid w:val="327784B5"/>
    <w:rsid w:val="329156EF"/>
    <w:rsid w:val="32951595"/>
    <w:rsid w:val="32987705"/>
    <w:rsid w:val="329ED320"/>
    <w:rsid w:val="32A7F2CE"/>
    <w:rsid w:val="32C56C42"/>
    <w:rsid w:val="32CAD537"/>
    <w:rsid w:val="32D14DE0"/>
    <w:rsid w:val="32DCF756"/>
    <w:rsid w:val="32F1DD43"/>
    <w:rsid w:val="32F56EF6"/>
    <w:rsid w:val="32FA3D1A"/>
    <w:rsid w:val="3311CB49"/>
    <w:rsid w:val="3330AC7D"/>
    <w:rsid w:val="3332A07C"/>
    <w:rsid w:val="33369A22"/>
    <w:rsid w:val="3338F264"/>
    <w:rsid w:val="334042AD"/>
    <w:rsid w:val="3349C60F"/>
    <w:rsid w:val="33555E9B"/>
    <w:rsid w:val="336323B1"/>
    <w:rsid w:val="33653711"/>
    <w:rsid w:val="336D7CFD"/>
    <w:rsid w:val="337A157D"/>
    <w:rsid w:val="337D1F71"/>
    <w:rsid w:val="337F8A3C"/>
    <w:rsid w:val="339450E8"/>
    <w:rsid w:val="339D5222"/>
    <w:rsid w:val="33CCD541"/>
    <w:rsid w:val="33D48FF6"/>
    <w:rsid w:val="33EA643D"/>
    <w:rsid w:val="34096AC8"/>
    <w:rsid w:val="3423142D"/>
    <w:rsid w:val="34300DFC"/>
    <w:rsid w:val="3441653E"/>
    <w:rsid w:val="3444B465"/>
    <w:rsid w:val="345034E5"/>
    <w:rsid w:val="3453A230"/>
    <w:rsid w:val="346EEC79"/>
    <w:rsid w:val="347FFF17"/>
    <w:rsid w:val="34871AA0"/>
    <w:rsid w:val="348CA30B"/>
    <w:rsid w:val="348E1008"/>
    <w:rsid w:val="34AA719F"/>
    <w:rsid w:val="34FC319C"/>
    <w:rsid w:val="351267F4"/>
    <w:rsid w:val="3512C948"/>
    <w:rsid w:val="35168D2D"/>
    <w:rsid w:val="35233E85"/>
    <w:rsid w:val="354654CF"/>
    <w:rsid w:val="35596120"/>
    <w:rsid w:val="3564CBC1"/>
    <w:rsid w:val="356C117E"/>
    <w:rsid w:val="3570B540"/>
    <w:rsid w:val="3583EE5D"/>
    <w:rsid w:val="358F01BA"/>
    <w:rsid w:val="35B42572"/>
    <w:rsid w:val="35E30109"/>
    <w:rsid w:val="35E341AC"/>
    <w:rsid w:val="35EC9F33"/>
    <w:rsid w:val="35F32987"/>
    <w:rsid w:val="35FD77CC"/>
    <w:rsid w:val="360869B6"/>
    <w:rsid w:val="3622865A"/>
    <w:rsid w:val="362CF802"/>
    <w:rsid w:val="36380B6E"/>
    <w:rsid w:val="363AE46E"/>
    <w:rsid w:val="3644D1E6"/>
    <w:rsid w:val="364A03C6"/>
    <w:rsid w:val="3654ADE0"/>
    <w:rsid w:val="36570BC0"/>
    <w:rsid w:val="36585395"/>
    <w:rsid w:val="366ECDA4"/>
    <w:rsid w:val="367FD70F"/>
    <w:rsid w:val="369A0CD2"/>
    <w:rsid w:val="36A176E2"/>
    <w:rsid w:val="36B3F900"/>
    <w:rsid w:val="36CE4C9D"/>
    <w:rsid w:val="36D08A6E"/>
    <w:rsid w:val="36E539A5"/>
    <w:rsid w:val="36F33521"/>
    <w:rsid w:val="36F6118E"/>
    <w:rsid w:val="36FEE65D"/>
    <w:rsid w:val="37195EDD"/>
    <w:rsid w:val="3734360C"/>
    <w:rsid w:val="374CD64D"/>
    <w:rsid w:val="3751AE19"/>
    <w:rsid w:val="37604AA5"/>
    <w:rsid w:val="37625557"/>
    <w:rsid w:val="376B126A"/>
    <w:rsid w:val="37738334"/>
    <w:rsid w:val="3788BFCD"/>
    <w:rsid w:val="378DFC56"/>
    <w:rsid w:val="378FB285"/>
    <w:rsid w:val="379657DE"/>
    <w:rsid w:val="37CB7144"/>
    <w:rsid w:val="37E23324"/>
    <w:rsid w:val="37E2DC9C"/>
    <w:rsid w:val="37FB9B66"/>
    <w:rsid w:val="380B93B5"/>
    <w:rsid w:val="38152561"/>
    <w:rsid w:val="38397E42"/>
    <w:rsid w:val="383A5378"/>
    <w:rsid w:val="38438D4F"/>
    <w:rsid w:val="384D3206"/>
    <w:rsid w:val="3852F69B"/>
    <w:rsid w:val="3862C280"/>
    <w:rsid w:val="386443F5"/>
    <w:rsid w:val="386B7D8A"/>
    <w:rsid w:val="388D96BB"/>
    <w:rsid w:val="388EC93E"/>
    <w:rsid w:val="38A253A9"/>
    <w:rsid w:val="38A93AE4"/>
    <w:rsid w:val="38AD0195"/>
    <w:rsid w:val="38C0F6A5"/>
    <w:rsid w:val="38CB2642"/>
    <w:rsid w:val="38CFA3C8"/>
    <w:rsid w:val="38D22CD9"/>
    <w:rsid w:val="38FB26E7"/>
    <w:rsid w:val="390E8932"/>
    <w:rsid w:val="3927F22B"/>
    <w:rsid w:val="3939D789"/>
    <w:rsid w:val="39460C3F"/>
    <w:rsid w:val="39660D01"/>
    <w:rsid w:val="399DB881"/>
    <w:rsid w:val="39A0E094"/>
    <w:rsid w:val="39A69B3E"/>
    <w:rsid w:val="39BC0A08"/>
    <w:rsid w:val="39BC98A7"/>
    <w:rsid w:val="39CDA325"/>
    <w:rsid w:val="39DD5E18"/>
    <w:rsid w:val="39E323B6"/>
    <w:rsid w:val="39EA10F4"/>
    <w:rsid w:val="39F7CE46"/>
    <w:rsid w:val="3A0730C9"/>
    <w:rsid w:val="3A0A25FB"/>
    <w:rsid w:val="3A13B189"/>
    <w:rsid w:val="3A1655C6"/>
    <w:rsid w:val="3A1F1487"/>
    <w:rsid w:val="3A2A53A0"/>
    <w:rsid w:val="3A4597E2"/>
    <w:rsid w:val="3A4DCE46"/>
    <w:rsid w:val="3A5BFCBD"/>
    <w:rsid w:val="3A652B22"/>
    <w:rsid w:val="3A6AB321"/>
    <w:rsid w:val="3A826D60"/>
    <w:rsid w:val="3A8CCC7F"/>
    <w:rsid w:val="3A9D25CB"/>
    <w:rsid w:val="3AB3CAC9"/>
    <w:rsid w:val="3AB748DF"/>
    <w:rsid w:val="3AB84AF0"/>
    <w:rsid w:val="3ABF9BE1"/>
    <w:rsid w:val="3AC072DE"/>
    <w:rsid w:val="3ADE226A"/>
    <w:rsid w:val="3AE0C84B"/>
    <w:rsid w:val="3AED1F3C"/>
    <w:rsid w:val="3AF79FE9"/>
    <w:rsid w:val="3B175422"/>
    <w:rsid w:val="3B1A0B5A"/>
    <w:rsid w:val="3B2A5B57"/>
    <w:rsid w:val="3B474876"/>
    <w:rsid w:val="3B47B4BC"/>
    <w:rsid w:val="3B48FC0A"/>
    <w:rsid w:val="3B525D4E"/>
    <w:rsid w:val="3B567E46"/>
    <w:rsid w:val="3B586908"/>
    <w:rsid w:val="3B588E04"/>
    <w:rsid w:val="3B599895"/>
    <w:rsid w:val="3B71FAE2"/>
    <w:rsid w:val="3B75FF97"/>
    <w:rsid w:val="3B826F73"/>
    <w:rsid w:val="3BAB0BD2"/>
    <w:rsid w:val="3BBAE4E8"/>
    <w:rsid w:val="3BC5EDA1"/>
    <w:rsid w:val="3BC62401"/>
    <w:rsid w:val="3BCA3381"/>
    <w:rsid w:val="3BCE93CA"/>
    <w:rsid w:val="3BE2F38A"/>
    <w:rsid w:val="3BF35FF8"/>
    <w:rsid w:val="3BF3F301"/>
    <w:rsid w:val="3BF4BD86"/>
    <w:rsid w:val="3C02727A"/>
    <w:rsid w:val="3C0B5C55"/>
    <w:rsid w:val="3C0D4750"/>
    <w:rsid w:val="3C0E85B2"/>
    <w:rsid w:val="3C2D8174"/>
    <w:rsid w:val="3C2F9B63"/>
    <w:rsid w:val="3C366B19"/>
    <w:rsid w:val="3C3B3076"/>
    <w:rsid w:val="3C52F712"/>
    <w:rsid w:val="3C748110"/>
    <w:rsid w:val="3C7ACA90"/>
    <w:rsid w:val="3C7DE58F"/>
    <w:rsid w:val="3C846319"/>
    <w:rsid w:val="3C91FCD6"/>
    <w:rsid w:val="3C9A3566"/>
    <w:rsid w:val="3CA9A823"/>
    <w:rsid w:val="3CB058E6"/>
    <w:rsid w:val="3CBE3E32"/>
    <w:rsid w:val="3CC2DE6A"/>
    <w:rsid w:val="3CE833EC"/>
    <w:rsid w:val="3CE8A824"/>
    <w:rsid w:val="3CFED50B"/>
    <w:rsid w:val="3CFF961E"/>
    <w:rsid w:val="3D098D4C"/>
    <w:rsid w:val="3D0D39E1"/>
    <w:rsid w:val="3D2CFDFC"/>
    <w:rsid w:val="3D2D9855"/>
    <w:rsid w:val="3D2DB3D6"/>
    <w:rsid w:val="3D515814"/>
    <w:rsid w:val="3D61F462"/>
    <w:rsid w:val="3D6276A5"/>
    <w:rsid w:val="3D657CB7"/>
    <w:rsid w:val="3D775C6C"/>
    <w:rsid w:val="3D8A2838"/>
    <w:rsid w:val="3D908DE7"/>
    <w:rsid w:val="3D939D7F"/>
    <w:rsid w:val="3D978A10"/>
    <w:rsid w:val="3D992958"/>
    <w:rsid w:val="3DA1AC10"/>
    <w:rsid w:val="3DD1D6D3"/>
    <w:rsid w:val="3DD55969"/>
    <w:rsid w:val="3DDA010D"/>
    <w:rsid w:val="3DEE5AC2"/>
    <w:rsid w:val="3DFB634E"/>
    <w:rsid w:val="3E0255B6"/>
    <w:rsid w:val="3E13A1CE"/>
    <w:rsid w:val="3E200275"/>
    <w:rsid w:val="3E2B463E"/>
    <w:rsid w:val="3E366715"/>
    <w:rsid w:val="3E93FB40"/>
    <w:rsid w:val="3E9836A2"/>
    <w:rsid w:val="3EB04E74"/>
    <w:rsid w:val="3EBEB435"/>
    <w:rsid w:val="3ECE105E"/>
    <w:rsid w:val="3EDC87F4"/>
    <w:rsid w:val="3EDF68EA"/>
    <w:rsid w:val="3EE5D841"/>
    <w:rsid w:val="3EEB470A"/>
    <w:rsid w:val="3EEE0B75"/>
    <w:rsid w:val="3F0BAE07"/>
    <w:rsid w:val="3F2507AE"/>
    <w:rsid w:val="3F292CEF"/>
    <w:rsid w:val="3F30E501"/>
    <w:rsid w:val="3F36C4F9"/>
    <w:rsid w:val="3F3AD0D2"/>
    <w:rsid w:val="3F6C7844"/>
    <w:rsid w:val="3F83DF7D"/>
    <w:rsid w:val="3FCDA994"/>
    <w:rsid w:val="3FF8BA08"/>
    <w:rsid w:val="4015FC72"/>
    <w:rsid w:val="401F1CD4"/>
    <w:rsid w:val="402048E6"/>
    <w:rsid w:val="40497B95"/>
    <w:rsid w:val="4053A658"/>
    <w:rsid w:val="4061B16C"/>
    <w:rsid w:val="40733F31"/>
    <w:rsid w:val="407C2FB8"/>
    <w:rsid w:val="407D29AF"/>
    <w:rsid w:val="408F7024"/>
    <w:rsid w:val="4099DB23"/>
    <w:rsid w:val="40C8D194"/>
    <w:rsid w:val="40DE7EE4"/>
    <w:rsid w:val="40E2AC0C"/>
    <w:rsid w:val="40E93839"/>
    <w:rsid w:val="40E98B0B"/>
    <w:rsid w:val="4119DBB3"/>
    <w:rsid w:val="4121AAE8"/>
    <w:rsid w:val="41268A63"/>
    <w:rsid w:val="412E9367"/>
    <w:rsid w:val="41397234"/>
    <w:rsid w:val="414DD70C"/>
    <w:rsid w:val="415BC3C2"/>
    <w:rsid w:val="416AD164"/>
    <w:rsid w:val="416D4330"/>
    <w:rsid w:val="418B4BA6"/>
    <w:rsid w:val="41942328"/>
    <w:rsid w:val="4196B9D4"/>
    <w:rsid w:val="41A965A7"/>
    <w:rsid w:val="41B41AA3"/>
    <w:rsid w:val="41B74496"/>
    <w:rsid w:val="41DB4089"/>
    <w:rsid w:val="41DCCCCE"/>
    <w:rsid w:val="41E347E2"/>
    <w:rsid w:val="41F2BD4C"/>
    <w:rsid w:val="41F45497"/>
    <w:rsid w:val="41FBC3C8"/>
    <w:rsid w:val="4220F499"/>
    <w:rsid w:val="42488A6B"/>
    <w:rsid w:val="424BBE55"/>
    <w:rsid w:val="42595AFD"/>
    <w:rsid w:val="4260CDB1"/>
    <w:rsid w:val="4270743D"/>
    <w:rsid w:val="42728502"/>
    <w:rsid w:val="427BB803"/>
    <w:rsid w:val="429B46BC"/>
    <w:rsid w:val="42A1B93D"/>
    <w:rsid w:val="42A2828B"/>
    <w:rsid w:val="42AFDC3A"/>
    <w:rsid w:val="42C25AC4"/>
    <w:rsid w:val="42D8D148"/>
    <w:rsid w:val="42D90313"/>
    <w:rsid w:val="42FE51B6"/>
    <w:rsid w:val="4305323A"/>
    <w:rsid w:val="43053747"/>
    <w:rsid w:val="43200530"/>
    <w:rsid w:val="4328B1C3"/>
    <w:rsid w:val="432F3D88"/>
    <w:rsid w:val="4336AC1A"/>
    <w:rsid w:val="4337DE07"/>
    <w:rsid w:val="433EAA65"/>
    <w:rsid w:val="434B2A55"/>
    <w:rsid w:val="438D2A03"/>
    <w:rsid w:val="438D404B"/>
    <w:rsid w:val="43A39F2D"/>
    <w:rsid w:val="43AB85A7"/>
    <w:rsid w:val="43C52483"/>
    <w:rsid w:val="43EA1C48"/>
    <w:rsid w:val="43F3DB11"/>
    <w:rsid w:val="43FAE5F3"/>
    <w:rsid w:val="43FFCF6B"/>
    <w:rsid w:val="440336E7"/>
    <w:rsid w:val="44126273"/>
    <w:rsid w:val="44142289"/>
    <w:rsid w:val="442CDFC1"/>
    <w:rsid w:val="4433A3DA"/>
    <w:rsid w:val="44386183"/>
    <w:rsid w:val="44592D36"/>
    <w:rsid w:val="445E2B25"/>
    <w:rsid w:val="449B6A86"/>
    <w:rsid w:val="449BA022"/>
    <w:rsid w:val="44A52652"/>
    <w:rsid w:val="44A5657A"/>
    <w:rsid w:val="44A9D2E4"/>
    <w:rsid w:val="44AA4A1C"/>
    <w:rsid w:val="44B9766F"/>
    <w:rsid w:val="44C8752E"/>
    <w:rsid w:val="44C95017"/>
    <w:rsid w:val="44D7FCBA"/>
    <w:rsid w:val="44F1BAB2"/>
    <w:rsid w:val="44F5D0C0"/>
    <w:rsid w:val="4512E14B"/>
    <w:rsid w:val="45188BCC"/>
    <w:rsid w:val="45248AB2"/>
    <w:rsid w:val="4524D66C"/>
    <w:rsid w:val="455E2F80"/>
    <w:rsid w:val="456FD272"/>
    <w:rsid w:val="458871A2"/>
    <w:rsid w:val="45897398"/>
    <w:rsid w:val="459080ED"/>
    <w:rsid w:val="45986E73"/>
    <w:rsid w:val="45A2A243"/>
    <w:rsid w:val="45A6FA3D"/>
    <w:rsid w:val="45BC8F92"/>
    <w:rsid w:val="45C586C3"/>
    <w:rsid w:val="45E61587"/>
    <w:rsid w:val="45EDAF04"/>
    <w:rsid w:val="460BFA2A"/>
    <w:rsid w:val="461E558C"/>
    <w:rsid w:val="4637703E"/>
    <w:rsid w:val="466445E5"/>
    <w:rsid w:val="4669DCB4"/>
    <w:rsid w:val="46758E27"/>
    <w:rsid w:val="467F3C5E"/>
    <w:rsid w:val="467FD387"/>
    <w:rsid w:val="46836A43"/>
    <w:rsid w:val="468EDA15"/>
    <w:rsid w:val="469866A4"/>
    <w:rsid w:val="46A07D47"/>
    <w:rsid w:val="46A20082"/>
    <w:rsid w:val="46A93CD4"/>
    <w:rsid w:val="46B02B57"/>
    <w:rsid w:val="46CE58A6"/>
    <w:rsid w:val="46F2F25E"/>
    <w:rsid w:val="4703A32C"/>
    <w:rsid w:val="47114671"/>
    <w:rsid w:val="4723E819"/>
    <w:rsid w:val="4726CD2A"/>
    <w:rsid w:val="472DBC44"/>
    <w:rsid w:val="47673137"/>
    <w:rsid w:val="476E6BCA"/>
    <w:rsid w:val="476E6F3F"/>
    <w:rsid w:val="476F8DA2"/>
    <w:rsid w:val="477CA38A"/>
    <w:rsid w:val="47849110"/>
    <w:rsid w:val="478F8396"/>
    <w:rsid w:val="479BDE29"/>
    <w:rsid w:val="47A4EC52"/>
    <w:rsid w:val="47BCD05D"/>
    <w:rsid w:val="47C4A828"/>
    <w:rsid w:val="47C5ECD1"/>
    <w:rsid w:val="47C866CE"/>
    <w:rsid w:val="47DC3F26"/>
    <w:rsid w:val="47DC73E4"/>
    <w:rsid w:val="47E26466"/>
    <w:rsid w:val="4806DF2E"/>
    <w:rsid w:val="4816A658"/>
    <w:rsid w:val="4825391E"/>
    <w:rsid w:val="484119D5"/>
    <w:rsid w:val="484AB95E"/>
    <w:rsid w:val="48616758"/>
    <w:rsid w:val="486E290F"/>
    <w:rsid w:val="4885DDF3"/>
    <w:rsid w:val="48882491"/>
    <w:rsid w:val="489F3B0A"/>
    <w:rsid w:val="48A7E337"/>
    <w:rsid w:val="48B55BA0"/>
    <w:rsid w:val="48C65CA1"/>
    <w:rsid w:val="48C6C6CE"/>
    <w:rsid w:val="48C7732F"/>
    <w:rsid w:val="48D224D1"/>
    <w:rsid w:val="48E47A70"/>
    <w:rsid w:val="48EA79FB"/>
    <w:rsid w:val="48EE214C"/>
    <w:rsid w:val="48FDB95F"/>
    <w:rsid w:val="49203434"/>
    <w:rsid w:val="49376978"/>
    <w:rsid w:val="493A8BDF"/>
    <w:rsid w:val="496353B2"/>
    <w:rsid w:val="496853C9"/>
    <w:rsid w:val="496DF941"/>
    <w:rsid w:val="49C03594"/>
    <w:rsid w:val="49C65645"/>
    <w:rsid w:val="49DEECE2"/>
    <w:rsid w:val="49E67817"/>
    <w:rsid w:val="49F0E9ED"/>
    <w:rsid w:val="4A18B08B"/>
    <w:rsid w:val="4A195AC3"/>
    <w:rsid w:val="4A4884B8"/>
    <w:rsid w:val="4A48E733"/>
    <w:rsid w:val="4A4C7041"/>
    <w:rsid w:val="4A558CD9"/>
    <w:rsid w:val="4A5DCDDF"/>
    <w:rsid w:val="4A5DDC0A"/>
    <w:rsid w:val="4A639D86"/>
    <w:rsid w:val="4A7143ED"/>
    <w:rsid w:val="4A71EE07"/>
    <w:rsid w:val="4A7616BE"/>
    <w:rsid w:val="4A824FBF"/>
    <w:rsid w:val="4A89BD01"/>
    <w:rsid w:val="4A8AEF18"/>
    <w:rsid w:val="4AA1C5C2"/>
    <w:rsid w:val="4AA5692F"/>
    <w:rsid w:val="4AA6EE5C"/>
    <w:rsid w:val="4AAD2511"/>
    <w:rsid w:val="4AB9E2AC"/>
    <w:rsid w:val="4AC5998B"/>
    <w:rsid w:val="4ADBF59C"/>
    <w:rsid w:val="4AE253EB"/>
    <w:rsid w:val="4AE4C74B"/>
    <w:rsid w:val="4AE78977"/>
    <w:rsid w:val="4AEC6282"/>
    <w:rsid w:val="4AED5584"/>
    <w:rsid w:val="4B15FC32"/>
    <w:rsid w:val="4B228166"/>
    <w:rsid w:val="4B2381C9"/>
    <w:rsid w:val="4B4DE4FD"/>
    <w:rsid w:val="4B7AC094"/>
    <w:rsid w:val="4B87C1FD"/>
    <w:rsid w:val="4B9D2991"/>
    <w:rsid w:val="4BC60296"/>
    <w:rsid w:val="4BDBA265"/>
    <w:rsid w:val="4BECFF96"/>
    <w:rsid w:val="4BEF99E4"/>
    <w:rsid w:val="4BEFC5FD"/>
    <w:rsid w:val="4C049DF9"/>
    <w:rsid w:val="4C0998E1"/>
    <w:rsid w:val="4C10C18B"/>
    <w:rsid w:val="4C189232"/>
    <w:rsid w:val="4C1ED16E"/>
    <w:rsid w:val="4C22BE84"/>
    <w:rsid w:val="4C24B1AB"/>
    <w:rsid w:val="4C2D0A88"/>
    <w:rsid w:val="4C3205C0"/>
    <w:rsid w:val="4C324F99"/>
    <w:rsid w:val="4C3D9623"/>
    <w:rsid w:val="4C445DD2"/>
    <w:rsid w:val="4C84CD7E"/>
    <w:rsid w:val="4C88917C"/>
    <w:rsid w:val="4CAC4A1D"/>
    <w:rsid w:val="4CB16274"/>
    <w:rsid w:val="4CB4F0DC"/>
    <w:rsid w:val="4CB84D43"/>
    <w:rsid w:val="4CB8C782"/>
    <w:rsid w:val="4CC1B51A"/>
    <w:rsid w:val="4CC32725"/>
    <w:rsid w:val="4CCEF65C"/>
    <w:rsid w:val="4CE40C5B"/>
    <w:rsid w:val="4CF509A7"/>
    <w:rsid w:val="4CFE86C1"/>
    <w:rsid w:val="4D0D0314"/>
    <w:rsid w:val="4D23EE59"/>
    <w:rsid w:val="4D2788EA"/>
    <w:rsid w:val="4D371B8D"/>
    <w:rsid w:val="4D59BC53"/>
    <w:rsid w:val="4D62989D"/>
    <w:rsid w:val="4D7B0935"/>
    <w:rsid w:val="4D7D3B5E"/>
    <w:rsid w:val="4D8654BA"/>
    <w:rsid w:val="4D8BF550"/>
    <w:rsid w:val="4D8DE67A"/>
    <w:rsid w:val="4DA7C14D"/>
    <w:rsid w:val="4DAF8A13"/>
    <w:rsid w:val="4DB39EC5"/>
    <w:rsid w:val="4DB8B130"/>
    <w:rsid w:val="4DB936B3"/>
    <w:rsid w:val="4DCA4D32"/>
    <w:rsid w:val="4DD3A8DE"/>
    <w:rsid w:val="4DFE6801"/>
    <w:rsid w:val="4E210F67"/>
    <w:rsid w:val="4E41296F"/>
    <w:rsid w:val="4E48B437"/>
    <w:rsid w:val="4E5038A2"/>
    <w:rsid w:val="4E73B880"/>
    <w:rsid w:val="4E8213AF"/>
    <w:rsid w:val="4E921642"/>
    <w:rsid w:val="4EAC3570"/>
    <w:rsid w:val="4EB9C391"/>
    <w:rsid w:val="4ECC0F50"/>
    <w:rsid w:val="4ECE6D2A"/>
    <w:rsid w:val="4ED7C21B"/>
    <w:rsid w:val="4ED80B13"/>
    <w:rsid w:val="4EDAEE40"/>
    <w:rsid w:val="4EDC7B41"/>
    <w:rsid w:val="4EE34025"/>
    <w:rsid w:val="4EE3B1CF"/>
    <w:rsid w:val="4EE9EE91"/>
    <w:rsid w:val="4EF9C924"/>
    <w:rsid w:val="4EFBAB3C"/>
    <w:rsid w:val="4EFC766C"/>
    <w:rsid w:val="4EFCE33D"/>
    <w:rsid w:val="4F08A974"/>
    <w:rsid w:val="4F10AF51"/>
    <w:rsid w:val="4F23B16D"/>
    <w:rsid w:val="4F2455C7"/>
    <w:rsid w:val="4F2C2775"/>
    <w:rsid w:val="4F2D932D"/>
    <w:rsid w:val="4F2F0A88"/>
    <w:rsid w:val="4F3C839A"/>
    <w:rsid w:val="4F406303"/>
    <w:rsid w:val="4F437352"/>
    <w:rsid w:val="4F43D3F1"/>
    <w:rsid w:val="4F4FB8B6"/>
    <w:rsid w:val="4F5D5B19"/>
    <w:rsid w:val="4F60EFAE"/>
    <w:rsid w:val="4F716C12"/>
    <w:rsid w:val="4F930D97"/>
    <w:rsid w:val="4FA22513"/>
    <w:rsid w:val="4FA37660"/>
    <w:rsid w:val="4FD34F73"/>
    <w:rsid w:val="4FD5D977"/>
    <w:rsid w:val="4FEBDAB3"/>
    <w:rsid w:val="4FF49833"/>
    <w:rsid w:val="4FFAC7E7"/>
    <w:rsid w:val="50082DC3"/>
    <w:rsid w:val="501F3C12"/>
    <w:rsid w:val="502E71E5"/>
    <w:rsid w:val="507594B8"/>
    <w:rsid w:val="50768C34"/>
    <w:rsid w:val="507D2174"/>
    <w:rsid w:val="50AA97F7"/>
    <w:rsid w:val="50ABF59E"/>
    <w:rsid w:val="50B9F42F"/>
    <w:rsid w:val="50BD88B3"/>
    <w:rsid w:val="50C6BD99"/>
    <w:rsid w:val="50DB59B2"/>
    <w:rsid w:val="50DDE2A6"/>
    <w:rsid w:val="50DF4F7D"/>
    <w:rsid w:val="50EA8635"/>
    <w:rsid w:val="5100E078"/>
    <w:rsid w:val="5104D147"/>
    <w:rsid w:val="5108419F"/>
    <w:rsid w:val="511E0F7C"/>
    <w:rsid w:val="5123649D"/>
    <w:rsid w:val="5123AB2F"/>
    <w:rsid w:val="51333BCA"/>
    <w:rsid w:val="51333EAE"/>
    <w:rsid w:val="51377C21"/>
    <w:rsid w:val="5146675B"/>
    <w:rsid w:val="516453FF"/>
    <w:rsid w:val="5173C77C"/>
    <w:rsid w:val="51776B54"/>
    <w:rsid w:val="518C2D5D"/>
    <w:rsid w:val="5192B0DE"/>
    <w:rsid w:val="519F7825"/>
    <w:rsid w:val="51A44331"/>
    <w:rsid w:val="51AB16D5"/>
    <w:rsid w:val="51B176A6"/>
    <w:rsid w:val="51B2AC09"/>
    <w:rsid w:val="51B5BBB0"/>
    <w:rsid w:val="51E4CECC"/>
    <w:rsid w:val="51EA7EF8"/>
    <w:rsid w:val="51F9087C"/>
    <w:rsid w:val="51FFF771"/>
    <w:rsid w:val="520A7C3D"/>
    <w:rsid w:val="5210A6A6"/>
    <w:rsid w:val="5212649C"/>
    <w:rsid w:val="5214B606"/>
    <w:rsid w:val="521C5527"/>
    <w:rsid w:val="5228A511"/>
    <w:rsid w:val="52367B07"/>
    <w:rsid w:val="523F2CE4"/>
    <w:rsid w:val="52524188"/>
    <w:rsid w:val="525AC7D4"/>
    <w:rsid w:val="52629A0E"/>
    <w:rsid w:val="5271295F"/>
    <w:rsid w:val="5278780D"/>
    <w:rsid w:val="5282BB24"/>
    <w:rsid w:val="528A6555"/>
    <w:rsid w:val="529714E1"/>
    <w:rsid w:val="52AC38BA"/>
    <w:rsid w:val="52D3D29E"/>
    <w:rsid w:val="52DCED03"/>
    <w:rsid w:val="52E9733F"/>
    <w:rsid w:val="52EA2770"/>
    <w:rsid w:val="52EC06DA"/>
    <w:rsid w:val="52F7F5E6"/>
    <w:rsid w:val="52F9C544"/>
    <w:rsid w:val="53033762"/>
    <w:rsid w:val="53050923"/>
    <w:rsid w:val="531566C4"/>
    <w:rsid w:val="5315FE3C"/>
    <w:rsid w:val="53282128"/>
    <w:rsid w:val="534B9106"/>
    <w:rsid w:val="535BFBBA"/>
    <w:rsid w:val="53684F81"/>
    <w:rsid w:val="536B059D"/>
    <w:rsid w:val="536F226B"/>
    <w:rsid w:val="537B30A7"/>
    <w:rsid w:val="538CBE41"/>
    <w:rsid w:val="538D34B4"/>
    <w:rsid w:val="53B36773"/>
    <w:rsid w:val="53B76C1B"/>
    <w:rsid w:val="53C82BEF"/>
    <w:rsid w:val="54158368"/>
    <w:rsid w:val="5427E0BF"/>
    <w:rsid w:val="5435206E"/>
    <w:rsid w:val="5444DD35"/>
    <w:rsid w:val="5450958E"/>
    <w:rsid w:val="546E0E52"/>
    <w:rsid w:val="54753A42"/>
    <w:rsid w:val="547C6AA0"/>
    <w:rsid w:val="54852543"/>
    <w:rsid w:val="54872E6C"/>
    <w:rsid w:val="548D9839"/>
    <w:rsid w:val="54900B55"/>
    <w:rsid w:val="5497F488"/>
    <w:rsid w:val="549F3F76"/>
    <w:rsid w:val="54B7C2EA"/>
    <w:rsid w:val="54B9A845"/>
    <w:rsid w:val="54BA417C"/>
    <w:rsid w:val="54CE390A"/>
    <w:rsid w:val="54CFBA04"/>
    <w:rsid w:val="55062825"/>
    <w:rsid w:val="551B3F0B"/>
    <w:rsid w:val="551CD2A2"/>
    <w:rsid w:val="5524FDFB"/>
    <w:rsid w:val="5526F535"/>
    <w:rsid w:val="55427573"/>
    <w:rsid w:val="5548F345"/>
    <w:rsid w:val="55632EEC"/>
    <w:rsid w:val="559DE8D0"/>
    <w:rsid w:val="55A726F8"/>
    <w:rsid w:val="55B0A916"/>
    <w:rsid w:val="55B153C9"/>
    <w:rsid w:val="55B66F74"/>
    <w:rsid w:val="55BD85B3"/>
    <w:rsid w:val="55CE1202"/>
    <w:rsid w:val="55CEF8B1"/>
    <w:rsid w:val="55E2FAFD"/>
    <w:rsid w:val="55EE148A"/>
    <w:rsid w:val="560D1C58"/>
    <w:rsid w:val="56216CB7"/>
    <w:rsid w:val="56248F2F"/>
    <w:rsid w:val="56314038"/>
    <w:rsid w:val="564B5A9D"/>
    <w:rsid w:val="564BA6C0"/>
    <w:rsid w:val="564C981F"/>
    <w:rsid w:val="5658F020"/>
    <w:rsid w:val="5659F757"/>
    <w:rsid w:val="5662D5E4"/>
    <w:rsid w:val="566CBCD3"/>
    <w:rsid w:val="567F5CCD"/>
    <w:rsid w:val="5681AEDA"/>
    <w:rsid w:val="56892CD3"/>
    <w:rsid w:val="56A1AD69"/>
    <w:rsid w:val="56B9D9A7"/>
    <w:rsid w:val="56BBADAA"/>
    <w:rsid w:val="56BD984D"/>
    <w:rsid w:val="56BF34A0"/>
    <w:rsid w:val="56C4D576"/>
    <w:rsid w:val="56CE8933"/>
    <w:rsid w:val="56D1A043"/>
    <w:rsid w:val="56D722B0"/>
    <w:rsid w:val="56FED096"/>
    <w:rsid w:val="5701EB51"/>
    <w:rsid w:val="57119371"/>
    <w:rsid w:val="57148B7F"/>
    <w:rsid w:val="57296107"/>
    <w:rsid w:val="57326230"/>
    <w:rsid w:val="573BD4E9"/>
    <w:rsid w:val="575B80CF"/>
    <w:rsid w:val="5778DAD8"/>
    <w:rsid w:val="578C7452"/>
    <w:rsid w:val="578E2A9D"/>
    <w:rsid w:val="5796FC3A"/>
    <w:rsid w:val="57AB74B2"/>
    <w:rsid w:val="57C14215"/>
    <w:rsid w:val="57C9FB84"/>
    <w:rsid w:val="57D2151E"/>
    <w:rsid w:val="57DB6CBE"/>
    <w:rsid w:val="57DF5C73"/>
    <w:rsid w:val="57E722E2"/>
    <w:rsid w:val="57EACA50"/>
    <w:rsid w:val="5805D9CC"/>
    <w:rsid w:val="580C7C6C"/>
    <w:rsid w:val="5811127E"/>
    <w:rsid w:val="583DECB8"/>
    <w:rsid w:val="5841C107"/>
    <w:rsid w:val="584E4112"/>
    <w:rsid w:val="585F7337"/>
    <w:rsid w:val="587B844D"/>
    <w:rsid w:val="588001A9"/>
    <w:rsid w:val="58850753"/>
    <w:rsid w:val="58901723"/>
    <w:rsid w:val="58AD3F78"/>
    <w:rsid w:val="58B4B8D1"/>
    <w:rsid w:val="58C029EB"/>
    <w:rsid w:val="58EE44CB"/>
    <w:rsid w:val="58F33286"/>
    <w:rsid w:val="58F33B3A"/>
    <w:rsid w:val="58F6EFF7"/>
    <w:rsid w:val="58FC1EC7"/>
    <w:rsid w:val="593557B3"/>
    <w:rsid w:val="5937F201"/>
    <w:rsid w:val="593F20A3"/>
    <w:rsid w:val="5952D728"/>
    <w:rsid w:val="595B4133"/>
    <w:rsid w:val="5960D025"/>
    <w:rsid w:val="596A44FF"/>
    <w:rsid w:val="598224E7"/>
    <w:rsid w:val="5982BAE5"/>
    <w:rsid w:val="598CFA75"/>
    <w:rsid w:val="59A1AA2D"/>
    <w:rsid w:val="59B73570"/>
    <w:rsid w:val="59BC1D68"/>
    <w:rsid w:val="59C15DD1"/>
    <w:rsid w:val="59C84812"/>
    <w:rsid w:val="59D8B487"/>
    <w:rsid w:val="59E2E1F8"/>
    <w:rsid w:val="59F56B82"/>
    <w:rsid w:val="59F60541"/>
    <w:rsid w:val="5A04D1A6"/>
    <w:rsid w:val="5A111FD1"/>
    <w:rsid w:val="5A150B48"/>
    <w:rsid w:val="5A1BD20A"/>
    <w:rsid w:val="5A1C07A6"/>
    <w:rsid w:val="5A20EF9C"/>
    <w:rsid w:val="5A3D61C4"/>
    <w:rsid w:val="5A41C578"/>
    <w:rsid w:val="5A4468DE"/>
    <w:rsid w:val="5A555B31"/>
    <w:rsid w:val="5A6F65FD"/>
    <w:rsid w:val="5A78F802"/>
    <w:rsid w:val="5A9567B1"/>
    <w:rsid w:val="5A9A9423"/>
    <w:rsid w:val="5AB73F31"/>
    <w:rsid w:val="5AC9C3EA"/>
    <w:rsid w:val="5AD54B0F"/>
    <w:rsid w:val="5ADC53B7"/>
    <w:rsid w:val="5B001A04"/>
    <w:rsid w:val="5B10D169"/>
    <w:rsid w:val="5B14CA94"/>
    <w:rsid w:val="5B165D2B"/>
    <w:rsid w:val="5B19C2BA"/>
    <w:rsid w:val="5B2FE308"/>
    <w:rsid w:val="5B34492B"/>
    <w:rsid w:val="5B34508D"/>
    <w:rsid w:val="5B38E717"/>
    <w:rsid w:val="5B39A593"/>
    <w:rsid w:val="5B3E3F68"/>
    <w:rsid w:val="5B400E07"/>
    <w:rsid w:val="5B4DB9A2"/>
    <w:rsid w:val="5B67E5A7"/>
    <w:rsid w:val="5B7C9B6C"/>
    <w:rsid w:val="5BA6C19A"/>
    <w:rsid w:val="5BADA328"/>
    <w:rsid w:val="5BB092B7"/>
    <w:rsid w:val="5BB17C59"/>
    <w:rsid w:val="5BE5DC59"/>
    <w:rsid w:val="5BF1B52D"/>
    <w:rsid w:val="5C276A0E"/>
    <w:rsid w:val="5C277949"/>
    <w:rsid w:val="5C2B2513"/>
    <w:rsid w:val="5C2C09EC"/>
    <w:rsid w:val="5C2C5198"/>
    <w:rsid w:val="5C2C7ED9"/>
    <w:rsid w:val="5C51BE2A"/>
    <w:rsid w:val="5C53526B"/>
    <w:rsid w:val="5C5F198F"/>
    <w:rsid w:val="5C6FDED9"/>
    <w:rsid w:val="5C8CD9FA"/>
    <w:rsid w:val="5CBB8C3B"/>
    <w:rsid w:val="5CC9AE2C"/>
    <w:rsid w:val="5CD575F4"/>
    <w:rsid w:val="5CD7A70E"/>
    <w:rsid w:val="5CDED298"/>
    <w:rsid w:val="5D09279E"/>
    <w:rsid w:val="5D0D23FE"/>
    <w:rsid w:val="5D177DD9"/>
    <w:rsid w:val="5D1E636A"/>
    <w:rsid w:val="5D2630BD"/>
    <w:rsid w:val="5D4A6D88"/>
    <w:rsid w:val="5D5BD523"/>
    <w:rsid w:val="5D5DA965"/>
    <w:rsid w:val="5D638D2A"/>
    <w:rsid w:val="5D704EE3"/>
    <w:rsid w:val="5D72242B"/>
    <w:rsid w:val="5D927839"/>
    <w:rsid w:val="5DB16B62"/>
    <w:rsid w:val="5DC489DF"/>
    <w:rsid w:val="5DCECDE0"/>
    <w:rsid w:val="5DCF4DCF"/>
    <w:rsid w:val="5DD5B091"/>
    <w:rsid w:val="5DDB260B"/>
    <w:rsid w:val="5DFB0743"/>
    <w:rsid w:val="5DFBAA6F"/>
    <w:rsid w:val="5E11F38C"/>
    <w:rsid w:val="5E1A57AE"/>
    <w:rsid w:val="5E24129C"/>
    <w:rsid w:val="5E32DE52"/>
    <w:rsid w:val="5E4368A6"/>
    <w:rsid w:val="5E5C5275"/>
    <w:rsid w:val="5E8CD956"/>
    <w:rsid w:val="5E8F9BDD"/>
    <w:rsid w:val="5EA3BC96"/>
    <w:rsid w:val="5EB1EA4D"/>
    <w:rsid w:val="5EB7CDBF"/>
    <w:rsid w:val="5EBA33CB"/>
    <w:rsid w:val="5EC79AC8"/>
    <w:rsid w:val="5ECE6278"/>
    <w:rsid w:val="5ED4857A"/>
    <w:rsid w:val="5ED5D6AE"/>
    <w:rsid w:val="5EE40E7A"/>
    <w:rsid w:val="5EF66317"/>
    <w:rsid w:val="5EF877C7"/>
    <w:rsid w:val="5F218312"/>
    <w:rsid w:val="5F43D21D"/>
    <w:rsid w:val="5F4BDC5E"/>
    <w:rsid w:val="5F4E672E"/>
    <w:rsid w:val="5F52FF9B"/>
    <w:rsid w:val="5F5335FB"/>
    <w:rsid w:val="5F6AC637"/>
    <w:rsid w:val="5FAB0AB8"/>
    <w:rsid w:val="5FB04B7C"/>
    <w:rsid w:val="5FD1650F"/>
    <w:rsid w:val="5FDE84BA"/>
    <w:rsid w:val="5FDF6E1B"/>
    <w:rsid w:val="5FE56FCC"/>
    <w:rsid w:val="5FEF3F51"/>
    <w:rsid w:val="5FF42E92"/>
    <w:rsid w:val="5FFF76BE"/>
    <w:rsid w:val="6018D937"/>
    <w:rsid w:val="6021143E"/>
    <w:rsid w:val="6040EEB0"/>
    <w:rsid w:val="607E37AE"/>
    <w:rsid w:val="60854275"/>
    <w:rsid w:val="6089C044"/>
    <w:rsid w:val="60924384"/>
    <w:rsid w:val="60985945"/>
    <w:rsid w:val="60B0F6AC"/>
    <w:rsid w:val="60CCD207"/>
    <w:rsid w:val="60D7B33C"/>
    <w:rsid w:val="60E024DB"/>
    <w:rsid w:val="60EA5A3E"/>
    <w:rsid w:val="60F253FD"/>
    <w:rsid w:val="60F9E569"/>
    <w:rsid w:val="610DC36A"/>
    <w:rsid w:val="610FAD70"/>
    <w:rsid w:val="6114D527"/>
    <w:rsid w:val="6121D701"/>
    <w:rsid w:val="613F57AC"/>
    <w:rsid w:val="615F5436"/>
    <w:rsid w:val="6176A02F"/>
    <w:rsid w:val="617D8E12"/>
    <w:rsid w:val="61950F00"/>
    <w:rsid w:val="61AE8523"/>
    <w:rsid w:val="61B10577"/>
    <w:rsid w:val="61B52FCB"/>
    <w:rsid w:val="61CA543C"/>
    <w:rsid w:val="61D5A0CB"/>
    <w:rsid w:val="61DB8CCE"/>
    <w:rsid w:val="61FDBD27"/>
    <w:rsid w:val="6209BA3D"/>
    <w:rsid w:val="621C689E"/>
    <w:rsid w:val="622B2664"/>
    <w:rsid w:val="622C1986"/>
    <w:rsid w:val="622CECD1"/>
    <w:rsid w:val="6238D90D"/>
    <w:rsid w:val="623F689E"/>
    <w:rsid w:val="624DA7BC"/>
    <w:rsid w:val="62682489"/>
    <w:rsid w:val="62704910"/>
    <w:rsid w:val="6274B2E4"/>
    <w:rsid w:val="627F1573"/>
    <w:rsid w:val="627F910B"/>
    <w:rsid w:val="628877A3"/>
    <w:rsid w:val="6294BC84"/>
    <w:rsid w:val="629FE1D6"/>
    <w:rsid w:val="62C523CE"/>
    <w:rsid w:val="62DFA391"/>
    <w:rsid w:val="62F1DD63"/>
    <w:rsid w:val="62FF80EA"/>
    <w:rsid w:val="63022C8D"/>
    <w:rsid w:val="631C53FF"/>
    <w:rsid w:val="63386F47"/>
    <w:rsid w:val="63488C73"/>
    <w:rsid w:val="636AEBA4"/>
    <w:rsid w:val="63793298"/>
    <w:rsid w:val="63855B70"/>
    <w:rsid w:val="6385BDC0"/>
    <w:rsid w:val="639EB218"/>
    <w:rsid w:val="639F4211"/>
    <w:rsid w:val="63BD6A7F"/>
    <w:rsid w:val="63DB5978"/>
    <w:rsid w:val="63E70F27"/>
    <w:rsid w:val="63EFB87E"/>
    <w:rsid w:val="63F67DE4"/>
    <w:rsid w:val="63F6B4CA"/>
    <w:rsid w:val="63FB46F2"/>
    <w:rsid w:val="641BBE50"/>
    <w:rsid w:val="6426C264"/>
    <w:rsid w:val="642BA732"/>
    <w:rsid w:val="643E8999"/>
    <w:rsid w:val="644223DA"/>
    <w:rsid w:val="644241E8"/>
    <w:rsid w:val="64445241"/>
    <w:rsid w:val="6456928A"/>
    <w:rsid w:val="646909CD"/>
    <w:rsid w:val="6469E1A8"/>
    <w:rsid w:val="646A76C3"/>
    <w:rsid w:val="6473C18E"/>
    <w:rsid w:val="649CA4F5"/>
    <w:rsid w:val="64ABC50A"/>
    <w:rsid w:val="64BAF095"/>
    <w:rsid w:val="64C92968"/>
    <w:rsid w:val="64D4E67B"/>
    <w:rsid w:val="64EB9CFA"/>
    <w:rsid w:val="64F1C2B0"/>
    <w:rsid w:val="651A6D3B"/>
    <w:rsid w:val="651B2EA5"/>
    <w:rsid w:val="651CB6B6"/>
    <w:rsid w:val="651DDFD0"/>
    <w:rsid w:val="651E2BE1"/>
    <w:rsid w:val="6521B7C7"/>
    <w:rsid w:val="6533BE98"/>
    <w:rsid w:val="653CF338"/>
    <w:rsid w:val="654D6883"/>
    <w:rsid w:val="6551830B"/>
    <w:rsid w:val="6553D278"/>
    <w:rsid w:val="65573D1A"/>
    <w:rsid w:val="6579D661"/>
    <w:rsid w:val="657D18D3"/>
    <w:rsid w:val="65930CA8"/>
    <w:rsid w:val="659A46A6"/>
    <w:rsid w:val="659AA072"/>
    <w:rsid w:val="65BD13F1"/>
    <w:rsid w:val="65C77793"/>
    <w:rsid w:val="65CCEC81"/>
    <w:rsid w:val="65D624AE"/>
    <w:rsid w:val="65D7CC9C"/>
    <w:rsid w:val="65D92FF6"/>
    <w:rsid w:val="65F49892"/>
    <w:rsid w:val="6619C375"/>
    <w:rsid w:val="662B191A"/>
    <w:rsid w:val="663834DE"/>
    <w:rsid w:val="665EBF37"/>
    <w:rsid w:val="667096DE"/>
    <w:rsid w:val="6674018B"/>
    <w:rsid w:val="66881ABB"/>
    <w:rsid w:val="668B8E0D"/>
    <w:rsid w:val="66914D11"/>
    <w:rsid w:val="66938A85"/>
    <w:rsid w:val="66973E48"/>
    <w:rsid w:val="66AD4E8E"/>
    <w:rsid w:val="66B813F3"/>
    <w:rsid w:val="66C2690F"/>
    <w:rsid w:val="66DF400A"/>
    <w:rsid w:val="66E23EFF"/>
    <w:rsid w:val="66E950DD"/>
    <w:rsid w:val="66EF386E"/>
    <w:rsid w:val="66F4441F"/>
    <w:rsid w:val="6705D9BD"/>
    <w:rsid w:val="670B06E8"/>
    <w:rsid w:val="670D8668"/>
    <w:rsid w:val="671B4F67"/>
    <w:rsid w:val="67292603"/>
    <w:rsid w:val="672D05BE"/>
    <w:rsid w:val="6736BF76"/>
    <w:rsid w:val="674C5393"/>
    <w:rsid w:val="676277E8"/>
    <w:rsid w:val="67669CAA"/>
    <w:rsid w:val="676C95A4"/>
    <w:rsid w:val="67712632"/>
    <w:rsid w:val="6788776E"/>
    <w:rsid w:val="6799FF6F"/>
    <w:rsid w:val="679E5A1A"/>
    <w:rsid w:val="67AFE47B"/>
    <w:rsid w:val="67B7750C"/>
    <w:rsid w:val="67CF6E79"/>
    <w:rsid w:val="67D2EC53"/>
    <w:rsid w:val="67D4C82B"/>
    <w:rsid w:val="67EBA0A6"/>
    <w:rsid w:val="67ED6C4A"/>
    <w:rsid w:val="67F73C59"/>
    <w:rsid w:val="67FEEAF6"/>
    <w:rsid w:val="6818289B"/>
    <w:rsid w:val="681D23F0"/>
    <w:rsid w:val="6833D6B5"/>
    <w:rsid w:val="683CA541"/>
    <w:rsid w:val="685DE028"/>
    <w:rsid w:val="68689BB7"/>
    <w:rsid w:val="686B0459"/>
    <w:rsid w:val="686C57F8"/>
    <w:rsid w:val="686D31F0"/>
    <w:rsid w:val="687583A9"/>
    <w:rsid w:val="6876AA23"/>
    <w:rsid w:val="68B2BFE3"/>
    <w:rsid w:val="68B43E20"/>
    <w:rsid w:val="68C2027C"/>
    <w:rsid w:val="68D0E1A9"/>
    <w:rsid w:val="68D8405C"/>
    <w:rsid w:val="68FED72B"/>
    <w:rsid w:val="69165B67"/>
    <w:rsid w:val="692F0848"/>
    <w:rsid w:val="693A2A7B"/>
    <w:rsid w:val="693C05B7"/>
    <w:rsid w:val="693CC8CC"/>
    <w:rsid w:val="69516437"/>
    <w:rsid w:val="695BF067"/>
    <w:rsid w:val="695DBD0B"/>
    <w:rsid w:val="696A8C94"/>
    <w:rsid w:val="696F36EE"/>
    <w:rsid w:val="6978D038"/>
    <w:rsid w:val="6989E27F"/>
    <w:rsid w:val="69921E62"/>
    <w:rsid w:val="69B3BCB8"/>
    <w:rsid w:val="69D21354"/>
    <w:rsid w:val="69DB083C"/>
    <w:rsid w:val="6A0C1BCD"/>
    <w:rsid w:val="6A232659"/>
    <w:rsid w:val="6A24881C"/>
    <w:rsid w:val="6A275BCF"/>
    <w:rsid w:val="6A4C3513"/>
    <w:rsid w:val="6A65A9C9"/>
    <w:rsid w:val="6A77044C"/>
    <w:rsid w:val="6A87BD0E"/>
    <w:rsid w:val="6A9FA28D"/>
    <w:rsid w:val="6A9FCE69"/>
    <w:rsid w:val="6AA0BF34"/>
    <w:rsid w:val="6AC081D1"/>
    <w:rsid w:val="6ADA8104"/>
    <w:rsid w:val="6AE23115"/>
    <w:rsid w:val="6AEB88D3"/>
    <w:rsid w:val="6AFD3452"/>
    <w:rsid w:val="6B002262"/>
    <w:rsid w:val="6B01DE31"/>
    <w:rsid w:val="6B05867F"/>
    <w:rsid w:val="6B0A1935"/>
    <w:rsid w:val="6B19C2DB"/>
    <w:rsid w:val="6B1A3BFD"/>
    <w:rsid w:val="6B29200F"/>
    <w:rsid w:val="6B3B73C5"/>
    <w:rsid w:val="6B440801"/>
    <w:rsid w:val="6B4D42FC"/>
    <w:rsid w:val="6B4FC881"/>
    <w:rsid w:val="6B55ED6B"/>
    <w:rsid w:val="6B5B8BDE"/>
    <w:rsid w:val="6B6AA232"/>
    <w:rsid w:val="6B6CEDA9"/>
    <w:rsid w:val="6B81B9CA"/>
    <w:rsid w:val="6BA0E810"/>
    <w:rsid w:val="6BB63757"/>
    <w:rsid w:val="6BBDB2D2"/>
    <w:rsid w:val="6BC313FC"/>
    <w:rsid w:val="6BCC83C4"/>
    <w:rsid w:val="6BE06CC5"/>
    <w:rsid w:val="6BEBF8E3"/>
    <w:rsid w:val="6BF0E986"/>
    <w:rsid w:val="6C03B039"/>
    <w:rsid w:val="6C0EEC67"/>
    <w:rsid w:val="6C14B928"/>
    <w:rsid w:val="6C1F5032"/>
    <w:rsid w:val="6C2C668E"/>
    <w:rsid w:val="6C2E38EE"/>
    <w:rsid w:val="6C384A7F"/>
    <w:rsid w:val="6C3EA69D"/>
    <w:rsid w:val="6C4E5E35"/>
    <w:rsid w:val="6C5665CD"/>
    <w:rsid w:val="6C656803"/>
    <w:rsid w:val="6C71CB3D"/>
    <w:rsid w:val="6C8AC553"/>
    <w:rsid w:val="6CA85D90"/>
    <w:rsid w:val="6CB0812D"/>
    <w:rsid w:val="6CDC277B"/>
    <w:rsid w:val="6CDFD862"/>
    <w:rsid w:val="6CE1C675"/>
    <w:rsid w:val="6D072CF6"/>
    <w:rsid w:val="6D18D8AD"/>
    <w:rsid w:val="6D2CF9B5"/>
    <w:rsid w:val="6D374F43"/>
    <w:rsid w:val="6D3BB905"/>
    <w:rsid w:val="6D5EE45D"/>
    <w:rsid w:val="6D64EE10"/>
    <w:rsid w:val="6D70708B"/>
    <w:rsid w:val="6D775F23"/>
    <w:rsid w:val="6D782497"/>
    <w:rsid w:val="6D7A36E3"/>
    <w:rsid w:val="6D7D850D"/>
    <w:rsid w:val="6D7DFEBE"/>
    <w:rsid w:val="6D7F72A2"/>
    <w:rsid w:val="6D81D804"/>
    <w:rsid w:val="6D8A57F0"/>
    <w:rsid w:val="6D9A9ABF"/>
    <w:rsid w:val="6DBC6BC9"/>
    <w:rsid w:val="6DD3ABF8"/>
    <w:rsid w:val="6DD506F1"/>
    <w:rsid w:val="6DD76F2B"/>
    <w:rsid w:val="6DD7777D"/>
    <w:rsid w:val="6DDBD308"/>
    <w:rsid w:val="6DE92CB7"/>
    <w:rsid w:val="6DF05FE9"/>
    <w:rsid w:val="6DF3FF46"/>
    <w:rsid w:val="6E06D6B8"/>
    <w:rsid w:val="6E25F092"/>
    <w:rsid w:val="6E2C7623"/>
    <w:rsid w:val="6E3274CA"/>
    <w:rsid w:val="6E34FD0A"/>
    <w:rsid w:val="6E4A4782"/>
    <w:rsid w:val="6E5DF490"/>
    <w:rsid w:val="6E688C03"/>
    <w:rsid w:val="6E6F23EB"/>
    <w:rsid w:val="6E70AEBA"/>
    <w:rsid w:val="6E957077"/>
    <w:rsid w:val="6EA33E99"/>
    <w:rsid w:val="6EAFD8A9"/>
    <w:rsid w:val="6EDC0FC3"/>
    <w:rsid w:val="6EE15D58"/>
    <w:rsid w:val="6EF0505A"/>
    <w:rsid w:val="6EFB0253"/>
    <w:rsid w:val="6EFB2A08"/>
    <w:rsid w:val="6F117BA1"/>
    <w:rsid w:val="6F149994"/>
    <w:rsid w:val="6F177CA9"/>
    <w:rsid w:val="6F380C00"/>
    <w:rsid w:val="6F3F159D"/>
    <w:rsid w:val="6F41E2BC"/>
    <w:rsid w:val="6F59604D"/>
    <w:rsid w:val="6F6E59D9"/>
    <w:rsid w:val="6F74D48B"/>
    <w:rsid w:val="6F8D6A13"/>
    <w:rsid w:val="6F9B1915"/>
    <w:rsid w:val="6F9CE40A"/>
    <w:rsid w:val="6FB173C6"/>
    <w:rsid w:val="6FCAA64D"/>
    <w:rsid w:val="6FCC424C"/>
    <w:rsid w:val="6FD161BE"/>
    <w:rsid w:val="6FEE77B1"/>
    <w:rsid w:val="6FFCFCCA"/>
    <w:rsid w:val="6FFE6DB7"/>
    <w:rsid w:val="7006E668"/>
    <w:rsid w:val="70091CF7"/>
    <w:rsid w:val="70152578"/>
    <w:rsid w:val="70177924"/>
    <w:rsid w:val="703E750B"/>
    <w:rsid w:val="704632E3"/>
    <w:rsid w:val="70471FAE"/>
    <w:rsid w:val="70521F9E"/>
    <w:rsid w:val="7052226F"/>
    <w:rsid w:val="705C7AFC"/>
    <w:rsid w:val="706AC2E9"/>
    <w:rsid w:val="706E8682"/>
    <w:rsid w:val="7073EA5F"/>
    <w:rsid w:val="70749268"/>
    <w:rsid w:val="707C62BB"/>
    <w:rsid w:val="708B55C8"/>
    <w:rsid w:val="708E984E"/>
    <w:rsid w:val="7096851F"/>
    <w:rsid w:val="70C1FAC9"/>
    <w:rsid w:val="70E611A1"/>
    <w:rsid w:val="70F5AB4C"/>
    <w:rsid w:val="70F731E0"/>
    <w:rsid w:val="70FFFDD1"/>
    <w:rsid w:val="710A2A3A"/>
    <w:rsid w:val="710CFB51"/>
    <w:rsid w:val="711ABF32"/>
    <w:rsid w:val="714D0674"/>
    <w:rsid w:val="715E6355"/>
    <w:rsid w:val="7171EEEC"/>
    <w:rsid w:val="718CE647"/>
    <w:rsid w:val="719ACA3E"/>
    <w:rsid w:val="71A47D31"/>
    <w:rsid w:val="71A685F7"/>
    <w:rsid w:val="71B14FD5"/>
    <w:rsid w:val="71CB3677"/>
    <w:rsid w:val="71D34707"/>
    <w:rsid w:val="72181CC5"/>
    <w:rsid w:val="72207E84"/>
    <w:rsid w:val="72325580"/>
    <w:rsid w:val="7233F517"/>
    <w:rsid w:val="7235C7D6"/>
    <w:rsid w:val="72363B29"/>
    <w:rsid w:val="724915B7"/>
    <w:rsid w:val="72872B46"/>
    <w:rsid w:val="7292EB03"/>
    <w:rsid w:val="72A70C78"/>
    <w:rsid w:val="72B88462"/>
    <w:rsid w:val="72C3A72B"/>
    <w:rsid w:val="73096A4C"/>
    <w:rsid w:val="730CD495"/>
    <w:rsid w:val="73207BA4"/>
    <w:rsid w:val="7327465A"/>
    <w:rsid w:val="7327EF7E"/>
    <w:rsid w:val="732BCF0A"/>
    <w:rsid w:val="733575DD"/>
    <w:rsid w:val="733BFD26"/>
    <w:rsid w:val="735DA3D4"/>
    <w:rsid w:val="736924E3"/>
    <w:rsid w:val="736FFD75"/>
    <w:rsid w:val="737B277B"/>
    <w:rsid w:val="73827693"/>
    <w:rsid w:val="73AA049D"/>
    <w:rsid w:val="73AC593C"/>
    <w:rsid w:val="73ACC440"/>
    <w:rsid w:val="73DDD696"/>
    <w:rsid w:val="73F75C14"/>
    <w:rsid w:val="74045509"/>
    <w:rsid w:val="740F9EBA"/>
    <w:rsid w:val="74185D15"/>
    <w:rsid w:val="7420122C"/>
    <w:rsid w:val="74351925"/>
    <w:rsid w:val="74394AD3"/>
    <w:rsid w:val="743C9C3C"/>
    <w:rsid w:val="745B9F94"/>
    <w:rsid w:val="746FE04D"/>
    <w:rsid w:val="74833BDD"/>
    <w:rsid w:val="7487E46B"/>
    <w:rsid w:val="748D0EE2"/>
    <w:rsid w:val="74C3B9FD"/>
    <w:rsid w:val="74D7CD87"/>
    <w:rsid w:val="74DE4364"/>
    <w:rsid w:val="74EFA984"/>
    <w:rsid w:val="74F1B980"/>
    <w:rsid w:val="74F7D572"/>
    <w:rsid w:val="74FD5E90"/>
    <w:rsid w:val="74FDD962"/>
    <w:rsid w:val="750DE662"/>
    <w:rsid w:val="751F4FE3"/>
    <w:rsid w:val="7537FA23"/>
    <w:rsid w:val="753FD39E"/>
    <w:rsid w:val="7541646F"/>
    <w:rsid w:val="754FE3A7"/>
    <w:rsid w:val="7553D3E0"/>
    <w:rsid w:val="7570C297"/>
    <w:rsid w:val="7570F88F"/>
    <w:rsid w:val="75888147"/>
    <w:rsid w:val="7590CFCD"/>
    <w:rsid w:val="75963676"/>
    <w:rsid w:val="75C39632"/>
    <w:rsid w:val="761663A2"/>
    <w:rsid w:val="7620AA87"/>
    <w:rsid w:val="762FB7C8"/>
    <w:rsid w:val="763904FD"/>
    <w:rsid w:val="7649F940"/>
    <w:rsid w:val="764C5CC3"/>
    <w:rsid w:val="76501AD6"/>
    <w:rsid w:val="76655BB2"/>
    <w:rsid w:val="767A4504"/>
    <w:rsid w:val="7684A66D"/>
    <w:rsid w:val="76AA8865"/>
    <w:rsid w:val="76ADEB63"/>
    <w:rsid w:val="76B1C49E"/>
    <w:rsid w:val="76C5D7F1"/>
    <w:rsid w:val="76F5D0B1"/>
    <w:rsid w:val="76FCB32B"/>
    <w:rsid w:val="7701B115"/>
    <w:rsid w:val="770FAE71"/>
    <w:rsid w:val="771E55CA"/>
    <w:rsid w:val="772DAAC4"/>
    <w:rsid w:val="7742E1AA"/>
    <w:rsid w:val="77467533"/>
    <w:rsid w:val="775766A4"/>
    <w:rsid w:val="775F6ABF"/>
    <w:rsid w:val="7760FD20"/>
    <w:rsid w:val="776D169A"/>
    <w:rsid w:val="77749081"/>
    <w:rsid w:val="777BC2D4"/>
    <w:rsid w:val="777E5171"/>
    <w:rsid w:val="77815944"/>
    <w:rsid w:val="7784B017"/>
    <w:rsid w:val="77A91B8C"/>
    <w:rsid w:val="77B36E63"/>
    <w:rsid w:val="77BE0EA6"/>
    <w:rsid w:val="77D7C671"/>
    <w:rsid w:val="77E06EFB"/>
    <w:rsid w:val="77E46379"/>
    <w:rsid w:val="780F6E49"/>
    <w:rsid w:val="781E492A"/>
    <w:rsid w:val="7823EB73"/>
    <w:rsid w:val="78272C4D"/>
    <w:rsid w:val="784A3EB0"/>
    <w:rsid w:val="786D2648"/>
    <w:rsid w:val="78845165"/>
    <w:rsid w:val="788EFB63"/>
    <w:rsid w:val="789754F5"/>
    <w:rsid w:val="78A5257F"/>
    <w:rsid w:val="78ADBF57"/>
    <w:rsid w:val="78C4043F"/>
    <w:rsid w:val="78C83295"/>
    <w:rsid w:val="78C8708F"/>
    <w:rsid w:val="78E89910"/>
    <w:rsid w:val="78F12110"/>
    <w:rsid w:val="790CBBF6"/>
    <w:rsid w:val="7923D66D"/>
    <w:rsid w:val="7929A3BB"/>
    <w:rsid w:val="7942C4A9"/>
    <w:rsid w:val="794DD453"/>
    <w:rsid w:val="795CFE4F"/>
    <w:rsid w:val="795E694B"/>
    <w:rsid w:val="79618E01"/>
    <w:rsid w:val="797669F5"/>
    <w:rsid w:val="7990C3CD"/>
    <w:rsid w:val="7996FE31"/>
    <w:rsid w:val="79AF1DA1"/>
    <w:rsid w:val="79AF8465"/>
    <w:rsid w:val="79BCF497"/>
    <w:rsid w:val="79BE5B6A"/>
    <w:rsid w:val="79D81766"/>
    <w:rsid w:val="79E4E4A7"/>
    <w:rsid w:val="79E6BFEF"/>
    <w:rsid w:val="79F3C370"/>
    <w:rsid w:val="79F4FD01"/>
    <w:rsid w:val="7A00A9A6"/>
    <w:rsid w:val="7A23B64A"/>
    <w:rsid w:val="7A501310"/>
    <w:rsid w:val="7A7E3D42"/>
    <w:rsid w:val="7A98F600"/>
    <w:rsid w:val="7AA781F5"/>
    <w:rsid w:val="7AA7F5DA"/>
    <w:rsid w:val="7AA88C57"/>
    <w:rsid w:val="7ABA2761"/>
    <w:rsid w:val="7AC351F8"/>
    <w:rsid w:val="7ACAE118"/>
    <w:rsid w:val="7ACEEDCA"/>
    <w:rsid w:val="7AD214A9"/>
    <w:rsid w:val="7AE55B54"/>
    <w:rsid w:val="7AECAFBB"/>
    <w:rsid w:val="7B07356B"/>
    <w:rsid w:val="7B2DE6AE"/>
    <w:rsid w:val="7B4D0ACD"/>
    <w:rsid w:val="7B501758"/>
    <w:rsid w:val="7B60D409"/>
    <w:rsid w:val="7B865998"/>
    <w:rsid w:val="7B8E8FFE"/>
    <w:rsid w:val="7B9A3015"/>
    <w:rsid w:val="7BA8879E"/>
    <w:rsid w:val="7BACBCF9"/>
    <w:rsid w:val="7BCD9A54"/>
    <w:rsid w:val="7BD63E64"/>
    <w:rsid w:val="7BDA12B2"/>
    <w:rsid w:val="7BE82716"/>
    <w:rsid w:val="7C1BF13B"/>
    <w:rsid w:val="7C1E185D"/>
    <w:rsid w:val="7C2405EB"/>
    <w:rsid w:val="7C277ECB"/>
    <w:rsid w:val="7C279558"/>
    <w:rsid w:val="7C2BF49A"/>
    <w:rsid w:val="7C36658B"/>
    <w:rsid w:val="7C3816BC"/>
    <w:rsid w:val="7C43C63B"/>
    <w:rsid w:val="7C44199D"/>
    <w:rsid w:val="7C51C294"/>
    <w:rsid w:val="7C546FE6"/>
    <w:rsid w:val="7C5492DA"/>
    <w:rsid w:val="7C578530"/>
    <w:rsid w:val="7C5B5497"/>
    <w:rsid w:val="7C60A6CE"/>
    <w:rsid w:val="7C63EA11"/>
    <w:rsid w:val="7C659F5C"/>
    <w:rsid w:val="7C75689A"/>
    <w:rsid w:val="7C80333F"/>
    <w:rsid w:val="7C876DBA"/>
    <w:rsid w:val="7CB3D25C"/>
    <w:rsid w:val="7CDB4C46"/>
    <w:rsid w:val="7CEBE351"/>
    <w:rsid w:val="7CF8065E"/>
    <w:rsid w:val="7CFB37CE"/>
    <w:rsid w:val="7D01B0D0"/>
    <w:rsid w:val="7D094B77"/>
    <w:rsid w:val="7D174C82"/>
    <w:rsid w:val="7D1A87F7"/>
    <w:rsid w:val="7D1DCF5E"/>
    <w:rsid w:val="7D63A474"/>
    <w:rsid w:val="7D67E3C0"/>
    <w:rsid w:val="7D68468E"/>
    <w:rsid w:val="7D6E23BB"/>
    <w:rsid w:val="7DA77138"/>
    <w:rsid w:val="7DAAA46D"/>
    <w:rsid w:val="7DC4387A"/>
    <w:rsid w:val="7DCC6942"/>
    <w:rsid w:val="7DD13510"/>
    <w:rsid w:val="7DDAD207"/>
    <w:rsid w:val="7E016C3C"/>
    <w:rsid w:val="7E052AE2"/>
    <w:rsid w:val="7E11453B"/>
    <w:rsid w:val="7E1CFC16"/>
    <w:rsid w:val="7E2E69BE"/>
    <w:rsid w:val="7E319172"/>
    <w:rsid w:val="7E322864"/>
    <w:rsid w:val="7E3AADD8"/>
    <w:rsid w:val="7E40A398"/>
    <w:rsid w:val="7E579610"/>
    <w:rsid w:val="7E624FF8"/>
    <w:rsid w:val="7E65CF03"/>
    <w:rsid w:val="7E66E09B"/>
    <w:rsid w:val="7E749038"/>
    <w:rsid w:val="7E7AFD8D"/>
    <w:rsid w:val="7EA907B1"/>
    <w:rsid w:val="7EA9E1D6"/>
    <w:rsid w:val="7ED7A61C"/>
    <w:rsid w:val="7EDF430D"/>
    <w:rsid w:val="7EE45DBB"/>
    <w:rsid w:val="7EE9ABC7"/>
    <w:rsid w:val="7EEF9F89"/>
    <w:rsid w:val="7EF3DCFA"/>
    <w:rsid w:val="7F21658F"/>
    <w:rsid w:val="7F304381"/>
    <w:rsid w:val="7F493AEC"/>
    <w:rsid w:val="7F4AA7C7"/>
    <w:rsid w:val="7F4EC8B3"/>
    <w:rsid w:val="7F514FE1"/>
    <w:rsid w:val="7F53F5B1"/>
    <w:rsid w:val="7F58589D"/>
    <w:rsid w:val="7F6299D8"/>
    <w:rsid w:val="7F64309B"/>
    <w:rsid w:val="7F694EAF"/>
    <w:rsid w:val="7F76A50A"/>
    <w:rsid w:val="7F7B66FD"/>
    <w:rsid w:val="7F836415"/>
    <w:rsid w:val="7F89432A"/>
    <w:rsid w:val="7F99DF77"/>
    <w:rsid w:val="7FAA3883"/>
    <w:rsid w:val="7FB93D29"/>
    <w:rsid w:val="7FC14423"/>
    <w:rsid w:val="7FC972FD"/>
    <w:rsid w:val="7FC9D69D"/>
    <w:rsid w:val="7FCFC116"/>
    <w:rsid w:val="7FD0A802"/>
    <w:rsid w:val="7FD58203"/>
    <w:rsid w:val="7FE0AF7D"/>
    <w:rsid w:val="7FE7ED54"/>
    <w:rsid w:val="7FF21CF1"/>
    <w:rsid w:val="7FF3D30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9E1E1DE4-848D-4B28-8F9C-A3DFAF20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1"/>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ind w:hanging="360"/>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character" w:styleId="Omtal">
    <w:name w:val="Mention"/>
    <w:basedOn w:val="Standardskrifttypeiafsnit"/>
    <w:uiPriority w:val="99"/>
    <w:unhideWhenUsed/>
    <w:rsid w:val="009F1781"/>
    <w:rPr>
      <w:color w:val="2B579A"/>
      <w:shd w:val="clear" w:color="auto" w:fill="E6E6E6"/>
    </w:rPr>
  </w:style>
  <w:style w:type="character" w:styleId="Ulstomtale">
    <w:name w:val="Unresolved Mention"/>
    <w:basedOn w:val="Standardskrifttypeiafsnit"/>
    <w:uiPriority w:val="99"/>
    <w:unhideWhenUsed/>
    <w:rsid w:val="009F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029">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83672405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474323426">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sstudents.dk/soc-sustainability/2021/2/10/cbs-aid" TargetMode="External"/><Relationship Id="rId18" Type="http://schemas.openxmlformats.org/officeDocument/2006/relationships/hyperlink" Target="https://www.lederweb.dk/artikler/de-7-frivillighedstyper-og-hvordan-du-leder-de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bsstudents.dk/soc-sustainability/2021/2/10/oikos-copenhagen" TargetMode="External"/><Relationship Id="rId17" Type="http://schemas.openxmlformats.org/officeDocument/2006/relationships/hyperlink" Target="https://cbswire.d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sstudents.dk/professional/180-degrees-consulting-2a2p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sstudents.dk/soc-finance/2020/8/23/cbs-sustainable-investment-club"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bsstudents.dk/professional/cphmanagem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bswire.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sstudents.dk/culture/2020/5/13/cbs-podcas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566D60294A54BB9276A4FDA636B8B" ma:contentTypeVersion="13" ma:contentTypeDescription="Create a new document." ma:contentTypeScope="" ma:versionID="5555becdf59ae9952815c107ab7e58ec">
  <xsd:schema xmlns:xsd="http://www.w3.org/2001/XMLSchema" xmlns:xs="http://www.w3.org/2001/XMLSchema" xmlns:p="http://schemas.microsoft.com/office/2006/metadata/properties" xmlns:ns2="cbf989a0-579d-4f59-916e-2739f42eb7b8" xmlns:ns3="607aacb8-b05d-41fd-b5ff-940597a9eb87" targetNamespace="http://schemas.microsoft.com/office/2006/metadata/properties" ma:root="true" ma:fieldsID="66ac8136eabff975829eed82dcd98250" ns2:_="" ns3:_="">
    <xsd:import namespace="cbf989a0-579d-4f59-916e-2739f42eb7b8"/>
    <xsd:import namespace="607aacb8-b05d-41fd-b5ff-940597a9eb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989a0-579d-4f59-916e-2739f42eb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aacb8-b05d-41fd-b5ff-940597a9eb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07aacb8-b05d-41fd-b5ff-940597a9eb87">
      <UserInfo>
        <DisplayName>Kathrin Wessendorf</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C539-F3C5-4097-A585-87D0346E4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989a0-579d-4f59-916e-2739f42eb7b8"/>
    <ds:schemaRef ds:uri="607aacb8-b05d-41fd-b5ff-940597a9e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3C55E-BE59-4626-91D4-D7A6B32E8411}">
  <ds:schemaRefs>
    <ds:schemaRef ds:uri="http://schemas.microsoft.com/office/2006/metadata/properties"/>
    <ds:schemaRef ds:uri="http://schemas.microsoft.com/office/infopath/2007/PartnerControls"/>
    <ds:schemaRef ds:uri="607aacb8-b05d-41fd-b5ff-940597a9eb87"/>
  </ds:schemaRefs>
</ds:datastoreItem>
</file>

<file path=customXml/itemProps3.xml><?xml version="1.0" encoding="utf-8"?>
<ds:datastoreItem xmlns:ds="http://schemas.openxmlformats.org/officeDocument/2006/customXml" ds:itemID="{E1A7DDAB-B97C-4969-9C84-B0AD516B3317}">
  <ds:schemaRefs>
    <ds:schemaRef ds:uri="http://schemas.microsoft.com/sharepoint/v3/contenttype/forms"/>
  </ds:schemaRefs>
</ds:datastoreItem>
</file>

<file path=customXml/itemProps4.xml><?xml version="1.0" encoding="utf-8"?>
<ds:datastoreItem xmlns:ds="http://schemas.openxmlformats.org/officeDocument/2006/customXml" ds:itemID="{7C4528F2-4FA8-44C8-B372-2BFA9AF8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5626</Words>
  <Characters>32072</Characters>
  <Application>Microsoft Office Word</Application>
  <DocSecurity>4</DocSecurity>
  <Lines>267</Lines>
  <Paragraphs>75</Paragraphs>
  <ScaleCrop>false</ScaleCrop>
  <Company/>
  <LinksUpToDate>false</LinksUpToDate>
  <CharactersWithSpaces>37623</CharactersWithSpaces>
  <SharedDoc>false</SharedDoc>
  <HLinks>
    <vt:vector size="54" baseType="variant">
      <vt:variant>
        <vt:i4>3342392</vt:i4>
      </vt:variant>
      <vt:variant>
        <vt:i4>24</vt:i4>
      </vt:variant>
      <vt:variant>
        <vt:i4>0</vt:i4>
      </vt:variant>
      <vt:variant>
        <vt:i4>5</vt:i4>
      </vt:variant>
      <vt:variant>
        <vt:lpwstr>https://cbswire.dk/</vt:lpwstr>
      </vt:variant>
      <vt:variant>
        <vt:lpwstr/>
      </vt:variant>
      <vt:variant>
        <vt:i4>93</vt:i4>
      </vt:variant>
      <vt:variant>
        <vt:i4>21</vt:i4>
      </vt:variant>
      <vt:variant>
        <vt:i4>0</vt:i4>
      </vt:variant>
      <vt:variant>
        <vt:i4>5</vt:i4>
      </vt:variant>
      <vt:variant>
        <vt:lpwstr>https://www.lederweb.dk/artikler/de-7-frivillighedstyper-og-hvordan-du-leder-dem/</vt:lpwstr>
      </vt:variant>
      <vt:variant>
        <vt:lpwstr/>
      </vt:variant>
      <vt:variant>
        <vt:i4>3342392</vt:i4>
      </vt:variant>
      <vt:variant>
        <vt:i4>18</vt:i4>
      </vt:variant>
      <vt:variant>
        <vt:i4>0</vt:i4>
      </vt:variant>
      <vt:variant>
        <vt:i4>5</vt:i4>
      </vt:variant>
      <vt:variant>
        <vt:lpwstr>https://cbswire.dk/</vt:lpwstr>
      </vt:variant>
      <vt:variant>
        <vt:lpwstr/>
      </vt:variant>
      <vt:variant>
        <vt:i4>1048656</vt:i4>
      </vt:variant>
      <vt:variant>
        <vt:i4>15</vt:i4>
      </vt:variant>
      <vt:variant>
        <vt:i4>0</vt:i4>
      </vt:variant>
      <vt:variant>
        <vt:i4>5</vt:i4>
      </vt:variant>
      <vt:variant>
        <vt:lpwstr>https://www.cbsstudents.dk/professional/180-degrees-consulting-2a2pt</vt:lpwstr>
      </vt:variant>
      <vt:variant>
        <vt:lpwstr/>
      </vt:variant>
      <vt:variant>
        <vt:i4>4653073</vt:i4>
      </vt:variant>
      <vt:variant>
        <vt:i4>12</vt:i4>
      </vt:variant>
      <vt:variant>
        <vt:i4>0</vt:i4>
      </vt:variant>
      <vt:variant>
        <vt:i4>5</vt:i4>
      </vt:variant>
      <vt:variant>
        <vt:lpwstr>https://www.cbsstudents.dk/professional/cphmanagement</vt:lpwstr>
      </vt:variant>
      <vt:variant>
        <vt:lpwstr/>
      </vt:variant>
      <vt:variant>
        <vt:i4>4522065</vt:i4>
      </vt:variant>
      <vt:variant>
        <vt:i4>9</vt:i4>
      </vt:variant>
      <vt:variant>
        <vt:i4>0</vt:i4>
      </vt:variant>
      <vt:variant>
        <vt:i4>5</vt:i4>
      </vt:variant>
      <vt:variant>
        <vt:lpwstr>https://www.cbsstudents.dk/culture/2020/5/13/cbs-podcast</vt:lpwstr>
      </vt:variant>
      <vt:variant>
        <vt:lpwstr/>
      </vt:variant>
      <vt:variant>
        <vt:i4>3735653</vt:i4>
      </vt:variant>
      <vt:variant>
        <vt:i4>6</vt:i4>
      </vt:variant>
      <vt:variant>
        <vt:i4>0</vt:i4>
      </vt:variant>
      <vt:variant>
        <vt:i4>5</vt:i4>
      </vt:variant>
      <vt:variant>
        <vt:lpwstr>https://www.cbsstudents.dk/soc-sustainability/2021/2/10/cbs-aid</vt:lpwstr>
      </vt:variant>
      <vt:variant>
        <vt:lpwstr/>
      </vt:variant>
      <vt:variant>
        <vt:i4>6225946</vt:i4>
      </vt:variant>
      <vt:variant>
        <vt:i4>3</vt:i4>
      </vt:variant>
      <vt:variant>
        <vt:i4>0</vt:i4>
      </vt:variant>
      <vt:variant>
        <vt:i4>5</vt:i4>
      </vt:variant>
      <vt:variant>
        <vt:lpwstr>https://www.cbsstudents.dk/soc-sustainability/2021/2/10/oikos-copenhagen</vt:lpwstr>
      </vt:variant>
      <vt:variant>
        <vt:lpwstr/>
      </vt:variant>
      <vt:variant>
        <vt:i4>786506</vt:i4>
      </vt:variant>
      <vt:variant>
        <vt:i4>0</vt:i4>
      </vt:variant>
      <vt:variant>
        <vt:i4>0</vt:i4>
      </vt:variant>
      <vt:variant>
        <vt:i4>5</vt:i4>
      </vt:variant>
      <vt:variant>
        <vt:lpwstr>https://www.cbsstudents.dk/soc-finance/2020/8/23/cbs-sustainable-investment-club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Karl Johnsen</cp:lastModifiedBy>
  <cp:revision>672</cp:revision>
  <cp:lastPrinted>2020-04-16T00:52:00Z</cp:lastPrinted>
  <dcterms:created xsi:type="dcterms:W3CDTF">2021-09-12T23:14:00Z</dcterms:created>
  <dcterms:modified xsi:type="dcterms:W3CDTF">2021-09-29T09:35:00Z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0x010100E8B566D60294A54BB9276A4FDA636B8B</vt:lpwstr>
  </property>
</Properties>
</file>