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3EA1E" w14:textId="127D30FB" w:rsidR="00FD1DD2" w:rsidRPr="007463B2" w:rsidRDefault="00FD1DD2" w:rsidP="00B35E0B">
      <w:pPr>
        <w:rPr>
          <w:rFonts w:cstheme="minorHAnsi"/>
          <w:sz w:val="22"/>
          <w:szCs w:val="22"/>
        </w:rPr>
      </w:pPr>
    </w:p>
    <w:tbl>
      <w:tblPr>
        <w:tblStyle w:val="Tabel-Gitter"/>
        <w:tblW w:w="0" w:type="auto"/>
        <w:tblLook w:val="04A0" w:firstRow="1" w:lastRow="0" w:firstColumn="1" w:lastColumn="0" w:noHBand="0" w:noVBand="1"/>
      </w:tblPr>
      <w:tblGrid>
        <w:gridCol w:w="2405"/>
        <w:gridCol w:w="7217"/>
      </w:tblGrid>
      <w:tr w:rsidR="00CD7FFC" w:rsidRPr="007463B2" w14:paraId="00206D10" w14:textId="77777777" w:rsidTr="0056655A">
        <w:tc>
          <w:tcPr>
            <w:tcW w:w="2405" w:type="dxa"/>
          </w:tcPr>
          <w:p w14:paraId="38EA7852" w14:textId="77777777" w:rsidR="00CD7FFC" w:rsidRPr="007463B2" w:rsidRDefault="00CD7FFC" w:rsidP="0056655A">
            <w:pPr>
              <w:rPr>
                <w:rFonts w:cstheme="minorHAnsi"/>
                <w:sz w:val="22"/>
                <w:szCs w:val="22"/>
              </w:rPr>
            </w:pPr>
            <w:r w:rsidRPr="007463B2">
              <w:rPr>
                <w:rFonts w:cstheme="minorHAnsi"/>
                <w:sz w:val="22"/>
                <w:szCs w:val="22"/>
              </w:rPr>
              <w:t>Danish organisation</w:t>
            </w:r>
          </w:p>
        </w:tc>
        <w:tc>
          <w:tcPr>
            <w:tcW w:w="7217" w:type="dxa"/>
          </w:tcPr>
          <w:p w14:paraId="1616B4BD" w14:textId="1D9CE79F" w:rsidR="00CD7FFC" w:rsidRPr="007463B2" w:rsidRDefault="00B80027" w:rsidP="0056655A">
            <w:pPr>
              <w:rPr>
                <w:rFonts w:cstheme="minorHAnsi"/>
                <w:sz w:val="22"/>
                <w:szCs w:val="22"/>
              </w:rPr>
            </w:pPr>
            <w:r w:rsidRPr="007463B2">
              <w:rPr>
                <w:rFonts w:cstheme="minorHAnsi"/>
                <w:sz w:val="22"/>
                <w:szCs w:val="22"/>
              </w:rPr>
              <w:t>FANT Denmark</w:t>
            </w:r>
          </w:p>
        </w:tc>
      </w:tr>
      <w:tr w:rsidR="00CD7FFC" w:rsidRPr="004C2EF5" w14:paraId="4933EC94" w14:textId="77777777" w:rsidTr="0056655A">
        <w:tc>
          <w:tcPr>
            <w:tcW w:w="2405" w:type="dxa"/>
          </w:tcPr>
          <w:p w14:paraId="7704AD57" w14:textId="77777777" w:rsidR="00CD7FFC" w:rsidRPr="007463B2" w:rsidRDefault="00CD7FFC" w:rsidP="0056655A">
            <w:pPr>
              <w:rPr>
                <w:rFonts w:cstheme="minorHAnsi"/>
                <w:sz w:val="22"/>
                <w:szCs w:val="22"/>
              </w:rPr>
            </w:pPr>
            <w:r w:rsidRPr="007463B2">
              <w:rPr>
                <w:rFonts w:cstheme="minorHAnsi"/>
                <w:sz w:val="22"/>
                <w:szCs w:val="22"/>
              </w:rPr>
              <w:t>Title of the intervention</w:t>
            </w:r>
          </w:p>
        </w:tc>
        <w:tc>
          <w:tcPr>
            <w:tcW w:w="7217" w:type="dxa"/>
          </w:tcPr>
          <w:p w14:paraId="097ADB18" w14:textId="1235A3AE" w:rsidR="00CD7FFC" w:rsidRPr="00727DAB" w:rsidRDefault="00727DAB" w:rsidP="0056655A">
            <w:pPr>
              <w:rPr>
                <w:rFonts w:cstheme="minorHAnsi"/>
                <w:sz w:val="22"/>
                <w:szCs w:val="22"/>
                <w:lang w:val="en-US"/>
              </w:rPr>
            </w:pPr>
            <w:r w:rsidRPr="00727DAB">
              <w:rPr>
                <w:rFonts w:cstheme="minorHAnsi"/>
                <w:sz w:val="22"/>
                <w:szCs w:val="22"/>
                <w:lang w:val="en-US"/>
              </w:rPr>
              <w:t>Preparing children</w:t>
            </w:r>
            <w:r w:rsidR="00EC26C3">
              <w:rPr>
                <w:rFonts w:cstheme="minorHAnsi"/>
                <w:sz w:val="22"/>
                <w:szCs w:val="22"/>
                <w:lang w:val="en-US"/>
              </w:rPr>
              <w:t xml:space="preserve">, </w:t>
            </w:r>
            <w:proofErr w:type="gramStart"/>
            <w:r w:rsidRPr="00727DAB">
              <w:rPr>
                <w:rFonts w:cstheme="minorHAnsi"/>
                <w:sz w:val="22"/>
                <w:szCs w:val="22"/>
                <w:lang w:val="en-US"/>
              </w:rPr>
              <w:t>youth</w:t>
            </w:r>
            <w:proofErr w:type="gramEnd"/>
            <w:r w:rsidR="00EC26C3">
              <w:rPr>
                <w:rFonts w:cstheme="minorHAnsi"/>
                <w:sz w:val="22"/>
                <w:szCs w:val="22"/>
                <w:lang w:val="en-US"/>
              </w:rPr>
              <w:t xml:space="preserve"> and parents</w:t>
            </w:r>
            <w:r w:rsidRPr="00727DAB">
              <w:rPr>
                <w:rFonts w:cstheme="minorHAnsi"/>
                <w:sz w:val="22"/>
                <w:szCs w:val="22"/>
                <w:lang w:val="en-US"/>
              </w:rPr>
              <w:t xml:space="preserve"> for </w:t>
            </w:r>
            <w:r>
              <w:rPr>
                <w:rFonts w:cstheme="minorHAnsi"/>
                <w:sz w:val="22"/>
                <w:szCs w:val="22"/>
                <w:lang w:val="en-US"/>
              </w:rPr>
              <w:t>engaging in change processes</w:t>
            </w:r>
          </w:p>
        </w:tc>
      </w:tr>
      <w:tr w:rsidR="00CD7FFC" w:rsidRPr="007463B2" w14:paraId="46CE429E" w14:textId="77777777" w:rsidTr="0056655A">
        <w:tc>
          <w:tcPr>
            <w:tcW w:w="2405" w:type="dxa"/>
          </w:tcPr>
          <w:p w14:paraId="6807C0D5" w14:textId="77777777" w:rsidR="00CD7FFC" w:rsidRPr="007463B2" w:rsidRDefault="00CD7FFC" w:rsidP="0056655A">
            <w:pPr>
              <w:rPr>
                <w:rFonts w:cstheme="minorHAnsi"/>
                <w:sz w:val="22"/>
                <w:szCs w:val="22"/>
              </w:rPr>
            </w:pPr>
            <w:r w:rsidRPr="007463B2">
              <w:rPr>
                <w:rFonts w:cstheme="minorHAnsi"/>
                <w:sz w:val="22"/>
                <w:szCs w:val="22"/>
              </w:rPr>
              <w:t xml:space="preserve">Partner </w:t>
            </w:r>
            <w:proofErr w:type="spellStart"/>
            <w:r w:rsidRPr="007463B2">
              <w:rPr>
                <w:rFonts w:cstheme="minorHAnsi"/>
                <w:sz w:val="22"/>
                <w:szCs w:val="22"/>
              </w:rPr>
              <w:t>name</w:t>
            </w:r>
            <w:proofErr w:type="spellEnd"/>
            <w:r w:rsidRPr="007463B2">
              <w:rPr>
                <w:rFonts w:cstheme="minorHAnsi"/>
                <w:sz w:val="22"/>
                <w:szCs w:val="22"/>
              </w:rPr>
              <w:t>(s)</w:t>
            </w:r>
          </w:p>
        </w:tc>
        <w:tc>
          <w:tcPr>
            <w:tcW w:w="7217" w:type="dxa"/>
          </w:tcPr>
          <w:p w14:paraId="0C7D87C5" w14:textId="7E282938" w:rsidR="00CD7FFC" w:rsidRPr="007463B2" w:rsidRDefault="00B80027" w:rsidP="0056655A">
            <w:pPr>
              <w:rPr>
                <w:rFonts w:cstheme="minorHAnsi"/>
                <w:sz w:val="22"/>
                <w:szCs w:val="22"/>
              </w:rPr>
            </w:pPr>
            <w:r w:rsidRPr="007463B2">
              <w:rPr>
                <w:rFonts w:cstheme="minorHAnsi"/>
                <w:sz w:val="22"/>
                <w:szCs w:val="22"/>
              </w:rPr>
              <w:t>FANT Sierra Leone</w:t>
            </w:r>
          </w:p>
        </w:tc>
      </w:tr>
      <w:tr w:rsidR="00CD7FFC" w:rsidRPr="007463B2" w14:paraId="37C4341D" w14:textId="77777777" w:rsidTr="0056655A">
        <w:tc>
          <w:tcPr>
            <w:tcW w:w="2405" w:type="dxa"/>
          </w:tcPr>
          <w:p w14:paraId="71DE8E1F" w14:textId="77777777" w:rsidR="00CD7FFC" w:rsidRPr="007463B2" w:rsidRDefault="00CD7FFC" w:rsidP="0056655A">
            <w:pPr>
              <w:rPr>
                <w:rFonts w:cstheme="minorHAnsi"/>
                <w:sz w:val="22"/>
                <w:szCs w:val="22"/>
              </w:rPr>
            </w:pPr>
            <w:proofErr w:type="spellStart"/>
            <w:r w:rsidRPr="007463B2">
              <w:rPr>
                <w:rFonts w:cstheme="minorHAnsi"/>
                <w:sz w:val="22"/>
                <w:szCs w:val="22"/>
              </w:rPr>
              <w:t>Amount</w:t>
            </w:r>
            <w:proofErr w:type="spellEnd"/>
            <w:r w:rsidRPr="007463B2">
              <w:rPr>
                <w:rFonts w:cstheme="minorHAnsi"/>
                <w:sz w:val="22"/>
                <w:szCs w:val="22"/>
              </w:rPr>
              <w:t xml:space="preserve"> </w:t>
            </w:r>
            <w:proofErr w:type="spellStart"/>
            <w:r w:rsidRPr="007463B2">
              <w:rPr>
                <w:rFonts w:cstheme="minorHAnsi"/>
                <w:sz w:val="22"/>
                <w:szCs w:val="22"/>
              </w:rPr>
              <w:t>applied</w:t>
            </w:r>
            <w:proofErr w:type="spellEnd"/>
            <w:r w:rsidRPr="007463B2">
              <w:rPr>
                <w:rFonts w:cstheme="minorHAnsi"/>
                <w:sz w:val="22"/>
                <w:szCs w:val="22"/>
              </w:rPr>
              <w:t xml:space="preserve"> for</w:t>
            </w:r>
          </w:p>
        </w:tc>
        <w:tc>
          <w:tcPr>
            <w:tcW w:w="7217" w:type="dxa"/>
          </w:tcPr>
          <w:p w14:paraId="01FF3C98" w14:textId="6C638EBE" w:rsidR="00CD7FFC" w:rsidRPr="007463B2" w:rsidRDefault="00A00695" w:rsidP="0056655A">
            <w:pPr>
              <w:rPr>
                <w:rFonts w:cstheme="minorHAnsi"/>
                <w:sz w:val="22"/>
                <w:szCs w:val="22"/>
              </w:rPr>
            </w:pPr>
            <w:r>
              <w:rPr>
                <w:rFonts w:cstheme="minorHAnsi"/>
                <w:sz w:val="22"/>
                <w:szCs w:val="22"/>
              </w:rPr>
              <w:t>999.902 DKK</w:t>
            </w:r>
          </w:p>
        </w:tc>
      </w:tr>
      <w:tr w:rsidR="00CD7FFC" w:rsidRPr="007463B2" w14:paraId="32787317" w14:textId="77777777" w:rsidTr="0056655A">
        <w:tc>
          <w:tcPr>
            <w:tcW w:w="2405" w:type="dxa"/>
          </w:tcPr>
          <w:p w14:paraId="7D100C68" w14:textId="77777777" w:rsidR="00CD7FFC" w:rsidRPr="007463B2" w:rsidRDefault="00CD7FFC" w:rsidP="0056655A">
            <w:pPr>
              <w:rPr>
                <w:rFonts w:cstheme="minorHAnsi"/>
                <w:sz w:val="22"/>
                <w:szCs w:val="22"/>
              </w:rPr>
            </w:pPr>
            <w:r w:rsidRPr="007463B2">
              <w:rPr>
                <w:rFonts w:cstheme="minorHAnsi"/>
                <w:sz w:val="22"/>
                <w:szCs w:val="22"/>
              </w:rPr>
              <w:t>Country(</w:t>
            </w:r>
            <w:proofErr w:type="spellStart"/>
            <w:r w:rsidRPr="007463B2">
              <w:rPr>
                <w:rFonts w:cstheme="minorHAnsi"/>
                <w:sz w:val="22"/>
                <w:szCs w:val="22"/>
              </w:rPr>
              <w:t>ies</w:t>
            </w:r>
            <w:proofErr w:type="spellEnd"/>
            <w:r w:rsidRPr="007463B2">
              <w:rPr>
                <w:rFonts w:cstheme="minorHAnsi"/>
                <w:sz w:val="22"/>
                <w:szCs w:val="22"/>
              </w:rPr>
              <w:t>)</w:t>
            </w:r>
          </w:p>
        </w:tc>
        <w:tc>
          <w:tcPr>
            <w:tcW w:w="7217" w:type="dxa"/>
          </w:tcPr>
          <w:p w14:paraId="6BB8FABF" w14:textId="2A6C2E53" w:rsidR="00CD7FFC" w:rsidRPr="007463B2" w:rsidRDefault="00B80027" w:rsidP="0056655A">
            <w:pPr>
              <w:rPr>
                <w:rFonts w:cstheme="minorHAnsi"/>
                <w:sz w:val="22"/>
                <w:szCs w:val="22"/>
              </w:rPr>
            </w:pPr>
            <w:r w:rsidRPr="007463B2">
              <w:rPr>
                <w:rFonts w:cstheme="minorHAnsi"/>
                <w:sz w:val="22"/>
                <w:szCs w:val="22"/>
              </w:rPr>
              <w:t>Sierra Leone</w:t>
            </w:r>
          </w:p>
        </w:tc>
      </w:tr>
      <w:tr w:rsidR="00CD7FFC" w:rsidRPr="007463B2" w14:paraId="4EF7197F" w14:textId="77777777" w:rsidTr="0056655A">
        <w:tc>
          <w:tcPr>
            <w:tcW w:w="2405" w:type="dxa"/>
          </w:tcPr>
          <w:p w14:paraId="51E3FD04" w14:textId="77777777" w:rsidR="00CD7FFC" w:rsidRPr="007463B2" w:rsidRDefault="00CD7FFC" w:rsidP="0056655A">
            <w:pPr>
              <w:rPr>
                <w:rFonts w:cstheme="minorHAnsi"/>
                <w:sz w:val="22"/>
                <w:szCs w:val="22"/>
              </w:rPr>
            </w:pPr>
            <w:proofErr w:type="spellStart"/>
            <w:r w:rsidRPr="007463B2">
              <w:rPr>
                <w:rFonts w:cstheme="minorHAnsi"/>
                <w:sz w:val="22"/>
                <w:szCs w:val="22"/>
              </w:rPr>
              <w:t>Period</w:t>
            </w:r>
            <w:proofErr w:type="spellEnd"/>
            <w:r w:rsidRPr="007463B2">
              <w:rPr>
                <w:rFonts w:cstheme="minorHAnsi"/>
                <w:sz w:val="22"/>
                <w:szCs w:val="22"/>
              </w:rPr>
              <w:t xml:space="preserve"> (# of </w:t>
            </w:r>
            <w:proofErr w:type="spellStart"/>
            <w:r w:rsidRPr="007463B2">
              <w:rPr>
                <w:rFonts w:cstheme="minorHAnsi"/>
                <w:sz w:val="22"/>
                <w:szCs w:val="22"/>
              </w:rPr>
              <w:t>months</w:t>
            </w:r>
            <w:proofErr w:type="spellEnd"/>
            <w:r w:rsidRPr="007463B2">
              <w:rPr>
                <w:rFonts w:cstheme="minorHAnsi"/>
                <w:sz w:val="22"/>
                <w:szCs w:val="22"/>
              </w:rPr>
              <w:t>)</w:t>
            </w:r>
          </w:p>
        </w:tc>
        <w:tc>
          <w:tcPr>
            <w:tcW w:w="7217" w:type="dxa"/>
          </w:tcPr>
          <w:p w14:paraId="326E5D1E" w14:textId="37BDF752" w:rsidR="00CD7FFC" w:rsidRPr="007463B2" w:rsidRDefault="00B80027" w:rsidP="0056655A">
            <w:pPr>
              <w:rPr>
                <w:rFonts w:cstheme="minorHAnsi"/>
                <w:sz w:val="22"/>
                <w:szCs w:val="22"/>
              </w:rPr>
            </w:pPr>
            <w:r w:rsidRPr="007463B2">
              <w:rPr>
                <w:rFonts w:cstheme="minorHAnsi"/>
                <w:sz w:val="22"/>
                <w:szCs w:val="22"/>
              </w:rPr>
              <w:t xml:space="preserve">1/1-22 to 31/12-22 (12 </w:t>
            </w:r>
            <w:proofErr w:type="spellStart"/>
            <w:r w:rsidRPr="007463B2">
              <w:rPr>
                <w:rFonts w:cstheme="minorHAnsi"/>
                <w:sz w:val="22"/>
                <w:szCs w:val="22"/>
              </w:rPr>
              <w:t>months</w:t>
            </w:r>
            <w:proofErr w:type="spellEnd"/>
            <w:r w:rsidRPr="007463B2">
              <w:rPr>
                <w:rFonts w:cstheme="minorHAnsi"/>
                <w:sz w:val="22"/>
                <w:szCs w:val="22"/>
              </w:rPr>
              <w:t>)</w:t>
            </w:r>
          </w:p>
        </w:tc>
      </w:tr>
    </w:tbl>
    <w:p w14:paraId="796F64C5" w14:textId="77777777" w:rsidR="007E55C3" w:rsidRDefault="007E55C3" w:rsidP="00B35E0B">
      <w:pPr>
        <w:rPr>
          <w:rFonts w:cstheme="minorHAnsi"/>
          <w:sz w:val="22"/>
          <w:szCs w:val="22"/>
        </w:rPr>
      </w:pPr>
    </w:p>
    <w:p w14:paraId="7C5918A7" w14:textId="77777777" w:rsidR="007E55C3" w:rsidRDefault="007E55C3" w:rsidP="00B35E0B">
      <w:pPr>
        <w:rPr>
          <w:rFonts w:cstheme="minorHAnsi"/>
          <w:sz w:val="22"/>
          <w:szCs w:val="22"/>
        </w:rPr>
      </w:pPr>
    </w:p>
    <w:p w14:paraId="6CA56D4E" w14:textId="77777777" w:rsidR="007E55C3" w:rsidRDefault="007E55C3" w:rsidP="00B35E0B">
      <w:pPr>
        <w:rPr>
          <w:rFonts w:cstheme="minorHAnsi"/>
          <w:sz w:val="22"/>
          <w:szCs w:val="22"/>
        </w:rPr>
      </w:pPr>
    </w:p>
    <w:p w14:paraId="5FE2ACDA" w14:textId="77777777" w:rsidR="007E55C3" w:rsidRDefault="007E55C3" w:rsidP="00B35E0B">
      <w:pPr>
        <w:rPr>
          <w:rFonts w:cstheme="minorHAnsi"/>
          <w:sz w:val="22"/>
          <w:szCs w:val="22"/>
        </w:rPr>
      </w:pPr>
    </w:p>
    <w:p w14:paraId="32A3A3EF" w14:textId="77777777" w:rsidR="007E55C3" w:rsidRDefault="007E55C3" w:rsidP="00B35E0B">
      <w:pPr>
        <w:rPr>
          <w:rFonts w:cstheme="minorHAnsi"/>
          <w:sz w:val="22"/>
          <w:szCs w:val="22"/>
        </w:rPr>
      </w:pPr>
    </w:p>
    <w:p w14:paraId="157BE1E4" w14:textId="160E035C" w:rsidR="00FD1DD2" w:rsidRPr="007463B2" w:rsidRDefault="00D721A7" w:rsidP="00B35E0B">
      <w:pPr>
        <w:rPr>
          <w:rFonts w:cstheme="minorHAnsi"/>
          <w:sz w:val="22"/>
          <w:szCs w:val="22"/>
        </w:rPr>
      </w:pPr>
      <w:r w:rsidRPr="007463B2">
        <w:rPr>
          <w:rFonts w:cstheme="minorHAnsi"/>
          <w:noProof/>
          <w:sz w:val="22"/>
          <w:szCs w:val="22"/>
        </w:rPr>
        <mc:AlternateContent>
          <mc:Choice Requires="wps">
            <w:drawing>
              <wp:anchor distT="0" distB="0" distL="114300" distR="114300" simplePos="0" relativeHeight="251659264" behindDoc="0" locked="0" layoutInCell="1" allowOverlap="1" wp14:anchorId="3F0A5912" wp14:editId="7FE99CC6">
                <wp:simplePos x="0" y="0"/>
                <wp:positionH relativeFrom="page">
                  <wp:posOffset>723900</wp:posOffset>
                </wp:positionH>
                <wp:positionV relativeFrom="page">
                  <wp:posOffset>1171575</wp:posOffset>
                </wp:positionV>
                <wp:extent cx="6108700" cy="5078730"/>
                <wp:effectExtent l="0" t="0" r="6350" b="5080"/>
                <wp:wrapSquare wrapText="bothSides"/>
                <wp:docPr id="2" name="Text Box 2"/>
                <wp:cNvGraphicFramePr/>
                <a:graphic xmlns:a="http://schemas.openxmlformats.org/drawingml/2006/main">
                  <a:graphicData uri="http://schemas.microsoft.com/office/word/2010/wordprocessingShape">
                    <wps:wsp>
                      <wps:cNvSpPr txBox="1"/>
                      <wps:spPr>
                        <a:xfrm>
                          <a:off x="0" y="0"/>
                          <a:ext cx="6108700" cy="5078730"/>
                        </a:xfrm>
                        <a:prstGeom prst="rect">
                          <a:avLst/>
                        </a:prstGeom>
                        <a:solidFill>
                          <a:srgbClr val="20547A"/>
                        </a:solidFill>
                        <a:ln w="6350">
                          <a:noFill/>
                        </a:ln>
                      </wps:spPr>
                      <wps:txbx>
                        <w:txbxContent>
                          <w:p w14:paraId="4E5F818F" w14:textId="695DD47C" w:rsidR="00BA254C" w:rsidRPr="00AF46A9" w:rsidRDefault="00C135ED" w:rsidP="00BA254C">
                            <w:pPr>
                              <w:pStyle w:val="CISUoverskriftansgningsskema"/>
                              <w:rPr>
                                <w:sz w:val="60"/>
                                <w:szCs w:val="60"/>
                                <w:lang w:val="en-GB"/>
                              </w:rPr>
                            </w:pPr>
                            <w:r w:rsidRPr="00AF46A9">
                              <w:rPr>
                                <w:sz w:val="60"/>
                                <w:szCs w:val="60"/>
                                <w:lang w:val="en-GB"/>
                              </w:rPr>
                              <w:t xml:space="preserve">Development interventions </w:t>
                            </w:r>
                          </w:p>
                          <w:p w14:paraId="7D329E88" w14:textId="77777777" w:rsidR="00385574" w:rsidRPr="00385574" w:rsidRDefault="00385574" w:rsidP="00385574">
                            <w:pPr>
                              <w:pStyle w:val="Ingenafstand"/>
                              <w:spacing w:line="276" w:lineRule="auto"/>
                              <w:jc w:val="both"/>
                              <w:rPr>
                                <w:b/>
                                <w:bCs/>
                                <w:color w:val="FFFFFF" w:themeColor="background1"/>
                                <w:sz w:val="24"/>
                                <w:szCs w:val="24"/>
                                <w:lang w:val="en-GB"/>
                              </w:rPr>
                            </w:pPr>
                            <w:bookmarkStart w:id="0" w:name="_Toc467680929"/>
                            <w:bookmarkStart w:id="1" w:name="_Toc469064064"/>
                            <w:r w:rsidRPr="00385574">
                              <w:rPr>
                                <w:b/>
                                <w:bCs/>
                                <w:color w:val="FFFFFF" w:themeColor="background1"/>
                                <w:sz w:val="24"/>
                                <w:szCs w:val="24"/>
                                <w:lang w:val="en-GB"/>
                              </w:rPr>
                              <w:t>To strengthen civil society organising to promote the fulfilment of rights and equal access to resources and participation and to bring about lasting improvements for poor, marginalised and vulnerable target groups.</w:t>
                            </w:r>
                          </w:p>
                          <w:p w14:paraId="19F8D506" w14:textId="77777777" w:rsidR="00385574" w:rsidRPr="00385574" w:rsidRDefault="00385574" w:rsidP="00385574">
                            <w:pPr>
                              <w:pStyle w:val="Ingenafstand"/>
                              <w:spacing w:line="276" w:lineRule="auto"/>
                              <w:ind w:left="567"/>
                              <w:jc w:val="both"/>
                              <w:rPr>
                                <w:b/>
                                <w:bCs/>
                                <w:color w:val="FFFFFF" w:themeColor="background1"/>
                                <w:sz w:val="24"/>
                                <w:szCs w:val="24"/>
                                <w:lang w:val="en-GB"/>
                              </w:rPr>
                            </w:pPr>
                          </w:p>
                          <w:p w14:paraId="7A110657" w14:textId="03C9B9AF" w:rsidR="00385574" w:rsidRPr="00385574" w:rsidRDefault="00385574" w:rsidP="00385574">
                            <w:pPr>
                              <w:pStyle w:val="Ingenafstand"/>
                              <w:spacing w:line="276" w:lineRule="auto"/>
                              <w:jc w:val="both"/>
                              <w:rPr>
                                <w:b/>
                                <w:bCs/>
                                <w:color w:val="FFFFFF" w:themeColor="background1"/>
                                <w:sz w:val="24"/>
                                <w:szCs w:val="24"/>
                                <w:lang w:val="en-GB"/>
                              </w:rPr>
                            </w:pPr>
                            <w:r w:rsidRPr="00385574">
                              <w:rPr>
                                <w:b/>
                                <w:bCs/>
                                <w:color w:val="FFFFFF" w:themeColor="background1"/>
                                <w:sz w:val="24"/>
                                <w:szCs w:val="24"/>
                                <w:lang w:val="en-GB"/>
                              </w:rPr>
                              <w:t>To make partners reach out to, mobilise</w:t>
                            </w:r>
                            <w:r>
                              <w:rPr>
                                <w:b/>
                                <w:bCs/>
                                <w:color w:val="FFFFFF" w:themeColor="background1"/>
                                <w:sz w:val="24"/>
                                <w:szCs w:val="24"/>
                                <w:lang w:val="en-GB"/>
                              </w:rPr>
                              <w:t>,</w:t>
                            </w:r>
                            <w:r w:rsidRPr="00385574">
                              <w:rPr>
                                <w:b/>
                                <w:bCs/>
                                <w:color w:val="FFFFFF" w:themeColor="background1"/>
                                <w:sz w:val="24"/>
                                <w:szCs w:val="24"/>
                                <w:lang w:val="en-GB"/>
                              </w:rPr>
                              <w:t xml:space="preserve"> and cooperate with the wider society and other actors. This serves to expand partners’ access to resources and financing, while boosting the effect and sustainability of all their actions.</w:t>
                            </w:r>
                            <w:bookmarkEnd w:id="0"/>
                            <w:bookmarkEnd w:id="1"/>
                          </w:p>
                          <w:p w14:paraId="2E93F534" w14:textId="77777777" w:rsidR="00385574" w:rsidRPr="0030578E" w:rsidRDefault="00385574" w:rsidP="00460A0C">
                            <w:pPr>
                              <w:autoSpaceDE w:val="0"/>
                              <w:autoSpaceDN w:val="0"/>
                              <w:adjustRightInd w:val="0"/>
                              <w:jc w:val="both"/>
                              <w:rPr>
                                <w:b/>
                                <w:bCs/>
                                <w:color w:val="FFFFFF" w:themeColor="background1"/>
                                <w:lang w:val="en-GB"/>
                              </w:rPr>
                            </w:pPr>
                          </w:p>
                          <w:p w14:paraId="11FD06B5" w14:textId="77777777" w:rsidR="00C135ED" w:rsidRPr="00AF46A9" w:rsidRDefault="00C135ED" w:rsidP="00C135ED">
                            <w:pPr>
                              <w:pStyle w:val="Ingenafstand"/>
                              <w:spacing w:after="120"/>
                              <w:rPr>
                                <w:rStyle w:val="Hyperlink"/>
                                <w:rFonts w:asciiTheme="majorHAnsi" w:hAnsiTheme="majorHAnsi" w:cs="Times New Roman (Body CS)"/>
                                <w:b/>
                                <w:bCs/>
                                <w:caps/>
                                <w:color w:val="FFFFFF" w:themeColor="background1"/>
                                <w:sz w:val="32"/>
                                <w:szCs w:val="32"/>
                                <w:u w:val="none"/>
                                <w:lang w:val="en-GB"/>
                              </w:rPr>
                            </w:pPr>
                            <w:r w:rsidRPr="00AF46A9">
                              <w:rPr>
                                <w:rFonts w:asciiTheme="majorHAnsi" w:hAnsiTheme="majorHAnsi" w:cs="Times New Roman (Body CS)"/>
                                <w:b/>
                                <w:bCs/>
                                <w:caps/>
                                <w:color w:val="FFFFFF" w:themeColor="background1"/>
                                <w:sz w:val="32"/>
                                <w:szCs w:val="32"/>
                                <w:lang w:val="en-GB"/>
                              </w:rPr>
                              <w:t xml:space="preserve">please note before writing the application: </w:t>
                            </w:r>
                          </w:p>
                          <w:p w14:paraId="32F7147D" w14:textId="2E742065" w:rsidR="00C135ED" w:rsidRPr="00BC7892" w:rsidRDefault="00C135ED" w:rsidP="00C135ED">
                            <w:pPr>
                              <w:pStyle w:val="Ingenafstand"/>
                              <w:numPr>
                                <w:ilvl w:val="0"/>
                                <w:numId w:val="17"/>
                              </w:numPr>
                              <w:jc w:val="both"/>
                              <w:rPr>
                                <w:rFonts w:cstheme="minorHAnsi"/>
                                <w:i/>
                                <w:color w:val="FFFFFF" w:themeColor="background1"/>
                                <w:sz w:val="20"/>
                                <w:szCs w:val="20"/>
                                <w:lang w:val="en-GB"/>
                              </w:rPr>
                            </w:pPr>
                            <w:r w:rsidRPr="00BC7892">
                              <w:rPr>
                                <w:rFonts w:cstheme="minorHAnsi"/>
                                <w:i/>
                                <w:color w:val="FFFFFF" w:themeColor="background1"/>
                                <w:sz w:val="20"/>
                                <w:szCs w:val="20"/>
                                <w:lang w:val="en-GB"/>
                              </w:rPr>
                              <w:t xml:space="preserve">NUMBER OF PAGES: The application text must not take up more than </w:t>
                            </w:r>
                            <w:r w:rsidR="00DE2281">
                              <w:rPr>
                                <w:rFonts w:cstheme="minorHAnsi"/>
                                <w:i/>
                                <w:color w:val="FFFFFF" w:themeColor="background1"/>
                                <w:sz w:val="20"/>
                                <w:szCs w:val="20"/>
                                <w:lang w:val="en-GB"/>
                              </w:rPr>
                              <w:t>25</w:t>
                            </w:r>
                            <w:r w:rsidRPr="00BC7892">
                              <w:rPr>
                                <w:rFonts w:cstheme="minorHAnsi"/>
                                <w:i/>
                                <w:color w:val="FFFFFF" w:themeColor="background1"/>
                                <w:sz w:val="20"/>
                                <w:szCs w:val="20"/>
                                <w:lang w:val="en-GB"/>
                              </w:rPr>
                              <w:t xml:space="preserve"> pages (Calibri, font size 11, line spacing 1.0, margins: top 3 cm, bottom 3 cm, right 2 cm and left 2 cm). Applications exceeding this length will be rejected.</w:t>
                            </w:r>
                          </w:p>
                          <w:p w14:paraId="4BD9C4DE" w14:textId="77777777" w:rsidR="00C135ED" w:rsidRPr="00BC7892" w:rsidRDefault="00C135ED" w:rsidP="00C135ED">
                            <w:pPr>
                              <w:pStyle w:val="Ingenafstand"/>
                              <w:numPr>
                                <w:ilvl w:val="0"/>
                                <w:numId w:val="17"/>
                              </w:numPr>
                              <w:jc w:val="both"/>
                              <w:rPr>
                                <w:rFonts w:cstheme="minorHAnsi"/>
                                <w:i/>
                                <w:color w:val="FFFFFF" w:themeColor="background1"/>
                                <w:sz w:val="20"/>
                                <w:szCs w:val="20"/>
                                <w:lang w:val="en-GB"/>
                              </w:rPr>
                            </w:pPr>
                            <w:r w:rsidRPr="00BC7892">
                              <w:rPr>
                                <w:rFonts w:cstheme="minorHAnsi"/>
                                <w:i/>
                                <w:color w:val="FFFFFF" w:themeColor="background1"/>
                                <w:sz w:val="20"/>
                                <w:szCs w:val="20"/>
                                <w:lang w:val="en-GB"/>
                              </w:rPr>
                              <w:t>LANGUAGE: The application text must have been drawn up in cooperation between the local partner(s) and the applicant Danish organisation. Accordingly, there must be a document available in a language of relevance to the local partner. The actual application, however, can only be submitted to CISU in Danish or English.</w:t>
                            </w:r>
                          </w:p>
                          <w:p w14:paraId="51455E8E" w14:textId="77777777" w:rsidR="009E1E73" w:rsidRPr="009E1E73" w:rsidRDefault="00C135ED" w:rsidP="00102EB2">
                            <w:pPr>
                              <w:pStyle w:val="Ingenafstand"/>
                              <w:numPr>
                                <w:ilvl w:val="0"/>
                                <w:numId w:val="17"/>
                              </w:numPr>
                              <w:jc w:val="both"/>
                              <w:rPr>
                                <w:rStyle w:val="Hyperlink"/>
                                <w:rFonts w:cstheme="minorHAnsi"/>
                                <w:i/>
                                <w:color w:val="FFFFFF" w:themeColor="background1"/>
                                <w:sz w:val="20"/>
                                <w:szCs w:val="20"/>
                                <w:u w:val="none"/>
                                <w:lang w:val="en-GB"/>
                              </w:rPr>
                            </w:pPr>
                            <w:r w:rsidRPr="009E1E73">
                              <w:rPr>
                                <w:rFonts w:cstheme="minorHAnsi"/>
                                <w:i/>
                                <w:color w:val="FFFFFF" w:themeColor="background1"/>
                                <w:sz w:val="20"/>
                                <w:szCs w:val="20"/>
                                <w:lang w:val="en-GB"/>
                              </w:rPr>
                              <w:t>CONTEXT: Remember that the application will be assessed depending on whether the intervention will take place in a stable or fragile context. Section 2.4 in the Guidelines</w:t>
                            </w:r>
                            <w:r w:rsidR="008F6619" w:rsidRPr="009E1E73">
                              <w:rPr>
                                <w:rFonts w:cstheme="minorHAnsi"/>
                                <w:i/>
                                <w:color w:val="FFFFFF" w:themeColor="background1"/>
                                <w:sz w:val="20"/>
                                <w:szCs w:val="20"/>
                                <w:lang w:val="en-GB"/>
                              </w:rPr>
                              <w:t xml:space="preserve"> outlines</w:t>
                            </w:r>
                            <w:r w:rsidRPr="009E1E73">
                              <w:rPr>
                                <w:rFonts w:cstheme="minorHAnsi"/>
                                <w:i/>
                                <w:color w:val="FFFFFF" w:themeColor="background1"/>
                                <w:sz w:val="20"/>
                                <w:szCs w:val="20"/>
                                <w:lang w:val="en-GB"/>
                              </w:rPr>
                              <w:t xml:space="preserve"> how </w:t>
                            </w:r>
                            <w:r w:rsidR="008F6619" w:rsidRPr="009E1E73">
                              <w:rPr>
                                <w:rFonts w:cstheme="minorHAnsi"/>
                                <w:i/>
                                <w:color w:val="FFFFFF" w:themeColor="background1"/>
                                <w:sz w:val="20"/>
                                <w:szCs w:val="20"/>
                                <w:lang w:val="en-GB"/>
                              </w:rPr>
                              <w:t>to</w:t>
                            </w:r>
                            <w:r w:rsidRPr="009E1E73">
                              <w:rPr>
                                <w:rFonts w:cstheme="minorHAnsi"/>
                                <w:i/>
                                <w:color w:val="FFFFFF" w:themeColor="background1"/>
                                <w:sz w:val="20"/>
                                <w:szCs w:val="20"/>
                                <w:lang w:val="en-GB"/>
                              </w:rPr>
                              <w:t xml:space="preserve"> analyse and describe how fragility is expressed in the context. You can also read more on CISUs website (in Danish) </w:t>
                            </w:r>
                            <w:hyperlink r:id="rId8" w:history="1">
                              <w:r w:rsidRPr="009E1E73">
                                <w:rPr>
                                  <w:rStyle w:val="Hyperlink"/>
                                  <w:rFonts w:cstheme="minorHAnsi"/>
                                  <w:b/>
                                  <w:bCs/>
                                  <w:i/>
                                  <w:sz w:val="20"/>
                                  <w:szCs w:val="20"/>
                                  <w:lang w:val="en-GB"/>
                                </w:rPr>
                                <w:t>www.cisu.dk/nexus</w:t>
                              </w:r>
                            </w:hyperlink>
                            <w:r w:rsidRPr="009E1E73">
                              <w:rPr>
                                <w:rStyle w:val="Hyperlink"/>
                                <w:rFonts w:ascii="Arial" w:hAnsi="Arial" w:cs="Arial"/>
                                <w:b/>
                                <w:bCs/>
                                <w:sz w:val="18"/>
                                <w:szCs w:val="18"/>
                                <w:lang w:val="en-GB"/>
                              </w:rPr>
                              <w:t xml:space="preserve"> </w:t>
                            </w:r>
                          </w:p>
                          <w:p w14:paraId="2E0043A9" w14:textId="61E8C3E0" w:rsidR="009E1E73" w:rsidRPr="004A7D43" w:rsidRDefault="009E1E73" w:rsidP="009E1E73">
                            <w:pPr>
                              <w:pStyle w:val="Ingenafstand"/>
                              <w:numPr>
                                <w:ilvl w:val="0"/>
                                <w:numId w:val="17"/>
                              </w:numPr>
                              <w:jc w:val="both"/>
                              <w:rPr>
                                <w:rFonts w:cstheme="minorHAnsi"/>
                                <w:i/>
                                <w:color w:val="FFFFFF" w:themeColor="background1"/>
                                <w:sz w:val="20"/>
                                <w:szCs w:val="20"/>
                                <w:lang w:val="en-GB"/>
                              </w:rPr>
                            </w:pPr>
                            <w:r w:rsidRPr="009E1E73">
                              <w:rPr>
                                <w:rFonts w:cstheme="minorHAnsi"/>
                                <w:i/>
                                <w:color w:val="FFFFFF" w:themeColor="background1"/>
                                <w:sz w:val="20"/>
                                <w:szCs w:val="20"/>
                                <w:lang w:val="en-GB"/>
                              </w:rPr>
                              <w:t>THE SUSTAINABILITY MODEL: in the sustainability model in section 1.2.7 of the Guidelines you can find inspiration on how to describe your intervention and how to address climate- and environmental sustainability as well as social justice.</w:t>
                            </w:r>
                          </w:p>
                          <w:p w14:paraId="11D342C7" w14:textId="77777777" w:rsidR="00C135ED" w:rsidRPr="00BC7892" w:rsidRDefault="00C135ED" w:rsidP="00C135ED">
                            <w:pPr>
                              <w:pStyle w:val="Ingenafstand"/>
                              <w:ind w:left="720"/>
                              <w:rPr>
                                <w:rFonts w:ascii="Arial" w:hAnsi="Arial" w:cs="Arial"/>
                                <w:i/>
                                <w:sz w:val="18"/>
                                <w:szCs w:val="18"/>
                                <w:lang w:val="en-GB"/>
                              </w:rPr>
                            </w:pPr>
                          </w:p>
                          <w:p w14:paraId="70B57773" w14:textId="77777777" w:rsidR="00C135ED" w:rsidRPr="00AF46A9" w:rsidRDefault="00C135ED" w:rsidP="00AF46A9">
                            <w:pPr>
                              <w:pStyle w:val="CISUbrdtekstbrevpapir"/>
                            </w:pPr>
                            <w:r w:rsidRPr="00AF46A9">
                              <w:t xml:space="preserve">GUIDANCE on submission of applications is available at </w:t>
                            </w:r>
                            <w:hyperlink r:id="rId9" w:history="1">
                              <w:r w:rsidRPr="00AF46A9">
                                <w:rPr>
                                  <w:rStyle w:val="Hyperlink"/>
                                  <w:rFonts w:asciiTheme="majorHAnsi" w:hAnsiTheme="majorHAnsi" w:cstheme="majorHAnsi"/>
                                  <w:b/>
                                  <w:bCs/>
                                </w:rPr>
                                <w:t>www.cisu.dk/skemaer</w:t>
                              </w:r>
                            </w:hyperlink>
                            <w:r w:rsidRPr="00AF46A9">
                              <w:t xml:space="preserve"> (the website is presented in Danish, but many documents are also available in English, French and Spanish.)</w:t>
                            </w:r>
                          </w:p>
                          <w:p w14:paraId="7CB46897" w14:textId="5A06B647" w:rsidR="00C135ED" w:rsidRDefault="00C135ED" w:rsidP="00AF46A9">
                            <w:pPr>
                              <w:pStyle w:val="CISUbrdtekstbrevpapir"/>
                            </w:pPr>
                          </w:p>
                          <w:p w14:paraId="757994C0" w14:textId="6959A202" w:rsidR="001957D7" w:rsidRPr="00AF46A9" w:rsidRDefault="00C135ED" w:rsidP="00AF46A9">
                            <w:pPr>
                              <w:pStyle w:val="CISUbrdtekstbrevpapir"/>
                            </w:pPr>
                            <w:r w:rsidRPr="00AF46A9">
                              <w:rPr>
                                <w:rStyle w:val="Hyperlink"/>
                                <w:color w:val="FFFFFF" w:themeColor="background1"/>
                                <w:u w:val="none"/>
                              </w:rPr>
                              <w:t xml:space="preserve">NB: DELETE THIS GUIDE BOX WHEN YOU ARE READY TO SEND IN YOUR APPLICATION. </w:t>
                            </w:r>
                          </w:p>
                        </w:txbxContent>
                      </wps:txbx>
                      <wps:bodyPr rot="0" spcFirstLastPara="0" vertOverflow="overflow" horzOverflow="overflow" vert="horz" wrap="square" lIns="288000" tIns="288000" rIns="288000" bIns="288000" numCol="1" spcCol="0" rtlCol="0" fromWordArt="0" anchor="ctr"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F0A5912" id="_x0000_t202" coordsize="21600,21600" o:spt="202" path="m,l,21600r21600,l21600,xe">
                <v:stroke joinstyle="miter"/>
                <v:path gradientshapeok="t" o:connecttype="rect"/>
              </v:shapetype>
              <v:shape id="Text Box 2" o:spid="_x0000_s1026" type="#_x0000_t202" style="position:absolute;margin-left:57pt;margin-top:92.25pt;width:481pt;height:399.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" fillcolor="#20547a" stroked="f" strokeweight=".5pt">
                <v:textbox style="mso-fit-shape-to-text:t" inset="8mm,8mm,8mm,8mm">
                  <w:txbxContent>
                    <w:p w14:paraId="4E5F818F" w14:textId="695DD47C" w:rsidR="00BA254C" w:rsidRPr="00AF46A9" w:rsidRDefault="00C135ED" w:rsidP="00BA254C">
                      <w:pPr>
                        <w:pStyle w:val="CISUoverskriftansgningsskema"/>
                        <w:rPr>
                          <w:sz w:val="60"/>
                          <w:szCs w:val="60"/>
                          <w:lang w:val="en-GB"/>
                        </w:rPr>
                      </w:pPr>
                      <w:r w:rsidRPr="00AF46A9">
                        <w:rPr>
                          <w:sz w:val="60"/>
                          <w:szCs w:val="60"/>
                          <w:lang w:val="en-GB"/>
                        </w:rPr>
                        <w:t xml:space="preserve">Development interventions </w:t>
                      </w:r>
                    </w:p>
                    <w:p w14:paraId="7D329E88" w14:textId="77777777" w:rsidR="00385574" w:rsidRPr="00385574" w:rsidRDefault="00385574" w:rsidP="00385574">
                      <w:pPr>
                        <w:pStyle w:val="Ingenafstand"/>
                        <w:spacing w:line="276" w:lineRule="auto"/>
                        <w:jc w:val="both"/>
                        <w:rPr>
                          <w:b/>
                          <w:bCs/>
                          <w:color w:val="FFFFFF" w:themeColor="background1"/>
                          <w:sz w:val="24"/>
                          <w:szCs w:val="24"/>
                          <w:lang w:val="en-GB"/>
                        </w:rPr>
                      </w:pPr>
                      <w:bookmarkStart w:id="2" w:name="_Toc467680929"/>
                      <w:bookmarkStart w:id="3" w:name="_Toc469064064"/>
                      <w:r w:rsidRPr="00385574">
                        <w:rPr>
                          <w:b/>
                          <w:bCs/>
                          <w:color w:val="FFFFFF" w:themeColor="background1"/>
                          <w:sz w:val="24"/>
                          <w:szCs w:val="24"/>
                          <w:lang w:val="en-GB"/>
                        </w:rPr>
                        <w:t>To strengthen civil society organising to promote the fulfilment of rights and equal access to resources and participation and to bring about lasting improvements for poor, marginalised and vulnerable target groups.</w:t>
                      </w:r>
                    </w:p>
                    <w:p w14:paraId="19F8D506" w14:textId="77777777" w:rsidR="00385574" w:rsidRPr="00385574" w:rsidRDefault="00385574" w:rsidP="00385574">
                      <w:pPr>
                        <w:pStyle w:val="Ingenafstand"/>
                        <w:spacing w:line="276" w:lineRule="auto"/>
                        <w:ind w:left="567"/>
                        <w:jc w:val="both"/>
                        <w:rPr>
                          <w:b/>
                          <w:bCs/>
                          <w:color w:val="FFFFFF" w:themeColor="background1"/>
                          <w:sz w:val="24"/>
                          <w:szCs w:val="24"/>
                          <w:lang w:val="en-GB"/>
                        </w:rPr>
                      </w:pPr>
                    </w:p>
                    <w:p w14:paraId="7A110657" w14:textId="03C9B9AF" w:rsidR="00385574" w:rsidRPr="00385574" w:rsidRDefault="00385574" w:rsidP="00385574">
                      <w:pPr>
                        <w:pStyle w:val="Ingenafstand"/>
                        <w:spacing w:line="276" w:lineRule="auto"/>
                        <w:jc w:val="both"/>
                        <w:rPr>
                          <w:b/>
                          <w:bCs/>
                          <w:color w:val="FFFFFF" w:themeColor="background1"/>
                          <w:sz w:val="24"/>
                          <w:szCs w:val="24"/>
                          <w:lang w:val="en-GB"/>
                        </w:rPr>
                      </w:pPr>
                      <w:r w:rsidRPr="00385574">
                        <w:rPr>
                          <w:b/>
                          <w:bCs/>
                          <w:color w:val="FFFFFF" w:themeColor="background1"/>
                          <w:sz w:val="24"/>
                          <w:szCs w:val="24"/>
                          <w:lang w:val="en-GB"/>
                        </w:rPr>
                        <w:t>To make partners reach out to, mobilise</w:t>
                      </w:r>
                      <w:r>
                        <w:rPr>
                          <w:b/>
                          <w:bCs/>
                          <w:color w:val="FFFFFF" w:themeColor="background1"/>
                          <w:sz w:val="24"/>
                          <w:szCs w:val="24"/>
                          <w:lang w:val="en-GB"/>
                        </w:rPr>
                        <w:t>,</w:t>
                      </w:r>
                      <w:r w:rsidRPr="00385574">
                        <w:rPr>
                          <w:b/>
                          <w:bCs/>
                          <w:color w:val="FFFFFF" w:themeColor="background1"/>
                          <w:sz w:val="24"/>
                          <w:szCs w:val="24"/>
                          <w:lang w:val="en-GB"/>
                        </w:rPr>
                        <w:t xml:space="preserve"> and cooperate with the wider society and other actors. This serves to expand partners’ access to resources and financing, while boosting the effect and sustainability of all their actions.</w:t>
                      </w:r>
                      <w:bookmarkEnd w:id="2"/>
                      <w:bookmarkEnd w:id="3"/>
                    </w:p>
                    <w:p w14:paraId="2E93F534" w14:textId="77777777" w:rsidR="00385574" w:rsidRPr="0030578E" w:rsidRDefault="00385574" w:rsidP="00460A0C">
                      <w:pPr>
                        <w:autoSpaceDE w:val="0"/>
                        <w:autoSpaceDN w:val="0"/>
                        <w:adjustRightInd w:val="0"/>
                        <w:jc w:val="both"/>
                        <w:rPr>
                          <w:b/>
                          <w:bCs/>
                          <w:color w:val="FFFFFF" w:themeColor="background1"/>
                          <w:lang w:val="en-GB"/>
                        </w:rPr>
                      </w:pPr>
                    </w:p>
                    <w:p w14:paraId="11FD06B5" w14:textId="77777777" w:rsidR="00C135ED" w:rsidRPr="00AF46A9" w:rsidRDefault="00C135ED" w:rsidP="00C135ED">
                      <w:pPr>
                        <w:pStyle w:val="Ingenafstand"/>
                        <w:spacing w:after="120"/>
                        <w:rPr>
                          <w:rStyle w:val="Hyperlink"/>
                          <w:rFonts w:asciiTheme="majorHAnsi" w:hAnsiTheme="majorHAnsi" w:cs="Times New Roman (Body CS)"/>
                          <w:b/>
                          <w:bCs/>
                          <w:caps/>
                          <w:color w:val="FFFFFF" w:themeColor="background1"/>
                          <w:sz w:val="32"/>
                          <w:szCs w:val="32"/>
                          <w:u w:val="none"/>
                          <w:lang w:val="en-GB"/>
                        </w:rPr>
                      </w:pPr>
                      <w:r w:rsidRPr="00AF46A9">
                        <w:rPr>
                          <w:rFonts w:asciiTheme="majorHAnsi" w:hAnsiTheme="majorHAnsi" w:cs="Times New Roman (Body CS)"/>
                          <w:b/>
                          <w:bCs/>
                          <w:caps/>
                          <w:color w:val="FFFFFF" w:themeColor="background1"/>
                          <w:sz w:val="32"/>
                          <w:szCs w:val="32"/>
                          <w:lang w:val="en-GB"/>
                        </w:rPr>
                        <w:t xml:space="preserve">please note before writing the application: </w:t>
                      </w:r>
                    </w:p>
                    <w:p w14:paraId="32F7147D" w14:textId="2E742065" w:rsidR="00C135ED" w:rsidRPr="00BC7892" w:rsidRDefault="00C135ED" w:rsidP="00C135ED">
                      <w:pPr>
                        <w:pStyle w:val="Ingenafstand"/>
                        <w:numPr>
                          <w:ilvl w:val="0"/>
                          <w:numId w:val="17"/>
                        </w:numPr>
                        <w:jc w:val="both"/>
                        <w:rPr>
                          <w:rFonts w:cstheme="minorHAnsi"/>
                          <w:i/>
                          <w:color w:val="FFFFFF" w:themeColor="background1"/>
                          <w:sz w:val="20"/>
                          <w:szCs w:val="20"/>
                          <w:lang w:val="en-GB"/>
                        </w:rPr>
                      </w:pPr>
                      <w:r w:rsidRPr="00BC7892">
                        <w:rPr>
                          <w:rFonts w:cstheme="minorHAnsi"/>
                          <w:i/>
                          <w:color w:val="FFFFFF" w:themeColor="background1"/>
                          <w:sz w:val="20"/>
                          <w:szCs w:val="20"/>
                          <w:lang w:val="en-GB"/>
                        </w:rPr>
                        <w:t xml:space="preserve">NUMBER OF PAGES: The application text must not take up more than </w:t>
                      </w:r>
                      <w:r w:rsidR="00DE2281">
                        <w:rPr>
                          <w:rFonts w:cstheme="minorHAnsi"/>
                          <w:i/>
                          <w:color w:val="FFFFFF" w:themeColor="background1"/>
                          <w:sz w:val="20"/>
                          <w:szCs w:val="20"/>
                          <w:lang w:val="en-GB"/>
                        </w:rPr>
                        <w:t>25</w:t>
                      </w:r>
                      <w:r w:rsidRPr="00BC7892">
                        <w:rPr>
                          <w:rFonts w:cstheme="minorHAnsi"/>
                          <w:i/>
                          <w:color w:val="FFFFFF" w:themeColor="background1"/>
                          <w:sz w:val="20"/>
                          <w:szCs w:val="20"/>
                          <w:lang w:val="en-GB"/>
                        </w:rPr>
                        <w:t xml:space="preserve"> pages (Calibri, font size 11, line spacing 1.0, margins: top 3 cm, bottom 3 cm, right 2 cm and left 2 cm). Applications exceeding this length will be rejected.</w:t>
                      </w:r>
                    </w:p>
                    <w:p w14:paraId="4BD9C4DE" w14:textId="77777777" w:rsidR="00C135ED" w:rsidRPr="00BC7892" w:rsidRDefault="00C135ED" w:rsidP="00C135ED">
                      <w:pPr>
                        <w:pStyle w:val="Ingenafstand"/>
                        <w:numPr>
                          <w:ilvl w:val="0"/>
                          <w:numId w:val="17"/>
                        </w:numPr>
                        <w:jc w:val="both"/>
                        <w:rPr>
                          <w:rFonts w:cstheme="minorHAnsi"/>
                          <w:i/>
                          <w:color w:val="FFFFFF" w:themeColor="background1"/>
                          <w:sz w:val="20"/>
                          <w:szCs w:val="20"/>
                          <w:lang w:val="en-GB"/>
                        </w:rPr>
                      </w:pPr>
                      <w:r w:rsidRPr="00BC7892">
                        <w:rPr>
                          <w:rFonts w:cstheme="minorHAnsi"/>
                          <w:i/>
                          <w:color w:val="FFFFFF" w:themeColor="background1"/>
                          <w:sz w:val="20"/>
                          <w:szCs w:val="20"/>
                          <w:lang w:val="en-GB"/>
                        </w:rPr>
                        <w:t>LANGUAGE: The application text must have been drawn up in cooperation between the local partner(s) and the applicant Danish organisation. Accordingly, there must be a document available in a language of relevance to the local partner. The actual application, however, can only be submitted to CISU in Danish or English.</w:t>
                      </w:r>
                    </w:p>
                    <w:p w14:paraId="51455E8E" w14:textId="77777777" w:rsidR="009E1E73" w:rsidRPr="009E1E73" w:rsidRDefault="00C135ED" w:rsidP="00102EB2">
                      <w:pPr>
                        <w:pStyle w:val="Ingenafstand"/>
                        <w:numPr>
                          <w:ilvl w:val="0"/>
                          <w:numId w:val="17"/>
                        </w:numPr>
                        <w:jc w:val="both"/>
                        <w:rPr>
                          <w:rStyle w:val="Hyperlink"/>
                          <w:rFonts w:cstheme="minorHAnsi"/>
                          <w:i/>
                          <w:color w:val="FFFFFF" w:themeColor="background1"/>
                          <w:sz w:val="20"/>
                          <w:szCs w:val="20"/>
                          <w:u w:val="none"/>
                          <w:lang w:val="en-GB"/>
                        </w:rPr>
                      </w:pPr>
                      <w:r w:rsidRPr="009E1E73">
                        <w:rPr>
                          <w:rFonts w:cstheme="minorHAnsi"/>
                          <w:i/>
                          <w:color w:val="FFFFFF" w:themeColor="background1"/>
                          <w:sz w:val="20"/>
                          <w:szCs w:val="20"/>
                          <w:lang w:val="en-GB"/>
                        </w:rPr>
                        <w:t>CONTEXT: Remember that the application will be assessed depending on whether the intervention will take place in a stable or fragile context. Section 2.4 in the Guidelines</w:t>
                      </w:r>
                      <w:r w:rsidR="008F6619" w:rsidRPr="009E1E73">
                        <w:rPr>
                          <w:rFonts w:cstheme="minorHAnsi"/>
                          <w:i/>
                          <w:color w:val="FFFFFF" w:themeColor="background1"/>
                          <w:sz w:val="20"/>
                          <w:szCs w:val="20"/>
                          <w:lang w:val="en-GB"/>
                        </w:rPr>
                        <w:t xml:space="preserve"> outlines</w:t>
                      </w:r>
                      <w:r w:rsidRPr="009E1E73">
                        <w:rPr>
                          <w:rFonts w:cstheme="minorHAnsi"/>
                          <w:i/>
                          <w:color w:val="FFFFFF" w:themeColor="background1"/>
                          <w:sz w:val="20"/>
                          <w:szCs w:val="20"/>
                          <w:lang w:val="en-GB"/>
                        </w:rPr>
                        <w:t xml:space="preserve"> how </w:t>
                      </w:r>
                      <w:r w:rsidR="008F6619" w:rsidRPr="009E1E73">
                        <w:rPr>
                          <w:rFonts w:cstheme="minorHAnsi"/>
                          <w:i/>
                          <w:color w:val="FFFFFF" w:themeColor="background1"/>
                          <w:sz w:val="20"/>
                          <w:szCs w:val="20"/>
                          <w:lang w:val="en-GB"/>
                        </w:rPr>
                        <w:t>to</w:t>
                      </w:r>
                      <w:r w:rsidRPr="009E1E73">
                        <w:rPr>
                          <w:rFonts w:cstheme="minorHAnsi"/>
                          <w:i/>
                          <w:color w:val="FFFFFF" w:themeColor="background1"/>
                          <w:sz w:val="20"/>
                          <w:szCs w:val="20"/>
                          <w:lang w:val="en-GB"/>
                        </w:rPr>
                        <w:t xml:space="preserve"> analyse and describe how fragility is expressed in the context. You can also read more on CISUs website (in Danish) </w:t>
                      </w:r>
                      <w:hyperlink r:id="rId10" w:history="1">
                        <w:r w:rsidRPr="009E1E73">
                          <w:rPr>
                            <w:rStyle w:val="Hyperlink"/>
                            <w:rFonts w:cstheme="minorHAnsi"/>
                            <w:b/>
                            <w:bCs/>
                            <w:i/>
                            <w:sz w:val="20"/>
                            <w:szCs w:val="20"/>
                            <w:lang w:val="en-GB"/>
                          </w:rPr>
                          <w:t>www.cisu.dk/nexus</w:t>
                        </w:r>
                      </w:hyperlink>
                      <w:r w:rsidRPr="009E1E73">
                        <w:rPr>
                          <w:rStyle w:val="Hyperlink"/>
                          <w:rFonts w:ascii="Arial" w:hAnsi="Arial" w:cs="Arial"/>
                          <w:b/>
                          <w:bCs/>
                          <w:sz w:val="18"/>
                          <w:szCs w:val="18"/>
                          <w:lang w:val="en-GB"/>
                        </w:rPr>
                        <w:t xml:space="preserve"> </w:t>
                      </w:r>
                    </w:p>
                    <w:p w14:paraId="2E0043A9" w14:textId="61E8C3E0" w:rsidR="009E1E73" w:rsidRPr="004A7D43" w:rsidRDefault="009E1E73" w:rsidP="009E1E73">
                      <w:pPr>
                        <w:pStyle w:val="Ingenafstand"/>
                        <w:numPr>
                          <w:ilvl w:val="0"/>
                          <w:numId w:val="17"/>
                        </w:numPr>
                        <w:jc w:val="both"/>
                        <w:rPr>
                          <w:rFonts w:cstheme="minorHAnsi"/>
                          <w:i/>
                          <w:color w:val="FFFFFF" w:themeColor="background1"/>
                          <w:sz w:val="20"/>
                          <w:szCs w:val="20"/>
                          <w:lang w:val="en-GB"/>
                        </w:rPr>
                      </w:pPr>
                      <w:r w:rsidRPr="009E1E73">
                        <w:rPr>
                          <w:rFonts w:cstheme="minorHAnsi"/>
                          <w:i/>
                          <w:color w:val="FFFFFF" w:themeColor="background1"/>
                          <w:sz w:val="20"/>
                          <w:szCs w:val="20"/>
                          <w:lang w:val="en-GB"/>
                        </w:rPr>
                        <w:t>THE SUSTAINABILITY MODEL: in the sustainability model in section 1.2.7 of the Guidelines you can find inspiration on how to describe your intervention and how to address climate- and environmental sustainability as well as social justice.</w:t>
                      </w:r>
                    </w:p>
                    <w:p w14:paraId="11D342C7" w14:textId="77777777" w:rsidR="00C135ED" w:rsidRPr="00BC7892" w:rsidRDefault="00C135ED" w:rsidP="00C135ED">
                      <w:pPr>
                        <w:pStyle w:val="Ingenafstand"/>
                        <w:ind w:left="720"/>
                        <w:rPr>
                          <w:rFonts w:ascii="Arial" w:hAnsi="Arial" w:cs="Arial"/>
                          <w:i/>
                          <w:sz w:val="18"/>
                          <w:szCs w:val="18"/>
                          <w:lang w:val="en-GB"/>
                        </w:rPr>
                      </w:pPr>
                    </w:p>
                    <w:p w14:paraId="70B57773" w14:textId="77777777" w:rsidR="00C135ED" w:rsidRPr="00AF46A9" w:rsidRDefault="00C135ED" w:rsidP="00AF46A9">
                      <w:pPr>
                        <w:pStyle w:val="CISUbrdtekstbrevpapir"/>
                      </w:pPr>
                      <w:r w:rsidRPr="00AF46A9">
                        <w:t xml:space="preserve">GUIDANCE on submission of applications is available at </w:t>
                      </w:r>
                      <w:hyperlink r:id="rId11" w:history="1">
                        <w:r w:rsidRPr="00AF46A9">
                          <w:rPr>
                            <w:rStyle w:val="Hyperlink"/>
                            <w:rFonts w:asciiTheme="majorHAnsi" w:hAnsiTheme="majorHAnsi" w:cstheme="majorHAnsi"/>
                            <w:b/>
                            <w:bCs/>
                          </w:rPr>
                          <w:t>www.cisu.dk/skemaer</w:t>
                        </w:r>
                      </w:hyperlink>
                      <w:r w:rsidRPr="00AF46A9">
                        <w:t xml:space="preserve"> (the website is presented in Danish, but many documents are also available in English, French and Spanish.)</w:t>
                      </w:r>
                    </w:p>
                    <w:p w14:paraId="7CB46897" w14:textId="5A06B647" w:rsidR="00C135ED" w:rsidRDefault="00C135ED" w:rsidP="00AF46A9">
                      <w:pPr>
                        <w:pStyle w:val="CISUbrdtekstbrevpapir"/>
                      </w:pPr>
                    </w:p>
                    <w:p w14:paraId="757994C0" w14:textId="6959A202" w:rsidR="001957D7" w:rsidRPr="00AF46A9" w:rsidRDefault="00C135ED" w:rsidP="00AF46A9">
                      <w:pPr>
                        <w:pStyle w:val="CISUbrdtekstbrevpapir"/>
                      </w:pPr>
                      <w:r w:rsidRPr="00AF46A9">
                        <w:rPr>
                          <w:rStyle w:val="Hyperlink"/>
                          <w:color w:val="FFFFFF" w:themeColor="background1"/>
                          <w:u w:val="none"/>
                        </w:rPr>
                        <w:t xml:space="preserve">NB: DELETE THIS GUIDE BOX WHEN YOU ARE READY TO SEND IN YOUR APPLICATION. </w:t>
                      </w:r>
                    </w:p>
                  </w:txbxContent>
                </v:textbox>
                <w10:wrap type="square" anchorx="page" anchory="page"/>
              </v:shape>
            </w:pict>
          </mc:Fallback>
        </mc:AlternateContent>
      </w:r>
    </w:p>
    <w:p w14:paraId="0EAA2BC8" w14:textId="77777777" w:rsidR="006B36B0" w:rsidRPr="00A00695" w:rsidRDefault="006B36B0" w:rsidP="006B36B0">
      <w:pPr>
        <w:jc w:val="center"/>
        <w:rPr>
          <w:rFonts w:cstheme="minorHAnsi"/>
          <w:b/>
          <w:bCs/>
          <w:sz w:val="22"/>
          <w:lang w:val="en-GB"/>
        </w:rPr>
      </w:pPr>
      <w:r>
        <w:rPr>
          <w:rFonts w:cstheme="minorHAnsi"/>
          <w:b/>
          <w:bCs/>
          <w:sz w:val="22"/>
          <w:lang w:val="en-GB"/>
        </w:rPr>
        <w:lastRenderedPageBreak/>
        <w:t xml:space="preserve">1. </w:t>
      </w:r>
      <w:r w:rsidRPr="00A00695">
        <w:rPr>
          <w:rFonts w:cstheme="minorHAnsi"/>
          <w:b/>
          <w:bCs/>
          <w:sz w:val="22"/>
          <w:lang w:val="en-GB"/>
        </w:rPr>
        <w:t>Objective and relevance (the world around us)</w:t>
      </w:r>
    </w:p>
    <w:p w14:paraId="315E40F1" w14:textId="77777777" w:rsidR="006B36B0" w:rsidRPr="007463B2" w:rsidRDefault="006B36B0" w:rsidP="006B36B0">
      <w:pPr>
        <w:rPr>
          <w:rFonts w:cstheme="minorHAnsi"/>
          <w:b/>
          <w:bCs/>
          <w:sz w:val="22"/>
          <w:szCs w:val="22"/>
          <w:lang w:val="en-GB"/>
        </w:rPr>
      </w:pPr>
      <w:r w:rsidRPr="007463B2">
        <w:rPr>
          <w:rFonts w:cstheme="minorHAnsi"/>
          <w:b/>
          <w:bCs/>
          <w:sz w:val="22"/>
          <w:szCs w:val="22"/>
          <w:lang w:val="en-GB"/>
        </w:rPr>
        <w:t>1.1 Overall objective, project goals and status on current intervention</w:t>
      </w:r>
    </w:p>
    <w:p w14:paraId="07EE3A9E" w14:textId="77777777" w:rsidR="006B36B0" w:rsidRPr="007463B2" w:rsidRDefault="006B36B0" w:rsidP="006B36B0">
      <w:pPr>
        <w:rPr>
          <w:rFonts w:cstheme="minorHAnsi"/>
          <w:sz w:val="22"/>
          <w:szCs w:val="22"/>
          <w:lang w:val="en-GB"/>
        </w:rPr>
      </w:pPr>
      <w:r w:rsidRPr="007463B2">
        <w:rPr>
          <w:rFonts w:cstheme="minorHAnsi"/>
          <w:sz w:val="22"/>
          <w:szCs w:val="22"/>
          <w:lang w:val="en-GB"/>
        </w:rPr>
        <w:t xml:space="preserve">The overall objective of this intervention is to strengthen the capacities of FANT Sierra Leone within the local communities to increase the impact </w:t>
      </w:r>
      <w:r>
        <w:rPr>
          <w:rFonts w:cstheme="minorHAnsi"/>
          <w:sz w:val="22"/>
          <w:szCs w:val="22"/>
          <w:lang w:val="en-GB"/>
        </w:rPr>
        <w:t xml:space="preserve">of FANT Sierra Leone </w:t>
      </w:r>
      <w:r w:rsidRPr="007463B2">
        <w:rPr>
          <w:rFonts w:cstheme="minorHAnsi"/>
          <w:sz w:val="22"/>
          <w:szCs w:val="22"/>
          <w:lang w:val="en-GB"/>
        </w:rPr>
        <w:t>among children</w:t>
      </w:r>
      <w:r>
        <w:rPr>
          <w:rFonts w:cstheme="minorHAnsi"/>
          <w:sz w:val="22"/>
          <w:szCs w:val="22"/>
          <w:lang w:val="en-GB"/>
        </w:rPr>
        <w:t xml:space="preserve">, </w:t>
      </w:r>
      <w:proofErr w:type="gramStart"/>
      <w:r w:rsidRPr="007463B2">
        <w:rPr>
          <w:rFonts w:cstheme="minorHAnsi"/>
          <w:sz w:val="22"/>
          <w:szCs w:val="22"/>
          <w:lang w:val="en-GB"/>
        </w:rPr>
        <w:t>youth</w:t>
      </w:r>
      <w:proofErr w:type="gramEnd"/>
      <w:r>
        <w:rPr>
          <w:rFonts w:cstheme="minorHAnsi"/>
          <w:sz w:val="22"/>
          <w:szCs w:val="22"/>
          <w:lang w:val="en-GB"/>
        </w:rPr>
        <w:t xml:space="preserve"> and parents</w:t>
      </w:r>
      <w:r w:rsidRPr="007463B2">
        <w:rPr>
          <w:rFonts w:cstheme="minorHAnsi"/>
          <w:sz w:val="22"/>
          <w:szCs w:val="22"/>
          <w:lang w:val="en-GB"/>
        </w:rPr>
        <w:t xml:space="preserve"> towards supporting the</w:t>
      </w:r>
      <w:r>
        <w:rPr>
          <w:rFonts w:cstheme="minorHAnsi"/>
          <w:sz w:val="22"/>
          <w:szCs w:val="22"/>
          <w:lang w:val="en-GB"/>
        </w:rPr>
        <w:t xml:space="preserve"> above</w:t>
      </w:r>
      <w:r w:rsidRPr="007463B2">
        <w:rPr>
          <w:rFonts w:cstheme="minorHAnsi"/>
          <w:sz w:val="22"/>
          <w:szCs w:val="22"/>
          <w:lang w:val="en-GB"/>
        </w:rPr>
        <w:t xml:space="preserve"> in participating and affecting local and national decision-making, so they become an active part of the change they dream of. </w:t>
      </w:r>
    </w:p>
    <w:p w14:paraId="594B6370" w14:textId="77777777" w:rsidR="006B36B0" w:rsidRPr="007463B2" w:rsidRDefault="006B36B0" w:rsidP="006B36B0">
      <w:pPr>
        <w:rPr>
          <w:rFonts w:cstheme="minorHAnsi"/>
          <w:sz w:val="22"/>
          <w:szCs w:val="22"/>
          <w:lang w:val="en-GB"/>
        </w:rPr>
      </w:pPr>
    </w:p>
    <w:p w14:paraId="3C32A7B0" w14:textId="77777777" w:rsidR="006B36B0" w:rsidRPr="007463B2" w:rsidRDefault="006B36B0" w:rsidP="006B36B0">
      <w:pPr>
        <w:rPr>
          <w:rFonts w:cstheme="minorHAnsi"/>
          <w:sz w:val="22"/>
          <w:szCs w:val="22"/>
          <w:lang w:val="en-GB"/>
        </w:rPr>
      </w:pPr>
      <w:r w:rsidRPr="007463B2">
        <w:rPr>
          <w:rFonts w:cstheme="minorHAnsi"/>
          <w:sz w:val="22"/>
          <w:szCs w:val="22"/>
          <w:lang w:val="en-GB"/>
        </w:rPr>
        <w:t>Project goal 1: The ten local associations in FANT SL have improved democratic structures and a strengthened relationship between top (coaches and board) and bottom (players and parents) of the club</w:t>
      </w:r>
    </w:p>
    <w:p w14:paraId="7E57E945" w14:textId="77777777" w:rsidR="006B36B0" w:rsidRPr="007463B2" w:rsidRDefault="006B36B0" w:rsidP="006B36B0">
      <w:pPr>
        <w:rPr>
          <w:rFonts w:cstheme="minorHAnsi"/>
          <w:sz w:val="22"/>
          <w:szCs w:val="22"/>
          <w:lang w:val="en-GB"/>
        </w:rPr>
      </w:pPr>
    </w:p>
    <w:p w14:paraId="0D9CF035" w14:textId="77777777" w:rsidR="006B36B0" w:rsidRPr="007463B2" w:rsidRDefault="006B36B0" w:rsidP="006B36B0">
      <w:pPr>
        <w:rPr>
          <w:rFonts w:cstheme="minorHAnsi"/>
          <w:sz w:val="22"/>
          <w:szCs w:val="22"/>
          <w:lang w:val="en-GB"/>
        </w:rPr>
      </w:pPr>
      <w:r w:rsidRPr="007463B2">
        <w:rPr>
          <w:rFonts w:cstheme="minorHAnsi"/>
          <w:sz w:val="22"/>
          <w:szCs w:val="22"/>
          <w:lang w:val="en-GB"/>
        </w:rPr>
        <w:t xml:space="preserve">Project goal 2: </w:t>
      </w:r>
      <w:r>
        <w:rPr>
          <w:rFonts w:cstheme="minorHAnsi"/>
          <w:sz w:val="22"/>
          <w:szCs w:val="22"/>
          <w:lang w:val="en-GB"/>
        </w:rPr>
        <w:t>500</w:t>
      </w:r>
      <w:r w:rsidRPr="007463B2">
        <w:rPr>
          <w:rFonts w:cstheme="minorHAnsi"/>
          <w:sz w:val="22"/>
          <w:szCs w:val="22"/>
          <w:lang w:val="en-GB"/>
        </w:rPr>
        <w:t xml:space="preserve"> parents/caretakers have been supported in difficulties regarding child rearing and </w:t>
      </w:r>
      <w:r>
        <w:rPr>
          <w:rFonts w:cstheme="minorHAnsi"/>
          <w:sz w:val="22"/>
          <w:szCs w:val="22"/>
          <w:lang w:val="en-GB"/>
        </w:rPr>
        <w:t xml:space="preserve">have </w:t>
      </w:r>
      <w:r w:rsidRPr="007463B2">
        <w:rPr>
          <w:rFonts w:cstheme="minorHAnsi"/>
          <w:sz w:val="22"/>
          <w:szCs w:val="22"/>
          <w:lang w:val="en-GB"/>
        </w:rPr>
        <w:t>gained new knowledge about consequences of child abuse</w:t>
      </w:r>
    </w:p>
    <w:p w14:paraId="58B7E9B5" w14:textId="77777777" w:rsidR="006B36B0" w:rsidRPr="007463B2" w:rsidRDefault="006B36B0" w:rsidP="006B36B0">
      <w:pPr>
        <w:rPr>
          <w:rFonts w:cstheme="minorHAnsi"/>
          <w:sz w:val="22"/>
          <w:szCs w:val="22"/>
          <w:lang w:val="en-GB"/>
        </w:rPr>
      </w:pPr>
    </w:p>
    <w:p w14:paraId="228DB765" w14:textId="77777777" w:rsidR="006B36B0" w:rsidRPr="007463B2" w:rsidRDefault="006B36B0" w:rsidP="006B36B0">
      <w:pPr>
        <w:rPr>
          <w:rFonts w:cstheme="minorHAnsi"/>
          <w:sz w:val="22"/>
          <w:szCs w:val="22"/>
          <w:lang w:val="en-GB"/>
        </w:rPr>
      </w:pPr>
      <w:r w:rsidRPr="007463B2">
        <w:rPr>
          <w:rFonts w:cstheme="minorHAnsi"/>
          <w:sz w:val="22"/>
          <w:szCs w:val="22"/>
          <w:lang w:val="en-GB"/>
        </w:rPr>
        <w:t xml:space="preserve">Project goal 3: In each of the ten local associations a formal youth section of FANT SL has been formed (FANT Youth) </w:t>
      </w:r>
      <w:r>
        <w:rPr>
          <w:rFonts w:cstheme="minorHAnsi"/>
          <w:sz w:val="22"/>
          <w:szCs w:val="22"/>
          <w:lang w:val="en-GB"/>
        </w:rPr>
        <w:t xml:space="preserve">which is </w:t>
      </w:r>
      <w:r w:rsidRPr="007463B2">
        <w:rPr>
          <w:rFonts w:cstheme="minorHAnsi"/>
          <w:sz w:val="22"/>
          <w:szCs w:val="22"/>
          <w:lang w:val="en-GB"/>
        </w:rPr>
        <w:t xml:space="preserve">supported in advocating for the local and/or national changes that they dream of </w:t>
      </w:r>
    </w:p>
    <w:p w14:paraId="31C17416" w14:textId="77777777" w:rsidR="006B36B0" w:rsidRPr="007463B2" w:rsidRDefault="006B36B0" w:rsidP="006B36B0">
      <w:pPr>
        <w:rPr>
          <w:rFonts w:cstheme="minorHAnsi"/>
          <w:sz w:val="22"/>
          <w:szCs w:val="22"/>
          <w:lang w:val="en-GB"/>
        </w:rPr>
      </w:pPr>
    </w:p>
    <w:p w14:paraId="658F3406" w14:textId="77777777" w:rsidR="006B36B0" w:rsidRPr="007463B2" w:rsidRDefault="006B36B0" w:rsidP="006B36B0">
      <w:pPr>
        <w:pStyle w:val="TypografiOverskrift2Ligemargener"/>
        <w:numPr>
          <w:ilvl w:val="0"/>
          <w:numId w:val="0"/>
        </w:numPr>
        <w:spacing w:after="200"/>
        <w:ind w:left="1"/>
        <w:rPr>
          <w:rFonts w:asciiTheme="minorHAnsi" w:hAnsiTheme="minorHAnsi" w:cstheme="minorHAnsi"/>
          <w:sz w:val="22"/>
          <w:szCs w:val="22"/>
          <w:lang w:val="en-GB"/>
        </w:rPr>
      </w:pPr>
      <w:r w:rsidRPr="007463B2">
        <w:rPr>
          <w:rFonts w:asciiTheme="minorHAnsi" w:hAnsiTheme="minorHAnsi" w:cstheme="minorHAnsi"/>
          <w:sz w:val="22"/>
          <w:szCs w:val="22"/>
          <w:lang w:val="en-GB"/>
        </w:rPr>
        <w:t xml:space="preserve">This intervention is an extension of the project </w:t>
      </w:r>
      <w:r w:rsidRPr="007463B2">
        <w:rPr>
          <w:rFonts w:asciiTheme="minorHAnsi" w:hAnsiTheme="minorHAnsi" w:cstheme="minorHAnsi"/>
          <w:i/>
          <w:iCs/>
          <w:sz w:val="22"/>
          <w:szCs w:val="22"/>
          <w:lang w:val="en-GB"/>
        </w:rPr>
        <w:t xml:space="preserve">Using football associations as a platform for building the capacity of marginalized young adults to implement advocacy projects and for the empowerment of children </w:t>
      </w:r>
      <w:r w:rsidRPr="007463B2">
        <w:rPr>
          <w:rFonts w:asciiTheme="minorHAnsi" w:hAnsiTheme="minorHAnsi" w:cstheme="minorHAnsi"/>
          <w:sz w:val="22"/>
          <w:szCs w:val="22"/>
          <w:lang w:val="en-GB"/>
        </w:rPr>
        <w:t>that will end on the 31st of December 2021. The project was planned to be two-year project but because of the COVID-19 crisis it was ex</w:t>
      </w:r>
      <w:r>
        <w:rPr>
          <w:rFonts w:asciiTheme="minorHAnsi" w:hAnsiTheme="minorHAnsi" w:cstheme="minorHAnsi"/>
          <w:sz w:val="22"/>
          <w:szCs w:val="22"/>
          <w:lang w:val="en-GB"/>
        </w:rPr>
        <w:t>tended</w:t>
      </w:r>
      <w:r w:rsidRPr="007463B2">
        <w:rPr>
          <w:rFonts w:asciiTheme="minorHAnsi" w:hAnsiTheme="minorHAnsi" w:cstheme="minorHAnsi"/>
          <w:sz w:val="22"/>
          <w:szCs w:val="22"/>
          <w:lang w:val="en-GB"/>
        </w:rPr>
        <w:t xml:space="preserve"> with six months. In overall the expected results of the intervention has been reached but we also acknowledge that because of certain circumstances, especially the COVID-19 crisis, the intervention also had challenges and areas where the hoped success rate could be higher. After the first nine months the project had to be paused for eight months due to the COVID-19. It was resumed on the 1</w:t>
      </w:r>
      <w:r w:rsidRPr="007463B2">
        <w:rPr>
          <w:rFonts w:asciiTheme="minorHAnsi" w:hAnsiTheme="minorHAnsi" w:cstheme="minorHAnsi"/>
          <w:sz w:val="22"/>
          <w:szCs w:val="22"/>
          <w:vertAlign w:val="superscript"/>
          <w:lang w:val="en-GB"/>
        </w:rPr>
        <w:t>st</w:t>
      </w:r>
      <w:r w:rsidRPr="007463B2">
        <w:rPr>
          <w:rFonts w:asciiTheme="minorHAnsi" w:hAnsiTheme="minorHAnsi" w:cstheme="minorHAnsi"/>
          <w:sz w:val="22"/>
          <w:szCs w:val="22"/>
          <w:lang w:val="en-GB"/>
        </w:rPr>
        <w:t xml:space="preserve"> of January 2021 and ends in late December 2021 which leaves four months less for the implementation of activities than planned and furthermore a break of eight months </w:t>
      </w:r>
      <w:r>
        <w:rPr>
          <w:rFonts w:asciiTheme="minorHAnsi" w:hAnsiTheme="minorHAnsi" w:cstheme="minorHAnsi"/>
          <w:sz w:val="22"/>
          <w:szCs w:val="22"/>
          <w:lang w:val="en-GB"/>
        </w:rPr>
        <w:t xml:space="preserve">in </w:t>
      </w:r>
      <w:r w:rsidRPr="007463B2">
        <w:rPr>
          <w:rFonts w:asciiTheme="minorHAnsi" w:hAnsiTheme="minorHAnsi" w:cstheme="minorHAnsi"/>
          <w:sz w:val="22"/>
          <w:szCs w:val="22"/>
          <w:lang w:val="en-GB"/>
        </w:rPr>
        <w:t xml:space="preserve">the middle of the project implementation. For now, most activities have been implemented, with the remaining being political football events that will take place after the rainy season in Sierra Leone and </w:t>
      </w:r>
      <w:r>
        <w:rPr>
          <w:rFonts w:asciiTheme="minorHAnsi" w:hAnsiTheme="minorHAnsi" w:cstheme="minorHAnsi"/>
          <w:sz w:val="22"/>
          <w:szCs w:val="22"/>
          <w:lang w:val="en-GB"/>
        </w:rPr>
        <w:t>lastly</w:t>
      </w:r>
      <w:r w:rsidRPr="007463B2">
        <w:rPr>
          <w:rFonts w:asciiTheme="minorHAnsi" w:hAnsiTheme="minorHAnsi" w:cstheme="minorHAnsi"/>
          <w:sz w:val="22"/>
          <w:szCs w:val="22"/>
          <w:lang w:val="en-GB"/>
        </w:rPr>
        <w:t xml:space="preserve"> the final evaluation of the project. </w:t>
      </w:r>
    </w:p>
    <w:p w14:paraId="41CBC7AF" w14:textId="77777777" w:rsidR="006B36B0" w:rsidRPr="004C69CE" w:rsidRDefault="006B36B0" w:rsidP="006B36B0">
      <w:pPr>
        <w:pStyle w:val="TypografiOverskrift2Ligemargener"/>
        <w:numPr>
          <w:ilvl w:val="0"/>
          <w:numId w:val="0"/>
        </w:numPr>
        <w:ind w:left="1"/>
        <w:rPr>
          <w:rFonts w:asciiTheme="minorHAnsi" w:hAnsiTheme="minorHAnsi" w:cstheme="minorHAnsi"/>
          <w:iCs/>
          <w:sz w:val="22"/>
          <w:szCs w:val="22"/>
          <w:lang w:val="en-GB"/>
        </w:rPr>
      </w:pPr>
      <w:r w:rsidRPr="007463B2">
        <w:rPr>
          <w:rFonts w:asciiTheme="minorHAnsi" w:hAnsiTheme="minorHAnsi" w:cstheme="minorHAnsi"/>
          <w:sz w:val="22"/>
          <w:szCs w:val="22"/>
          <w:lang w:val="en-GB"/>
        </w:rPr>
        <w:t xml:space="preserve">The current project, which this new project is an extension of, has the overall aim </w:t>
      </w:r>
      <w:r w:rsidRPr="007463B2">
        <w:rPr>
          <w:rFonts w:asciiTheme="minorHAnsi" w:hAnsiTheme="minorHAnsi" w:cstheme="minorHAnsi"/>
          <w:i/>
          <w:sz w:val="22"/>
          <w:szCs w:val="22"/>
          <w:lang w:val="en-GB"/>
        </w:rPr>
        <w:t>Through capacity building of young adults and FANT SL to implement five specific advocacy projects, gain practical and theoretical experiences hereof, and to empower children to prepare them for future advocacy interventions.</w:t>
      </w:r>
      <w:r>
        <w:rPr>
          <w:rFonts w:asciiTheme="minorHAnsi" w:hAnsiTheme="minorHAnsi" w:cstheme="minorHAnsi"/>
          <w:i/>
          <w:sz w:val="22"/>
          <w:szCs w:val="22"/>
          <w:lang w:val="en-GB"/>
        </w:rPr>
        <w:t xml:space="preserve"> </w:t>
      </w:r>
      <w:r>
        <w:rPr>
          <w:rFonts w:asciiTheme="minorHAnsi" w:hAnsiTheme="minorHAnsi" w:cstheme="minorHAnsi"/>
          <w:iCs/>
          <w:sz w:val="22"/>
          <w:szCs w:val="22"/>
          <w:lang w:val="en-GB"/>
        </w:rPr>
        <w:t>Project goal 1:</w:t>
      </w:r>
      <w:r w:rsidRPr="007463B2">
        <w:rPr>
          <w:rFonts w:asciiTheme="minorHAnsi" w:hAnsiTheme="minorHAnsi" w:cstheme="minorHAnsi"/>
          <w:i/>
          <w:sz w:val="22"/>
          <w:szCs w:val="22"/>
          <w:lang w:val="en-GB"/>
        </w:rPr>
        <w:t xml:space="preserve"> </w:t>
      </w:r>
      <w:r w:rsidRPr="00727DAB">
        <w:rPr>
          <w:rFonts w:asciiTheme="minorHAnsi" w:hAnsiTheme="minorHAnsi" w:cstheme="minorHAnsi"/>
          <w:i/>
          <w:sz w:val="22"/>
          <w:szCs w:val="22"/>
          <w:lang w:val="en-GB"/>
        </w:rPr>
        <w:t>200 young people have been educated about human rights, how to do advocacy and have been supported in selecting five main challenges in their everyday lives</w:t>
      </w:r>
      <w:r>
        <w:rPr>
          <w:rFonts w:asciiTheme="minorHAnsi" w:hAnsiTheme="minorHAnsi" w:cstheme="minorHAnsi"/>
          <w:iCs/>
          <w:sz w:val="22"/>
          <w:szCs w:val="22"/>
          <w:lang w:val="en-GB"/>
        </w:rPr>
        <w:t xml:space="preserve"> is reached</w:t>
      </w:r>
      <w:r w:rsidRPr="007463B2">
        <w:rPr>
          <w:rFonts w:asciiTheme="minorHAnsi" w:hAnsiTheme="minorHAnsi" w:cstheme="minorHAnsi"/>
          <w:iCs/>
          <w:sz w:val="22"/>
          <w:szCs w:val="22"/>
          <w:lang w:val="en-GB"/>
        </w:rPr>
        <w:t>. The</w:t>
      </w:r>
      <w:r>
        <w:rPr>
          <w:rFonts w:asciiTheme="minorHAnsi" w:hAnsiTheme="minorHAnsi" w:cstheme="minorHAnsi"/>
          <w:iCs/>
          <w:sz w:val="22"/>
          <w:szCs w:val="22"/>
          <w:lang w:val="en-GB"/>
        </w:rPr>
        <w:t xml:space="preserve"> 200 young persons</w:t>
      </w:r>
      <w:r w:rsidRPr="007463B2">
        <w:rPr>
          <w:rFonts w:asciiTheme="minorHAnsi" w:hAnsiTheme="minorHAnsi" w:cstheme="minorHAnsi"/>
          <w:iCs/>
          <w:sz w:val="22"/>
          <w:szCs w:val="22"/>
          <w:lang w:val="en-GB"/>
        </w:rPr>
        <w:t xml:space="preserve"> are now partaking in the last advocacy campaigns, but we can already now conclude, that expected results </w:t>
      </w:r>
      <w:r>
        <w:rPr>
          <w:rFonts w:asciiTheme="minorHAnsi" w:hAnsiTheme="minorHAnsi" w:cstheme="minorHAnsi"/>
          <w:iCs/>
          <w:sz w:val="22"/>
          <w:szCs w:val="22"/>
          <w:lang w:val="en-GB"/>
        </w:rPr>
        <w:t>within this project goal</w:t>
      </w:r>
      <w:r w:rsidRPr="007463B2">
        <w:rPr>
          <w:rFonts w:asciiTheme="minorHAnsi" w:hAnsiTheme="minorHAnsi" w:cstheme="minorHAnsi"/>
          <w:iCs/>
          <w:sz w:val="22"/>
          <w:szCs w:val="22"/>
          <w:lang w:val="en-GB"/>
        </w:rPr>
        <w:t xml:space="preserve"> will be reached. Project goal 2 is focusing on education </w:t>
      </w:r>
      <w:r>
        <w:rPr>
          <w:rFonts w:asciiTheme="minorHAnsi" w:hAnsiTheme="minorHAnsi" w:cstheme="minorHAnsi"/>
          <w:iCs/>
          <w:sz w:val="22"/>
          <w:szCs w:val="22"/>
          <w:lang w:val="en-GB"/>
        </w:rPr>
        <w:t>of</w:t>
      </w:r>
      <w:r w:rsidRPr="007463B2">
        <w:rPr>
          <w:rFonts w:asciiTheme="minorHAnsi" w:hAnsiTheme="minorHAnsi" w:cstheme="minorHAnsi"/>
          <w:iCs/>
          <w:sz w:val="22"/>
          <w:szCs w:val="22"/>
          <w:lang w:val="en-GB"/>
        </w:rPr>
        <w:t xml:space="preserve"> children and building up self-confidence through sport activities. It has been the first project to include children </w:t>
      </w:r>
      <w:r>
        <w:rPr>
          <w:rFonts w:asciiTheme="minorHAnsi" w:hAnsiTheme="minorHAnsi" w:cstheme="minorHAnsi"/>
          <w:iCs/>
          <w:sz w:val="22"/>
          <w:szCs w:val="22"/>
          <w:lang w:val="en-GB"/>
        </w:rPr>
        <w:t>in workshops</w:t>
      </w:r>
      <w:r w:rsidRPr="007463B2">
        <w:rPr>
          <w:rFonts w:asciiTheme="minorHAnsi" w:hAnsiTheme="minorHAnsi" w:cstheme="minorHAnsi"/>
          <w:iCs/>
          <w:sz w:val="22"/>
          <w:szCs w:val="22"/>
          <w:lang w:val="en-GB"/>
        </w:rPr>
        <w:t xml:space="preserve">, which has provided us with important experience and knowledge that we have used in </w:t>
      </w:r>
      <w:r w:rsidRPr="004C69CE">
        <w:rPr>
          <w:rFonts w:asciiTheme="minorHAnsi" w:hAnsiTheme="minorHAnsi" w:cstheme="minorHAnsi"/>
          <w:iCs/>
          <w:sz w:val="22"/>
          <w:szCs w:val="22"/>
          <w:lang w:val="en-GB"/>
        </w:rPr>
        <w:t>the project formulation of this new project. Most important to mention is the acknowledgement that</w:t>
      </w:r>
      <w:r>
        <w:rPr>
          <w:rFonts w:asciiTheme="minorHAnsi" w:hAnsiTheme="minorHAnsi" w:cstheme="minorHAnsi"/>
          <w:iCs/>
          <w:sz w:val="22"/>
          <w:szCs w:val="22"/>
          <w:lang w:val="en-GB"/>
        </w:rPr>
        <w:t xml:space="preserve"> some of</w:t>
      </w:r>
      <w:r w:rsidRPr="004C69CE">
        <w:rPr>
          <w:rFonts w:asciiTheme="minorHAnsi" w:hAnsiTheme="minorHAnsi" w:cstheme="minorHAnsi"/>
          <w:iCs/>
          <w:sz w:val="22"/>
          <w:szCs w:val="22"/>
          <w:lang w:val="en-GB"/>
        </w:rPr>
        <w:t xml:space="preserve"> the main problems for children are connected to parenting and therefore parents </w:t>
      </w:r>
      <w:proofErr w:type="gramStart"/>
      <w:r>
        <w:rPr>
          <w:rFonts w:asciiTheme="minorHAnsi" w:hAnsiTheme="minorHAnsi" w:cstheme="minorHAnsi"/>
          <w:iCs/>
          <w:sz w:val="22"/>
          <w:szCs w:val="22"/>
          <w:lang w:val="en-GB"/>
        </w:rPr>
        <w:t>is</w:t>
      </w:r>
      <w:proofErr w:type="gramEnd"/>
      <w:r>
        <w:rPr>
          <w:rFonts w:asciiTheme="minorHAnsi" w:hAnsiTheme="minorHAnsi" w:cstheme="minorHAnsi"/>
          <w:iCs/>
          <w:sz w:val="22"/>
          <w:szCs w:val="22"/>
          <w:lang w:val="en-GB"/>
        </w:rPr>
        <w:t xml:space="preserve"> and interesting group to</w:t>
      </w:r>
      <w:r w:rsidRPr="004C69CE">
        <w:rPr>
          <w:rFonts w:asciiTheme="minorHAnsi" w:hAnsiTheme="minorHAnsi" w:cstheme="minorHAnsi"/>
          <w:iCs/>
          <w:sz w:val="22"/>
          <w:szCs w:val="22"/>
          <w:lang w:val="en-GB"/>
        </w:rPr>
        <w:t xml:space="preserve"> involve in a higher degree in future projects. </w:t>
      </w:r>
      <w:r w:rsidRPr="004C69CE">
        <w:rPr>
          <w:rFonts w:asciiTheme="minorHAnsi" w:hAnsiTheme="minorHAnsi" w:cstheme="minorHAnsi"/>
          <w:sz w:val="22"/>
          <w:szCs w:val="22"/>
          <w:lang w:val="en-GB"/>
        </w:rPr>
        <w:t xml:space="preserve">The expected results from current project regarding project goal 2 will be reached but we realized that the hoped change in the children’s lives will need another strategical approach including a new primary target group of the parents/caretakers in a much higher degree. Children </w:t>
      </w:r>
      <w:r>
        <w:rPr>
          <w:rFonts w:asciiTheme="minorHAnsi" w:hAnsiTheme="minorHAnsi" w:cstheme="minorHAnsi"/>
          <w:sz w:val="22"/>
          <w:szCs w:val="22"/>
          <w:lang w:val="en-GB"/>
        </w:rPr>
        <w:t>are</w:t>
      </w:r>
      <w:r w:rsidRPr="004C69CE">
        <w:rPr>
          <w:rFonts w:asciiTheme="minorHAnsi" w:hAnsiTheme="minorHAnsi" w:cstheme="minorHAnsi"/>
          <w:sz w:val="22"/>
          <w:szCs w:val="22"/>
          <w:lang w:val="en-GB"/>
        </w:rPr>
        <w:t xml:space="preserve"> </w:t>
      </w:r>
      <w:r>
        <w:rPr>
          <w:rFonts w:asciiTheme="minorHAnsi" w:hAnsiTheme="minorHAnsi" w:cstheme="minorHAnsi"/>
          <w:sz w:val="22"/>
          <w:szCs w:val="22"/>
          <w:lang w:val="en-GB"/>
        </w:rPr>
        <w:t>a</w:t>
      </w:r>
      <w:r w:rsidRPr="004C69CE">
        <w:rPr>
          <w:rFonts w:asciiTheme="minorHAnsi" w:hAnsiTheme="minorHAnsi" w:cstheme="minorHAnsi"/>
          <w:sz w:val="22"/>
          <w:szCs w:val="22"/>
          <w:lang w:val="en-GB"/>
        </w:rPr>
        <w:t xml:space="preserve"> primary target group in the current project </w:t>
      </w:r>
      <w:r>
        <w:rPr>
          <w:rFonts w:asciiTheme="minorHAnsi" w:hAnsiTheme="minorHAnsi" w:cstheme="minorHAnsi"/>
          <w:sz w:val="22"/>
          <w:szCs w:val="22"/>
          <w:lang w:val="en-GB"/>
        </w:rPr>
        <w:t xml:space="preserve">being implemented </w:t>
      </w:r>
      <w:r w:rsidRPr="004C69CE">
        <w:rPr>
          <w:rFonts w:asciiTheme="minorHAnsi" w:hAnsiTheme="minorHAnsi" w:cstheme="minorHAnsi"/>
          <w:sz w:val="22"/>
          <w:szCs w:val="22"/>
          <w:lang w:val="en-GB"/>
        </w:rPr>
        <w:t>and parents/caretakers are secondary. In this</w:t>
      </w:r>
      <w:r>
        <w:rPr>
          <w:rFonts w:asciiTheme="minorHAnsi" w:hAnsiTheme="minorHAnsi" w:cstheme="minorHAnsi"/>
          <w:sz w:val="22"/>
          <w:szCs w:val="22"/>
          <w:lang w:val="en-GB"/>
        </w:rPr>
        <w:t xml:space="preserve"> new</w:t>
      </w:r>
      <w:r w:rsidRPr="004C69CE">
        <w:rPr>
          <w:rFonts w:asciiTheme="minorHAnsi" w:hAnsiTheme="minorHAnsi" w:cstheme="minorHAnsi"/>
          <w:sz w:val="22"/>
          <w:szCs w:val="22"/>
          <w:lang w:val="en-GB"/>
        </w:rPr>
        <w:t xml:space="preserve"> project this is </w:t>
      </w:r>
      <w:r>
        <w:rPr>
          <w:rFonts w:asciiTheme="minorHAnsi" w:hAnsiTheme="minorHAnsi" w:cstheme="minorHAnsi"/>
          <w:sz w:val="22"/>
          <w:szCs w:val="22"/>
          <w:lang w:val="en-GB"/>
        </w:rPr>
        <w:t>flipped</w:t>
      </w:r>
      <w:r w:rsidRPr="004C69CE">
        <w:rPr>
          <w:rFonts w:asciiTheme="minorHAnsi" w:hAnsiTheme="minorHAnsi" w:cstheme="minorHAnsi"/>
          <w:sz w:val="22"/>
          <w:szCs w:val="22"/>
          <w:lang w:val="en-GB"/>
        </w:rPr>
        <w:t xml:space="preserve"> around.  </w:t>
      </w:r>
    </w:p>
    <w:p w14:paraId="41B867EE" w14:textId="77777777" w:rsidR="006B36B0" w:rsidRDefault="006B36B0" w:rsidP="006B36B0">
      <w:pPr>
        <w:spacing w:after="120"/>
        <w:rPr>
          <w:rFonts w:cstheme="minorHAnsi"/>
          <w:sz w:val="22"/>
          <w:szCs w:val="22"/>
          <w:lang w:val="en-GB"/>
        </w:rPr>
      </w:pPr>
    </w:p>
    <w:p w14:paraId="5A77E9C1" w14:textId="77777777" w:rsidR="006B36B0" w:rsidRDefault="006B36B0" w:rsidP="006B36B0">
      <w:pPr>
        <w:spacing w:after="120"/>
        <w:jc w:val="both"/>
        <w:rPr>
          <w:rFonts w:cstheme="minorHAnsi"/>
          <w:sz w:val="22"/>
          <w:szCs w:val="22"/>
          <w:lang w:val="en-GB"/>
        </w:rPr>
      </w:pPr>
      <w:r w:rsidRPr="004C69CE">
        <w:rPr>
          <w:rFonts w:cstheme="minorHAnsi"/>
          <w:sz w:val="22"/>
          <w:szCs w:val="22"/>
          <w:lang w:val="en-GB"/>
        </w:rPr>
        <w:t>Project goal 3 was to strengthen the capacity of FANT SL which has been the most obvious success of the current project. FANT SL has taken big steps both when looking at</w:t>
      </w:r>
      <w:r w:rsidRPr="007463B2">
        <w:rPr>
          <w:rFonts w:cstheme="minorHAnsi"/>
          <w:sz w:val="22"/>
          <w:szCs w:val="22"/>
          <w:lang w:val="en-GB"/>
        </w:rPr>
        <w:t xml:space="preserve"> internally factors but also regarding how they deal and connect with target group and relevant stakeholders. FANT SL has become a strong civil society organisation ready to support long-lasting change</w:t>
      </w:r>
      <w:r>
        <w:rPr>
          <w:rFonts w:cstheme="minorHAnsi"/>
          <w:sz w:val="22"/>
          <w:szCs w:val="22"/>
          <w:lang w:val="en-GB"/>
        </w:rPr>
        <w:t>s</w:t>
      </w:r>
      <w:r w:rsidRPr="007463B2">
        <w:rPr>
          <w:rFonts w:cstheme="minorHAnsi"/>
          <w:sz w:val="22"/>
          <w:szCs w:val="22"/>
          <w:lang w:val="en-GB"/>
        </w:rPr>
        <w:t xml:space="preserve"> for target groups. But there is unfortunately a downside </w:t>
      </w:r>
      <w:r w:rsidRPr="007463B2">
        <w:rPr>
          <w:rFonts w:cstheme="minorHAnsi"/>
          <w:sz w:val="22"/>
          <w:szCs w:val="22"/>
          <w:lang w:val="en-GB"/>
        </w:rPr>
        <w:lastRenderedPageBreak/>
        <w:t>to this because when you focus intensively on something you sometimes forget about something else. For the last two projects supported by CISU main attention has been on developing and strengthening the umbrally organisation FANT SL. As said, it has been a success. But it has also affected the attention giv</w:t>
      </w:r>
      <w:r>
        <w:rPr>
          <w:rFonts w:cstheme="minorHAnsi"/>
          <w:sz w:val="22"/>
          <w:szCs w:val="22"/>
          <w:lang w:val="en-GB"/>
        </w:rPr>
        <w:t>en</w:t>
      </w:r>
      <w:r w:rsidRPr="007463B2">
        <w:rPr>
          <w:rFonts w:cstheme="minorHAnsi"/>
          <w:sz w:val="22"/>
          <w:szCs w:val="22"/>
          <w:lang w:val="en-GB"/>
        </w:rPr>
        <w:t xml:space="preserve"> to the local associations </w:t>
      </w:r>
      <w:r>
        <w:rPr>
          <w:rFonts w:cstheme="minorHAnsi"/>
          <w:sz w:val="22"/>
          <w:szCs w:val="22"/>
          <w:lang w:val="en-GB"/>
        </w:rPr>
        <w:t>which are the member organisations of FANT SL</w:t>
      </w:r>
      <w:r w:rsidRPr="007463B2">
        <w:rPr>
          <w:rFonts w:cstheme="minorHAnsi"/>
          <w:sz w:val="22"/>
          <w:szCs w:val="22"/>
          <w:lang w:val="en-GB"/>
        </w:rPr>
        <w:t xml:space="preserve">. This project therefore turns focus back to these ten local associations to make sure they are maintained, and important routines and structures are not neglected. It is in these local associations that the everyday education about </w:t>
      </w:r>
      <w:proofErr w:type="spellStart"/>
      <w:r w:rsidRPr="007463B2">
        <w:rPr>
          <w:rFonts w:cstheme="minorHAnsi"/>
          <w:sz w:val="22"/>
          <w:szCs w:val="22"/>
          <w:lang w:val="en-GB"/>
        </w:rPr>
        <w:t>democratical</w:t>
      </w:r>
      <w:proofErr w:type="spellEnd"/>
      <w:r w:rsidRPr="007463B2">
        <w:rPr>
          <w:rFonts w:cstheme="minorHAnsi"/>
          <w:sz w:val="22"/>
          <w:szCs w:val="22"/>
          <w:lang w:val="en-GB"/>
        </w:rPr>
        <w:t xml:space="preserve"> principles is exposed. These associations have existed for almost ten years and with this project we wish to ensure that the core fundamentals for the project are in place and spotlighted. </w:t>
      </w:r>
    </w:p>
    <w:p w14:paraId="454F7837" w14:textId="77777777" w:rsidR="006B36B0" w:rsidRDefault="006B36B0" w:rsidP="006B36B0">
      <w:pPr>
        <w:spacing w:after="120"/>
        <w:jc w:val="both"/>
        <w:rPr>
          <w:rFonts w:cstheme="minorHAnsi"/>
          <w:sz w:val="22"/>
          <w:szCs w:val="22"/>
          <w:lang w:val="en-GB"/>
        </w:rPr>
      </w:pPr>
      <w:r>
        <w:rPr>
          <w:rFonts w:cstheme="minorHAnsi"/>
          <w:sz w:val="22"/>
          <w:szCs w:val="22"/>
          <w:lang w:val="en-GB"/>
        </w:rPr>
        <w:t xml:space="preserve">This new intervention is built on knowledge and experience provided from past projects between partners. In the current project being implemented youth groups from the ten local associations have pointed out five main challenges, that they are doing advocacy campaigns on. The identified challenges are </w:t>
      </w:r>
    </w:p>
    <w:p w14:paraId="14C3AD6D" w14:textId="77777777" w:rsidR="006B36B0" w:rsidRPr="007550E1" w:rsidRDefault="006B36B0" w:rsidP="006B36B0">
      <w:pPr>
        <w:pStyle w:val="Listeafsnit"/>
        <w:widowControl/>
        <w:numPr>
          <w:ilvl w:val="0"/>
          <w:numId w:val="36"/>
        </w:numPr>
        <w:spacing w:after="0" w:line="259" w:lineRule="auto"/>
        <w:ind w:left="641" w:hanging="357"/>
        <w:jc w:val="both"/>
        <w:rPr>
          <w:bCs/>
          <w:sz w:val="22"/>
          <w:lang w:val="en-GB"/>
        </w:rPr>
      </w:pPr>
      <w:r w:rsidRPr="007550E1">
        <w:rPr>
          <w:bCs/>
          <w:sz w:val="22"/>
          <w:lang w:val="en-GB"/>
        </w:rPr>
        <w:t>CHILD MARRIAGE</w:t>
      </w:r>
    </w:p>
    <w:p w14:paraId="31E0E11A" w14:textId="77777777" w:rsidR="006B36B0" w:rsidRPr="007550E1" w:rsidRDefault="006B36B0" w:rsidP="006B36B0">
      <w:pPr>
        <w:pStyle w:val="Listeafsnit"/>
        <w:widowControl/>
        <w:numPr>
          <w:ilvl w:val="0"/>
          <w:numId w:val="36"/>
        </w:numPr>
        <w:spacing w:after="0" w:line="259" w:lineRule="auto"/>
        <w:ind w:left="641" w:hanging="357"/>
        <w:jc w:val="both"/>
        <w:rPr>
          <w:bCs/>
          <w:sz w:val="22"/>
          <w:lang w:val="en-GB"/>
        </w:rPr>
      </w:pPr>
      <w:r w:rsidRPr="007550E1">
        <w:rPr>
          <w:bCs/>
          <w:sz w:val="22"/>
          <w:lang w:val="en-GB"/>
        </w:rPr>
        <w:t xml:space="preserve">SEXUAL HARASSMENT </w:t>
      </w:r>
    </w:p>
    <w:p w14:paraId="1B286642" w14:textId="77777777" w:rsidR="006B36B0" w:rsidRPr="007550E1" w:rsidRDefault="006B36B0" w:rsidP="006B36B0">
      <w:pPr>
        <w:pStyle w:val="Listeafsnit"/>
        <w:widowControl/>
        <w:numPr>
          <w:ilvl w:val="0"/>
          <w:numId w:val="36"/>
        </w:numPr>
        <w:spacing w:after="0" w:line="259" w:lineRule="auto"/>
        <w:ind w:left="641" w:hanging="357"/>
        <w:jc w:val="both"/>
        <w:rPr>
          <w:bCs/>
          <w:sz w:val="22"/>
          <w:lang w:val="en-GB"/>
        </w:rPr>
      </w:pPr>
      <w:r w:rsidRPr="007550E1">
        <w:rPr>
          <w:bCs/>
          <w:sz w:val="22"/>
          <w:lang w:val="en-GB"/>
        </w:rPr>
        <w:t>FEMALE GENITAL MUTILATION</w:t>
      </w:r>
    </w:p>
    <w:p w14:paraId="77E7B436" w14:textId="77777777" w:rsidR="006B36B0" w:rsidRPr="007550E1" w:rsidRDefault="006B36B0" w:rsidP="006B36B0">
      <w:pPr>
        <w:pStyle w:val="Listeafsnit"/>
        <w:widowControl/>
        <w:numPr>
          <w:ilvl w:val="0"/>
          <w:numId w:val="36"/>
        </w:numPr>
        <w:spacing w:after="0" w:line="259" w:lineRule="auto"/>
        <w:ind w:left="641" w:hanging="357"/>
        <w:jc w:val="both"/>
        <w:rPr>
          <w:bCs/>
          <w:sz w:val="22"/>
          <w:lang w:val="en-GB"/>
        </w:rPr>
      </w:pPr>
      <w:r w:rsidRPr="007550E1">
        <w:rPr>
          <w:bCs/>
          <w:sz w:val="22"/>
          <w:lang w:val="en-GB"/>
        </w:rPr>
        <w:t xml:space="preserve">CHILD LABOUR </w:t>
      </w:r>
    </w:p>
    <w:p w14:paraId="0EF96B57" w14:textId="77777777" w:rsidR="006B36B0" w:rsidRDefault="006B36B0" w:rsidP="006B36B0">
      <w:pPr>
        <w:pStyle w:val="Listeafsnit"/>
        <w:widowControl/>
        <w:numPr>
          <w:ilvl w:val="0"/>
          <w:numId w:val="36"/>
        </w:numPr>
        <w:spacing w:after="120" w:line="240" w:lineRule="auto"/>
        <w:ind w:left="641" w:hanging="357"/>
        <w:jc w:val="both"/>
        <w:rPr>
          <w:bCs/>
          <w:sz w:val="22"/>
          <w:lang w:val="en-GB"/>
        </w:rPr>
      </w:pPr>
      <w:r w:rsidRPr="007550E1">
        <w:rPr>
          <w:bCs/>
          <w:sz w:val="22"/>
          <w:lang w:val="en-GB"/>
        </w:rPr>
        <w:t>WATER SCARCITY</w:t>
      </w:r>
    </w:p>
    <w:p w14:paraId="1197957E" w14:textId="77777777" w:rsidR="006B36B0" w:rsidRPr="003F4CB3" w:rsidRDefault="006B36B0" w:rsidP="006B36B0">
      <w:pPr>
        <w:spacing w:after="120"/>
        <w:jc w:val="both"/>
        <w:rPr>
          <w:rFonts w:cstheme="minorHAnsi"/>
          <w:sz w:val="22"/>
          <w:szCs w:val="22"/>
          <w:lang w:val="en-GB"/>
        </w:rPr>
      </w:pPr>
      <w:r>
        <w:rPr>
          <w:rFonts w:cstheme="minorHAnsi"/>
          <w:sz w:val="22"/>
          <w:szCs w:val="22"/>
          <w:lang w:val="en-GB"/>
        </w:rPr>
        <w:t>For the first four challenges there are already laws in place to prevent these things from happening. But there is still a lot to be done to strengthen and enforce the existing laws – one example could be female genital mutilation. It is by law that only women above the age of 18 years can legally get circumcised. But according to UNICEFF more than 80% of girls under 18 years in rural Sierra Leone are circumcised</w:t>
      </w:r>
      <w:r>
        <w:rPr>
          <w:rStyle w:val="Fodnotehenvisning"/>
          <w:rFonts w:cstheme="minorHAnsi"/>
          <w:sz w:val="22"/>
          <w:szCs w:val="22"/>
          <w:lang w:val="en-GB"/>
        </w:rPr>
        <w:footnoteReference w:id="1"/>
      </w:r>
      <w:r>
        <w:rPr>
          <w:rFonts w:cstheme="minorHAnsi"/>
          <w:sz w:val="22"/>
          <w:szCs w:val="22"/>
          <w:lang w:val="en-GB"/>
        </w:rPr>
        <w:t xml:space="preserve">. The five identified challenges are the core foundation for this new intervention and has set the frame for the advocacy part of the project. </w:t>
      </w:r>
    </w:p>
    <w:p w14:paraId="7F4EAEAE" w14:textId="77777777" w:rsidR="006B36B0" w:rsidRPr="004C69CE" w:rsidRDefault="006B36B0" w:rsidP="006B36B0">
      <w:pPr>
        <w:spacing w:after="120"/>
        <w:jc w:val="both"/>
        <w:rPr>
          <w:rFonts w:cstheme="minorHAnsi"/>
          <w:color w:val="000000" w:themeColor="text1"/>
          <w:sz w:val="22"/>
          <w:szCs w:val="22"/>
          <w:lang w:val="en-GB"/>
        </w:rPr>
      </w:pPr>
      <w:r w:rsidRPr="007463B2">
        <w:rPr>
          <w:rFonts w:cstheme="minorHAnsi"/>
          <w:sz w:val="22"/>
          <w:szCs w:val="22"/>
          <w:lang w:val="en-GB"/>
        </w:rPr>
        <w:t>Because of the difficulties faced in the current project but also because of the ambition</w:t>
      </w:r>
      <w:r>
        <w:rPr>
          <w:rFonts w:cstheme="minorHAnsi"/>
          <w:sz w:val="22"/>
          <w:szCs w:val="22"/>
          <w:lang w:val="en-GB"/>
        </w:rPr>
        <w:t>s</w:t>
      </w:r>
      <w:r w:rsidRPr="007463B2">
        <w:rPr>
          <w:rFonts w:cstheme="minorHAnsi"/>
          <w:sz w:val="22"/>
          <w:szCs w:val="22"/>
          <w:lang w:val="en-GB"/>
        </w:rPr>
        <w:t xml:space="preserve"> of the project and overall object</w:t>
      </w:r>
      <w:r w:rsidRPr="00BD70FF">
        <w:rPr>
          <w:rFonts w:cstheme="minorHAnsi"/>
          <w:color w:val="000000" w:themeColor="text1"/>
          <w:sz w:val="22"/>
          <w:szCs w:val="22"/>
          <w:lang w:val="en-GB"/>
        </w:rPr>
        <w:t>ive, some of the challenges th</w:t>
      </w:r>
      <w:r>
        <w:rPr>
          <w:rFonts w:cstheme="minorHAnsi"/>
          <w:color w:val="000000" w:themeColor="text1"/>
          <w:sz w:val="22"/>
          <w:szCs w:val="22"/>
          <w:lang w:val="en-GB"/>
        </w:rPr>
        <w:t>e new</w:t>
      </w:r>
      <w:r w:rsidRPr="00BD70FF">
        <w:rPr>
          <w:rFonts w:cstheme="minorHAnsi"/>
          <w:color w:val="000000" w:themeColor="text1"/>
          <w:sz w:val="22"/>
          <w:szCs w:val="22"/>
          <w:lang w:val="en-GB"/>
        </w:rPr>
        <w:t xml:space="preserve"> intervention seeks to address are </w:t>
      </w:r>
      <w:proofErr w:type="gramStart"/>
      <w:r w:rsidRPr="00BD70FF">
        <w:rPr>
          <w:rFonts w:cstheme="minorHAnsi"/>
          <w:color w:val="000000" w:themeColor="text1"/>
          <w:sz w:val="22"/>
          <w:szCs w:val="22"/>
          <w:lang w:val="en-GB"/>
        </w:rPr>
        <w:t>similar to</w:t>
      </w:r>
      <w:proofErr w:type="gramEnd"/>
      <w:r w:rsidRPr="00BD70FF">
        <w:rPr>
          <w:rFonts w:cstheme="minorHAnsi"/>
          <w:color w:val="000000" w:themeColor="text1"/>
          <w:sz w:val="22"/>
          <w:szCs w:val="22"/>
          <w:lang w:val="en-GB"/>
        </w:rPr>
        <w:t xml:space="preserve"> previous interventions,</w:t>
      </w:r>
      <w:r>
        <w:rPr>
          <w:rFonts w:cstheme="minorHAnsi"/>
          <w:color w:val="000000" w:themeColor="text1"/>
          <w:sz w:val="22"/>
          <w:szCs w:val="22"/>
          <w:lang w:val="en-GB"/>
        </w:rPr>
        <w:t xml:space="preserve"> but in this project, we will focus on a new target group; parents</w:t>
      </w:r>
      <w:r w:rsidRPr="00BD70FF">
        <w:rPr>
          <w:rFonts w:cstheme="minorHAnsi"/>
          <w:color w:val="000000" w:themeColor="text1"/>
          <w:sz w:val="22"/>
          <w:szCs w:val="22"/>
          <w:lang w:val="en-GB"/>
        </w:rPr>
        <w:t xml:space="preserve">. </w:t>
      </w:r>
      <w:r>
        <w:rPr>
          <w:rFonts w:cstheme="minorHAnsi"/>
          <w:sz w:val="22"/>
          <w:szCs w:val="22"/>
          <w:lang w:val="en-GB"/>
        </w:rPr>
        <w:t>C</w:t>
      </w:r>
      <w:r w:rsidRPr="007463B2">
        <w:rPr>
          <w:rFonts w:cstheme="minorHAnsi"/>
          <w:sz w:val="22"/>
          <w:szCs w:val="22"/>
          <w:lang w:val="en-GB"/>
        </w:rPr>
        <w:t>hildren and youth</w:t>
      </w:r>
      <w:r>
        <w:rPr>
          <w:rFonts w:cstheme="minorHAnsi"/>
          <w:sz w:val="22"/>
          <w:szCs w:val="22"/>
          <w:lang w:val="en-GB"/>
        </w:rPr>
        <w:t xml:space="preserve"> in Sierra Leone </w:t>
      </w:r>
      <w:r w:rsidRPr="007463B2">
        <w:rPr>
          <w:rFonts w:cstheme="minorHAnsi"/>
          <w:sz w:val="22"/>
          <w:szCs w:val="22"/>
          <w:lang w:val="en-GB"/>
        </w:rPr>
        <w:t xml:space="preserve">face several challenges that </w:t>
      </w:r>
      <w:r>
        <w:rPr>
          <w:rFonts w:cstheme="minorHAnsi"/>
          <w:sz w:val="22"/>
          <w:szCs w:val="22"/>
          <w:lang w:val="en-GB"/>
        </w:rPr>
        <w:t>make it hard for</w:t>
      </w:r>
      <w:r w:rsidRPr="007463B2">
        <w:rPr>
          <w:rFonts w:cstheme="minorHAnsi"/>
          <w:sz w:val="22"/>
          <w:szCs w:val="22"/>
          <w:lang w:val="en-GB"/>
        </w:rPr>
        <w:t xml:space="preserve"> them </w:t>
      </w:r>
      <w:r>
        <w:rPr>
          <w:rFonts w:cstheme="minorHAnsi"/>
          <w:sz w:val="22"/>
          <w:szCs w:val="22"/>
          <w:lang w:val="en-GB"/>
        </w:rPr>
        <w:t>to get</w:t>
      </w:r>
      <w:r w:rsidRPr="007463B2">
        <w:rPr>
          <w:rFonts w:cstheme="minorHAnsi"/>
          <w:sz w:val="22"/>
          <w:szCs w:val="22"/>
          <w:lang w:val="en-GB"/>
        </w:rPr>
        <w:t xml:space="preserve"> actual influence in </w:t>
      </w:r>
      <w:r>
        <w:rPr>
          <w:rFonts w:cstheme="minorHAnsi"/>
          <w:sz w:val="22"/>
          <w:szCs w:val="22"/>
          <w:lang w:val="en-GB"/>
        </w:rPr>
        <w:t xml:space="preserve">their </w:t>
      </w:r>
      <w:r w:rsidRPr="007463B2">
        <w:rPr>
          <w:rFonts w:cstheme="minorHAnsi"/>
          <w:sz w:val="22"/>
          <w:szCs w:val="22"/>
          <w:lang w:val="en-GB"/>
        </w:rPr>
        <w:t>own life and creat</w:t>
      </w:r>
      <w:r>
        <w:rPr>
          <w:rFonts w:cstheme="minorHAnsi"/>
          <w:sz w:val="22"/>
          <w:szCs w:val="22"/>
          <w:lang w:val="en-GB"/>
        </w:rPr>
        <w:t>e</w:t>
      </w:r>
      <w:r w:rsidRPr="007463B2">
        <w:rPr>
          <w:rFonts w:cstheme="minorHAnsi"/>
          <w:sz w:val="22"/>
          <w:szCs w:val="22"/>
          <w:lang w:val="en-GB"/>
        </w:rPr>
        <w:t xml:space="preserve"> the future they hope for. Child abuse is not just common but accepted which creates individuals suffering from low self-confidence and bearing a mistrust to society and people in general. Old traditional thinkin</w:t>
      </w:r>
      <w:r>
        <w:rPr>
          <w:rFonts w:cstheme="minorHAnsi"/>
          <w:sz w:val="22"/>
          <w:szCs w:val="22"/>
          <w:lang w:val="en-GB"/>
        </w:rPr>
        <w:t xml:space="preserve">g </w:t>
      </w:r>
      <w:r w:rsidRPr="007463B2">
        <w:rPr>
          <w:rFonts w:cstheme="minorHAnsi"/>
          <w:sz w:val="22"/>
          <w:szCs w:val="22"/>
          <w:lang w:val="en-GB"/>
        </w:rPr>
        <w:t>obscures youth between what they have been taught to think and do, which often puts them lowest in the hiera</w:t>
      </w:r>
      <w:r>
        <w:rPr>
          <w:rFonts w:cstheme="minorHAnsi"/>
          <w:sz w:val="22"/>
          <w:szCs w:val="22"/>
          <w:lang w:val="en-GB"/>
        </w:rPr>
        <w:t>rchy</w:t>
      </w:r>
      <w:r w:rsidRPr="007463B2">
        <w:rPr>
          <w:rFonts w:cstheme="minorHAnsi"/>
          <w:sz w:val="22"/>
          <w:szCs w:val="22"/>
          <w:lang w:val="en-GB"/>
        </w:rPr>
        <w:t xml:space="preserve"> and forces them to act on behalf of family or tribe instructions that are in direct opposition to </w:t>
      </w:r>
      <w:r>
        <w:rPr>
          <w:rFonts w:cstheme="minorHAnsi"/>
          <w:sz w:val="22"/>
          <w:szCs w:val="22"/>
          <w:lang w:val="en-GB"/>
        </w:rPr>
        <w:t xml:space="preserve">their </w:t>
      </w:r>
      <w:r w:rsidRPr="007463B2">
        <w:rPr>
          <w:rFonts w:cstheme="minorHAnsi"/>
          <w:sz w:val="22"/>
          <w:szCs w:val="22"/>
          <w:lang w:val="en-GB"/>
        </w:rPr>
        <w:t xml:space="preserve">own dreams and modern philosophy about democracy, equality, and freedom. The few in power in Sierra Leone are rarely </w:t>
      </w:r>
      <w:r>
        <w:rPr>
          <w:rFonts w:cstheme="minorHAnsi"/>
          <w:sz w:val="22"/>
          <w:szCs w:val="22"/>
          <w:lang w:val="en-GB"/>
        </w:rPr>
        <w:t xml:space="preserve">being </w:t>
      </w:r>
      <w:r w:rsidRPr="007463B2">
        <w:rPr>
          <w:rFonts w:cstheme="minorHAnsi"/>
          <w:sz w:val="22"/>
          <w:szCs w:val="22"/>
          <w:lang w:val="en-GB"/>
        </w:rPr>
        <w:t xml:space="preserve">challenged and generation after generations keep repeating the patterns. This project together with previous projects aims at challenging the relationship between </w:t>
      </w:r>
      <w:r>
        <w:rPr>
          <w:rFonts w:cstheme="minorHAnsi"/>
          <w:sz w:val="22"/>
          <w:szCs w:val="22"/>
          <w:lang w:val="en-GB"/>
        </w:rPr>
        <w:t>those</w:t>
      </w:r>
      <w:r w:rsidRPr="007463B2">
        <w:rPr>
          <w:rFonts w:cstheme="minorHAnsi"/>
          <w:sz w:val="22"/>
          <w:szCs w:val="22"/>
          <w:lang w:val="en-GB"/>
        </w:rPr>
        <w:t xml:space="preserve"> in power and </w:t>
      </w:r>
      <w:r>
        <w:rPr>
          <w:rFonts w:cstheme="minorHAnsi"/>
          <w:sz w:val="22"/>
          <w:szCs w:val="22"/>
          <w:lang w:val="en-GB"/>
        </w:rPr>
        <w:t>those</w:t>
      </w:r>
      <w:r w:rsidRPr="007463B2">
        <w:rPr>
          <w:rFonts w:cstheme="minorHAnsi"/>
          <w:sz w:val="22"/>
          <w:szCs w:val="22"/>
          <w:lang w:val="en-GB"/>
        </w:rPr>
        <w:t xml:space="preserve"> without. FANT DK and FANT SL ha</w:t>
      </w:r>
      <w:r>
        <w:rPr>
          <w:rFonts w:cstheme="minorHAnsi"/>
          <w:sz w:val="22"/>
          <w:szCs w:val="22"/>
          <w:lang w:val="en-GB"/>
        </w:rPr>
        <w:t>ve</w:t>
      </w:r>
      <w:r w:rsidRPr="007463B2">
        <w:rPr>
          <w:rFonts w:cstheme="minorHAnsi"/>
          <w:sz w:val="22"/>
          <w:szCs w:val="22"/>
          <w:lang w:val="en-GB"/>
        </w:rPr>
        <w:t xml:space="preserve"> been working together for almost ten years to accomplish these joint visions and even though the overall national situation in Sierra Leone seems unchanged we believe to have created a key impact in FANT SL’s ten priority communities. </w:t>
      </w:r>
      <w:r w:rsidRPr="004C69CE">
        <w:rPr>
          <w:rFonts w:cstheme="minorHAnsi"/>
          <w:color w:val="000000" w:themeColor="text1"/>
          <w:sz w:val="22"/>
          <w:szCs w:val="22"/>
          <w:lang w:val="en-GB"/>
        </w:rPr>
        <w:t xml:space="preserve">New ideas of child rearing are being discussed, youth are experiencing how they can express </w:t>
      </w:r>
      <w:r>
        <w:rPr>
          <w:rFonts w:cstheme="minorHAnsi"/>
          <w:color w:val="000000" w:themeColor="text1"/>
          <w:sz w:val="22"/>
          <w:szCs w:val="22"/>
          <w:lang w:val="en-GB"/>
        </w:rPr>
        <w:t xml:space="preserve">feelings and </w:t>
      </w:r>
      <w:r w:rsidRPr="004C69CE">
        <w:rPr>
          <w:rFonts w:cstheme="minorHAnsi"/>
          <w:color w:val="000000" w:themeColor="text1"/>
          <w:sz w:val="22"/>
          <w:szCs w:val="22"/>
          <w:lang w:val="en-GB"/>
        </w:rPr>
        <w:t xml:space="preserve">opinions and </w:t>
      </w:r>
      <w:r>
        <w:rPr>
          <w:rFonts w:cstheme="minorHAnsi"/>
          <w:color w:val="000000" w:themeColor="text1"/>
          <w:sz w:val="22"/>
          <w:szCs w:val="22"/>
          <w:lang w:val="en-GB"/>
        </w:rPr>
        <w:t>are being</w:t>
      </w:r>
      <w:r w:rsidRPr="004C69CE">
        <w:rPr>
          <w:rFonts w:cstheme="minorHAnsi"/>
          <w:color w:val="000000" w:themeColor="text1"/>
          <w:sz w:val="22"/>
          <w:szCs w:val="22"/>
          <w:lang w:val="en-GB"/>
        </w:rPr>
        <w:t xml:space="preserve"> listened to – </w:t>
      </w:r>
      <w:r>
        <w:rPr>
          <w:rFonts w:cstheme="minorHAnsi"/>
          <w:color w:val="000000" w:themeColor="text1"/>
          <w:sz w:val="22"/>
          <w:szCs w:val="22"/>
          <w:lang w:val="en-GB"/>
        </w:rPr>
        <w:t xml:space="preserve">and the </w:t>
      </w:r>
      <w:r w:rsidRPr="004C69CE">
        <w:rPr>
          <w:rFonts w:cstheme="minorHAnsi"/>
          <w:color w:val="000000" w:themeColor="text1"/>
          <w:sz w:val="22"/>
          <w:szCs w:val="22"/>
          <w:lang w:val="en-GB"/>
        </w:rPr>
        <w:t xml:space="preserve">maybe even create real changes. This project continues the visions shared by FANT SL and FANT DK about giving the youth of Sierra Leone a voice and the children a safe childhood. </w:t>
      </w:r>
    </w:p>
    <w:p w14:paraId="089033FD" w14:textId="77777777" w:rsidR="006B36B0" w:rsidRPr="00EE7C0C" w:rsidRDefault="006B36B0" w:rsidP="006B36B0">
      <w:pPr>
        <w:spacing w:after="120"/>
        <w:jc w:val="both"/>
        <w:rPr>
          <w:rFonts w:cstheme="minorHAnsi"/>
          <w:color w:val="000000" w:themeColor="text1"/>
          <w:sz w:val="22"/>
          <w:szCs w:val="22"/>
          <w:lang w:val="en-GB"/>
        </w:rPr>
      </w:pPr>
      <w:r>
        <w:rPr>
          <w:rFonts w:cstheme="minorHAnsi"/>
          <w:color w:val="000000" w:themeColor="text1"/>
          <w:sz w:val="22"/>
          <w:szCs w:val="22"/>
          <w:lang w:val="en-GB"/>
        </w:rPr>
        <w:t>All</w:t>
      </w:r>
      <w:r w:rsidRPr="00A30C9C">
        <w:rPr>
          <w:rFonts w:cstheme="minorHAnsi"/>
          <w:color w:val="000000" w:themeColor="text1"/>
          <w:sz w:val="22"/>
          <w:szCs w:val="22"/>
          <w:lang w:val="en-GB"/>
        </w:rPr>
        <w:t xml:space="preserve"> previous</w:t>
      </w:r>
      <w:r>
        <w:rPr>
          <w:rFonts w:cstheme="minorHAnsi"/>
          <w:color w:val="000000" w:themeColor="text1"/>
          <w:sz w:val="22"/>
          <w:szCs w:val="22"/>
          <w:lang w:val="en-GB"/>
        </w:rPr>
        <w:t xml:space="preserve"> CISU</w:t>
      </w:r>
      <w:r w:rsidRPr="00A30C9C">
        <w:rPr>
          <w:rFonts w:cstheme="minorHAnsi"/>
          <w:color w:val="000000" w:themeColor="text1"/>
          <w:sz w:val="22"/>
          <w:szCs w:val="22"/>
          <w:lang w:val="en-GB"/>
        </w:rPr>
        <w:t xml:space="preserve"> projects</w:t>
      </w:r>
      <w:r>
        <w:rPr>
          <w:rFonts w:cstheme="minorHAnsi"/>
          <w:color w:val="000000" w:themeColor="text1"/>
          <w:sz w:val="22"/>
          <w:szCs w:val="22"/>
          <w:lang w:val="en-GB"/>
        </w:rPr>
        <w:t xml:space="preserve"> between FANT SL and FANT DK are important when understanding the background for this intervention. They are described in overall terms below to create an insight into the history of earlier lessons learned and focus areas that have been important reaching this current stage. Target groups of all former interventions has been FANT SL (including the local sport associations which constitute FANT SL) and marginalized children and youth. Parents have been involved in projects as a part of secondary target groups, but this intervention seek to involve parents in a far higher degree than before. Besides the four previous </w:t>
      </w:r>
      <w:r>
        <w:rPr>
          <w:rFonts w:cstheme="minorHAnsi"/>
          <w:color w:val="000000" w:themeColor="text1"/>
          <w:sz w:val="22"/>
          <w:szCs w:val="22"/>
          <w:lang w:val="en-GB"/>
        </w:rPr>
        <w:lastRenderedPageBreak/>
        <w:t xml:space="preserve">projects described in the figure below, a DERF intervention implemented in 2020 has also provided important knowledge especially about parents. This knowledge has been included in this project formulation. This will be elaborated in section 3.3 Local </w:t>
      </w:r>
      <w:r w:rsidRPr="00EE7C0C">
        <w:rPr>
          <w:rFonts w:cstheme="minorHAnsi"/>
          <w:sz w:val="22"/>
          <w:szCs w:val="22"/>
          <w:lang w:val="en-US"/>
        </w:rPr>
        <w:t>legitimacy and involvement of target groups in project development and implementation</w:t>
      </w:r>
      <w:r>
        <w:rPr>
          <w:rFonts w:cstheme="minorHAnsi"/>
          <w:sz w:val="22"/>
          <w:szCs w:val="22"/>
          <w:lang w:val="en-US"/>
        </w:rPr>
        <w:t>.</w:t>
      </w:r>
    </w:p>
    <w:p w14:paraId="5415596E" w14:textId="25648DC2" w:rsidR="008A72FB" w:rsidRPr="004C2EF5" w:rsidRDefault="004C2EF5" w:rsidP="004C2EF5">
      <w:pPr>
        <w:spacing w:after="120"/>
        <w:jc w:val="center"/>
        <w:rPr>
          <w:rFonts w:cstheme="minorHAnsi"/>
          <w:color w:val="000000" w:themeColor="text1"/>
          <w:sz w:val="22"/>
          <w:szCs w:val="22"/>
          <w:lang w:val="en-GB"/>
        </w:rPr>
      </w:pPr>
      <w:bookmarkStart w:id="4" w:name="_Hlk35456158"/>
      <w:r>
        <w:rPr>
          <w:rFonts w:cstheme="minorHAnsi"/>
          <w:noProof/>
          <w:color w:val="000000" w:themeColor="text1"/>
          <w:sz w:val="22"/>
          <w:szCs w:val="22"/>
          <w:lang w:val="en-GB"/>
        </w:rPr>
        <w:drawing>
          <wp:inline distT="0" distB="0" distL="0" distR="0" wp14:anchorId="5B6FDA5E" wp14:editId="33D9DF69">
            <wp:extent cx="6116320" cy="3440430"/>
            <wp:effectExtent l="0" t="0" r="5080" b="1270"/>
            <wp:docPr id="9" name="Billede 9" descr="Et billede, der indeholder tekst, græs,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 græs, skærmbillede&#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r>
        <w:rPr>
          <w:rFonts w:cstheme="minorHAnsi"/>
          <w:noProof/>
          <w:color w:val="000000" w:themeColor="text1"/>
          <w:sz w:val="22"/>
          <w:szCs w:val="22"/>
          <w:lang w:val="en-GB"/>
        </w:rPr>
        <w:drawing>
          <wp:inline distT="0" distB="0" distL="0" distR="0" wp14:anchorId="00106869" wp14:editId="22DD7880">
            <wp:extent cx="6116320" cy="3440430"/>
            <wp:effectExtent l="0" t="0" r="5080" b="1270"/>
            <wp:docPr id="11" name="Billede 11" descr="Et billede, der indeholder tekst, græs, grøn,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 græs, grøn, skærmbillede&#10;&#10;Automatisk generere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0A715102" w14:textId="1B7E371F" w:rsidR="00E56F03" w:rsidRPr="007463B2" w:rsidRDefault="00E56F03" w:rsidP="008A72FB">
      <w:pPr>
        <w:jc w:val="both"/>
        <w:rPr>
          <w:rFonts w:cstheme="minorHAnsi"/>
          <w:b/>
          <w:bCs/>
          <w:sz w:val="22"/>
          <w:szCs w:val="22"/>
          <w:lang w:val="en-GB"/>
        </w:rPr>
      </w:pPr>
      <w:r w:rsidRPr="007463B2">
        <w:rPr>
          <w:rFonts w:cstheme="minorHAnsi"/>
          <w:b/>
          <w:bCs/>
          <w:sz w:val="22"/>
          <w:szCs w:val="22"/>
          <w:lang w:val="en-GB"/>
        </w:rPr>
        <w:t xml:space="preserve">1.2 </w:t>
      </w:r>
      <w:r w:rsidR="00FD3414">
        <w:rPr>
          <w:rFonts w:cstheme="minorHAnsi"/>
          <w:b/>
          <w:bCs/>
          <w:sz w:val="22"/>
          <w:szCs w:val="22"/>
          <w:lang w:val="en-GB"/>
        </w:rPr>
        <w:t>Context of intervention leading to the m</w:t>
      </w:r>
      <w:r w:rsidRPr="007463B2">
        <w:rPr>
          <w:rFonts w:cstheme="minorHAnsi"/>
          <w:b/>
          <w:bCs/>
          <w:sz w:val="22"/>
          <w:szCs w:val="22"/>
          <w:lang w:val="en-GB"/>
        </w:rPr>
        <w:t>ain challenges to address</w:t>
      </w:r>
    </w:p>
    <w:p w14:paraId="17ABF387" w14:textId="4C4C28A8" w:rsidR="00505A8E" w:rsidRDefault="00F87998" w:rsidP="008A72FB">
      <w:pPr>
        <w:jc w:val="both"/>
        <w:rPr>
          <w:rFonts w:cstheme="minorHAnsi"/>
          <w:sz w:val="22"/>
          <w:szCs w:val="22"/>
          <w:lang w:val="en-US"/>
        </w:rPr>
      </w:pPr>
      <w:r w:rsidRPr="00F87998">
        <w:rPr>
          <w:rFonts w:cstheme="minorHAnsi"/>
          <w:sz w:val="22"/>
          <w:szCs w:val="22"/>
          <w:lang w:val="en-US"/>
        </w:rPr>
        <w:t>Sierra Leone has been - and still is - afflicted by various catastrophes and conflicts.</w:t>
      </w:r>
      <w:r>
        <w:rPr>
          <w:rFonts w:cstheme="minorHAnsi"/>
          <w:sz w:val="22"/>
          <w:szCs w:val="22"/>
          <w:lang w:val="en-US"/>
        </w:rPr>
        <w:t xml:space="preserve"> Over and over Sierra Leone is faced to challenge new issues including war, the </w:t>
      </w:r>
      <w:proofErr w:type="spellStart"/>
      <w:r>
        <w:rPr>
          <w:rFonts w:cstheme="minorHAnsi"/>
          <w:sz w:val="22"/>
          <w:szCs w:val="22"/>
          <w:lang w:val="en-US"/>
        </w:rPr>
        <w:t>ebola</w:t>
      </w:r>
      <w:proofErr w:type="spellEnd"/>
      <w:r>
        <w:rPr>
          <w:rFonts w:cstheme="minorHAnsi"/>
          <w:sz w:val="22"/>
          <w:szCs w:val="22"/>
          <w:lang w:val="en-US"/>
        </w:rPr>
        <w:t xml:space="preserve"> virus, mudslide, flooding’s, fire catastrophes and the most recent COVID-19 cris</w:t>
      </w:r>
      <w:r w:rsidR="006B36B0">
        <w:rPr>
          <w:rFonts w:cstheme="minorHAnsi"/>
          <w:sz w:val="22"/>
          <w:szCs w:val="22"/>
          <w:lang w:val="en-US"/>
        </w:rPr>
        <w:t>i</w:t>
      </w:r>
      <w:r>
        <w:rPr>
          <w:rFonts w:cstheme="minorHAnsi"/>
          <w:sz w:val="22"/>
          <w:szCs w:val="22"/>
          <w:lang w:val="en-US"/>
        </w:rPr>
        <w:t>s</w:t>
      </w:r>
      <w:r w:rsidRPr="00F87998">
        <w:rPr>
          <w:rFonts w:cstheme="minorHAnsi"/>
          <w:sz w:val="22"/>
          <w:szCs w:val="22"/>
          <w:lang w:val="en-US"/>
        </w:rPr>
        <w:t xml:space="preserve">. Again, the population </w:t>
      </w:r>
      <w:r>
        <w:rPr>
          <w:rFonts w:cstheme="minorHAnsi"/>
          <w:sz w:val="22"/>
          <w:szCs w:val="22"/>
          <w:lang w:val="en-US"/>
        </w:rPr>
        <w:t>has been</w:t>
      </w:r>
      <w:r w:rsidRPr="00F87998">
        <w:rPr>
          <w:rFonts w:cstheme="minorHAnsi"/>
          <w:sz w:val="22"/>
          <w:szCs w:val="22"/>
          <w:lang w:val="en-US"/>
        </w:rPr>
        <w:t xml:space="preserve"> forced to distrust each other when all </w:t>
      </w:r>
      <w:r w:rsidRPr="00F87998">
        <w:rPr>
          <w:rFonts w:cstheme="minorHAnsi"/>
          <w:sz w:val="22"/>
          <w:szCs w:val="22"/>
          <w:lang w:val="en-US"/>
        </w:rPr>
        <w:lastRenderedPageBreak/>
        <w:t>physical contact was forbidden. Avoid Body Contact (ABC) was the rule</w:t>
      </w:r>
      <w:r>
        <w:rPr>
          <w:rFonts w:cstheme="minorHAnsi"/>
          <w:sz w:val="22"/>
          <w:szCs w:val="22"/>
          <w:lang w:val="en-US"/>
        </w:rPr>
        <w:t xml:space="preserve"> d</w:t>
      </w:r>
      <w:r w:rsidR="006B36B0">
        <w:rPr>
          <w:rFonts w:cstheme="minorHAnsi"/>
          <w:sz w:val="22"/>
          <w:szCs w:val="22"/>
          <w:lang w:val="en-US"/>
        </w:rPr>
        <w:t>urin</w:t>
      </w:r>
      <w:r>
        <w:rPr>
          <w:rFonts w:cstheme="minorHAnsi"/>
          <w:sz w:val="22"/>
          <w:szCs w:val="22"/>
          <w:lang w:val="en-US"/>
        </w:rPr>
        <w:t xml:space="preserve">g </w:t>
      </w:r>
      <w:proofErr w:type="spellStart"/>
      <w:r>
        <w:rPr>
          <w:rFonts w:cstheme="minorHAnsi"/>
          <w:sz w:val="22"/>
          <w:szCs w:val="22"/>
          <w:lang w:val="en-US"/>
        </w:rPr>
        <w:t>ebola</w:t>
      </w:r>
      <w:proofErr w:type="spellEnd"/>
      <w:r>
        <w:rPr>
          <w:rFonts w:cstheme="minorHAnsi"/>
          <w:sz w:val="22"/>
          <w:szCs w:val="22"/>
          <w:lang w:val="en-US"/>
        </w:rPr>
        <w:t xml:space="preserve"> and again with COVID-19</w:t>
      </w:r>
      <w:r w:rsidRPr="00F87998">
        <w:rPr>
          <w:rFonts w:cstheme="minorHAnsi"/>
          <w:sz w:val="22"/>
          <w:szCs w:val="22"/>
          <w:lang w:val="en-US"/>
        </w:rPr>
        <w:t xml:space="preserve">, </w:t>
      </w:r>
      <w:r>
        <w:rPr>
          <w:rFonts w:cstheme="minorHAnsi"/>
          <w:sz w:val="22"/>
          <w:szCs w:val="22"/>
          <w:lang w:val="en-US"/>
        </w:rPr>
        <w:t>where</w:t>
      </w:r>
      <w:r w:rsidRPr="00F87998">
        <w:rPr>
          <w:rFonts w:cstheme="minorHAnsi"/>
          <w:sz w:val="22"/>
          <w:szCs w:val="22"/>
          <w:lang w:val="en-US"/>
        </w:rPr>
        <w:t xml:space="preserve"> family members turned against each other in the fear of getting affected with</w:t>
      </w:r>
      <w:r>
        <w:rPr>
          <w:rFonts w:cstheme="minorHAnsi"/>
          <w:sz w:val="22"/>
          <w:szCs w:val="22"/>
          <w:lang w:val="en-US"/>
        </w:rPr>
        <w:t xml:space="preserve"> the</w:t>
      </w:r>
      <w:r w:rsidRPr="00F87998">
        <w:rPr>
          <w:rFonts w:cstheme="minorHAnsi"/>
          <w:sz w:val="22"/>
          <w:szCs w:val="22"/>
          <w:lang w:val="en-US"/>
        </w:rPr>
        <w:t xml:space="preserve"> </w:t>
      </w:r>
      <w:r>
        <w:rPr>
          <w:rFonts w:cstheme="minorHAnsi"/>
          <w:sz w:val="22"/>
          <w:szCs w:val="22"/>
          <w:lang w:val="en-US"/>
        </w:rPr>
        <w:t>virus</w:t>
      </w:r>
      <w:r w:rsidRPr="00F87998">
        <w:rPr>
          <w:rFonts w:cstheme="minorHAnsi"/>
          <w:sz w:val="22"/>
          <w:szCs w:val="22"/>
          <w:lang w:val="en-US"/>
        </w:rPr>
        <w:t>.</w:t>
      </w:r>
      <w:r>
        <w:rPr>
          <w:rFonts w:cstheme="minorHAnsi"/>
          <w:sz w:val="22"/>
          <w:szCs w:val="22"/>
          <w:lang w:val="en-US"/>
        </w:rPr>
        <w:t xml:space="preserve"> The above-mentioned challenges </w:t>
      </w:r>
      <w:r w:rsidR="00505A8E">
        <w:rPr>
          <w:rFonts w:cstheme="minorHAnsi"/>
          <w:sz w:val="22"/>
          <w:szCs w:val="22"/>
          <w:lang w:val="en-US"/>
        </w:rPr>
        <w:t>most often</w:t>
      </w:r>
      <w:r>
        <w:rPr>
          <w:rFonts w:cstheme="minorHAnsi"/>
          <w:sz w:val="22"/>
          <w:szCs w:val="22"/>
          <w:lang w:val="en-US"/>
        </w:rPr>
        <w:t xml:space="preserve"> affect the poor</w:t>
      </w:r>
      <w:r w:rsidR="00C61AD9">
        <w:rPr>
          <w:rFonts w:cstheme="minorHAnsi"/>
          <w:sz w:val="22"/>
          <w:szCs w:val="22"/>
          <w:lang w:val="en-US"/>
        </w:rPr>
        <w:t>est part of the population</w:t>
      </w:r>
      <w:r w:rsidR="00505A8E">
        <w:rPr>
          <w:rFonts w:cstheme="minorHAnsi"/>
          <w:sz w:val="22"/>
          <w:szCs w:val="22"/>
          <w:lang w:val="en-US"/>
        </w:rPr>
        <w:t xml:space="preserve"> which is estimated to be 43% of the population in 2018 by The World Bank</w:t>
      </w:r>
      <w:r w:rsidR="006B36B0">
        <w:rPr>
          <w:rFonts w:cstheme="minorHAnsi"/>
          <w:sz w:val="22"/>
          <w:szCs w:val="22"/>
          <w:lang w:val="en-US"/>
        </w:rPr>
        <w:t xml:space="preserve"> which </w:t>
      </w:r>
      <w:proofErr w:type="gramStart"/>
      <w:r w:rsidR="006B36B0">
        <w:rPr>
          <w:rFonts w:cstheme="minorHAnsi"/>
          <w:sz w:val="22"/>
          <w:szCs w:val="22"/>
          <w:lang w:val="en-US"/>
        </w:rPr>
        <w:t>actually</w:t>
      </w:r>
      <w:r w:rsidR="00505A8E">
        <w:rPr>
          <w:rFonts w:cstheme="minorHAnsi"/>
          <w:sz w:val="22"/>
          <w:szCs w:val="22"/>
          <w:lang w:val="en-US"/>
        </w:rPr>
        <w:t xml:space="preserve"> is</w:t>
      </w:r>
      <w:proofErr w:type="gramEnd"/>
      <w:r w:rsidR="00505A8E">
        <w:rPr>
          <w:rFonts w:cstheme="minorHAnsi"/>
          <w:sz w:val="22"/>
          <w:szCs w:val="22"/>
          <w:lang w:val="en-US"/>
        </w:rPr>
        <w:t xml:space="preserve"> </w:t>
      </w:r>
      <w:r w:rsidR="006B36B0">
        <w:rPr>
          <w:rFonts w:cstheme="minorHAnsi"/>
          <w:sz w:val="22"/>
          <w:szCs w:val="22"/>
          <w:lang w:val="en-US"/>
        </w:rPr>
        <w:t>a</w:t>
      </w:r>
      <w:r w:rsidR="00505A8E">
        <w:rPr>
          <w:rFonts w:cstheme="minorHAnsi"/>
          <w:sz w:val="22"/>
          <w:szCs w:val="22"/>
          <w:lang w:val="en-US"/>
        </w:rPr>
        <w:t xml:space="preserve"> significant decline from 54,7% in 2011. Unfortunately, it seems that Sierra Leone’s trajectory of poverty reduction has been disrupted by the COVID-19 pandemic. Also, despite the improvement in poverty rates, inequality is rising. The Gini coefficient rose from 0.33 to 0.36 between 2011 and 2018</w:t>
      </w:r>
      <w:r w:rsidR="00505A8E">
        <w:rPr>
          <w:rStyle w:val="Fodnotehenvisning"/>
          <w:rFonts w:cstheme="minorHAnsi"/>
          <w:sz w:val="22"/>
          <w:szCs w:val="22"/>
          <w:lang w:val="en-US"/>
        </w:rPr>
        <w:footnoteReference w:id="2"/>
      </w:r>
      <w:r w:rsidR="00505A8E">
        <w:rPr>
          <w:rFonts w:cstheme="minorHAnsi"/>
          <w:sz w:val="22"/>
          <w:szCs w:val="22"/>
          <w:lang w:val="en-US"/>
        </w:rPr>
        <w:t xml:space="preserve">. </w:t>
      </w:r>
    </w:p>
    <w:p w14:paraId="348F1CA4" w14:textId="674707C2" w:rsidR="004C69CE" w:rsidRDefault="004C69CE" w:rsidP="00FE7BD4">
      <w:pPr>
        <w:rPr>
          <w:rFonts w:cstheme="minorHAnsi"/>
          <w:sz w:val="22"/>
          <w:szCs w:val="22"/>
          <w:lang w:val="en-US"/>
        </w:rPr>
      </w:pPr>
    </w:p>
    <w:p w14:paraId="542FE7DF" w14:textId="37E64CEE" w:rsidR="00F87998" w:rsidRDefault="004C69CE" w:rsidP="00FE7BD4">
      <w:pPr>
        <w:rPr>
          <w:rFonts w:cstheme="minorHAnsi"/>
          <w:sz w:val="22"/>
          <w:szCs w:val="22"/>
          <w:lang w:val="en-US"/>
        </w:rPr>
      </w:pPr>
      <w:r>
        <w:rPr>
          <w:rFonts w:cstheme="minorHAnsi"/>
          <w:sz w:val="22"/>
          <w:szCs w:val="22"/>
          <w:lang w:val="en-US"/>
        </w:rPr>
        <w:t xml:space="preserve">This section </w:t>
      </w:r>
      <w:r w:rsidR="00807495">
        <w:rPr>
          <w:rFonts w:cstheme="minorHAnsi"/>
          <w:sz w:val="22"/>
          <w:szCs w:val="22"/>
          <w:lang w:val="en-US"/>
        </w:rPr>
        <w:t>has its</w:t>
      </w:r>
      <w:r>
        <w:rPr>
          <w:rFonts w:cstheme="minorHAnsi"/>
          <w:sz w:val="22"/>
          <w:szCs w:val="22"/>
          <w:lang w:val="en-US"/>
        </w:rPr>
        <w:t xml:space="preserve"> starting point from</w:t>
      </w:r>
      <w:r w:rsidR="00807495">
        <w:rPr>
          <w:rFonts w:cstheme="minorHAnsi"/>
          <w:sz w:val="22"/>
          <w:szCs w:val="22"/>
          <w:lang w:val="en-US"/>
        </w:rPr>
        <w:t xml:space="preserve"> the below problem three conducted by FANT SL and FANT DK in collaboration as preparation for the project formulation: </w:t>
      </w:r>
    </w:p>
    <w:p w14:paraId="70CA8F30" w14:textId="7DD6BC24" w:rsidR="00807495" w:rsidRDefault="00807495" w:rsidP="008A72FB">
      <w:pPr>
        <w:jc w:val="center"/>
        <w:rPr>
          <w:rFonts w:cstheme="minorHAnsi"/>
          <w:sz w:val="22"/>
          <w:szCs w:val="22"/>
          <w:lang w:val="en-US"/>
        </w:rPr>
      </w:pPr>
      <w:r>
        <w:rPr>
          <w:rFonts w:cstheme="minorHAnsi"/>
          <w:noProof/>
          <w:sz w:val="22"/>
          <w:szCs w:val="22"/>
          <w:lang w:val="en-GB"/>
        </w:rPr>
        <w:drawing>
          <wp:inline distT="0" distB="0" distL="0" distR="0" wp14:anchorId="31FCB4E1" wp14:editId="46B3E2B2">
            <wp:extent cx="5572665" cy="3832364"/>
            <wp:effectExtent l="0" t="0" r="3175" b="3175"/>
            <wp:docPr id="4" name="Billede 4" descr="Et billede, der indeholder tekst, plade, metal, adskillig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plade, metal, adskillige&#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7029" cy="3835365"/>
                    </a:xfrm>
                    <a:prstGeom prst="rect">
                      <a:avLst/>
                    </a:prstGeom>
                  </pic:spPr>
                </pic:pic>
              </a:graphicData>
            </a:graphic>
          </wp:inline>
        </w:drawing>
      </w:r>
    </w:p>
    <w:p w14:paraId="14D9AD36" w14:textId="77777777" w:rsidR="00807495" w:rsidRPr="00F87998" w:rsidRDefault="00807495" w:rsidP="00FE7BD4">
      <w:pPr>
        <w:rPr>
          <w:rFonts w:cstheme="minorHAnsi"/>
          <w:sz w:val="22"/>
          <w:szCs w:val="22"/>
          <w:lang w:val="en-US"/>
        </w:rPr>
      </w:pPr>
    </w:p>
    <w:p w14:paraId="7B442DB0" w14:textId="17BCBCCC" w:rsidR="00954A0E" w:rsidRPr="007463B2" w:rsidRDefault="00807495" w:rsidP="001B74D0">
      <w:pPr>
        <w:jc w:val="both"/>
        <w:rPr>
          <w:rFonts w:cstheme="minorHAnsi"/>
          <w:sz w:val="22"/>
          <w:szCs w:val="22"/>
          <w:lang w:val="en-GB"/>
        </w:rPr>
      </w:pPr>
      <w:r>
        <w:rPr>
          <w:rFonts w:cstheme="minorHAnsi"/>
          <w:sz w:val="22"/>
          <w:szCs w:val="22"/>
          <w:lang w:val="en-GB"/>
        </w:rPr>
        <w:t xml:space="preserve">As the problem three displays children and young people face </w:t>
      </w:r>
      <w:r w:rsidR="006B36B0">
        <w:rPr>
          <w:rFonts w:cstheme="minorHAnsi"/>
          <w:sz w:val="22"/>
          <w:szCs w:val="22"/>
          <w:lang w:val="en-GB"/>
        </w:rPr>
        <w:t xml:space="preserve">several challenges </w:t>
      </w:r>
      <w:r>
        <w:rPr>
          <w:rFonts w:cstheme="minorHAnsi"/>
          <w:sz w:val="22"/>
          <w:szCs w:val="22"/>
          <w:lang w:val="en-GB"/>
        </w:rPr>
        <w:t xml:space="preserve">in Sierra Leone and most of the </w:t>
      </w:r>
      <w:r w:rsidR="006B36B0">
        <w:rPr>
          <w:rFonts w:cstheme="minorHAnsi"/>
          <w:sz w:val="22"/>
          <w:szCs w:val="22"/>
          <w:lang w:val="en-GB"/>
        </w:rPr>
        <w:t>challenges</w:t>
      </w:r>
      <w:r>
        <w:rPr>
          <w:rFonts w:cstheme="minorHAnsi"/>
          <w:sz w:val="22"/>
          <w:szCs w:val="22"/>
          <w:lang w:val="en-GB"/>
        </w:rPr>
        <w:t xml:space="preserve"> will be linked in much more complex systems than shown by our </w:t>
      </w:r>
      <w:r w:rsidR="00132123">
        <w:rPr>
          <w:rFonts w:cstheme="minorHAnsi"/>
          <w:sz w:val="22"/>
          <w:szCs w:val="22"/>
          <w:lang w:val="en-GB"/>
        </w:rPr>
        <w:t>figure</w:t>
      </w:r>
      <w:r>
        <w:rPr>
          <w:rFonts w:cstheme="minorHAnsi"/>
          <w:sz w:val="22"/>
          <w:szCs w:val="22"/>
          <w:lang w:val="en-GB"/>
        </w:rPr>
        <w:t xml:space="preserve">. </w:t>
      </w:r>
      <w:r w:rsidR="00186E24" w:rsidRPr="007463B2">
        <w:rPr>
          <w:rFonts w:cstheme="minorHAnsi"/>
          <w:sz w:val="22"/>
          <w:szCs w:val="22"/>
          <w:lang w:val="en-GB"/>
        </w:rPr>
        <w:t>The main challenge that this intervention seeks to address is</w:t>
      </w:r>
      <w:r w:rsidR="00C8684A" w:rsidRPr="007463B2">
        <w:rPr>
          <w:rFonts w:cstheme="minorHAnsi"/>
          <w:sz w:val="22"/>
          <w:szCs w:val="22"/>
          <w:lang w:val="en-GB"/>
        </w:rPr>
        <w:t xml:space="preserve"> the uneven </w:t>
      </w:r>
      <w:r w:rsidR="00954A0E" w:rsidRPr="007463B2">
        <w:rPr>
          <w:rFonts w:cstheme="minorHAnsi"/>
          <w:sz w:val="22"/>
          <w:szCs w:val="22"/>
          <w:lang w:val="en-GB"/>
        </w:rPr>
        <w:t xml:space="preserve">balance between </w:t>
      </w:r>
      <w:r w:rsidR="00F415BC">
        <w:rPr>
          <w:rFonts w:cstheme="minorHAnsi"/>
          <w:sz w:val="22"/>
          <w:szCs w:val="22"/>
          <w:lang w:val="en-GB"/>
        </w:rPr>
        <w:t>those</w:t>
      </w:r>
      <w:r w:rsidR="00954A0E" w:rsidRPr="007463B2">
        <w:rPr>
          <w:rFonts w:cstheme="minorHAnsi"/>
          <w:sz w:val="22"/>
          <w:szCs w:val="22"/>
          <w:lang w:val="en-GB"/>
        </w:rPr>
        <w:t xml:space="preserve"> in power and </w:t>
      </w:r>
      <w:r w:rsidR="00F415BC">
        <w:rPr>
          <w:rFonts w:cstheme="minorHAnsi"/>
          <w:sz w:val="22"/>
          <w:szCs w:val="22"/>
          <w:lang w:val="en-GB"/>
        </w:rPr>
        <w:t>those</w:t>
      </w:r>
      <w:r w:rsidR="00954A0E" w:rsidRPr="007463B2">
        <w:rPr>
          <w:rFonts w:cstheme="minorHAnsi"/>
          <w:sz w:val="22"/>
          <w:szCs w:val="22"/>
          <w:lang w:val="en-GB"/>
        </w:rPr>
        <w:t xml:space="preserve"> without. This section will elaborate</w:t>
      </w:r>
      <w:r>
        <w:rPr>
          <w:rFonts w:cstheme="minorHAnsi"/>
          <w:sz w:val="22"/>
          <w:szCs w:val="22"/>
          <w:lang w:val="en-GB"/>
        </w:rPr>
        <w:t xml:space="preserve"> further</w:t>
      </w:r>
      <w:r w:rsidR="00954A0E" w:rsidRPr="007463B2">
        <w:rPr>
          <w:rFonts w:cstheme="minorHAnsi"/>
          <w:sz w:val="22"/>
          <w:szCs w:val="22"/>
          <w:lang w:val="en-GB"/>
        </w:rPr>
        <w:t xml:space="preserve"> on three key issues leading up to this main challenge:</w:t>
      </w:r>
    </w:p>
    <w:p w14:paraId="078887F1" w14:textId="46C8A12D" w:rsidR="00954A0E" w:rsidRPr="007463B2" w:rsidRDefault="007463B2" w:rsidP="001B74D0">
      <w:pPr>
        <w:pStyle w:val="Listeafsnit"/>
        <w:numPr>
          <w:ilvl w:val="0"/>
          <w:numId w:val="31"/>
        </w:numPr>
        <w:jc w:val="both"/>
        <w:rPr>
          <w:rFonts w:cstheme="minorHAnsi"/>
          <w:sz w:val="22"/>
          <w:lang w:val="en-GB"/>
        </w:rPr>
      </w:pPr>
      <w:r w:rsidRPr="007463B2">
        <w:rPr>
          <w:rFonts w:cstheme="minorHAnsi"/>
          <w:sz w:val="22"/>
          <w:lang w:val="en-GB"/>
        </w:rPr>
        <w:t>L</w:t>
      </w:r>
      <w:r w:rsidR="00186E24" w:rsidRPr="007463B2">
        <w:rPr>
          <w:rFonts w:cstheme="minorHAnsi"/>
          <w:sz w:val="22"/>
          <w:lang w:val="en-GB"/>
        </w:rPr>
        <w:t>ack of democratic structures in organisations and institutions in Sierra Leon</w:t>
      </w:r>
      <w:r w:rsidR="00954A0E" w:rsidRPr="007463B2">
        <w:rPr>
          <w:rFonts w:cstheme="minorHAnsi"/>
          <w:sz w:val="22"/>
          <w:lang w:val="en-GB"/>
        </w:rPr>
        <w:t>e</w:t>
      </w:r>
    </w:p>
    <w:p w14:paraId="5EB58ECE" w14:textId="549D95BA" w:rsidR="00954A0E" w:rsidRPr="007463B2" w:rsidRDefault="00954A0E" w:rsidP="001B74D0">
      <w:pPr>
        <w:pStyle w:val="Listeafsnit"/>
        <w:numPr>
          <w:ilvl w:val="0"/>
          <w:numId w:val="31"/>
        </w:numPr>
        <w:jc w:val="both"/>
        <w:rPr>
          <w:rFonts w:cstheme="minorHAnsi"/>
          <w:sz w:val="22"/>
          <w:lang w:val="en-GB"/>
        </w:rPr>
      </w:pPr>
      <w:r w:rsidRPr="007463B2">
        <w:rPr>
          <w:rFonts w:cstheme="minorHAnsi"/>
          <w:sz w:val="22"/>
          <w:lang w:val="en-GB"/>
        </w:rPr>
        <w:t xml:space="preserve">Hieratical old-traditional thinking </w:t>
      </w:r>
    </w:p>
    <w:p w14:paraId="35202905" w14:textId="60559086" w:rsidR="00954A0E" w:rsidRPr="007463B2" w:rsidRDefault="00954A0E" w:rsidP="001B74D0">
      <w:pPr>
        <w:pStyle w:val="Listeafsnit"/>
        <w:numPr>
          <w:ilvl w:val="0"/>
          <w:numId w:val="31"/>
        </w:numPr>
        <w:jc w:val="both"/>
        <w:rPr>
          <w:rFonts w:cstheme="minorHAnsi"/>
          <w:sz w:val="22"/>
          <w:lang w:val="en-GB"/>
        </w:rPr>
      </w:pPr>
      <w:r w:rsidRPr="007463B2">
        <w:rPr>
          <w:rFonts w:cstheme="minorHAnsi"/>
          <w:sz w:val="22"/>
          <w:lang w:val="en-GB"/>
        </w:rPr>
        <w:t xml:space="preserve">Poverty and inequality </w:t>
      </w:r>
    </w:p>
    <w:p w14:paraId="40A7400B" w14:textId="37A8D9B3" w:rsidR="007463B2" w:rsidRDefault="007463B2" w:rsidP="007463B2">
      <w:pPr>
        <w:rPr>
          <w:rFonts w:cstheme="minorHAnsi"/>
          <w:sz w:val="22"/>
          <w:szCs w:val="22"/>
          <w:u w:val="single"/>
          <w:lang w:val="en-GB"/>
        </w:rPr>
      </w:pPr>
      <w:r w:rsidRPr="007463B2">
        <w:rPr>
          <w:rFonts w:cstheme="minorHAnsi"/>
          <w:sz w:val="22"/>
          <w:szCs w:val="22"/>
          <w:u w:val="single"/>
          <w:lang w:val="en-GB"/>
        </w:rPr>
        <w:t>Lack of democratic structures in organisations and institutions in Sierra Leone</w:t>
      </w:r>
    </w:p>
    <w:p w14:paraId="2B207E5C" w14:textId="510618E3" w:rsidR="0008792F" w:rsidRDefault="001D6D73" w:rsidP="001B74D0">
      <w:pPr>
        <w:jc w:val="both"/>
        <w:rPr>
          <w:rFonts w:cstheme="minorHAnsi"/>
          <w:sz w:val="22"/>
          <w:szCs w:val="22"/>
          <w:lang w:val="en-GB"/>
        </w:rPr>
      </w:pPr>
      <w:r>
        <w:rPr>
          <w:rFonts w:cstheme="minorHAnsi"/>
          <w:sz w:val="22"/>
          <w:szCs w:val="22"/>
          <w:lang w:val="en-GB"/>
        </w:rPr>
        <w:t xml:space="preserve">In </w:t>
      </w:r>
      <w:r w:rsidR="00820D95">
        <w:rPr>
          <w:rFonts w:cstheme="minorHAnsi"/>
          <w:sz w:val="22"/>
          <w:szCs w:val="22"/>
          <w:lang w:val="en-GB"/>
        </w:rPr>
        <w:t>general,</w:t>
      </w:r>
      <w:r>
        <w:rPr>
          <w:rFonts w:cstheme="minorHAnsi"/>
          <w:sz w:val="22"/>
          <w:szCs w:val="22"/>
          <w:lang w:val="en-GB"/>
        </w:rPr>
        <w:t xml:space="preserve"> there is a lack of democratic and transparent structures both in civil society organisations and in government institutions in Sierra Leone. </w:t>
      </w:r>
      <w:r w:rsidR="00DD5077">
        <w:rPr>
          <w:rFonts w:cstheme="minorHAnsi"/>
          <w:sz w:val="22"/>
          <w:szCs w:val="22"/>
          <w:lang w:val="en-GB"/>
        </w:rPr>
        <w:t>The organisations that are democratically buil</w:t>
      </w:r>
      <w:r w:rsidR="00F415BC">
        <w:rPr>
          <w:rFonts w:cstheme="minorHAnsi"/>
          <w:sz w:val="22"/>
          <w:szCs w:val="22"/>
          <w:lang w:val="en-GB"/>
        </w:rPr>
        <w:t>t</w:t>
      </w:r>
      <w:r w:rsidR="00DD5077">
        <w:rPr>
          <w:rFonts w:cstheme="minorHAnsi"/>
          <w:sz w:val="22"/>
          <w:szCs w:val="22"/>
          <w:lang w:val="en-GB"/>
        </w:rPr>
        <w:t xml:space="preserve"> will most likely lack routines and practises that will make it functional. </w:t>
      </w:r>
      <w:r w:rsidR="00820D95">
        <w:rPr>
          <w:rFonts w:cstheme="minorHAnsi"/>
          <w:sz w:val="22"/>
          <w:szCs w:val="22"/>
          <w:lang w:val="en-GB"/>
        </w:rPr>
        <w:t xml:space="preserve">This is a problem for those who wish to get influence in decision-making in these organisations/institutions and </w:t>
      </w:r>
      <w:r w:rsidR="00F415BC">
        <w:rPr>
          <w:rFonts w:cstheme="minorHAnsi"/>
          <w:sz w:val="22"/>
          <w:szCs w:val="22"/>
          <w:lang w:val="en-GB"/>
        </w:rPr>
        <w:t xml:space="preserve">it </w:t>
      </w:r>
      <w:r w:rsidR="00820D95">
        <w:rPr>
          <w:rFonts w:cstheme="minorHAnsi"/>
          <w:sz w:val="22"/>
          <w:szCs w:val="22"/>
          <w:lang w:val="en-GB"/>
        </w:rPr>
        <w:t xml:space="preserve">helps the once’s in power to stay in power </w:t>
      </w:r>
      <w:r w:rsidR="00820D95">
        <w:rPr>
          <w:rFonts w:cstheme="minorHAnsi"/>
          <w:sz w:val="22"/>
          <w:szCs w:val="22"/>
          <w:lang w:val="en-GB"/>
        </w:rPr>
        <w:lastRenderedPageBreak/>
        <w:t>regardless of their performance and results. But the issue is not only repeated</w:t>
      </w:r>
      <w:r w:rsidR="00DD5077">
        <w:rPr>
          <w:rFonts w:cstheme="minorHAnsi"/>
          <w:sz w:val="22"/>
          <w:szCs w:val="22"/>
          <w:lang w:val="en-GB"/>
        </w:rPr>
        <w:t xml:space="preserve"> </w:t>
      </w:r>
      <w:r w:rsidR="00820D95">
        <w:rPr>
          <w:rFonts w:cstheme="minorHAnsi"/>
          <w:sz w:val="22"/>
          <w:szCs w:val="22"/>
          <w:lang w:val="en-GB"/>
        </w:rPr>
        <w:t>because of the once’s in power</w:t>
      </w:r>
      <w:r w:rsidR="00DD5077">
        <w:rPr>
          <w:rFonts w:cstheme="minorHAnsi"/>
          <w:sz w:val="22"/>
          <w:szCs w:val="22"/>
          <w:lang w:val="en-GB"/>
        </w:rPr>
        <w:t xml:space="preserve"> are overstaying</w:t>
      </w:r>
      <w:r w:rsidR="00820D95">
        <w:rPr>
          <w:rFonts w:cstheme="minorHAnsi"/>
          <w:sz w:val="22"/>
          <w:szCs w:val="22"/>
          <w:lang w:val="en-GB"/>
        </w:rPr>
        <w:t xml:space="preserve">, it also has roots in citizens not challenging these structures. </w:t>
      </w:r>
      <w:r w:rsidR="00FD3414" w:rsidRPr="007463B2">
        <w:rPr>
          <w:rFonts w:cstheme="minorHAnsi"/>
          <w:sz w:val="22"/>
          <w:szCs w:val="22"/>
          <w:lang w:val="en-GB"/>
        </w:rPr>
        <w:t xml:space="preserve">Sierra Leone does not educate their </w:t>
      </w:r>
      <w:r w:rsidR="00FD3414">
        <w:rPr>
          <w:rFonts w:cstheme="minorHAnsi"/>
          <w:sz w:val="22"/>
          <w:szCs w:val="22"/>
          <w:lang w:val="en-GB"/>
        </w:rPr>
        <w:t>youth</w:t>
      </w:r>
      <w:r w:rsidR="00FD3414" w:rsidRPr="007463B2">
        <w:rPr>
          <w:rFonts w:cstheme="minorHAnsi"/>
          <w:sz w:val="22"/>
          <w:szCs w:val="22"/>
          <w:lang w:val="en-GB"/>
        </w:rPr>
        <w:t xml:space="preserve"> in democratic thinking or understanding, hence, their capabilities </w:t>
      </w:r>
      <w:r w:rsidR="006B36B0">
        <w:rPr>
          <w:rFonts w:cstheme="minorHAnsi"/>
          <w:sz w:val="22"/>
          <w:szCs w:val="22"/>
          <w:lang w:val="en-GB"/>
        </w:rPr>
        <w:t>of</w:t>
      </w:r>
      <w:r w:rsidR="00F415BC">
        <w:rPr>
          <w:rFonts w:cstheme="minorHAnsi"/>
          <w:sz w:val="22"/>
          <w:szCs w:val="22"/>
          <w:lang w:val="en-GB"/>
        </w:rPr>
        <w:t xml:space="preserve"> </w:t>
      </w:r>
      <w:r w:rsidR="00FD3414" w:rsidRPr="007463B2">
        <w:rPr>
          <w:rFonts w:cstheme="minorHAnsi"/>
          <w:sz w:val="22"/>
          <w:szCs w:val="22"/>
          <w:lang w:val="en-GB"/>
        </w:rPr>
        <w:t xml:space="preserve">participating in public discussions </w:t>
      </w:r>
      <w:r w:rsidR="00F415BC">
        <w:rPr>
          <w:rFonts w:cstheme="minorHAnsi"/>
          <w:sz w:val="22"/>
          <w:szCs w:val="22"/>
          <w:lang w:val="en-GB"/>
        </w:rPr>
        <w:t>are</w:t>
      </w:r>
      <w:r w:rsidR="00FD3414" w:rsidRPr="007463B2">
        <w:rPr>
          <w:rFonts w:cstheme="minorHAnsi"/>
          <w:sz w:val="22"/>
          <w:szCs w:val="22"/>
          <w:lang w:val="en-GB"/>
        </w:rPr>
        <w:t xml:space="preserve"> weak. </w:t>
      </w:r>
      <w:r w:rsidR="00820D95">
        <w:rPr>
          <w:rFonts w:cstheme="minorHAnsi"/>
          <w:sz w:val="22"/>
          <w:szCs w:val="22"/>
          <w:lang w:val="en-GB"/>
        </w:rPr>
        <w:t xml:space="preserve">Sierra Leoneans </w:t>
      </w:r>
      <w:r w:rsidR="00FD3414">
        <w:rPr>
          <w:rFonts w:cstheme="minorHAnsi"/>
          <w:sz w:val="22"/>
          <w:szCs w:val="22"/>
          <w:lang w:val="en-GB"/>
        </w:rPr>
        <w:t>do not really know about</w:t>
      </w:r>
      <w:r w:rsidR="00820D95">
        <w:rPr>
          <w:rFonts w:cstheme="minorHAnsi"/>
          <w:sz w:val="22"/>
          <w:szCs w:val="22"/>
          <w:lang w:val="en-GB"/>
        </w:rPr>
        <w:t xml:space="preserve"> </w:t>
      </w:r>
      <w:r w:rsidR="0008792F">
        <w:rPr>
          <w:rFonts w:cstheme="minorHAnsi"/>
          <w:sz w:val="22"/>
          <w:szCs w:val="22"/>
          <w:lang w:val="en-GB"/>
        </w:rPr>
        <w:t xml:space="preserve">democratic principles and how to </w:t>
      </w:r>
      <w:r w:rsidR="006B36B0">
        <w:rPr>
          <w:rFonts w:cstheme="minorHAnsi"/>
          <w:sz w:val="22"/>
          <w:szCs w:val="22"/>
          <w:lang w:val="en-GB"/>
        </w:rPr>
        <w:t>pursue</w:t>
      </w:r>
      <w:r w:rsidR="0008792F">
        <w:rPr>
          <w:rFonts w:cstheme="minorHAnsi"/>
          <w:sz w:val="22"/>
          <w:szCs w:val="22"/>
          <w:lang w:val="en-GB"/>
        </w:rPr>
        <w:t xml:space="preserve"> them in real life situations. To understand organisational structures demands a certain level of education – making it a lot easier to understand the constitutions etc. if you can read and write. </w:t>
      </w:r>
      <w:r w:rsidR="006B36B0">
        <w:rPr>
          <w:rFonts w:cstheme="minorHAnsi"/>
          <w:sz w:val="22"/>
          <w:szCs w:val="22"/>
          <w:lang w:val="en-GB"/>
        </w:rPr>
        <w:t>And furthermore, t</w:t>
      </w:r>
      <w:r w:rsidR="00DD5077">
        <w:rPr>
          <w:rFonts w:cstheme="minorHAnsi"/>
          <w:sz w:val="22"/>
          <w:szCs w:val="22"/>
          <w:lang w:val="en-GB"/>
        </w:rPr>
        <w:t xml:space="preserve">here are very few good examples to look up to and imitate. </w:t>
      </w:r>
    </w:p>
    <w:p w14:paraId="5157D55C" w14:textId="77777777" w:rsidR="003F4CB3" w:rsidRDefault="003F4CB3" w:rsidP="001B74D0">
      <w:pPr>
        <w:jc w:val="both"/>
        <w:rPr>
          <w:rFonts w:cstheme="minorHAnsi"/>
          <w:sz w:val="22"/>
          <w:szCs w:val="22"/>
          <w:lang w:val="en-GB"/>
        </w:rPr>
      </w:pPr>
    </w:p>
    <w:p w14:paraId="19D515F8" w14:textId="2697043B" w:rsidR="00807495" w:rsidRDefault="0008792F" w:rsidP="001B74D0">
      <w:pPr>
        <w:jc w:val="both"/>
        <w:rPr>
          <w:rFonts w:cstheme="minorHAnsi"/>
          <w:sz w:val="22"/>
          <w:szCs w:val="22"/>
          <w:lang w:val="en-GB"/>
        </w:rPr>
      </w:pPr>
      <w:r>
        <w:rPr>
          <w:rFonts w:cstheme="minorHAnsi"/>
          <w:sz w:val="22"/>
          <w:szCs w:val="22"/>
          <w:lang w:val="en-GB"/>
        </w:rPr>
        <w:t>Children and youth grow up experiencing organisations</w:t>
      </w:r>
      <w:r w:rsidR="00B37642">
        <w:rPr>
          <w:rFonts w:cstheme="minorHAnsi"/>
          <w:sz w:val="22"/>
          <w:szCs w:val="22"/>
          <w:lang w:val="en-GB"/>
        </w:rPr>
        <w:t xml:space="preserve"> and </w:t>
      </w:r>
      <w:r>
        <w:rPr>
          <w:rFonts w:cstheme="minorHAnsi"/>
          <w:sz w:val="22"/>
          <w:szCs w:val="22"/>
          <w:lang w:val="en-GB"/>
        </w:rPr>
        <w:t xml:space="preserve">institutions that </w:t>
      </w:r>
      <w:r w:rsidR="006B36B0">
        <w:rPr>
          <w:rFonts w:cstheme="minorHAnsi"/>
          <w:sz w:val="22"/>
          <w:szCs w:val="22"/>
          <w:lang w:val="en-GB"/>
        </w:rPr>
        <w:t>do not live up to their responsibility</w:t>
      </w:r>
      <w:r>
        <w:rPr>
          <w:rFonts w:cstheme="minorHAnsi"/>
          <w:sz w:val="22"/>
          <w:szCs w:val="22"/>
          <w:lang w:val="en-GB"/>
        </w:rPr>
        <w:t xml:space="preserve">. And </w:t>
      </w:r>
      <w:r w:rsidR="006B36B0">
        <w:rPr>
          <w:rFonts w:cstheme="minorHAnsi"/>
          <w:sz w:val="22"/>
          <w:szCs w:val="22"/>
          <w:lang w:val="en-GB"/>
        </w:rPr>
        <w:t>the youth</w:t>
      </w:r>
      <w:r>
        <w:rPr>
          <w:rFonts w:cstheme="minorHAnsi"/>
          <w:sz w:val="22"/>
          <w:szCs w:val="22"/>
          <w:lang w:val="en-GB"/>
        </w:rPr>
        <w:t xml:space="preserve"> </w:t>
      </w:r>
      <w:r w:rsidR="006B36B0">
        <w:rPr>
          <w:rFonts w:cstheme="minorHAnsi"/>
          <w:sz w:val="22"/>
          <w:szCs w:val="22"/>
          <w:lang w:val="en-GB"/>
        </w:rPr>
        <w:t>is</w:t>
      </w:r>
      <w:r>
        <w:rPr>
          <w:rFonts w:cstheme="minorHAnsi"/>
          <w:sz w:val="22"/>
          <w:szCs w:val="22"/>
          <w:lang w:val="en-GB"/>
        </w:rPr>
        <w:t xml:space="preserve"> faced with a feeling </w:t>
      </w:r>
      <w:r w:rsidR="00C75C14">
        <w:rPr>
          <w:rFonts w:cstheme="minorHAnsi"/>
          <w:sz w:val="22"/>
          <w:szCs w:val="22"/>
          <w:lang w:val="en-GB"/>
        </w:rPr>
        <w:t>of</w:t>
      </w:r>
      <w:r>
        <w:rPr>
          <w:rFonts w:cstheme="minorHAnsi"/>
          <w:sz w:val="22"/>
          <w:szCs w:val="22"/>
          <w:lang w:val="en-GB"/>
        </w:rPr>
        <w:t xml:space="preserve"> powerlessness about how to act when </w:t>
      </w:r>
      <w:r w:rsidR="006B36B0">
        <w:rPr>
          <w:rFonts w:cstheme="minorHAnsi"/>
          <w:sz w:val="22"/>
          <w:szCs w:val="22"/>
          <w:lang w:val="en-GB"/>
        </w:rPr>
        <w:t>being</w:t>
      </w:r>
      <w:r>
        <w:rPr>
          <w:rFonts w:cstheme="minorHAnsi"/>
          <w:sz w:val="22"/>
          <w:szCs w:val="22"/>
          <w:lang w:val="en-GB"/>
        </w:rPr>
        <w:t xml:space="preserve"> mistreated or disappointed about the services provided by these organisations/institutions. </w:t>
      </w:r>
      <w:r w:rsidR="00C75C14">
        <w:rPr>
          <w:rFonts w:cstheme="minorHAnsi"/>
          <w:sz w:val="22"/>
          <w:szCs w:val="22"/>
          <w:lang w:val="en-GB"/>
        </w:rPr>
        <w:t>This project will address this issue in two ways</w:t>
      </w:r>
      <w:r w:rsidR="00773908">
        <w:rPr>
          <w:rFonts w:cstheme="minorHAnsi"/>
          <w:sz w:val="22"/>
          <w:szCs w:val="22"/>
          <w:lang w:val="en-GB"/>
        </w:rPr>
        <w:t>. Firstly,</w:t>
      </w:r>
      <w:r w:rsidR="00C75C14">
        <w:rPr>
          <w:rFonts w:cstheme="minorHAnsi"/>
          <w:sz w:val="22"/>
          <w:szCs w:val="22"/>
          <w:lang w:val="en-GB"/>
        </w:rPr>
        <w:t xml:space="preserve"> when </w:t>
      </w:r>
      <w:r w:rsidR="00773908">
        <w:rPr>
          <w:rFonts w:cstheme="minorHAnsi"/>
          <w:sz w:val="22"/>
          <w:szCs w:val="22"/>
          <w:lang w:val="en-GB"/>
        </w:rPr>
        <w:t xml:space="preserve">helping FANT Youth groups organize themselves in democratic groups with transparent structures. When creating an organisation for themselves they get important knowledge about what makes an organisation effective, fair, </w:t>
      </w:r>
      <w:r w:rsidR="00DD5077">
        <w:rPr>
          <w:rFonts w:cstheme="minorHAnsi"/>
          <w:sz w:val="22"/>
          <w:szCs w:val="22"/>
          <w:lang w:val="en-GB"/>
        </w:rPr>
        <w:t>trustworthy,</w:t>
      </w:r>
      <w:r w:rsidR="000B5B24">
        <w:rPr>
          <w:rFonts w:cstheme="minorHAnsi"/>
          <w:sz w:val="22"/>
          <w:szCs w:val="22"/>
          <w:lang w:val="en-GB"/>
        </w:rPr>
        <w:t xml:space="preserve"> and</w:t>
      </w:r>
      <w:r w:rsidR="00773908">
        <w:rPr>
          <w:rFonts w:cstheme="minorHAnsi"/>
          <w:sz w:val="22"/>
          <w:szCs w:val="22"/>
          <w:lang w:val="en-GB"/>
        </w:rPr>
        <w:t xml:space="preserve"> </w:t>
      </w:r>
      <w:r w:rsidR="000B5B24">
        <w:rPr>
          <w:rFonts w:cstheme="minorHAnsi"/>
          <w:sz w:val="22"/>
          <w:szCs w:val="22"/>
          <w:lang w:val="en-GB"/>
        </w:rPr>
        <w:t>strong</w:t>
      </w:r>
      <w:r w:rsidR="00773908">
        <w:rPr>
          <w:rFonts w:cstheme="minorHAnsi"/>
          <w:sz w:val="22"/>
          <w:szCs w:val="22"/>
          <w:lang w:val="en-GB"/>
        </w:rPr>
        <w:t xml:space="preserve">. They are </w:t>
      </w:r>
      <w:r w:rsidR="00F415BC">
        <w:rPr>
          <w:rFonts w:cstheme="minorHAnsi"/>
          <w:sz w:val="22"/>
          <w:szCs w:val="22"/>
          <w:lang w:val="en-GB"/>
        </w:rPr>
        <w:t>taught how</w:t>
      </w:r>
      <w:r w:rsidR="00773908">
        <w:rPr>
          <w:rFonts w:cstheme="minorHAnsi"/>
          <w:sz w:val="22"/>
          <w:szCs w:val="22"/>
          <w:lang w:val="en-GB"/>
        </w:rPr>
        <w:t xml:space="preserve"> to make decisions in groups, listen to other perspectives </w:t>
      </w:r>
      <w:r w:rsidR="006B36B0">
        <w:rPr>
          <w:rFonts w:cstheme="minorHAnsi"/>
          <w:sz w:val="22"/>
          <w:szCs w:val="22"/>
          <w:lang w:val="en-GB"/>
        </w:rPr>
        <w:t>but also stand up</w:t>
      </w:r>
      <w:r w:rsidR="00773908">
        <w:rPr>
          <w:rFonts w:cstheme="minorHAnsi"/>
          <w:sz w:val="22"/>
          <w:szCs w:val="22"/>
          <w:lang w:val="en-GB"/>
        </w:rPr>
        <w:t xml:space="preserve"> for own beliefs. The whole setting-up of FANT Youth is an education in being a citizen in a democracy</w:t>
      </w:r>
      <w:r w:rsidR="000B5B24">
        <w:rPr>
          <w:rFonts w:cstheme="minorHAnsi"/>
          <w:sz w:val="22"/>
          <w:szCs w:val="22"/>
          <w:lang w:val="en-GB"/>
        </w:rPr>
        <w:t>, using your voice</w:t>
      </w:r>
      <w:r w:rsidR="00773908">
        <w:rPr>
          <w:rFonts w:cstheme="minorHAnsi"/>
          <w:sz w:val="22"/>
          <w:szCs w:val="22"/>
          <w:lang w:val="en-GB"/>
        </w:rPr>
        <w:t>. Secondly</w:t>
      </w:r>
      <w:r w:rsidR="000B5B24">
        <w:rPr>
          <w:rFonts w:cstheme="minorHAnsi"/>
          <w:sz w:val="22"/>
          <w:szCs w:val="22"/>
          <w:lang w:val="en-GB"/>
        </w:rPr>
        <w:t>,</w:t>
      </w:r>
      <w:r w:rsidR="00773908">
        <w:rPr>
          <w:rFonts w:cstheme="minorHAnsi"/>
          <w:sz w:val="22"/>
          <w:szCs w:val="22"/>
          <w:lang w:val="en-GB"/>
        </w:rPr>
        <w:t xml:space="preserve"> the project addresses the problem when afterwards supporting FANT Youth in </w:t>
      </w:r>
      <w:r w:rsidR="000B5B24">
        <w:rPr>
          <w:rFonts w:cstheme="minorHAnsi"/>
          <w:sz w:val="22"/>
          <w:szCs w:val="22"/>
          <w:lang w:val="en-GB"/>
        </w:rPr>
        <w:t xml:space="preserve">analysing and creating dialogue </w:t>
      </w:r>
      <w:r w:rsidR="00F415BC">
        <w:rPr>
          <w:rFonts w:cstheme="minorHAnsi"/>
          <w:sz w:val="22"/>
          <w:szCs w:val="22"/>
          <w:lang w:val="en-GB"/>
        </w:rPr>
        <w:t>with</w:t>
      </w:r>
      <w:r w:rsidR="000B5B24">
        <w:rPr>
          <w:rFonts w:cstheme="minorHAnsi"/>
          <w:sz w:val="22"/>
          <w:szCs w:val="22"/>
          <w:lang w:val="en-GB"/>
        </w:rPr>
        <w:t xml:space="preserve"> specific civil society organisations and governmental </w:t>
      </w:r>
      <w:r w:rsidR="00807495">
        <w:rPr>
          <w:rFonts w:cstheme="minorHAnsi"/>
          <w:sz w:val="22"/>
          <w:szCs w:val="22"/>
          <w:lang w:val="en-GB"/>
        </w:rPr>
        <w:t>institutions</w:t>
      </w:r>
      <w:r w:rsidR="000B5B24">
        <w:rPr>
          <w:rFonts w:cstheme="minorHAnsi"/>
          <w:sz w:val="22"/>
          <w:szCs w:val="22"/>
          <w:lang w:val="en-GB"/>
        </w:rPr>
        <w:t xml:space="preserve">.  </w:t>
      </w:r>
      <w:r w:rsidR="00773908">
        <w:rPr>
          <w:rFonts w:cstheme="minorHAnsi"/>
          <w:sz w:val="22"/>
          <w:szCs w:val="22"/>
          <w:lang w:val="en-GB"/>
        </w:rPr>
        <w:t xml:space="preserve"> </w:t>
      </w:r>
    </w:p>
    <w:p w14:paraId="268BFC55" w14:textId="77777777" w:rsidR="00807495" w:rsidRDefault="00807495" w:rsidP="007463B2">
      <w:pPr>
        <w:rPr>
          <w:rFonts w:cstheme="minorHAnsi"/>
          <w:sz w:val="22"/>
          <w:szCs w:val="22"/>
          <w:lang w:val="en-GB"/>
        </w:rPr>
      </w:pPr>
    </w:p>
    <w:p w14:paraId="54540443" w14:textId="21CC4468" w:rsidR="00FD3414" w:rsidRPr="00FD3414" w:rsidRDefault="00FD3414" w:rsidP="001B74D0">
      <w:pPr>
        <w:jc w:val="both"/>
        <w:rPr>
          <w:rFonts w:cstheme="minorHAnsi"/>
          <w:sz w:val="22"/>
          <w:szCs w:val="22"/>
          <w:lang w:val="en-GB"/>
        </w:rPr>
      </w:pPr>
      <w:r w:rsidRPr="00FD3414">
        <w:rPr>
          <w:rFonts w:eastAsia="Times New Roman" w:cs="Arial"/>
          <w:sz w:val="22"/>
          <w:szCs w:val="22"/>
          <w:lang w:val="en-US" w:eastAsia="da-DK"/>
        </w:rPr>
        <w:t>The issue of youth participation in decision-making has a strong echo in Sierra Leone because it to some extent was political and social marginalization of young people that provoked the civil war of 1991-2002. In the years following the civil war, a strong effort was made to introduce structures and programs that served the needs of young adults, including the establishment of a National Youth Commission focus</w:t>
      </w:r>
      <w:r w:rsidR="006B36B0">
        <w:rPr>
          <w:rFonts w:eastAsia="Times New Roman" w:cs="Arial"/>
          <w:sz w:val="22"/>
          <w:szCs w:val="22"/>
          <w:lang w:val="en-US" w:eastAsia="da-DK"/>
        </w:rPr>
        <w:t>ing</w:t>
      </w:r>
      <w:r w:rsidRPr="00FD3414">
        <w:rPr>
          <w:rFonts w:eastAsia="Times New Roman" w:cs="Arial"/>
          <w:sz w:val="22"/>
          <w:szCs w:val="22"/>
          <w:lang w:val="en-US" w:eastAsia="da-DK"/>
        </w:rPr>
        <w:t xml:space="preserve"> on the promotion of youth issues</w:t>
      </w:r>
      <w:r w:rsidRPr="00FD3414">
        <w:rPr>
          <w:rStyle w:val="Fodnotehenvisning"/>
          <w:rFonts w:eastAsia="Times New Roman" w:cs="Arial"/>
          <w:sz w:val="22"/>
          <w:szCs w:val="22"/>
          <w:lang w:val="en-US" w:eastAsia="da-DK"/>
        </w:rPr>
        <w:footnoteReference w:id="3"/>
      </w:r>
      <w:r w:rsidRPr="00FD3414">
        <w:rPr>
          <w:rFonts w:eastAsia="Times New Roman" w:cs="Arial"/>
          <w:sz w:val="22"/>
          <w:szCs w:val="22"/>
          <w:lang w:val="en-US" w:eastAsia="da-DK"/>
        </w:rPr>
        <w:t xml:space="preserve">. Despite these well-intentioned initiatives, most of the young adults in Sierra Leone are still marginalized and socially, </w:t>
      </w:r>
      <w:proofErr w:type="gramStart"/>
      <w:r w:rsidRPr="00FD3414">
        <w:rPr>
          <w:rFonts w:eastAsia="Times New Roman" w:cs="Arial"/>
          <w:sz w:val="22"/>
          <w:szCs w:val="22"/>
          <w:lang w:val="en-US" w:eastAsia="da-DK"/>
        </w:rPr>
        <w:t>economically</w:t>
      </w:r>
      <w:proofErr w:type="gramEnd"/>
      <w:r w:rsidRPr="00FD3414">
        <w:rPr>
          <w:rFonts w:eastAsia="Times New Roman" w:cs="Arial"/>
          <w:sz w:val="22"/>
          <w:szCs w:val="22"/>
          <w:lang w:val="en-US" w:eastAsia="da-DK"/>
        </w:rPr>
        <w:t xml:space="preserve"> and politically disempowered. Being young </w:t>
      </w:r>
      <w:r w:rsidR="00763D3C">
        <w:rPr>
          <w:rFonts w:eastAsia="Times New Roman" w:cs="Arial"/>
          <w:sz w:val="22"/>
          <w:szCs w:val="22"/>
          <w:lang w:val="en-US" w:eastAsia="da-DK"/>
        </w:rPr>
        <w:t>should be</w:t>
      </w:r>
      <w:r w:rsidRPr="00FD3414">
        <w:rPr>
          <w:rFonts w:eastAsia="Times New Roman" w:cs="Arial"/>
          <w:sz w:val="22"/>
          <w:szCs w:val="22"/>
          <w:lang w:val="en-US" w:eastAsia="da-DK"/>
        </w:rPr>
        <w:t xml:space="preserve"> a human development process that will lead to the individual becoming a member of society, earning </w:t>
      </w:r>
      <w:proofErr w:type="gramStart"/>
      <w:r w:rsidRPr="00FD3414">
        <w:rPr>
          <w:rFonts w:eastAsia="Times New Roman" w:cs="Arial"/>
          <w:sz w:val="22"/>
          <w:szCs w:val="22"/>
          <w:lang w:val="en-US" w:eastAsia="da-DK"/>
        </w:rPr>
        <w:t>rights</w:t>
      </w:r>
      <w:proofErr w:type="gramEnd"/>
      <w:r w:rsidRPr="00FD3414">
        <w:rPr>
          <w:rFonts w:eastAsia="Times New Roman" w:cs="Arial"/>
          <w:sz w:val="22"/>
          <w:szCs w:val="22"/>
          <w:lang w:val="en-US" w:eastAsia="da-DK"/>
        </w:rPr>
        <w:t xml:space="preserve"> and facing responsibilities.</w:t>
      </w:r>
    </w:p>
    <w:p w14:paraId="064DB2AA" w14:textId="62D85F42" w:rsidR="007463B2" w:rsidRDefault="007463B2" w:rsidP="001B74D0">
      <w:pPr>
        <w:jc w:val="both"/>
        <w:rPr>
          <w:rFonts w:cstheme="minorHAnsi"/>
          <w:sz w:val="22"/>
          <w:szCs w:val="22"/>
          <w:u w:val="single"/>
          <w:lang w:val="en-GB"/>
        </w:rPr>
      </w:pPr>
    </w:p>
    <w:p w14:paraId="21CB50B4" w14:textId="42C057B3" w:rsidR="000B5B24" w:rsidRDefault="000B5B24" w:rsidP="001B74D0">
      <w:pPr>
        <w:jc w:val="both"/>
        <w:rPr>
          <w:rFonts w:cstheme="minorHAnsi"/>
          <w:sz w:val="22"/>
          <w:szCs w:val="22"/>
          <w:lang w:val="en-GB"/>
        </w:rPr>
      </w:pPr>
      <w:r>
        <w:rPr>
          <w:rFonts w:cstheme="minorHAnsi"/>
          <w:sz w:val="22"/>
          <w:szCs w:val="22"/>
          <w:lang w:val="en-GB"/>
        </w:rPr>
        <w:t>This general lack of democratic and transparent structures ha</w:t>
      </w:r>
      <w:r w:rsidR="00CF2206">
        <w:rPr>
          <w:rFonts w:cstheme="minorHAnsi"/>
          <w:sz w:val="22"/>
          <w:szCs w:val="22"/>
          <w:lang w:val="en-GB"/>
        </w:rPr>
        <w:t>s</w:t>
      </w:r>
      <w:r>
        <w:rPr>
          <w:rFonts w:cstheme="minorHAnsi"/>
          <w:sz w:val="22"/>
          <w:szCs w:val="22"/>
          <w:lang w:val="en-GB"/>
        </w:rPr>
        <w:t xml:space="preserve"> created a mistrust towards institutions and organisations. A mistrust that FANT SL also deals with on an everyday basi</w:t>
      </w:r>
      <w:r w:rsidR="00CF2206">
        <w:rPr>
          <w:rFonts w:cstheme="minorHAnsi"/>
          <w:sz w:val="22"/>
          <w:szCs w:val="22"/>
          <w:lang w:val="en-GB"/>
        </w:rPr>
        <w:t>s</w:t>
      </w:r>
      <w:r w:rsidR="00156FCD">
        <w:rPr>
          <w:rFonts w:cstheme="minorHAnsi"/>
          <w:sz w:val="22"/>
          <w:szCs w:val="22"/>
          <w:lang w:val="en-GB"/>
        </w:rPr>
        <w:t xml:space="preserve"> when </w:t>
      </w:r>
      <w:r w:rsidR="006B36B0">
        <w:rPr>
          <w:rFonts w:cstheme="minorHAnsi"/>
          <w:sz w:val="22"/>
          <w:szCs w:val="22"/>
          <w:lang w:val="en-GB"/>
        </w:rPr>
        <w:t>interacting</w:t>
      </w:r>
      <w:r w:rsidR="00156FCD">
        <w:rPr>
          <w:rFonts w:cstheme="minorHAnsi"/>
          <w:sz w:val="22"/>
          <w:szCs w:val="22"/>
          <w:lang w:val="en-GB"/>
        </w:rPr>
        <w:t xml:space="preserve"> with people from outside the organisation</w:t>
      </w:r>
      <w:r>
        <w:rPr>
          <w:rFonts w:cstheme="minorHAnsi"/>
          <w:sz w:val="22"/>
          <w:szCs w:val="22"/>
          <w:lang w:val="en-GB"/>
        </w:rPr>
        <w:t xml:space="preserve">. </w:t>
      </w:r>
      <w:r w:rsidR="00156FCD">
        <w:rPr>
          <w:rFonts w:cstheme="minorHAnsi"/>
          <w:sz w:val="22"/>
          <w:szCs w:val="22"/>
          <w:lang w:val="en-GB"/>
        </w:rPr>
        <w:t>Most people assume that organisations will be working to benefit themselves and not the target groups</w:t>
      </w:r>
      <w:r w:rsidR="00B37642">
        <w:rPr>
          <w:rFonts w:cstheme="minorHAnsi"/>
          <w:sz w:val="22"/>
          <w:szCs w:val="22"/>
          <w:lang w:val="en-GB"/>
        </w:rPr>
        <w:t xml:space="preserve"> as supposed</w:t>
      </w:r>
      <w:r w:rsidR="00156FCD">
        <w:rPr>
          <w:rFonts w:cstheme="minorHAnsi"/>
          <w:sz w:val="22"/>
          <w:szCs w:val="22"/>
          <w:lang w:val="en-GB"/>
        </w:rPr>
        <w:t>. The mistrust initiates unfortunate behaviour from the institutions and organisations when being meet constantly with accusations – they perform defence. When you play defence, you are being protective instead of open and welcoming. It is not a solid starting point for creating trust, transparency, and dialog</w:t>
      </w:r>
      <w:r w:rsidR="00CF2206">
        <w:rPr>
          <w:rFonts w:cstheme="minorHAnsi"/>
          <w:sz w:val="22"/>
          <w:szCs w:val="22"/>
          <w:lang w:val="en-GB"/>
        </w:rPr>
        <w:t>ue</w:t>
      </w:r>
      <w:r w:rsidR="00156FCD">
        <w:rPr>
          <w:rFonts w:cstheme="minorHAnsi"/>
          <w:sz w:val="22"/>
          <w:szCs w:val="22"/>
          <w:lang w:val="en-GB"/>
        </w:rPr>
        <w:t>. And the result can be ineffective institutions and organisations which fulfils the</w:t>
      </w:r>
      <w:r w:rsidR="00B37642">
        <w:rPr>
          <w:rFonts w:cstheme="minorHAnsi"/>
          <w:sz w:val="22"/>
          <w:szCs w:val="22"/>
          <w:lang w:val="en-GB"/>
        </w:rPr>
        <w:t xml:space="preserve"> evil</w:t>
      </w:r>
      <w:r w:rsidR="00156FCD">
        <w:rPr>
          <w:rFonts w:cstheme="minorHAnsi"/>
          <w:sz w:val="22"/>
          <w:szCs w:val="22"/>
          <w:lang w:val="en-GB"/>
        </w:rPr>
        <w:t xml:space="preserve"> </w:t>
      </w:r>
      <w:r w:rsidR="00D41C24">
        <w:rPr>
          <w:rFonts w:cstheme="minorHAnsi"/>
          <w:sz w:val="22"/>
          <w:szCs w:val="22"/>
          <w:lang w:val="en-GB"/>
        </w:rPr>
        <w:t xml:space="preserve">circle. </w:t>
      </w:r>
      <w:r w:rsidR="00156FCD">
        <w:rPr>
          <w:rFonts w:cstheme="minorHAnsi"/>
          <w:sz w:val="22"/>
          <w:szCs w:val="22"/>
          <w:lang w:val="en-GB"/>
        </w:rPr>
        <w:t xml:space="preserve">  </w:t>
      </w:r>
    </w:p>
    <w:p w14:paraId="44413729" w14:textId="14EDF970" w:rsidR="00D41C24" w:rsidRDefault="00D41C24" w:rsidP="007463B2">
      <w:pPr>
        <w:rPr>
          <w:rFonts w:cstheme="minorHAnsi"/>
          <w:sz w:val="22"/>
          <w:szCs w:val="22"/>
          <w:lang w:val="en-GB"/>
        </w:rPr>
      </w:pPr>
    </w:p>
    <w:p w14:paraId="0886F37D" w14:textId="6DC4B9BA" w:rsidR="00D41C24" w:rsidRPr="000B5B24" w:rsidRDefault="00D41C24" w:rsidP="006F533A">
      <w:pPr>
        <w:jc w:val="center"/>
        <w:rPr>
          <w:rFonts w:cstheme="minorHAnsi"/>
          <w:sz w:val="22"/>
          <w:szCs w:val="22"/>
          <w:lang w:val="en-GB"/>
        </w:rPr>
      </w:pPr>
      <w:r>
        <w:rPr>
          <w:rFonts w:cstheme="minorHAnsi"/>
          <w:noProof/>
          <w:sz w:val="22"/>
          <w:szCs w:val="22"/>
          <w:lang w:val="en-GB"/>
        </w:rPr>
        <w:lastRenderedPageBreak/>
        <w:drawing>
          <wp:inline distT="0" distB="0" distL="0" distR="0" wp14:anchorId="2F15F3A8" wp14:editId="552CD37F">
            <wp:extent cx="3968150" cy="1820173"/>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2A828B3" w14:textId="51C2BF4E" w:rsidR="007463B2" w:rsidRPr="00B37642" w:rsidRDefault="00B37642" w:rsidP="007463B2">
      <w:pPr>
        <w:rPr>
          <w:rFonts w:cstheme="minorHAnsi"/>
          <w:sz w:val="22"/>
          <w:szCs w:val="22"/>
          <w:lang w:val="en-GB"/>
        </w:rPr>
      </w:pPr>
      <w:r>
        <w:rPr>
          <w:rFonts w:cstheme="minorHAnsi"/>
          <w:sz w:val="22"/>
          <w:szCs w:val="22"/>
          <w:lang w:val="en-GB"/>
        </w:rPr>
        <w:t>This project addresses this problem when supporting the ten local sports associations in having – and performing – democratic structures and routines that allow</w:t>
      </w:r>
      <w:r w:rsidR="006B36B0">
        <w:rPr>
          <w:rFonts w:cstheme="minorHAnsi"/>
          <w:sz w:val="22"/>
          <w:szCs w:val="22"/>
          <w:lang w:val="en-GB"/>
        </w:rPr>
        <w:t xml:space="preserve"> </w:t>
      </w:r>
      <w:r>
        <w:rPr>
          <w:rFonts w:cstheme="minorHAnsi"/>
          <w:sz w:val="22"/>
          <w:szCs w:val="22"/>
          <w:lang w:val="en-GB"/>
        </w:rPr>
        <w:t>bottom and top of the organisations to</w:t>
      </w:r>
      <w:r w:rsidR="00CF2206">
        <w:rPr>
          <w:rFonts w:cstheme="minorHAnsi"/>
          <w:sz w:val="22"/>
          <w:szCs w:val="22"/>
          <w:lang w:val="en-GB"/>
        </w:rPr>
        <w:t xml:space="preserve"> </w:t>
      </w:r>
      <w:r>
        <w:rPr>
          <w:rFonts w:cstheme="minorHAnsi"/>
          <w:sz w:val="22"/>
          <w:szCs w:val="22"/>
          <w:lang w:val="en-GB"/>
        </w:rPr>
        <w:t>in</w:t>
      </w:r>
      <w:r w:rsidR="00CF2206">
        <w:rPr>
          <w:rFonts w:cstheme="minorHAnsi"/>
          <w:sz w:val="22"/>
          <w:szCs w:val="22"/>
          <w:lang w:val="en-GB"/>
        </w:rPr>
        <w:t>teract</w:t>
      </w:r>
      <w:r>
        <w:rPr>
          <w:rFonts w:cstheme="minorHAnsi"/>
          <w:sz w:val="22"/>
          <w:szCs w:val="22"/>
          <w:lang w:val="en-GB"/>
        </w:rPr>
        <w:t xml:space="preserve"> with each other.</w:t>
      </w:r>
      <w:r w:rsidR="00782235">
        <w:rPr>
          <w:rFonts w:cstheme="minorHAnsi"/>
          <w:sz w:val="22"/>
          <w:szCs w:val="22"/>
          <w:lang w:val="en-GB"/>
        </w:rPr>
        <w:t xml:space="preserve"> FANT SL will be one of the examples of organisations/institutions, that FANT Youth groups will be presented to and work with when analysing transparency and democratic structures. FANT SL is not a perfect organisation but ready to be </w:t>
      </w:r>
      <w:r w:rsidR="00A90CBC">
        <w:rPr>
          <w:rFonts w:cstheme="minorHAnsi"/>
          <w:sz w:val="22"/>
          <w:szCs w:val="22"/>
          <w:lang w:val="en-GB"/>
        </w:rPr>
        <w:t xml:space="preserve">transparent, open and </w:t>
      </w:r>
      <w:r w:rsidR="006B36B0">
        <w:rPr>
          <w:rFonts w:cstheme="minorHAnsi"/>
          <w:sz w:val="22"/>
          <w:szCs w:val="22"/>
          <w:lang w:val="en-GB"/>
        </w:rPr>
        <w:t xml:space="preserve">to </w:t>
      </w:r>
      <w:r w:rsidR="00782235">
        <w:rPr>
          <w:rFonts w:cstheme="minorHAnsi"/>
          <w:sz w:val="22"/>
          <w:szCs w:val="22"/>
          <w:lang w:val="en-GB"/>
        </w:rPr>
        <w:t>enter</w:t>
      </w:r>
      <w:r w:rsidR="00A90CBC">
        <w:rPr>
          <w:rFonts w:cstheme="minorHAnsi"/>
          <w:sz w:val="22"/>
          <w:szCs w:val="22"/>
          <w:lang w:val="en-GB"/>
        </w:rPr>
        <w:t xml:space="preserve"> dialogue </w:t>
      </w:r>
      <w:r w:rsidR="00782235">
        <w:rPr>
          <w:rFonts w:cstheme="minorHAnsi"/>
          <w:sz w:val="22"/>
          <w:szCs w:val="22"/>
          <w:lang w:val="en-GB"/>
        </w:rPr>
        <w:t>with FANT Youth</w:t>
      </w:r>
      <w:r w:rsidR="00A90CBC">
        <w:rPr>
          <w:rFonts w:cstheme="minorHAnsi"/>
          <w:sz w:val="22"/>
          <w:szCs w:val="22"/>
          <w:lang w:val="en-GB"/>
        </w:rPr>
        <w:t xml:space="preserve">.  </w:t>
      </w:r>
    </w:p>
    <w:p w14:paraId="1F9E7511" w14:textId="1CFDC394" w:rsidR="007463B2" w:rsidRPr="007463B2" w:rsidRDefault="007463B2" w:rsidP="007463B2">
      <w:pPr>
        <w:rPr>
          <w:rFonts w:cstheme="minorHAnsi"/>
          <w:sz w:val="22"/>
          <w:szCs w:val="22"/>
          <w:lang w:val="en-GB"/>
        </w:rPr>
      </w:pPr>
    </w:p>
    <w:p w14:paraId="43E9AEC5" w14:textId="4B9AA4AE" w:rsidR="007463B2" w:rsidRDefault="007463B2" w:rsidP="001B74D0">
      <w:pPr>
        <w:jc w:val="both"/>
        <w:rPr>
          <w:rFonts w:cstheme="minorHAnsi"/>
          <w:sz w:val="22"/>
          <w:szCs w:val="22"/>
          <w:u w:val="single"/>
          <w:lang w:val="en-GB"/>
        </w:rPr>
      </w:pPr>
      <w:r w:rsidRPr="007463B2">
        <w:rPr>
          <w:rFonts w:cstheme="minorHAnsi"/>
          <w:sz w:val="22"/>
          <w:szCs w:val="22"/>
          <w:u w:val="single"/>
          <w:lang w:val="en-GB"/>
        </w:rPr>
        <w:t>Hieratical old-traditional thinking</w:t>
      </w:r>
    </w:p>
    <w:p w14:paraId="3F925CBA" w14:textId="140DE4D0" w:rsidR="00B553D8" w:rsidRDefault="00A90CBC" w:rsidP="001B74D0">
      <w:pPr>
        <w:jc w:val="both"/>
        <w:rPr>
          <w:rFonts w:cstheme="minorHAnsi"/>
          <w:sz w:val="22"/>
          <w:szCs w:val="22"/>
          <w:lang w:val="en-GB"/>
        </w:rPr>
      </w:pPr>
      <w:r>
        <w:rPr>
          <w:rFonts w:cstheme="minorHAnsi"/>
          <w:sz w:val="22"/>
          <w:szCs w:val="22"/>
          <w:lang w:val="en-GB"/>
        </w:rPr>
        <w:t xml:space="preserve">Especially the youth in Sierra Leone are caught in the middle </w:t>
      </w:r>
      <w:r w:rsidR="006B36B0">
        <w:rPr>
          <w:rFonts w:cstheme="minorHAnsi"/>
          <w:sz w:val="22"/>
          <w:szCs w:val="22"/>
          <w:lang w:val="en-GB"/>
        </w:rPr>
        <w:t>between</w:t>
      </w:r>
      <w:r>
        <w:rPr>
          <w:rFonts w:cstheme="minorHAnsi"/>
          <w:sz w:val="22"/>
          <w:szCs w:val="22"/>
          <w:lang w:val="en-GB"/>
        </w:rPr>
        <w:t xml:space="preserve"> hieratical old-traditional thinking and beliefs and dreams about individual freedom and happiness. These old beliefs allow specific people to have more power than other people and therefore create an acceptance of inequality among citizens. There are several examples of th</w:t>
      </w:r>
      <w:r w:rsidR="00CF2206">
        <w:rPr>
          <w:rFonts w:cstheme="minorHAnsi"/>
          <w:sz w:val="22"/>
          <w:szCs w:val="22"/>
          <w:lang w:val="en-GB"/>
        </w:rPr>
        <w:t>is</w:t>
      </w:r>
      <w:r>
        <w:rPr>
          <w:rFonts w:cstheme="minorHAnsi"/>
          <w:sz w:val="22"/>
          <w:szCs w:val="22"/>
          <w:lang w:val="en-GB"/>
        </w:rPr>
        <w:t xml:space="preserve">, some being </w:t>
      </w:r>
      <w:r w:rsidRPr="00B553D8">
        <w:rPr>
          <w:rFonts w:cstheme="minorHAnsi"/>
          <w:i/>
          <w:iCs/>
          <w:sz w:val="22"/>
          <w:szCs w:val="22"/>
          <w:lang w:val="en-GB"/>
        </w:rPr>
        <w:t>men</w:t>
      </w:r>
      <w:r>
        <w:rPr>
          <w:rFonts w:cstheme="minorHAnsi"/>
          <w:sz w:val="22"/>
          <w:szCs w:val="22"/>
          <w:lang w:val="en-GB"/>
        </w:rPr>
        <w:t xml:space="preserve"> vs. </w:t>
      </w:r>
      <w:r w:rsidRPr="00B553D8">
        <w:rPr>
          <w:rFonts w:cstheme="minorHAnsi"/>
          <w:i/>
          <w:iCs/>
          <w:sz w:val="22"/>
          <w:szCs w:val="22"/>
          <w:lang w:val="en-GB"/>
        </w:rPr>
        <w:t>women</w:t>
      </w:r>
      <w:r>
        <w:rPr>
          <w:rFonts w:cstheme="minorHAnsi"/>
          <w:sz w:val="22"/>
          <w:szCs w:val="22"/>
          <w:lang w:val="en-GB"/>
        </w:rPr>
        <w:t xml:space="preserve">, </w:t>
      </w:r>
      <w:r w:rsidRPr="00B553D8">
        <w:rPr>
          <w:rFonts w:cstheme="minorHAnsi"/>
          <w:i/>
          <w:iCs/>
          <w:sz w:val="22"/>
          <w:szCs w:val="22"/>
          <w:lang w:val="en-GB"/>
        </w:rPr>
        <w:t>old</w:t>
      </w:r>
      <w:r>
        <w:rPr>
          <w:rFonts w:cstheme="minorHAnsi"/>
          <w:sz w:val="22"/>
          <w:szCs w:val="22"/>
          <w:lang w:val="en-GB"/>
        </w:rPr>
        <w:t xml:space="preserve"> vs. </w:t>
      </w:r>
      <w:r w:rsidRPr="00B553D8">
        <w:rPr>
          <w:rFonts w:cstheme="minorHAnsi"/>
          <w:i/>
          <w:iCs/>
          <w:sz w:val="22"/>
          <w:szCs w:val="22"/>
          <w:lang w:val="en-GB"/>
        </w:rPr>
        <w:t>young</w:t>
      </w:r>
      <w:r>
        <w:rPr>
          <w:rFonts w:cstheme="minorHAnsi"/>
          <w:sz w:val="22"/>
          <w:szCs w:val="22"/>
          <w:lang w:val="en-GB"/>
        </w:rPr>
        <w:t xml:space="preserve">, </w:t>
      </w:r>
      <w:r w:rsidRPr="00B553D8">
        <w:rPr>
          <w:rFonts w:cstheme="minorHAnsi"/>
          <w:i/>
          <w:iCs/>
          <w:sz w:val="22"/>
          <w:szCs w:val="22"/>
          <w:lang w:val="en-GB"/>
        </w:rPr>
        <w:t>parent</w:t>
      </w:r>
      <w:r>
        <w:rPr>
          <w:rFonts w:cstheme="minorHAnsi"/>
          <w:sz w:val="22"/>
          <w:szCs w:val="22"/>
          <w:lang w:val="en-GB"/>
        </w:rPr>
        <w:t xml:space="preserve"> vs. </w:t>
      </w:r>
      <w:r w:rsidRPr="00B553D8">
        <w:rPr>
          <w:rFonts w:cstheme="minorHAnsi"/>
          <w:i/>
          <w:iCs/>
          <w:sz w:val="22"/>
          <w:szCs w:val="22"/>
          <w:lang w:val="en-GB"/>
        </w:rPr>
        <w:t>child</w:t>
      </w:r>
      <w:r w:rsidR="00B553D8">
        <w:rPr>
          <w:rFonts w:cstheme="minorHAnsi"/>
          <w:sz w:val="22"/>
          <w:szCs w:val="22"/>
          <w:lang w:val="en-GB"/>
        </w:rPr>
        <w:t xml:space="preserve"> or</w:t>
      </w:r>
      <w:r>
        <w:rPr>
          <w:rFonts w:cstheme="minorHAnsi"/>
          <w:sz w:val="22"/>
          <w:szCs w:val="22"/>
          <w:lang w:val="en-GB"/>
        </w:rPr>
        <w:t xml:space="preserve"> </w:t>
      </w:r>
      <w:r w:rsidRPr="00B553D8">
        <w:rPr>
          <w:rFonts w:cstheme="minorHAnsi"/>
          <w:i/>
          <w:iCs/>
          <w:sz w:val="22"/>
          <w:szCs w:val="22"/>
          <w:lang w:val="en-GB"/>
        </w:rPr>
        <w:t>coach</w:t>
      </w:r>
      <w:r>
        <w:rPr>
          <w:rFonts w:cstheme="minorHAnsi"/>
          <w:sz w:val="22"/>
          <w:szCs w:val="22"/>
          <w:lang w:val="en-GB"/>
        </w:rPr>
        <w:t xml:space="preserve"> vs. </w:t>
      </w:r>
      <w:r w:rsidRPr="00B553D8">
        <w:rPr>
          <w:rFonts w:cstheme="minorHAnsi"/>
          <w:i/>
          <w:iCs/>
          <w:sz w:val="22"/>
          <w:szCs w:val="22"/>
          <w:lang w:val="en-GB"/>
        </w:rPr>
        <w:t>player</w:t>
      </w:r>
      <w:r w:rsidR="00B553D8">
        <w:rPr>
          <w:rFonts w:cstheme="minorHAnsi"/>
          <w:sz w:val="22"/>
          <w:szCs w:val="22"/>
          <w:lang w:val="en-GB"/>
        </w:rPr>
        <w:t>. It is normal and natural to have different power relations between people but some of the above</w:t>
      </w:r>
      <w:r w:rsidR="00CF2206">
        <w:rPr>
          <w:rFonts w:cstheme="minorHAnsi"/>
          <w:sz w:val="22"/>
          <w:szCs w:val="22"/>
          <w:lang w:val="en-GB"/>
        </w:rPr>
        <w:t>-</w:t>
      </w:r>
      <w:r w:rsidR="00B553D8">
        <w:rPr>
          <w:rFonts w:cstheme="minorHAnsi"/>
          <w:sz w:val="22"/>
          <w:szCs w:val="22"/>
          <w:lang w:val="en-GB"/>
        </w:rPr>
        <w:t xml:space="preserve">mentioned </w:t>
      </w:r>
      <w:r w:rsidR="00CF2206">
        <w:rPr>
          <w:rFonts w:cstheme="minorHAnsi"/>
          <w:sz w:val="22"/>
          <w:szCs w:val="22"/>
          <w:lang w:val="en-GB"/>
        </w:rPr>
        <w:t>are</w:t>
      </w:r>
      <w:r w:rsidR="00B553D8">
        <w:rPr>
          <w:rFonts w:cstheme="minorHAnsi"/>
          <w:sz w:val="22"/>
          <w:szCs w:val="22"/>
          <w:lang w:val="en-GB"/>
        </w:rPr>
        <w:t xml:space="preserve"> blocking youth in Sierra Leone from participating in decision-making and </w:t>
      </w:r>
      <w:r w:rsidR="006B36B0">
        <w:rPr>
          <w:rFonts w:cstheme="minorHAnsi"/>
          <w:sz w:val="22"/>
          <w:szCs w:val="22"/>
          <w:lang w:val="en-GB"/>
        </w:rPr>
        <w:t xml:space="preserve">from </w:t>
      </w:r>
      <w:r w:rsidR="00B553D8">
        <w:rPr>
          <w:rFonts w:cstheme="minorHAnsi"/>
          <w:sz w:val="22"/>
          <w:szCs w:val="22"/>
          <w:lang w:val="en-GB"/>
        </w:rPr>
        <w:t>being a part of the change, they dream of. And even before a person become</w:t>
      </w:r>
      <w:r w:rsidR="000062E8">
        <w:rPr>
          <w:rFonts w:cstheme="minorHAnsi"/>
          <w:sz w:val="22"/>
          <w:szCs w:val="22"/>
          <w:lang w:val="en-GB"/>
        </w:rPr>
        <w:t>s</w:t>
      </w:r>
      <w:r w:rsidR="00B553D8">
        <w:rPr>
          <w:rFonts w:cstheme="minorHAnsi"/>
          <w:sz w:val="22"/>
          <w:szCs w:val="22"/>
          <w:lang w:val="en-GB"/>
        </w:rPr>
        <w:t xml:space="preserve"> a “young person” the old-traditional way of undertaking </w:t>
      </w:r>
      <w:r w:rsidR="00FD3414">
        <w:rPr>
          <w:rFonts w:cstheme="minorHAnsi"/>
          <w:sz w:val="22"/>
          <w:szCs w:val="22"/>
          <w:lang w:val="en-GB"/>
        </w:rPr>
        <w:t>childcaring</w:t>
      </w:r>
      <w:r w:rsidR="00B553D8">
        <w:rPr>
          <w:rFonts w:cstheme="minorHAnsi"/>
          <w:sz w:val="22"/>
          <w:szCs w:val="22"/>
          <w:lang w:val="en-GB"/>
        </w:rPr>
        <w:t xml:space="preserve"> in Sierra Leone will in most cases have developed a terrible </w:t>
      </w:r>
      <w:r w:rsidR="00782235">
        <w:rPr>
          <w:rFonts w:cstheme="minorHAnsi"/>
          <w:sz w:val="22"/>
          <w:szCs w:val="22"/>
          <w:lang w:val="en-GB"/>
        </w:rPr>
        <w:t>starting point</w:t>
      </w:r>
      <w:r w:rsidR="00B553D8">
        <w:rPr>
          <w:rFonts w:cstheme="minorHAnsi"/>
          <w:sz w:val="22"/>
          <w:szCs w:val="22"/>
          <w:lang w:val="en-GB"/>
        </w:rPr>
        <w:t xml:space="preserve"> for an individual to become a strong, </w:t>
      </w:r>
      <w:proofErr w:type="gramStart"/>
      <w:r w:rsidR="00B553D8">
        <w:rPr>
          <w:rFonts w:cstheme="minorHAnsi"/>
          <w:sz w:val="22"/>
          <w:szCs w:val="22"/>
          <w:lang w:val="en-GB"/>
        </w:rPr>
        <w:t>happy</w:t>
      </w:r>
      <w:proofErr w:type="gramEnd"/>
      <w:r w:rsidR="000062E8">
        <w:rPr>
          <w:rFonts w:cstheme="minorHAnsi"/>
          <w:sz w:val="22"/>
          <w:szCs w:val="22"/>
          <w:lang w:val="en-GB"/>
        </w:rPr>
        <w:t xml:space="preserve"> and</w:t>
      </w:r>
      <w:r w:rsidR="00B553D8">
        <w:rPr>
          <w:rFonts w:cstheme="minorHAnsi"/>
          <w:sz w:val="22"/>
          <w:szCs w:val="22"/>
          <w:lang w:val="en-GB"/>
        </w:rPr>
        <w:t xml:space="preserve"> independent </w:t>
      </w:r>
      <w:r w:rsidR="000062E8">
        <w:rPr>
          <w:rFonts w:cstheme="minorHAnsi"/>
          <w:sz w:val="22"/>
          <w:szCs w:val="22"/>
          <w:lang w:val="en-GB"/>
        </w:rPr>
        <w:t xml:space="preserve">“young person”. </w:t>
      </w:r>
      <w:r w:rsidR="00B553D8">
        <w:rPr>
          <w:rFonts w:cstheme="minorHAnsi"/>
          <w:sz w:val="22"/>
          <w:szCs w:val="22"/>
          <w:lang w:val="en-GB"/>
        </w:rPr>
        <w:t xml:space="preserve"> </w:t>
      </w:r>
    </w:p>
    <w:p w14:paraId="2105D561" w14:textId="77777777" w:rsidR="00B553D8" w:rsidRDefault="00B553D8" w:rsidP="007463B2">
      <w:pPr>
        <w:rPr>
          <w:rFonts w:cstheme="minorHAnsi"/>
          <w:sz w:val="22"/>
          <w:szCs w:val="22"/>
          <w:lang w:val="en-GB"/>
        </w:rPr>
      </w:pPr>
    </w:p>
    <w:p w14:paraId="46FB4061" w14:textId="3E554FC4" w:rsidR="007463B2" w:rsidRPr="007463B2" w:rsidRDefault="007463B2" w:rsidP="001B74D0">
      <w:pPr>
        <w:jc w:val="both"/>
        <w:rPr>
          <w:rFonts w:cstheme="minorHAnsi"/>
          <w:sz w:val="22"/>
          <w:szCs w:val="22"/>
          <w:lang w:val="en-GB"/>
        </w:rPr>
      </w:pPr>
      <w:r w:rsidRPr="007463B2">
        <w:rPr>
          <w:rFonts w:cstheme="minorHAnsi"/>
          <w:sz w:val="22"/>
          <w:szCs w:val="22"/>
          <w:lang w:val="en-GB"/>
        </w:rPr>
        <w:t xml:space="preserve">Girls in Sierra Leone have countless responsibilities within the family to uphold. Most girls or women do not have any impact on power structures, be it political or social, and are repeatedly victims of violence and abuse. Violence against girls is unfortunately common both inside the family and </w:t>
      </w:r>
      <w:r w:rsidR="006B36B0">
        <w:rPr>
          <w:rFonts w:cstheme="minorHAnsi"/>
          <w:sz w:val="22"/>
          <w:szCs w:val="22"/>
          <w:lang w:val="en-GB"/>
        </w:rPr>
        <w:t xml:space="preserve">in </w:t>
      </w:r>
      <w:r w:rsidRPr="007463B2">
        <w:rPr>
          <w:rFonts w:cstheme="minorHAnsi"/>
          <w:sz w:val="22"/>
          <w:szCs w:val="22"/>
          <w:lang w:val="en-GB"/>
        </w:rPr>
        <w:t>marriage</w:t>
      </w:r>
      <w:r w:rsidR="006B36B0">
        <w:rPr>
          <w:rFonts w:cstheme="minorHAnsi"/>
          <w:sz w:val="22"/>
          <w:szCs w:val="22"/>
          <w:lang w:val="en-GB"/>
        </w:rPr>
        <w:t>s</w:t>
      </w:r>
      <w:r w:rsidRPr="007463B2">
        <w:rPr>
          <w:rFonts w:cstheme="minorHAnsi"/>
          <w:sz w:val="22"/>
          <w:szCs w:val="22"/>
          <w:lang w:val="en-GB"/>
        </w:rPr>
        <w:t xml:space="preserve"> but also in schools and other public institutions, which are supposed to serve as safe spaces for the girls. Simply by being a girl, this vulnerability is already inherent based on your sex, adding (sexual) abuse to the list of inevitable experiences in a girl’s life in Sierra Leone. Violence is often used for disciplining, which also affects </w:t>
      </w:r>
      <w:r w:rsidR="00CF2206" w:rsidRPr="007463B2">
        <w:rPr>
          <w:rFonts w:cstheme="minorHAnsi"/>
          <w:sz w:val="22"/>
          <w:szCs w:val="22"/>
          <w:lang w:val="en-GB"/>
        </w:rPr>
        <w:t>girls, since</w:t>
      </w:r>
      <w:r w:rsidRPr="007463B2">
        <w:rPr>
          <w:rFonts w:cstheme="minorHAnsi"/>
          <w:sz w:val="22"/>
          <w:szCs w:val="22"/>
          <w:lang w:val="en-GB"/>
        </w:rPr>
        <w:t xml:space="preserve"> many of them do not know how to defend themselves physically or verbally. Men have the strongest voice in most decision-making processes, and women are not included and/or have a weaker social position to influence decisions. Females are generally unaware of their rights and their value in a society and as a key factor for creating positive development. Most women depend on a man, and hence, often react and behave in coherence with expectations from men, instead of following own dreams and ideas. It is difficult to change fundamental structures of a society, </w:t>
      </w:r>
      <w:proofErr w:type="gramStart"/>
      <w:r w:rsidRPr="007463B2">
        <w:rPr>
          <w:rFonts w:cstheme="minorHAnsi"/>
          <w:sz w:val="22"/>
          <w:szCs w:val="22"/>
          <w:lang w:val="en-GB"/>
        </w:rPr>
        <w:t>e.g.</w:t>
      </w:r>
      <w:proofErr w:type="gramEnd"/>
      <w:r w:rsidRPr="007463B2">
        <w:rPr>
          <w:rFonts w:cstheme="minorHAnsi"/>
          <w:sz w:val="22"/>
          <w:szCs w:val="22"/>
          <w:lang w:val="en-GB"/>
        </w:rPr>
        <w:t xml:space="preserve"> the relationship between a man and a woman. The traditional thinking places the man as the provider and the woman in charge of the household. Changing this way of thinking is part of the long-term strategy of </w:t>
      </w:r>
      <w:r w:rsidR="006B36B0">
        <w:rPr>
          <w:rFonts w:cstheme="minorHAnsi"/>
          <w:sz w:val="22"/>
          <w:szCs w:val="22"/>
          <w:lang w:val="en-GB"/>
        </w:rPr>
        <w:t>the</w:t>
      </w:r>
      <w:r w:rsidRPr="007463B2">
        <w:rPr>
          <w:rFonts w:cstheme="minorHAnsi"/>
          <w:sz w:val="22"/>
          <w:szCs w:val="22"/>
          <w:lang w:val="en-GB"/>
        </w:rPr>
        <w:t xml:space="preserve"> intended ripple effect</w:t>
      </w:r>
      <w:r w:rsidR="006B36B0">
        <w:rPr>
          <w:rFonts w:cstheme="minorHAnsi"/>
          <w:sz w:val="22"/>
          <w:szCs w:val="22"/>
          <w:lang w:val="en-GB"/>
        </w:rPr>
        <w:t xml:space="preserve"> of the project</w:t>
      </w:r>
      <w:r w:rsidRPr="007463B2">
        <w:rPr>
          <w:rFonts w:cstheme="minorHAnsi"/>
          <w:sz w:val="22"/>
          <w:szCs w:val="22"/>
          <w:lang w:val="en-GB"/>
        </w:rPr>
        <w:t>.</w:t>
      </w:r>
    </w:p>
    <w:p w14:paraId="618F5CAE" w14:textId="0AA73141" w:rsidR="007463B2" w:rsidRPr="007463B2" w:rsidRDefault="007463B2" w:rsidP="007463B2">
      <w:pPr>
        <w:rPr>
          <w:rFonts w:cstheme="minorHAnsi"/>
          <w:sz w:val="22"/>
          <w:szCs w:val="22"/>
          <w:lang w:val="en-GB"/>
        </w:rPr>
      </w:pPr>
    </w:p>
    <w:p w14:paraId="2369DEC7" w14:textId="69E1DB68" w:rsidR="007463B2" w:rsidRPr="007463B2" w:rsidRDefault="007463B2" w:rsidP="007463B2">
      <w:pPr>
        <w:pStyle w:val="Ingenafstand"/>
        <w:jc w:val="both"/>
        <w:rPr>
          <w:rFonts w:cstheme="minorHAnsi"/>
          <w:lang w:val="en-US"/>
        </w:rPr>
      </w:pPr>
      <w:r w:rsidRPr="007463B2">
        <w:rPr>
          <w:rFonts w:cstheme="minorHAnsi"/>
          <w:lang w:val="en-US"/>
        </w:rPr>
        <w:t>Children in Sierra Leone are facing numerous of problems including poverty, lack of health</w:t>
      </w:r>
      <w:r w:rsidR="006B36B0">
        <w:rPr>
          <w:rFonts w:cstheme="minorHAnsi"/>
          <w:lang w:val="en-US"/>
        </w:rPr>
        <w:t xml:space="preserve"> </w:t>
      </w:r>
      <w:r w:rsidRPr="007463B2">
        <w:rPr>
          <w:rFonts w:cstheme="minorHAnsi"/>
          <w:lang w:val="en-US"/>
        </w:rPr>
        <w:t>care, female genital mutilation, lack of education, violence counting sexual abuse, child labor, child marriages and pregnancies and the lack of an official identity because of low registration of births (around 50%). In a poor country like Sierra Leone not much attention is given to the special protection of children and very few of the articles under the Convention on the Rights of the Child</w:t>
      </w:r>
      <w:r w:rsidRPr="007463B2">
        <w:rPr>
          <w:rStyle w:val="Fodnotehenvisning"/>
          <w:rFonts w:cstheme="minorHAnsi"/>
          <w:lang w:val="en-US"/>
        </w:rPr>
        <w:footnoteReference w:id="4"/>
      </w:r>
      <w:r w:rsidRPr="007463B2">
        <w:rPr>
          <w:rFonts w:cstheme="minorHAnsi"/>
          <w:lang w:val="en-US"/>
        </w:rPr>
        <w:t xml:space="preserve"> are a reality in Sierra Leone. Like the rest of the </w:t>
      </w:r>
      <w:r w:rsidRPr="007463B2">
        <w:rPr>
          <w:rFonts w:cstheme="minorHAnsi"/>
          <w:lang w:val="en-US"/>
        </w:rPr>
        <w:lastRenderedPageBreak/>
        <w:t xml:space="preserve">population in Sierra Leone, children suffer from the widespread poverty, but the violation of children’s rights is sadly also connected to cultural and social structures. </w:t>
      </w:r>
    </w:p>
    <w:p w14:paraId="2F94446C" w14:textId="77777777" w:rsidR="007463B2" w:rsidRPr="007463B2" w:rsidRDefault="007463B2" w:rsidP="007463B2">
      <w:pPr>
        <w:pStyle w:val="Ingenafstand"/>
        <w:jc w:val="both"/>
        <w:rPr>
          <w:rFonts w:cstheme="minorHAnsi"/>
          <w:lang w:val="en-US"/>
        </w:rPr>
      </w:pPr>
    </w:p>
    <w:p w14:paraId="6611ABB0" w14:textId="11278B37" w:rsidR="007463B2" w:rsidRPr="007463B2" w:rsidRDefault="007463B2" w:rsidP="007463B2">
      <w:pPr>
        <w:pStyle w:val="Ingenafstand"/>
        <w:jc w:val="both"/>
        <w:rPr>
          <w:rFonts w:cstheme="minorHAnsi"/>
          <w:lang w:val="en-US"/>
        </w:rPr>
      </w:pPr>
      <w:r w:rsidRPr="007463B2">
        <w:rPr>
          <w:rFonts w:cstheme="minorHAnsi"/>
          <w:lang w:val="en-US"/>
        </w:rPr>
        <w:t xml:space="preserve">The understanding of </w:t>
      </w:r>
      <w:r w:rsidRPr="007463B2">
        <w:rPr>
          <w:rFonts w:cstheme="minorHAnsi"/>
          <w:i/>
          <w:lang w:val="en-US"/>
        </w:rPr>
        <w:t xml:space="preserve">parenting </w:t>
      </w:r>
      <w:r w:rsidRPr="007463B2">
        <w:rPr>
          <w:rFonts w:cstheme="minorHAnsi"/>
          <w:lang w:val="en-US"/>
        </w:rPr>
        <w:t xml:space="preserve">in Sierra Leone differs a lot from the international agreements. Article 19 states </w:t>
      </w:r>
      <w:r w:rsidRPr="007463B2">
        <w:rPr>
          <w:rFonts w:cstheme="minorHAnsi"/>
          <w:i/>
          <w:lang w:val="en-US"/>
        </w:rPr>
        <w:t xml:space="preserve">“Children have the right to be protected from being hurt and mistreated, physically or mentally.” </w:t>
      </w:r>
      <w:r w:rsidRPr="007463B2">
        <w:rPr>
          <w:rFonts w:cstheme="minorHAnsi"/>
          <w:lang w:val="en-US"/>
        </w:rPr>
        <w:t xml:space="preserve">Sadly, one of the biggest threats that children in Sierra Leone face </w:t>
      </w:r>
      <w:r w:rsidR="006B36B0">
        <w:rPr>
          <w:rFonts w:cstheme="minorHAnsi"/>
          <w:lang w:val="en-US"/>
        </w:rPr>
        <w:t>is</w:t>
      </w:r>
      <w:r w:rsidRPr="007463B2">
        <w:rPr>
          <w:rFonts w:cstheme="minorHAnsi"/>
          <w:lang w:val="en-US"/>
        </w:rPr>
        <w:t xml:space="preserve"> the mental and physical violence </w:t>
      </w:r>
      <w:r w:rsidR="006B36B0">
        <w:rPr>
          <w:rFonts w:cstheme="minorHAnsi"/>
          <w:lang w:val="en-US"/>
        </w:rPr>
        <w:t>from</w:t>
      </w:r>
      <w:r w:rsidRPr="007463B2">
        <w:rPr>
          <w:rFonts w:cstheme="minorHAnsi"/>
          <w:lang w:val="en-US"/>
        </w:rPr>
        <w:t xml:space="preserve"> parents or substitutes for parents. Sierra Leoneans are often using the old saying </w:t>
      </w:r>
      <w:r w:rsidRPr="007463B2">
        <w:rPr>
          <w:rFonts w:cstheme="minorHAnsi"/>
          <w:i/>
          <w:lang w:val="en-US"/>
        </w:rPr>
        <w:t>“If you spare the rod, you spoil the child”</w:t>
      </w:r>
      <w:r w:rsidRPr="007463B2">
        <w:rPr>
          <w:rFonts w:cstheme="minorHAnsi"/>
          <w:lang w:val="en-US"/>
        </w:rPr>
        <w:t xml:space="preserve"> which is meant very literally in this context. There is a general belief that you cannot discipline children without using violence, which causes the parents to use violence extensively. Children in FANT SL’s football associations often have bruises or scrapes after being hit by parents. Most families lack financial resources but also a lot of other subjects, one of them being parenting skills. Article 18 states “</w:t>
      </w:r>
      <w:r w:rsidRPr="007463B2">
        <w:rPr>
          <w:rFonts w:cstheme="minorHAnsi"/>
          <w:i/>
          <w:lang w:val="en-US"/>
        </w:rPr>
        <w:t xml:space="preserve">Both parents share responsibility for bringing up their </w:t>
      </w:r>
      <w:r w:rsidR="00CF2206" w:rsidRPr="007463B2">
        <w:rPr>
          <w:rFonts w:cstheme="minorHAnsi"/>
          <w:i/>
          <w:lang w:val="en-US"/>
        </w:rPr>
        <w:t>children and</w:t>
      </w:r>
      <w:r w:rsidRPr="007463B2">
        <w:rPr>
          <w:rFonts w:cstheme="minorHAnsi"/>
          <w:i/>
          <w:lang w:val="en-US"/>
        </w:rPr>
        <w:t xml:space="preserve"> should always consider what is best for each child.”</w:t>
      </w:r>
      <w:r w:rsidRPr="007463B2">
        <w:rPr>
          <w:rFonts w:cstheme="minorHAnsi"/>
          <w:lang w:val="en-US"/>
        </w:rPr>
        <w:t xml:space="preserve"> The average fertility rate is 6.5 children per woman</w:t>
      </w:r>
      <w:r w:rsidRPr="007463B2">
        <w:rPr>
          <w:rStyle w:val="Fodnotehenvisning"/>
          <w:rFonts w:cstheme="minorHAnsi"/>
          <w:lang w:val="en-US"/>
        </w:rPr>
        <w:footnoteReference w:id="5"/>
      </w:r>
      <w:r w:rsidRPr="007463B2">
        <w:rPr>
          <w:rFonts w:cstheme="minorHAnsi"/>
          <w:lang w:val="en-US"/>
        </w:rPr>
        <w:t xml:space="preserve"> which does not leave much parent-attention to each child. Most adults in Sierra Leone would not say that they were brought up by their parents – but by their older siblings. Children lack the presence of adults in their lives to look up to and learn from. </w:t>
      </w:r>
    </w:p>
    <w:p w14:paraId="55070BF2" w14:textId="3CD2D7BE" w:rsidR="007463B2" w:rsidRPr="000062E8" w:rsidRDefault="007463B2" w:rsidP="000062E8">
      <w:pPr>
        <w:pStyle w:val="NormalWeb"/>
        <w:jc w:val="both"/>
        <w:rPr>
          <w:rFonts w:asciiTheme="minorHAnsi" w:hAnsiTheme="minorHAnsi" w:cstheme="minorHAnsi"/>
          <w:sz w:val="22"/>
          <w:szCs w:val="22"/>
          <w:lang w:val="en-US"/>
        </w:rPr>
      </w:pPr>
      <w:r w:rsidRPr="007463B2">
        <w:rPr>
          <w:rFonts w:asciiTheme="minorHAnsi" w:hAnsiTheme="minorHAnsi" w:cstheme="minorHAnsi"/>
          <w:sz w:val="22"/>
          <w:szCs w:val="22"/>
          <w:lang w:val="en-US"/>
        </w:rPr>
        <w:t xml:space="preserve">Article 31 continues </w:t>
      </w:r>
      <w:r w:rsidRPr="007463B2">
        <w:rPr>
          <w:rFonts w:asciiTheme="minorHAnsi" w:hAnsiTheme="minorHAnsi" w:cstheme="minorHAnsi"/>
          <w:i/>
          <w:sz w:val="22"/>
          <w:szCs w:val="22"/>
          <w:lang w:val="en-US"/>
        </w:rPr>
        <w:t>“Children have the right to relax and play, and to join in a wide range of cultural, artistic and other recreational activities.”</w:t>
      </w:r>
      <w:r w:rsidRPr="007463B2">
        <w:rPr>
          <w:rFonts w:asciiTheme="minorHAnsi" w:hAnsiTheme="minorHAnsi" w:cstheme="minorHAnsi"/>
          <w:sz w:val="22"/>
          <w:szCs w:val="22"/>
          <w:lang w:val="en-US"/>
        </w:rPr>
        <w:t xml:space="preserve"> In a society where everyone is fighting to survive there is little room for play</w:t>
      </w:r>
      <w:r w:rsidR="006B36B0">
        <w:rPr>
          <w:rFonts w:asciiTheme="minorHAnsi" w:hAnsiTheme="minorHAnsi" w:cstheme="minorHAnsi"/>
          <w:sz w:val="22"/>
          <w:szCs w:val="22"/>
          <w:lang w:val="en-US"/>
        </w:rPr>
        <w:t>ing</w:t>
      </w:r>
      <w:r w:rsidRPr="007463B2">
        <w:rPr>
          <w:rFonts w:asciiTheme="minorHAnsi" w:hAnsiTheme="minorHAnsi" w:cstheme="minorHAnsi"/>
          <w:sz w:val="22"/>
          <w:szCs w:val="22"/>
          <w:lang w:val="en-US"/>
        </w:rPr>
        <w:t xml:space="preserve"> and recreational activities. Children are expected to contribute to the household from a very early age, which leaves no time for enjoyable activities. Some children do not go to school because they are forced to do physical labor to support the survival</w:t>
      </w:r>
      <w:r w:rsidR="006B36B0">
        <w:rPr>
          <w:rFonts w:asciiTheme="minorHAnsi" w:hAnsiTheme="minorHAnsi" w:cstheme="minorHAnsi"/>
          <w:sz w:val="22"/>
          <w:szCs w:val="22"/>
          <w:lang w:val="en-US"/>
        </w:rPr>
        <w:t xml:space="preserve"> of the family</w:t>
      </w:r>
      <w:r w:rsidRPr="007463B2">
        <w:rPr>
          <w:rFonts w:asciiTheme="minorHAnsi" w:hAnsiTheme="minorHAnsi" w:cstheme="minorHAnsi"/>
          <w:sz w:val="22"/>
          <w:szCs w:val="22"/>
          <w:lang w:val="en-US"/>
        </w:rPr>
        <w:t xml:space="preserve">. There is not much space for a childhood in Sierra Leone, the seriousness of life begins from a very early age. In general, Sierra Leoneans do not recognize the advantages of investing time, </w:t>
      </w:r>
      <w:proofErr w:type="gramStart"/>
      <w:r w:rsidRPr="007463B2">
        <w:rPr>
          <w:rFonts w:asciiTheme="minorHAnsi" w:hAnsiTheme="minorHAnsi" w:cstheme="minorHAnsi"/>
          <w:sz w:val="22"/>
          <w:szCs w:val="22"/>
          <w:lang w:val="en-US"/>
        </w:rPr>
        <w:t>love</w:t>
      </w:r>
      <w:proofErr w:type="gramEnd"/>
      <w:r w:rsidRPr="007463B2">
        <w:rPr>
          <w:rFonts w:asciiTheme="minorHAnsi" w:hAnsiTheme="minorHAnsi" w:cstheme="minorHAnsi"/>
          <w:sz w:val="22"/>
          <w:szCs w:val="22"/>
          <w:lang w:val="en-US"/>
        </w:rPr>
        <w:t xml:space="preserve"> and attention in your children, so children are left to themselves without any guidance other than the rod. Some of the consequences are weakened learning skills, low </w:t>
      </w:r>
      <w:r w:rsidR="00B553D8" w:rsidRPr="007463B2">
        <w:rPr>
          <w:rFonts w:asciiTheme="minorHAnsi" w:hAnsiTheme="minorHAnsi" w:cstheme="minorHAnsi"/>
          <w:sz w:val="22"/>
          <w:szCs w:val="22"/>
          <w:lang w:val="en-US"/>
        </w:rPr>
        <w:t>self-confidence,</w:t>
      </w:r>
      <w:r w:rsidRPr="007463B2">
        <w:rPr>
          <w:rFonts w:asciiTheme="minorHAnsi" w:hAnsiTheme="minorHAnsi" w:cstheme="minorHAnsi"/>
          <w:sz w:val="22"/>
          <w:szCs w:val="22"/>
          <w:lang w:val="en-US"/>
        </w:rPr>
        <w:t xml:space="preserve"> and the reproduction of violence.        </w:t>
      </w:r>
    </w:p>
    <w:p w14:paraId="006EFC8E" w14:textId="53E360D7" w:rsidR="007463B2" w:rsidRPr="007463B2" w:rsidRDefault="007463B2" w:rsidP="007463B2">
      <w:pPr>
        <w:rPr>
          <w:rFonts w:cstheme="minorHAnsi"/>
          <w:sz w:val="22"/>
          <w:szCs w:val="22"/>
          <w:u w:val="single"/>
          <w:lang w:val="en-GB"/>
        </w:rPr>
      </w:pPr>
      <w:r w:rsidRPr="007463B2">
        <w:rPr>
          <w:rFonts w:cstheme="minorHAnsi"/>
          <w:sz w:val="22"/>
          <w:szCs w:val="22"/>
          <w:u w:val="single"/>
          <w:lang w:val="en-GB"/>
        </w:rPr>
        <w:t>Poverty and inequality</w:t>
      </w:r>
    </w:p>
    <w:p w14:paraId="6879E12A" w14:textId="64198AB0" w:rsidR="007463B2" w:rsidRPr="005A09B0" w:rsidRDefault="006B36B0" w:rsidP="007463B2">
      <w:pPr>
        <w:pStyle w:val="Ingenafstand"/>
        <w:jc w:val="both"/>
        <w:rPr>
          <w:rFonts w:eastAsia="Times New Roman" w:cstheme="minorHAnsi"/>
          <w:lang w:val="en-US" w:eastAsia="da-DK"/>
        </w:rPr>
      </w:pPr>
      <w:r>
        <w:rPr>
          <w:rFonts w:eastAsia="Times New Roman" w:cstheme="minorHAnsi"/>
          <w:lang w:val="en-US" w:eastAsia="da-DK"/>
        </w:rPr>
        <w:t>There are</w:t>
      </w:r>
      <w:r w:rsidR="005A09B0">
        <w:rPr>
          <w:rFonts w:eastAsia="Times New Roman" w:cstheme="minorHAnsi"/>
          <w:lang w:val="en-US" w:eastAsia="da-DK"/>
        </w:rPr>
        <w:t xml:space="preserve"> several issues related to poverty pointing towards why most people in Sierra Leone are excluded from decision-making, including our target group of children and youth. </w:t>
      </w:r>
      <w:r w:rsidR="007463B2" w:rsidRPr="007463B2">
        <w:rPr>
          <w:rFonts w:eastAsia="Times New Roman" w:cstheme="minorHAnsi"/>
          <w:lang w:val="en-US" w:eastAsia="da-DK"/>
        </w:rPr>
        <w:t xml:space="preserve">Societal structures like the lack of access to education, lack of employment opportunities, social exclusion of decision-making, exposure to poor housing conditions, (sexual) violence, teenage pregnancy and marriages, no access to health services, drug and alcohol abuse, criminal activities etc. make it difficult for </w:t>
      </w:r>
      <w:r w:rsidR="00FD3414">
        <w:rPr>
          <w:rFonts w:eastAsia="Times New Roman" w:cstheme="minorHAnsi"/>
          <w:lang w:val="en-US" w:eastAsia="da-DK"/>
        </w:rPr>
        <w:t>the youth</w:t>
      </w:r>
      <w:r w:rsidR="007463B2" w:rsidRPr="007463B2">
        <w:rPr>
          <w:rFonts w:eastAsia="Times New Roman" w:cstheme="minorHAnsi"/>
          <w:lang w:val="en-US" w:eastAsia="da-DK"/>
        </w:rPr>
        <w:t xml:space="preserve"> to become independent well-being contributors to society. The potential</w:t>
      </w:r>
      <w:r w:rsidR="00FD3414">
        <w:rPr>
          <w:rFonts w:eastAsia="Times New Roman" w:cstheme="minorHAnsi"/>
          <w:lang w:val="en-US" w:eastAsia="da-DK"/>
        </w:rPr>
        <w:t xml:space="preserve"> of the youth</w:t>
      </w:r>
      <w:r w:rsidR="007463B2" w:rsidRPr="007463B2">
        <w:rPr>
          <w:rFonts w:eastAsia="Times New Roman" w:cstheme="minorHAnsi"/>
          <w:lang w:val="en-US" w:eastAsia="da-DK"/>
        </w:rPr>
        <w:t xml:space="preserve"> is increasingly evident as key for improving national growth, </w:t>
      </w:r>
      <w:proofErr w:type="gramStart"/>
      <w:r w:rsidR="007463B2" w:rsidRPr="007463B2">
        <w:rPr>
          <w:rFonts w:eastAsia="Times New Roman" w:cstheme="minorHAnsi"/>
          <w:lang w:val="en-US" w:eastAsia="da-DK"/>
        </w:rPr>
        <w:t>development</w:t>
      </w:r>
      <w:proofErr w:type="gramEnd"/>
      <w:r w:rsidR="007463B2" w:rsidRPr="007463B2">
        <w:rPr>
          <w:rFonts w:eastAsia="Times New Roman" w:cstheme="minorHAnsi"/>
          <w:lang w:val="en-US" w:eastAsia="da-DK"/>
        </w:rPr>
        <w:t xml:space="preserve"> and security. With eight out of ten individuals in Sierra Leone being under 35 years, the focus on </w:t>
      </w:r>
      <w:r w:rsidR="00FD3414">
        <w:rPr>
          <w:rFonts w:eastAsia="Times New Roman" w:cstheme="minorHAnsi"/>
          <w:lang w:val="en-US" w:eastAsia="da-DK"/>
        </w:rPr>
        <w:t>youth</w:t>
      </w:r>
      <w:r w:rsidR="007463B2" w:rsidRPr="007463B2">
        <w:rPr>
          <w:rFonts w:eastAsia="Times New Roman" w:cstheme="minorHAnsi"/>
          <w:lang w:val="en-US" w:eastAsia="da-DK"/>
        </w:rPr>
        <w:t xml:space="preserve"> should be central in development efforts</w:t>
      </w:r>
      <w:r w:rsidR="007463B2" w:rsidRPr="007463B2">
        <w:rPr>
          <w:rStyle w:val="Fodnotehenvisning"/>
          <w:rFonts w:eastAsia="Times New Roman" w:cstheme="minorHAnsi"/>
          <w:lang w:val="en-US" w:eastAsia="da-DK"/>
        </w:rPr>
        <w:footnoteReference w:id="6"/>
      </w:r>
      <w:r w:rsidR="007463B2" w:rsidRPr="007463B2">
        <w:rPr>
          <w:rFonts w:eastAsia="Times New Roman" w:cstheme="minorHAnsi"/>
          <w:lang w:val="en-US" w:eastAsia="da-DK"/>
        </w:rPr>
        <w:t xml:space="preserve">. </w:t>
      </w:r>
      <w:r w:rsidR="007463B2" w:rsidRPr="007463B2">
        <w:rPr>
          <w:rFonts w:cstheme="minorHAnsi"/>
          <w:lang w:val="en-GB"/>
        </w:rPr>
        <w:t>Being a citizen in this society with extreme poverty, lack of education, every day-</w:t>
      </w:r>
      <w:proofErr w:type="gramStart"/>
      <w:r w:rsidR="007463B2" w:rsidRPr="007463B2">
        <w:rPr>
          <w:rFonts w:cstheme="minorHAnsi"/>
          <w:lang w:val="en-GB"/>
        </w:rPr>
        <w:t>violence</w:t>
      </w:r>
      <w:proofErr w:type="gramEnd"/>
      <w:r w:rsidR="007463B2" w:rsidRPr="007463B2">
        <w:rPr>
          <w:rFonts w:cstheme="minorHAnsi"/>
          <w:lang w:val="en-GB"/>
        </w:rPr>
        <w:t xml:space="preserve"> and no room for expressing frustrations or being heard creates a high risk of riots and radicalization among the people. Unemployment and boredom are some of the major problems in Sierra Leone. The high amount of young unemployed boys without any real education is a constant threat to peace and stability in the country</w:t>
      </w:r>
      <w:r w:rsidR="007463B2" w:rsidRPr="007463B2">
        <w:rPr>
          <w:rStyle w:val="Fodnotehenvisning"/>
          <w:rFonts w:cstheme="minorHAnsi"/>
        </w:rPr>
        <w:footnoteReference w:id="7"/>
      </w:r>
      <w:r w:rsidR="007463B2" w:rsidRPr="007463B2">
        <w:rPr>
          <w:rFonts w:cstheme="minorHAnsi"/>
          <w:lang w:val="en-US"/>
        </w:rPr>
        <w:t xml:space="preserve">. </w:t>
      </w:r>
    </w:p>
    <w:p w14:paraId="32C15DA0" w14:textId="26BFEA7E" w:rsidR="007463B2" w:rsidRPr="007463B2" w:rsidRDefault="007463B2" w:rsidP="007463B2">
      <w:pPr>
        <w:rPr>
          <w:rFonts w:cstheme="minorHAnsi"/>
          <w:sz w:val="22"/>
          <w:szCs w:val="22"/>
          <w:lang w:val="en-GB"/>
        </w:rPr>
      </w:pPr>
    </w:p>
    <w:p w14:paraId="3960306B" w14:textId="1B981FC4" w:rsidR="005A09B0" w:rsidRPr="005A09B0" w:rsidRDefault="005A09B0" w:rsidP="005A09B0">
      <w:pPr>
        <w:pStyle w:val="Ingenafstand"/>
        <w:jc w:val="both"/>
        <w:rPr>
          <w:rFonts w:cs="Arial"/>
          <w:lang w:val="en-GB"/>
        </w:rPr>
      </w:pPr>
      <w:r w:rsidRPr="005A09B0">
        <w:rPr>
          <w:rFonts w:cs="Arial"/>
          <w:lang w:val="en-GB"/>
        </w:rPr>
        <w:t xml:space="preserve">FANT SL includes some of the most marginalized young adults in the communities; the ones </w:t>
      </w:r>
      <w:r w:rsidR="006B36B0">
        <w:rPr>
          <w:rFonts w:cs="Arial"/>
          <w:lang w:val="en-GB"/>
        </w:rPr>
        <w:t>who</w:t>
      </w:r>
      <w:r w:rsidRPr="005A09B0">
        <w:rPr>
          <w:rFonts w:cs="Arial"/>
          <w:lang w:val="en-GB"/>
        </w:rPr>
        <w:t xml:space="preserve"> have dropped out of school for one reason or </w:t>
      </w:r>
      <w:r w:rsidR="00B50C49" w:rsidRPr="005A09B0">
        <w:rPr>
          <w:rFonts w:cs="Arial"/>
          <w:lang w:val="en-GB"/>
        </w:rPr>
        <w:t>another and</w:t>
      </w:r>
      <w:r w:rsidRPr="005A09B0">
        <w:rPr>
          <w:rFonts w:cs="Arial"/>
          <w:lang w:val="en-GB"/>
        </w:rPr>
        <w:t xml:space="preserve"> are now hustling through life. Almost none of them have permanent jobs but take day-to-day jobs in the constructing sector or survive by selling a few items on street corners or while walking around in the community. Many of them have problems at home where older family members expect them to </w:t>
      </w:r>
      <w:r w:rsidR="006B36B0">
        <w:rPr>
          <w:rFonts w:cs="Arial"/>
          <w:lang w:val="en-GB"/>
        </w:rPr>
        <w:t>chip in</w:t>
      </w:r>
      <w:r w:rsidRPr="005A09B0">
        <w:rPr>
          <w:rFonts w:cs="Arial"/>
          <w:lang w:val="en-GB"/>
        </w:rPr>
        <w:t xml:space="preserve"> </w:t>
      </w:r>
      <w:r w:rsidR="006B36B0">
        <w:rPr>
          <w:rFonts w:cs="Arial"/>
          <w:lang w:val="en-GB"/>
        </w:rPr>
        <w:t>on</w:t>
      </w:r>
      <w:r w:rsidRPr="005A09B0">
        <w:rPr>
          <w:rFonts w:cs="Arial"/>
          <w:lang w:val="en-GB"/>
        </w:rPr>
        <w:t xml:space="preserve"> the finances. Especially for the boys, the football training becomes </w:t>
      </w:r>
      <w:r w:rsidRPr="005A09B0">
        <w:rPr>
          <w:rFonts w:cs="Arial"/>
          <w:lang w:val="en-GB"/>
        </w:rPr>
        <w:lastRenderedPageBreak/>
        <w:t xml:space="preserve">their free space where they can forget their everyday problems and exist in the moment of joy and solidarity with their teammates. They become </w:t>
      </w:r>
      <w:r w:rsidRPr="005A09B0">
        <w:rPr>
          <w:rFonts w:cs="Arial"/>
          <w:i/>
          <w:lang w:val="en-GB"/>
        </w:rPr>
        <w:t>someone</w:t>
      </w:r>
      <w:r w:rsidRPr="005A09B0">
        <w:rPr>
          <w:rFonts w:cs="Arial"/>
          <w:lang w:val="en-GB"/>
        </w:rPr>
        <w:t xml:space="preserve"> when playing football. Community members will know their names and respect them if they represent the community well. </w:t>
      </w:r>
    </w:p>
    <w:p w14:paraId="7F2B7D12" w14:textId="77777777" w:rsidR="007463B2" w:rsidRPr="007463B2" w:rsidRDefault="007463B2" w:rsidP="007463B2">
      <w:pPr>
        <w:rPr>
          <w:rFonts w:cstheme="minorHAnsi"/>
          <w:sz w:val="22"/>
          <w:szCs w:val="22"/>
          <w:lang w:val="en-GB"/>
        </w:rPr>
      </w:pPr>
    </w:p>
    <w:p w14:paraId="033E1B1C" w14:textId="55356435" w:rsidR="006864EE" w:rsidRDefault="005A09B0" w:rsidP="00782235">
      <w:pPr>
        <w:jc w:val="both"/>
        <w:rPr>
          <w:sz w:val="22"/>
          <w:szCs w:val="27"/>
          <w:lang w:val="en-US"/>
        </w:rPr>
      </w:pPr>
      <w:r>
        <w:rPr>
          <w:rFonts w:cstheme="minorHAnsi"/>
          <w:sz w:val="22"/>
          <w:szCs w:val="22"/>
          <w:lang w:val="en-GB"/>
        </w:rPr>
        <w:t>Poverty has been a national issue for Sierra Leone for as long as it has been an independent country. It has become a part of a national DNA</w:t>
      </w:r>
      <w:r w:rsidR="00EE3166">
        <w:rPr>
          <w:rFonts w:cstheme="minorHAnsi"/>
          <w:sz w:val="22"/>
          <w:szCs w:val="22"/>
          <w:lang w:val="en-GB"/>
        </w:rPr>
        <w:t xml:space="preserve"> feeling</w:t>
      </w:r>
      <w:r>
        <w:rPr>
          <w:rFonts w:cstheme="minorHAnsi"/>
          <w:sz w:val="22"/>
          <w:szCs w:val="22"/>
          <w:lang w:val="en-GB"/>
        </w:rPr>
        <w:t xml:space="preserve"> – </w:t>
      </w:r>
      <w:r w:rsidRPr="005A09B0">
        <w:rPr>
          <w:rFonts w:cstheme="minorHAnsi"/>
          <w:i/>
          <w:iCs/>
          <w:sz w:val="22"/>
          <w:szCs w:val="22"/>
          <w:lang w:val="en-GB"/>
        </w:rPr>
        <w:t>being poor</w:t>
      </w:r>
      <w:r w:rsidRPr="00EE3166">
        <w:rPr>
          <w:rFonts w:cstheme="minorHAnsi"/>
          <w:sz w:val="22"/>
          <w:szCs w:val="22"/>
          <w:lang w:val="en-GB"/>
        </w:rPr>
        <w:t xml:space="preserve">. </w:t>
      </w:r>
      <w:r w:rsidR="00EE3166" w:rsidRPr="00EE3166">
        <w:rPr>
          <w:sz w:val="22"/>
          <w:szCs w:val="27"/>
          <w:lang w:val="en-US"/>
        </w:rPr>
        <w:t>The state</w:t>
      </w:r>
      <w:r w:rsidR="00EE3166">
        <w:rPr>
          <w:sz w:val="22"/>
          <w:szCs w:val="27"/>
          <w:lang w:val="en-US"/>
        </w:rPr>
        <w:t xml:space="preserve"> of Sierra Leone</w:t>
      </w:r>
      <w:r w:rsidR="00EE3166" w:rsidRPr="00EE3166">
        <w:rPr>
          <w:sz w:val="22"/>
          <w:szCs w:val="27"/>
          <w:lang w:val="en-US"/>
        </w:rPr>
        <w:t xml:space="preserve"> is primarily financed by two sources of income – natural resources and development aid. The government is not dependent on collecting taxes from the citizens, which is creating a distant relationship between citizen and state. When one does not pay taxes, one does not have the same interest in how the state is using</w:t>
      </w:r>
      <w:r w:rsidR="00B50C49">
        <w:rPr>
          <w:sz w:val="22"/>
          <w:szCs w:val="27"/>
          <w:lang w:val="en-US"/>
        </w:rPr>
        <w:t xml:space="preserve"> or </w:t>
      </w:r>
      <w:r w:rsidR="00EE3166" w:rsidRPr="00EE3166">
        <w:rPr>
          <w:sz w:val="22"/>
          <w:szCs w:val="27"/>
          <w:lang w:val="en-US"/>
        </w:rPr>
        <w:t xml:space="preserve">misusing the money. In general, the population seems fatalistic when talking about corruption and abuse of power. </w:t>
      </w:r>
      <w:r w:rsidR="00EE3166" w:rsidRPr="00EE3166">
        <w:rPr>
          <w:i/>
          <w:sz w:val="22"/>
          <w:szCs w:val="27"/>
          <w:lang w:val="en-US"/>
        </w:rPr>
        <w:t>’TIA’ – This Is Africa</w:t>
      </w:r>
      <w:r w:rsidR="00EE3166" w:rsidRPr="00EE3166">
        <w:rPr>
          <w:sz w:val="22"/>
          <w:szCs w:val="27"/>
          <w:lang w:val="en-US"/>
        </w:rPr>
        <w:t xml:space="preserve"> is commonly heard when discussing this subject.</w:t>
      </w:r>
      <w:r w:rsidR="00EE3166">
        <w:rPr>
          <w:sz w:val="22"/>
          <w:szCs w:val="27"/>
          <w:lang w:val="en-US"/>
        </w:rPr>
        <w:t xml:space="preserve"> </w:t>
      </w:r>
      <w:r w:rsidR="00B50C49">
        <w:rPr>
          <w:sz w:val="22"/>
          <w:szCs w:val="27"/>
          <w:lang w:val="en-US"/>
        </w:rPr>
        <w:t xml:space="preserve">People and organisations in Sierra Leone often look for support from outside the country instead of addressing the real duty bearers. For decades foreign </w:t>
      </w:r>
      <w:r w:rsidR="009C289C">
        <w:rPr>
          <w:sz w:val="22"/>
          <w:szCs w:val="27"/>
          <w:lang w:val="en-US"/>
        </w:rPr>
        <w:t>NGOs</w:t>
      </w:r>
      <w:r w:rsidR="00B50C49">
        <w:rPr>
          <w:sz w:val="22"/>
          <w:szCs w:val="27"/>
          <w:lang w:val="en-US"/>
        </w:rPr>
        <w:t xml:space="preserve"> has provid</w:t>
      </w:r>
      <w:r w:rsidR="00AD482B">
        <w:rPr>
          <w:sz w:val="22"/>
          <w:szCs w:val="27"/>
          <w:lang w:val="en-US"/>
        </w:rPr>
        <w:t>ed</w:t>
      </w:r>
      <w:r w:rsidR="00B50C49">
        <w:rPr>
          <w:sz w:val="22"/>
          <w:szCs w:val="27"/>
          <w:lang w:val="en-US"/>
        </w:rPr>
        <w:t xml:space="preserve"> healthcare, sanitation, electricity, housing etc. for the most marginalized and poor groups. It is only natural that these groups – when in need of support – will reach out to foreign NGO’s instead of the national government institutions. But it is a problem because </w:t>
      </w:r>
      <w:r w:rsidR="009C289C">
        <w:rPr>
          <w:sz w:val="22"/>
          <w:szCs w:val="27"/>
          <w:lang w:val="en-US"/>
        </w:rPr>
        <w:t xml:space="preserve">the </w:t>
      </w:r>
      <w:proofErr w:type="gramStart"/>
      <w:r w:rsidR="009C289C">
        <w:rPr>
          <w:sz w:val="22"/>
          <w:szCs w:val="27"/>
          <w:lang w:val="en-US"/>
        </w:rPr>
        <w:t>general public</w:t>
      </w:r>
      <w:proofErr w:type="gramEnd"/>
      <w:r w:rsidR="009C289C">
        <w:rPr>
          <w:sz w:val="22"/>
          <w:szCs w:val="27"/>
          <w:lang w:val="en-US"/>
        </w:rPr>
        <w:t xml:space="preserve"> in Sierra Leone </w:t>
      </w:r>
      <w:r w:rsidR="00763D3C">
        <w:rPr>
          <w:sz w:val="22"/>
          <w:szCs w:val="27"/>
          <w:lang w:val="en-US"/>
        </w:rPr>
        <w:t>is</w:t>
      </w:r>
      <w:r w:rsidR="009C289C">
        <w:rPr>
          <w:sz w:val="22"/>
          <w:szCs w:val="27"/>
          <w:lang w:val="en-US"/>
        </w:rPr>
        <w:t xml:space="preserve"> taught that foreign NGOs are responsible for local and national problems that should have been handled by national or local government/duty bearers. </w:t>
      </w:r>
    </w:p>
    <w:p w14:paraId="7BF0A1E0" w14:textId="77777777" w:rsidR="006864EE" w:rsidRDefault="006864EE" w:rsidP="007463B2">
      <w:pPr>
        <w:rPr>
          <w:sz w:val="22"/>
          <w:szCs w:val="27"/>
          <w:lang w:val="en-US"/>
        </w:rPr>
      </w:pPr>
    </w:p>
    <w:p w14:paraId="4E44B34C" w14:textId="3B136C1B" w:rsidR="007463B2" w:rsidRDefault="00DD7E8B" w:rsidP="00782235">
      <w:pPr>
        <w:jc w:val="both"/>
        <w:rPr>
          <w:sz w:val="22"/>
          <w:szCs w:val="27"/>
          <w:lang w:val="en-US"/>
        </w:rPr>
      </w:pPr>
      <w:r>
        <w:rPr>
          <w:sz w:val="22"/>
          <w:szCs w:val="27"/>
          <w:lang w:val="en-US"/>
        </w:rPr>
        <w:t xml:space="preserve">A good example is a fire accident in the slum area </w:t>
      </w:r>
      <w:proofErr w:type="spellStart"/>
      <w:r>
        <w:rPr>
          <w:sz w:val="22"/>
          <w:szCs w:val="27"/>
          <w:lang w:val="en-US"/>
        </w:rPr>
        <w:t>Susans</w:t>
      </w:r>
      <w:proofErr w:type="spellEnd"/>
      <w:r>
        <w:rPr>
          <w:sz w:val="22"/>
          <w:szCs w:val="27"/>
          <w:lang w:val="en-US"/>
        </w:rPr>
        <w:t xml:space="preserve"> Bay - one of the FANT SL communities - in March 2021 destroying</w:t>
      </w:r>
      <w:r w:rsidR="006864EE">
        <w:rPr>
          <w:sz w:val="22"/>
          <w:szCs w:val="27"/>
          <w:lang w:val="en-US"/>
        </w:rPr>
        <w:t xml:space="preserve"> more</w:t>
      </w:r>
      <w:r>
        <w:rPr>
          <w:sz w:val="22"/>
          <w:szCs w:val="27"/>
          <w:lang w:val="en-US"/>
        </w:rPr>
        <w:t xml:space="preserve"> than 300 shelters. International organisations like the Red Cross, Safe the Children and Half Moon provided necessary and li</w:t>
      </w:r>
      <w:r w:rsidR="006864EE">
        <w:rPr>
          <w:sz w:val="22"/>
          <w:szCs w:val="27"/>
          <w:lang w:val="en-US"/>
        </w:rPr>
        <w:t>f</w:t>
      </w:r>
      <w:r>
        <w:rPr>
          <w:sz w:val="22"/>
          <w:szCs w:val="27"/>
          <w:lang w:val="en-US"/>
        </w:rPr>
        <w:t>e</w:t>
      </w:r>
      <w:r w:rsidR="006864EE">
        <w:rPr>
          <w:sz w:val="22"/>
          <w:szCs w:val="27"/>
          <w:lang w:val="en-US"/>
        </w:rPr>
        <w:t>-</w:t>
      </w:r>
      <w:r>
        <w:rPr>
          <w:sz w:val="22"/>
          <w:szCs w:val="27"/>
          <w:lang w:val="en-US"/>
        </w:rPr>
        <w:t>saving support for the affected families the days after the incident. The community people also reached out to FANT SL</w:t>
      </w:r>
      <w:r w:rsidR="008D1B34">
        <w:rPr>
          <w:sz w:val="22"/>
          <w:szCs w:val="27"/>
          <w:lang w:val="en-US"/>
        </w:rPr>
        <w:t xml:space="preserve"> because they are one of the most active and visible organisations working in this community.</w:t>
      </w:r>
      <w:r w:rsidR="00EB0978">
        <w:rPr>
          <w:sz w:val="22"/>
          <w:szCs w:val="27"/>
          <w:lang w:val="en-US"/>
        </w:rPr>
        <w:t xml:space="preserve"> </w:t>
      </w:r>
      <w:r w:rsidR="008D1B34">
        <w:rPr>
          <w:sz w:val="22"/>
          <w:szCs w:val="27"/>
          <w:lang w:val="en-US"/>
        </w:rPr>
        <w:t xml:space="preserve">But </w:t>
      </w:r>
      <w:r w:rsidR="00183AEC">
        <w:rPr>
          <w:sz w:val="22"/>
          <w:szCs w:val="27"/>
          <w:lang w:val="en-US"/>
        </w:rPr>
        <w:t xml:space="preserve">FANT SL provides very different </w:t>
      </w:r>
      <w:r w:rsidR="00EB0978">
        <w:rPr>
          <w:sz w:val="22"/>
          <w:szCs w:val="27"/>
          <w:lang w:val="en-US"/>
        </w:rPr>
        <w:t>assistance</w:t>
      </w:r>
      <w:r w:rsidR="00183AEC">
        <w:rPr>
          <w:sz w:val="22"/>
          <w:szCs w:val="27"/>
          <w:lang w:val="en-US"/>
        </w:rPr>
        <w:t xml:space="preserve"> to </w:t>
      </w:r>
      <w:proofErr w:type="spellStart"/>
      <w:r w:rsidR="00183AEC">
        <w:rPr>
          <w:sz w:val="22"/>
          <w:szCs w:val="27"/>
          <w:lang w:val="en-US"/>
        </w:rPr>
        <w:t>Susans</w:t>
      </w:r>
      <w:proofErr w:type="spellEnd"/>
      <w:r w:rsidR="00183AEC">
        <w:rPr>
          <w:sz w:val="22"/>
          <w:szCs w:val="27"/>
          <w:lang w:val="en-US"/>
        </w:rPr>
        <w:t xml:space="preserve"> Bay than emergency help </w:t>
      </w:r>
      <w:r w:rsidR="008D1B34">
        <w:rPr>
          <w:sz w:val="22"/>
          <w:szCs w:val="27"/>
          <w:lang w:val="en-US"/>
        </w:rPr>
        <w:t>which complicates the situation a bit</w:t>
      </w:r>
      <w:r w:rsidR="00183AEC">
        <w:rPr>
          <w:sz w:val="22"/>
          <w:szCs w:val="27"/>
          <w:lang w:val="en-US"/>
        </w:rPr>
        <w:t>.</w:t>
      </w:r>
      <w:r>
        <w:rPr>
          <w:sz w:val="22"/>
          <w:szCs w:val="27"/>
          <w:lang w:val="en-US"/>
        </w:rPr>
        <w:t xml:space="preserve"> </w:t>
      </w:r>
      <w:r w:rsidR="00183AEC">
        <w:rPr>
          <w:sz w:val="22"/>
          <w:szCs w:val="27"/>
          <w:lang w:val="en-US"/>
        </w:rPr>
        <w:t xml:space="preserve">FANT SL does not have huge funding resources like the other bigger organisations but on the other hand they are </w:t>
      </w:r>
      <w:r w:rsidR="008D1B34">
        <w:rPr>
          <w:sz w:val="22"/>
          <w:szCs w:val="27"/>
          <w:lang w:val="en-US"/>
        </w:rPr>
        <w:t>looked upon as one of the most important organisations in the</w:t>
      </w:r>
      <w:r w:rsidR="00183AEC">
        <w:rPr>
          <w:sz w:val="22"/>
          <w:szCs w:val="27"/>
          <w:lang w:val="en-US"/>
        </w:rPr>
        <w:t xml:space="preserve"> community and a lot of the community people knows FANT SL and appreciates their work.</w:t>
      </w:r>
      <w:r w:rsidR="00D05728">
        <w:rPr>
          <w:sz w:val="22"/>
          <w:szCs w:val="27"/>
          <w:lang w:val="en-US"/>
        </w:rPr>
        <w:t xml:space="preserve"> We believe that FANT SL has this legitimacy in </w:t>
      </w:r>
      <w:proofErr w:type="spellStart"/>
      <w:r w:rsidR="00D05728">
        <w:rPr>
          <w:sz w:val="22"/>
          <w:szCs w:val="27"/>
          <w:lang w:val="en-US"/>
        </w:rPr>
        <w:t>Susans</w:t>
      </w:r>
      <w:proofErr w:type="spellEnd"/>
      <w:r w:rsidR="00D05728">
        <w:rPr>
          <w:sz w:val="22"/>
          <w:szCs w:val="27"/>
          <w:lang w:val="en-US"/>
        </w:rPr>
        <w:t xml:space="preserve"> Bay because of </w:t>
      </w:r>
      <w:r w:rsidR="003B1823">
        <w:rPr>
          <w:sz w:val="22"/>
          <w:szCs w:val="27"/>
          <w:lang w:val="en-US"/>
        </w:rPr>
        <w:t xml:space="preserve">several different reasons, one of the most important being that </w:t>
      </w:r>
      <w:r w:rsidR="00EE7C0C">
        <w:rPr>
          <w:sz w:val="22"/>
          <w:szCs w:val="27"/>
          <w:lang w:val="en-US"/>
        </w:rPr>
        <w:t xml:space="preserve">FANT SL is an actual part of the community and not an NGO coming from outside. FANT SL has local coaches and leaders living in the community </w:t>
      </w:r>
      <w:r w:rsidR="00763D3C">
        <w:rPr>
          <w:sz w:val="22"/>
          <w:szCs w:val="27"/>
          <w:lang w:val="en-US"/>
        </w:rPr>
        <w:t xml:space="preserve">who therefore </w:t>
      </w:r>
      <w:r w:rsidR="00EE7C0C">
        <w:rPr>
          <w:sz w:val="22"/>
          <w:szCs w:val="27"/>
          <w:lang w:val="en-US"/>
        </w:rPr>
        <w:t>have important understanding of the community that organisations coming from outside not always hold.</w:t>
      </w:r>
      <w:r w:rsidR="00183AEC">
        <w:rPr>
          <w:sz w:val="22"/>
          <w:szCs w:val="27"/>
          <w:lang w:val="en-US"/>
        </w:rPr>
        <w:t xml:space="preserve"> </w:t>
      </w:r>
      <w:r w:rsidR="00EB0978">
        <w:rPr>
          <w:sz w:val="22"/>
          <w:szCs w:val="27"/>
          <w:lang w:val="en-US"/>
        </w:rPr>
        <w:t xml:space="preserve">It is understandable that the community people in </w:t>
      </w:r>
      <w:proofErr w:type="spellStart"/>
      <w:r w:rsidR="00EB0978">
        <w:rPr>
          <w:sz w:val="22"/>
          <w:szCs w:val="27"/>
          <w:lang w:val="en-US"/>
        </w:rPr>
        <w:t>Susans</w:t>
      </w:r>
      <w:proofErr w:type="spellEnd"/>
      <w:r w:rsidR="00EB0978">
        <w:rPr>
          <w:sz w:val="22"/>
          <w:szCs w:val="27"/>
          <w:lang w:val="en-US"/>
        </w:rPr>
        <w:t xml:space="preserve"> Bay expect FANT SL to support in situations like this, but it is very difficult for FANT SL to live up to this expectation – and it takes attention away from where the community people really should be pointing their fingers which is at national government institutions. In the end, FANT DK helped raise money among members and supporters in Denmark which supported 100 families in </w:t>
      </w:r>
      <w:proofErr w:type="spellStart"/>
      <w:r w:rsidR="00EB0978">
        <w:rPr>
          <w:sz w:val="22"/>
          <w:szCs w:val="27"/>
          <w:lang w:val="en-US"/>
        </w:rPr>
        <w:t>Susans</w:t>
      </w:r>
      <w:proofErr w:type="spellEnd"/>
      <w:r w:rsidR="00EB0978">
        <w:rPr>
          <w:sz w:val="22"/>
          <w:szCs w:val="27"/>
          <w:lang w:val="en-US"/>
        </w:rPr>
        <w:t xml:space="preserve"> Bay with food supplies. The point of the story is that there is a need to debate these expectations from the </w:t>
      </w:r>
      <w:proofErr w:type="gramStart"/>
      <w:r w:rsidR="00EB0978">
        <w:rPr>
          <w:sz w:val="22"/>
          <w:szCs w:val="27"/>
          <w:lang w:val="en-US"/>
        </w:rPr>
        <w:t>general public</w:t>
      </w:r>
      <w:proofErr w:type="gramEnd"/>
      <w:r w:rsidR="00EB0978">
        <w:rPr>
          <w:sz w:val="22"/>
          <w:szCs w:val="27"/>
          <w:lang w:val="en-US"/>
        </w:rPr>
        <w:t xml:space="preserve"> towards NGOs. Often FANT SL and FANT DK are requested to help with projects that goes beyond our expertise and purpose </w:t>
      </w:r>
      <w:r w:rsidR="006864EE">
        <w:rPr>
          <w:sz w:val="22"/>
          <w:szCs w:val="27"/>
          <w:lang w:val="en-US"/>
        </w:rPr>
        <w:t xml:space="preserve">and people will be disappointed because they have unrealistic expectations. </w:t>
      </w:r>
      <w:r w:rsidR="009C289C">
        <w:rPr>
          <w:sz w:val="22"/>
          <w:szCs w:val="27"/>
          <w:lang w:val="en-US"/>
        </w:rPr>
        <w:t>When educati</w:t>
      </w:r>
      <w:r w:rsidR="00AD482B">
        <w:rPr>
          <w:sz w:val="22"/>
          <w:szCs w:val="27"/>
          <w:lang w:val="en-US"/>
        </w:rPr>
        <w:t>ng</w:t>
      </w:r>
      <w:r w:rsidR="009C289C">
        <w:rPr>
          <w:sz w:val="22"/>
          <w:szCs w:val="27"/>
          <w:lang w:val="en-US"/>
        </w:rPr>
        <w:t xml:space="preserve"> youth about local and national institutions they create an awareness of </w:t>
      </w:r>
      <w:r>
        <w:rPr>
          <w:sz w:val="22"/>
          <w:szCs w:val="27"/>
          <w:lang w:val="en-US"/>
        </w:rPr>
        <w:t xml:space="preserve">responsibilities </w:t>
      </w:r>
      <w:r w:rsidR="006864EE">
        <w:rPr>
          <w:sz w:val="22"/>
          <w:szCs w:val="27"/>
          <w:lang w:val="en-US"/>
        </w:rPr>
        <w:t>within</w:t>
      </w:r>
      <w:r>
        <w:rPr>
          <w:sz w:val="22"/>
          <w:szCs w:val="27"/>
          <w:lang w:val="en-US"/>
        </w:rPr>
        <w:t xml:space="preserve"> organisations and institution – both government institutions and civil society organisations</w:t>
      </w:r>
      <w:r w:rsidR="006864EE">
        <w:rPr>
          <w:sz w:val="22"/>
          <w:szCs w:val="27"/>
          <w:lang w:val="en-US"/>
        </w:rPr>
        <w:t xml:space="preserve"> which can be a first step solution. </w:t>
      </w:r>
    </w:p>
    <w:p w14:paraId="53B9043D" w14:textId="77777777" w:rsidR="00DD7E8B" w:rsidRPr="007463B2" w:rsidRDefault="00DD7E8B" w:rsidP="00782235">
      <w:pPr>
        <w:jc w:val="both"/>
        <w:rPr>
          <w:rFonts w:cstheme="minorHAnsi"/>
          <w:sz w:val="22"/>
          <w:szCs w:val="22"/>
          <w:lang w:val="en-GB"/>
        </w:rPr>
      </w:pPr>
    </w:p>
    <w:p w14:paraId="4F76B44F" w14:textId="5AFA2952" w:rsidR="00FE7BD4" w:rsidRPr="007463B2" w:rsidRDefault="006864EE" w:rsidP="00782235">
      <w:pPr>
        <w:jc w:val="both"/>
        <w:rPr>
          <w:rFonts w:cstheme="minorHAnsi"/>
          <w:sz w:val="22"/>
          <w:szCs w:val="22"/>
          <w:lang w:val="en-GB"/>
        </w:rPr>
      </w:pPr>
      <w:r>
        <w:rPr>
          <w:rFonts w:cstheme="minorHAnsi"/>
          <w:sz w:val="22"/>
          <w:szCs w:val="22"/>
          <w:lang w:val="en-GB"/>
        </w:rPr>
        <w:t xml:space="preserve">When people are poor and uneducated, they are also easy to </w:t>
      </w:r>
      <w:r w:rsidR="00763D3C">
        <w:rPr>
          <w:rFonts w:cstheme="minorHAnsi"/>
          <w:sz w:val="22"/>
          <w:szCs w:val="22"/>
          <w:lang w:val="en-GB"/>
        </w:rPr>
        <w:t>“</w:t>
      </w:r>
      <w:r>
        <w:rPr>
          <w:rFonts w:cstheme="minorHAnsi"/>
          <w:sz w:val="22"/>
          <w:szCs w:val="22"/>
          <w:lang w:val="en-GB"/>
        </w:rPr>
        <w:t>buy</w:t>
      </w:r>
      <w:r w:rsidR="00763D3C">
        <w:rPr>
          <w:rFonts w:cstheme="minorHAnsi"/>
          <w:sz w:val="22"/>
          <w:szCs w:val="22"/>
          <w:lang w:val="en-GB"/>
        </w:rPr>
        <w:t>”</w:t>
      </w:r>
      <w:r>
        <w:rPr>
          <w:rFonts w:cstheme="minorHAnsi"/>
          <w:sz w:val="22"/>
          <w:szCs w:val="22"/>
          <w:lang w:val="en-GB"/>
        </w:rPr>
        <w:t xml:space="preserve"> or convince. Politicians in Sierra Leone will organise campaigns giving out free t-shirts, rice etc. which can buy voters from poor people. In general people in Sierra Leone can somehow </w:t>
      </w:r>
      <w:r w:rsidR="00763D3C">
        <w:rPr>
          <w:rFonts w:cstheme="minorHAnsi"/>
          <w:sz w:val="22"/>
          <w:szCs w:val="22"/>
          <w:lang w:val="en-GB"/>
        </w:rPr>
        <w:t xml:space="preserve">be </w:t>
      </w:r>
      <w:r w:rsidR="00A169D2">
        <w:rPr>
          <w:rFonts w:cstheme="minorHAnsi"/>
          <w:sz w:val="22"/>
          <w:szCs w:val="22"/>
          <w:lang w:val="en-GB"/>
        </w:rPr>
        <w:t xml:space="preserve">said to be “waiting” for someone or somebody to support and help them instead of acting on behalf of themselves. Reasons for this are sometimes misunderstood as laziness or unresponsiveness but is really an understandable reaction to </w:t>
      </w:r>
      <w:proofErr w:type="gramStart"/>
      <w:r w:rsidR="00A169D2">
        <w:rPr>
          <w:rFonts w:cstheme="minorHAnsi"/>
          <w:sz w:val="22"/>
          <w:szCs w:val="22"/>
          <w:lang w:val="en-GB"/>
        </w:rPr>
        <w:t>all of</w:t>
      </w:r>
      <w:proofErr w:type="gramEnd"/>
      <w:r w:rsidR="00A169D2">
        <w:rPr>
          <w:rFonts w:cstheme="minorHAnsi"/>
          <w:sz w:val="22"/>
          <w:szCs w:val="22"/>
          <w:lang w:val="en-GB"/>
        </w:rPr>
        <w:t xml:space="preserve"> the above-mentioned issues in the society – not being able to partake in decision-makings. </w:t>
      </w:r>
    </w:p>
    <w:p w14:paraId="68E30CEA" w14:textId="77777777" w:rsidR="00FE7BD4" w:rsidRPr="007463B2" w:rsidRDefault="00FE7BD4" w:rsidP="00FE7BD4">
      <w:pPr>
        <w:rPr>
          <w:rFonts w:cstheme="minorHAnsi"/>
          <w:sz w:val="22"/>
          <w:szCs w:val="22"/>
          <w:lang w:val="en-GB"/>
        </w:rPr>
      </w:pPr>
    </w:p>
    <w:p w14:paraId="2BFC18AA" w14:textId="477E3A39" w:rsidR="004130A7" w:rsidRPr="00CB6AA0" w:rsidRDefault="00A169D2" w:rsidP="004130A7">
      <w:pPr>
        <w:rPr>
          <w:rFonts w:cstheme="minorHAnsi"/>
          <w:b/>
          <w:bCs/>
          <w:sz w:val="22"/>
          <w:szCs w:val="22"/>
          <w:lang w:val="en-GB"/>
        </w:rPr>
      </w:pPr>
      <w:bookmarkStart w:id="5" w:name="_Hlk36802702"/>
      <w:bookmarkEnd w:id="4"/>
      <w:r w:rsidRPr="00CB6AA0">
        <w:rPr>
          <w:rFonts w:cstheme="minorHAnsi"/>
          <w:b/>
          <w:bCs/>
          <w:sz w:val="22"/>
          <w:szCs w:val="22"/>
          <w:lang w:val="en-GB"/>
        </w:rPr>
        <w:t xml:space="preserve">1.3 </w:t>
      </w:r>
      <w:r w:rsidR="00E10CFC" w:rsidRPr="00CB6AA0">
        <w:rPr>
          <w:rFonts w:cstheme="minorHAnsi"/>
          <w:b/>
          <w:bCs/>
          <w:sz w:val="22"/>
          <w:szCs w:val="22"/>
          <w:lang w:val="en-GB"/>
        </w:rPr>
        <w:t>Strengthening of civil society organising</w:t>
      </w:r>
    </w:p>
    <w:p w14:paraId="17DEB72B" w14:textId="49C3DC45" w:rsidR="00943883" w:rsidRDefault="00EB4623" w:rsidP="00782235">
      <w:pPr>
        <w:jc w:val="both"/>
        <w:rPr>
          <w:rFonts w:cstheme="minorHAnsi"/>
          <w:sz w:val="22"/>
          <w:szCs w:val="22"/>
          <w:lang w:val="en-GB"/>
        </w:rPr>
      </w:pPr>
      <w:r>
        <w:rPr>
          <w:rFonts w:cstheme="minorHAnsi"/>
          <w:sz w:val="22"/>
          <w:szCs w:val="22"/>
          <w:lang w:val="en-GB"/>
        </w:rPr>
        <w:lastRenderedPageBreak/>
        <w:t>The core aim of this intervention is to strengthen the civil society organisation. It takes place at</w:t>
      </w:r>
      <w:r w:rsidR="00943883">
        <w:rPr>
          <w:rFonts w:cstheme="minorHAnsi"/>
          <w:sz w:val="22"/>
          <w:szCs w:val="22"/>
          <w:lang w:val="en-GB"/>
        </w:rPr>
        <w:t xml:space="preserve"> mainly three</w:t>
      </w:r>
      <w:r>
        <w:rPr>
          <w:rFonts w:cstheme="minorHAnsi"/>
          <w:sz w:val="22"/>
          <w:szCs w:val="22"/>
          <w:lang w:val="en-GB"/>
        </w:rPr>
        <w:t xml:space="preserve"> different levels, which all are a part of the aim to educate and prepare the new generation in Sierra Leone to be able to partake in decision-making helping to reduce inequality and fight poverty. The biggest circle and the core foundation for </w:t>
      </w:r>
      <w:proofErr w:type="gramStart"/>
      <w:r w:rsidR="00943883">
        <w:rPr>
          <w:rFonts w:cstheme="minorHAnsi"/>
          <w:sz w:val="22"/>
          <w:szCs w:val="22"/>
          <w:lang w:val="en-GB"/>
        </w:rPr>
        <w:t>all of</w:t>
      </w:r>
      <w:proofErr w:type="gramEnd"/>
      <w:r>
        <w:rPr>
          <w:rFonts w:cstheme="minorHAnsi"/>
          <w:sz w:val="22"/>
          <w:szCs w:val="22"/>
          <w:lang w:val="en-GB"/>
        </w:rPr>
        <w:t xml:space="preserve"> this intervention is the umbrella organisation FANT SL which (among others) includes</w:t>
      </w:r>
      <w:r w:rsidR="00943883">
        <w:rPr>
          <w:rFonts w:cstheme="minorHAnsi"/>
          <w:sz w:val="22"/>
          <w:szCs w:val="22"/>
          <w:lang w:val="en-GB"/>
        </w:rPr>
        <w:t xml:space="preserve"> the</w:t>
      </w:r>
      <w:r>
        <w:rPr>
          <w:rFonts w:cstheme="minorHAnsi"/>
          <w:sz w:val="22"/>
          <w:szCs w:val="22"/>
          <w:lang w:val="en-GB"/>
        </w:rPr>
        <w:t xml:space="preserve"> ten local sport associations</w:t>
      </w:r>
      <w:r w:rsidR="00943883">
        <w:rPr>
          <w:rFonts w:cstheme="minorHAnsi"/>
          <w:sz w:val="22"/>
          <w:szCs w:val="22"/>
          <w:lang w:val="en-GB"/>
        </w:rPr>
        <w:t xml:space="preserve"> which constitute next circle. FANT SL is working at a national level with directly contact and dialogue with ministries and other national institutions. The ten local sports associations are based in ten local </w:t>
      </w:r>
      <w:proofErr w:type="gramStart"/>
      <w:r w:rsidR="00943883">
        <w:rPr>
          <w:rFonts w:cstheme="minorHAnsi"/>
          <w:sz w:val="22"/>
          <w:szCs w:val="22"/>
          <w:lang w:val="en-GB"/>
        </w:rPr>
        <w:t>communities</w:t>
      </w:r>
      <w:proofErr w:type="gramEnd"/>
      <w:r w:rsidR="00943883">
        <w:rPr>
          <w:rFonts w:cstheme="minorHAnsi"/>
          <w:sz w:val="22"/>
          <w:szCs w:val="22"/>
          <w:lang w:val="en-GB"/>
        </w:rPr>
        <w:t xml:space="preserve"> </w:t>
      </w:r>
      <w:r w:rsidR="00763D3C">
        <w:rPr>
          <w:rFonts w:cstheme="minorHAnsi"/>
          <w:sz w:val="22"/>
          <w:szCs w:val="22"/>
          <w:lang w:val="en-GB"/>
        </w:rPr>
        <w:t>and they have</w:t>
      </w:r>
      <w:r w:rsidR="00943883">
        <w:rPr>
          <w:rFonts w:cstheme="minorHAnsi"/>
          <w:sz w:val="22"/>
          <w:szCs w:val="22"/>
          <w:lang w:val="en-GB"/>
        </w:rPr>
        <w:t xml:space="preserve"> their main focus</w:t>
      </w:r>
      <w:r w:rsidR="00763D3C">
        <w:rPr>
          <w:rFonts w:cstheme="minorHAnsi"/>
          <w:sz w:val="22"/>
          <w:szCs w:val="22"/>
          <w:lang w:val="en-GB"/>
        </w:rPr>
        <w:t xml:space="preserve"> here</w:t>
      </w:r>
      <w:r w:rsidR="00943883">
        <w:rPr>
          <w:rFonts w:cstheme="minorHAnsi"/>
          <w:sz w:val="22"/>
          <w:szCs w:val="22"/>
          <w:lang w:val="en-GB"/>
        </w:rPr>
        <w:t xml:space="preserve">. They deal with players, coaches, parents and local institutions and organisations based in the communities. Lastly, and as a new part in this intervention is the FANT Youth groups, that will be formed during the project implementation. Strengthening of civil society organisation is the </w:t>
      </w:r>
      <w:proofErr w:type="gramStart"/>
      <w:r w:rsidR="00943883">
        <w:rPr>
          <w:rFonts w:cstheme="minorHAnsi"/>
          <w:sz w:val="22"/>
          <w:szCs w:val="22"/>
          <w:lang w:val="en-GB"/>
        </w:rPr>
        <w:t>main focus</w:t>
      </w:r>
      <w:proofErr w:type="gramEnd"/>
      <w:r w:rsidR="00943883">
        <w:rPr>
          <w:rFonts w:cstheme="minorHAnsi"/>
          <w:sz w:val="22"/>
          <w:szCs w:val="22"/>
          <w:lang w:val="en-GB"/>
        </w:rPr>
        <w:t xml:space="preserve"> of the intervention – sport and primarily football is the tool to mobilise the different target groups. </w:t>
      </w:r>
    </w:p>
    <w:p w14:paraId="18D11077" w14:textId="77777777" w:rsidR="00DF0605" w:rsidRDefault="00DF0605" w:rsidP="004130A7">
      <w:pPr>
        <w:rPr>
          <w:rFonts w:cstheme="minorHAnsi"/>
          <w:sz w:val="22"/>
          <w:szCs w:val="22"/>
          <w:lang w:val="en-GB"/>
        </w:rPr>
      </w:pPr>
    </w:p>
    <w:p w14:paraId="58CDD0B6" w14:textId="4D47307B" w:rsidR="00EB4623" w:rsidRDefault="00EB4623" w:rsidP="00943883">
      <w:pPr>
        <w:jc w:val="center"/>
        <w:rPr>
          <w:rFonts w:cstheme="minorHAnsi"/>
          <w:sz w:val="22"/>
          <w:szCs w:val="22"/>
          <w:lang w:val="en-GB"/>
        </w:rPr>
      </w:pPr>
      <w:r>
        <w:rPr>
          <w:rFonts w:cstheme="minorHAnsi"/>
          <w:noProof/>
          <w:sz w:val="22"/>
          <w:szCs w:val="22"/>
          <w:lang w:val="en-GB"/>
        </w:rPr>
        <w:drawing>
          <wp:inline distT="0" distB="0" distL="0" distR="0" wp14:anchorId="3F1BBCB8" wp14:editId="0323D9B8">
            <wp:extent cx="2698297" cy="1624511"/>
            <wp:effectExtent l="0" t="0" r="0" b="1397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6E732E4" w14:textId="77777777" w:rsidR="00DF0605" w:rsidRDefault="00DF0605" w:rsidP="00CB6AA0">
      <w:pPr>
        <w:rPr>
          <w:rFonts w:cstheme="minorHAnsi"/>
          <w:b/>
          <w:bCs/>
          <w:sz w:val="22"/>
          <w:szCs w:val="22"/>
          <w:lang w:val="en-GB"/>
        </w:rPr>
      </w:pPr>
    </w:p>
    <w:p w14:paraId="2887E720" w14:textId="18AE6F0E" w:rsidR="00CB6AA0" w:rsidRPr="00B93FB1" w:rsidRDefault="00CB6AA0" w:rsidP="00CB6AA0">
      <w:pPr>
        <w:rPr>
          <w:rFonts w:cstheme="minorHAnsi"/>
          <w:b/>
          <w:bCs/>
          <w:sz w:val="22"/>
          <w:szCs w:val="22"/>
          <w:lang w:val="en-GB"/>
        </w:rPr>
      </w:pPr>
      <w:r w:rsidRPr="00B93FB1">
        <w:rPr>
          <w:rFonts w:cstheme="minorHAnsi"/>
          <w:b/>
          <w:bCs/>
          <w:sz w:val="22"/>
          <w:szCs w:val="22"/>
          <w:lang w:val="en-GB"/>
        </w:rPr>
        <w:t>1.</w:t>
      </w:r>
      <w:r>
        <w:rPr>
          <w:rFonts w:cstheme="minorHAnsi"/>
          <w:b/>
          <w:bCs/>
          <w:sz w:val="22"/>
          <w:szCs w:val="22"/>
          <w:lang w:val="en-GB"/>
        </w:rPr>
        <w:t>4</w:t>
      </w:r>
      <w:r w:rsidRPr="00B93FB1">
        <w:rPr>
          <w:rFonts w:cstheme="minorHAnsi"/>
          <w:b/>
          <w:bCs/>
          <w:sz w:val="22"/>
          <w:szCs w:val="22"/>
          <w:lang w:val="en-GB"/>
        </w:rPr>
        <w:t xml:space="preserve"> Climate and environmental considerations</w:t>
      </w:r>
    </w:p>
    <w:p w14:paraId="00BA8E99" w14:textId="097FFE05" w:rsidR="00CB6AA0" w:rsidRDefault="00CB6AA0" w:rsidP="00782235">
      <w:pPr>
        <w:jc w:val="both"/>
        <w:rPr>
          <w:rFonts w:cstheme="minorHAnsi"/>
          <w:sz w:val="22"/>
          <w:szCs w:val="22"/>
          <w:lang w:val="en-US"/>
        </w:rPr>
      </w:pPr>
      <w:r w:rsidRPr="00B93FB1">
        <w:rPr>
          <w:rFonts w:cstheme="minorHAnsi"/>
          <w:sz w:val="22"/>
          <w:szCs w:val="22"/>
          <w:lang w:val="en-US"/>
        </w:rPr>
        <w:t>All the partners in the project are aware of the need to address climate challenges and continue rethinking how to implement sustainable interventions creatin</w:t>
      </w:r>
      <w:r>
        <w:rPr>
          <w:rFonts w:cstheme="minorHAnsi"/>
          <w:sz w:val="22"/>
          <w:szCs w:val="22"/>
          <w:lang w:val="en-US"/>
        </w:rPr>
        <w:t>g</w:t>
      </w:r>
      <w:r w:rsidRPr="00B93FB1">
        <w:rPr>
          <w:rFonts w:cstheme="minorHAnsi"/>
          <w:sz w:val="22"/>
          <w:szCs w:val="22"/>
          <w:lang w:val="en-US"/>
        </w:rPr>
        <w:t xml:space="preserve"> social justice for marginalized people </w:t>
      </w:r>
      <w:r w:rsidR="00AD482B">
        <w:rPr>
          <w:rFonts w:cstheme="minorHAnsi"/>
          <w:sz w:val="22"/>
          <w:szCs w:val="22"/>
          <w:lang w:val="en-US"/>
        </w:rPr>
        <w:t>at</w:t>
      </w:r>
      <w:r w:rsidRPr="00B93FB1">
        <w:rPr>
          <w:rFonts w:cstheme="minorHAnsi"/>
          <w:sz w:val="22"/>
          <w:szCs w:val="22"/>
          <w:lang w:val="en-US"/>
        </w:rPr>
        <w:t xml:space="preserve"> the same time as not affecting the environment or climate negatively. One of the most effective ways to reduce our carbon footprint is to reconsider how much, and how often we travel. FANT DK recognize</w:t>
      </w:r>
      <w:r>
        <w:rPr>
          <w:rFonts w:cstheme="minorHAnsi"/>
          <w:sz w:val="22"/>
          <w:szCs w:val="22"/>
          <w:lang w:val="en-US"/>
        </w:rPr>
        <w:t>s</w:t>
      </w:r>
      <w:r w:rsidRPr="00B93FB1">
        <w:rPr>
          <w:rFonts w:cstheme="minorHAnsi"/>
          <w:sz w:val="22"/>
          <w:szCs w:val="22"/>
          <w:lang w:val="en-US"/>
        </w:rPr>
        <w:t xml:space="preserve"> the importance of lowering our carbon footprint and ha</w:t>
      </w:r>
      <w:r>
        <w:rPr>
          <w:rFonts w:cstheme="minorHAnsi"/>
          <w:sz w:val="22"/>
          <w:szCs w:val="22"/>
          <w:lang w:val="en-US"/>
        </w:rPr>
        <w:t>s</w:t>
      </w:r>
      <w:r w:rsidRPr="00B93FB1">
        <w:rPr>
          <w:rFonts w:cstheme="minorHAnsi"/>
          <w:sz w:val="22"/>
          <w:szCs w:val="22"/>
          <w:lang w:val="en-US"/>
        </w:rPr>
        <w:t xml:space="preserve"> planned </w:t>
      </w:r>
      <w:r>
        <w:rPr>
          <w:rFonts w:cstheme="minorHAnsi"/>
          <w:sz w:val="22"/>
          <w:szCs w:val="22"/>
          <w:lang w:val="en-US"/>
        </w:rPr>
        <w:t xml:space="preserve">the </w:t>
      </w:r>
      <w:r w:rsidR="001B74D0">
        <w:rPr>
          <w:rFonts w:cstheme="minorHAnsi"/>
          <w:sz w:val="22"/>
          <w:szCs w:val="22"/>
          <w:lang w:val="en-US"/>
        </w:rPr>
        <w:t>four</w:t>
      </w:r>
      <w:r>
        <w:rPr>
          <w:rFonts w:cstheme="minorHAnsi"/>
          <w:sz w:val="22"/>
          <w:szCs w:val="22"/>
          <w:lang w:val="en-US"/>
        </w:rPr>
        <w:t xml:space="preserve"> </w:t>
      </w:r>
      <w:r w:rsidRPr="00B93FB1">
        <w:rPr>
          <w:rFonts w:cstheme="minorHAnsi"/>
          <w:sz w:val="22"/>
          <w:szCs w:val="22"/>
          <w:lang w:val="en-US"/>
        </w:rPr>
        <w:t>monitoring visit</w:t>
      </w:r>
      <w:r w:rsidR="00763D3C">
        <w:rPr>
          <w:rFonts w:cstheme="minorHAnsi"/>
          <w:sz w:val="22"/>
          <w:szCs w:val="22"/>
          <w:lang w:val="en-US"/>
        </w:rPr>
        <w:t>s</w:t>
      </w:r>
      <w:r w:rsidRPr="00B93FB1">
        <w:rPr>
          <w:rFonts w:cstheme="minorHAnsi"/>
          <w:sz w:val="22"/>
          <w:szCs w:val="22"/>
          <w:lang w:val="en-US"/>
        </w:rPr>
        <w:t xml:space="preserve"> so </w:t>
      </w:r>
      <w:r w:rsidR="001B74D0">
        <w:rPr>
          <w:rFonts w:cstheme="minorHAnsi"/>
          <w:sz w:val="22"/>
          <w:szCs w:val="22"/>
          <w:lang w:val="en-US"/>
        </w:rPr>
        <w:t>they</w:t>
      </w:r>
      <w:r w:rsidRPr="00B93FB1">
        <w:rPr>
          <w:rFonts w:cstheme="minorHAnsi"/>
          <w:sz w:val="22"/>
          <w:szCs w:val="22"/>
          <w:lang w:val="en-US"/>
        </w:rPr>
        <w:t xml:space="preserve"> </w:t>
      </w:r>
      <w:r w:rsidR="00AF666D" w:rsidRPr="00B93FB1">
        <w:rPr>
          <w:rFonts w:cstheme="minorHAnsi"/>
          <w:sz w:val="22"/>
          <w:szCs w:val="22"/>
          <w:lang w:val="en-US"/>
        </w:rPr>
        <w:t>connect</w:t>
      </w:r>
      <w:r w:rsidRPr="00B93FB1">
        <w:rPr>
          <w:rFonts w:cstheme="minorHAnsi"/>
          <w:sz w:val="22"/>
          <w:szCs w:val="22"/>
          <w:lang w:val="en-US"/>
        </w:rPr>
        <w:t xml:space="preserve"> to other projects that will be monitored </w:t>
      </w:r>
      <w:r w:rsidR="00AD482B">
        <w:rPr>
          <w:rFonts w:cstheme="minorHAnsi"/>
          <w:sz w:val="22"/>
          <w:szCs w:val="22"/>
          <w:lang w:val="en-US"/>
        </w:rPr>
        <w:t>on</w:t>
      </w:r>
      <w:r w:rsidRPr="00B93FB1">
        <w:rPr>
          <w:rFonts w:cstheme="minorHAnsi"/>
          <w:sz w:val="22"/>
          <w:szCs w:val="22"/>
          <w:lang w:val="en-US"/>
        </w:rPr>
        <w:t xml:space="preserve"> the same trip</w:t>
      </w:r>
      <w:r w:rsidR="001B74D0">
        <w:rPr>
          <w:rFonts w:cstheme="minorHAnsi"/>
          <w:sz w:val="22"/>
          <w:szCs w:val="22"/>
          <w:lang w:val="en-US"/>
        </w:rPr>
        <w:t xml:space="preserve"> (therefore only two tickets are included in this project)</w:t>
      </w:r>
      <w:r w:rsidRPr="00B93FB1">
        <w:rPr>
          <w:rFonts w:cstheme="minorHAnsi"/>
          <w:sz w:val="22"/>
          <w:szCs w:val="22"/>
          <w:lang w:val="en-US"/>
        </w:rPr>
        <w:t xml:space="preserve">. FANT DK </w:t>
      </w:r>
      <w:r w:rsidR="00AD482B">
        <w:rPr>
          <w:rFonts w:cstheme="minorHAnsi"/>
          <w:sz w:val="22"/>
          <w:szCs w:val="22"/>
          <w:lang w:val="en-US"/>
        </w:rPr>
        <w:t>is</w:t>
      </w:r>
      <w:r w:rsidRPr="00B93FB1">
        <w:rPr>
          <w:rFonts w:cstheme="minorHAnsi"/>
          <w:sz w:val="22"/>
          <w:szCs w:val="22"/>
          <w:lang w:val="en-US"/>
        </w:rPr>
        <w:t xml:space="preserve"> together with partners in Sierra Leone and Ghana implementing several other projects, and it is always considered how to plan monitoring visits, so it combines monitoring of more than only one project. The necessity of each monitoring visits is always </w:t>
      </w:r>
      <w:proofErr w:type="spellStart"/>
      <w:r w:rsidRPr="00B93FB1">
        <w:rPr>
          <w:rFonts w:cstheme="minorHAnsi"/>
          <w:sz w:val="22"/>
          <w:szCs w:val="22"/>
          <w:lang w:val="en-US"/>
        </w:rPr>
        <w:t>considerate</w:t>
      </w:r>
      <w:r w:rsidR="00763D3C">
        <w:rPr>
          <w:rFonts w:cstheme="minorHAnsi"/>
          <w:sz w:val="22"/>
          <w:szCs w:val="22"/>
          <w:lang w:val="en-US"/>
        </w:rPr>
        <w:t>d</w:t>
      </w:r>
      <w:proofErr w:type="spellEnd"/>
      <w:r w:rsidRPr="00B93FB1">
        <w:rPr>
          <w:rFonts w:cstheme="minorHAnsi"/>
          <w:sz w:val="22"/>
          <w:szCs w:val="22"/>
          <w:lang w:val="en-US"/>
        </w:rPr>
        <w:t xml:space="preserve"> and planned regarding to which person(s) from FANT DK have the needed knowledge and capacity to do the desired monitoring. </w:t>
      </w:r>
    </w:p>
    <w:p w14:paraId="0FFD3124" w14:textId="77777777" w:rsidR="00CB6AA0" w:rsidRDefault="00CB6AA0" w:rsidP="00CB6AA0">
      <w:pPr>
        <w:rPr>
          <w:rFonts w:cstheme="minorHAnsi"/>
          <w:sz w:val="22"/>
          <w:szCs w:val="22"/>
          <w:lang w:val="en-US"/>
        </w:rPr>
      </w:pPr>
    </w:p>
    <w:p w14:paraId="5507EF26" w14:textId="7D30DF6F" w:rsidR="00E10CFC" w:rsidRPr="00CB6AA0" w:rsidRDefault="00CB6AA0" w:rsidP="00782235">
      <w:pPr>
        <w:jc w:val="both"/>
        <w:rPr>
          <w:rFonts w:cstheme="minorHAnsi"/>
          <w:sz w:val="22"/>
          <w:szCs w:val="22"/>
          <w:lang w:val="en-US"/>
        </w:rPr>
      </w:pPr>
      <w:r>
        <w:rPr>
          <w:rFonts w:cstheme="minorHAnsi"/>
          <w:sz w:val="22"/>
          <w:szCs w:val="22"/>
          <w:lang w:val="en-US"/>
        </w:rPr>
        <w:t xml:space="preserve">All FANT DK’s projects are impacted by a “reduce your footprint” thinking. </w:t>
      </w:r>
      <w:r>
        <w:rPr>
          <w:sz w:val="22"/>
          <w:lang w:val="en-GB"/>
        </w:rPr>
        <w:t xml:space="preserve">FANT also talks to partners about local transportation, printing and general behaviour that can help taking better care of our planet. </w:t>
      </w:r>
    </w:p>
    <w:p w14:paraId="57E02EC8" w14:textId="77777777" w:rsidR="00C47F36" w:rsidRPr="007E55C3" w:rsidRDefault="00C47F36" w:rsidP="007E55C3">
      <w:pPr>
        <w:jc w:val="both"/>
        <w:rPr>
          <w:rFonts w:cstheme="minorHAnsi"/>
          <w:sz w:val="22"/>
          <w:lang w:val="en-GB"/>
        </w:rPr>
      </w:pPr>
    </w:p>
    <w:bookmarkEnd w:id="5"/>
    <w:p w14:paraId="09E041F5" w14:textId="772BAA1E" w:rsidR="00C47F36" w:rsidRPr="00A00695" w:rsidRDefault="00A00695" w:rsidP="00A00695">
      <w:pPr>
        <w:pStyle w:val="CISUansgningstekst1"/>
        <w:jc w:val="center"/>
        <w:rPr>
          <w:b/>
          <w:bCs w:val="0"/>
        </w:rPr>
      </w:pPr>
      <w:r w:rsidRPr="00A00695">
        <w:rPr>
          <w:b/>
          <w:bCs w:val="0"/>
        </w:rPr>
        <w:t xml:space="preserve">2. </w:t>
      </w:r>
      <w:r w:rsidR="00C47F36" w:rsidRPr="00A00695">
        <w:rPr>
          <w:b/>
          <w:bCs w:val="0"/>
        </w:rPr>
        <w:t xml:space="preserve">The partnership/collaborators (our </w:t>
      </w:r>
      <w:r w:rsidR="00385574" w:rsidRPr="00A00695">
        <w:rPr>
          <w:b/>
          <w:bCs w:val="0"/>
        </w:rPr>
        <w:t>starting point</w:t>
      </w:r>
      <w:r w:rsidR="00C47F36" w:rsidRPr="00A00695">
        <w:rPr>
          <w:b/>
          <w:bCs w:val="0"/>
        </w:rPr>
        <w:t>)</w:t>
      </w:r>
    </w:p>
    <w:p w14:paraId="42E5F481" w14:textId="4221D6F4" w:rsidR="00943883" w:rsidRPr="00506D5F" w:rsidRDefault="00CB6AA0" w:rsidP="00A00695">
      <w:pPr>
        <w:pStyle w:val="CISUansgningstekst1"/>
      </w:pPr>
      <w:r w:rsidRPr="00506D5F">
        <w:t xml:space="preserve">This intervention is a collaboration between FANT SL and FANT DK. </w:t>
      </w:r>
      <w:r w:rsidR="007E7F73" w:rsidRPr="00506D5F">
        <w:t>The past three years ha</w:t>
      </w:r>
      <w:r w:rsidR="0004373D">
        <w:t>s</w:t>
      </w:r>
      <w:r w:rsidR="007E7F73" w:rsidRPr="00506D5F">
        <w:t xml:space="preserve"> been a very important journey for both </w:t>
      </w:r>
      <w:r w:rsidRPr="00506D5F">
        <w:t>organisations</w:t>
      </w:r>
      <w:r w:rsidR="00C24179" w:rsidRPr="00506D5F">
        <w:t xml:space="preserve"> but also regarding the partnership between the two. Both in Sierra Leone and in Denmark the organisations have gone through an important development from small grass roots organisations to more professionalized organisations</w:t>
      </w:r>
      <w:r w:rsidR="00146009" w:rsidRPr="00506D5F">
        <w:t xml:space="preserve"> ready to lift larger projects and improve their impact</w:t>
      </w:r>
      <w:r w:rsidR="00C24179" w:rsidRPr="00506D5F">
        <w:t>. This section will elaborate on these progress</w:t>
      </w:r>
      <w:r w:rsidR="0004373D">
        <w:t>ion</w:t>
      </w:r>
      <w:r w:rsidR="00C24179" w:rsidRPr="00506D5F">
        <w:t xml:space="preserve">s. </w:t>
      </w:r>
    </w:p>
    <w:p w14:paraId="150D7A12" w14:textId="77777777" w:rsidR="00506D5F" w:rsidRDefault="00506D5F" w:rsidP="00A00695">
      <w:pPr>
        <w:pStyle w:val="CISUansgningstekst1"/>
      </w:pPr>
    </w:p>
    <w:p w14:paraId="3D0F4787" w14:textId="55F0E1A6" w:rsidR="00C24179" w:rsidRPr="00A00695" w:rsidRDefault="00CB6AA0" w:rsidP="00A00695">
      <w:pPr>
        <w:pStyle w:val="CISUansgningstekst1"/>
        <w:rPr>
          <w:b/>
          <w:bCs w:val="0"/>
        </w:rPr>
      </w:pPr>
      <w:r w:rsidRPr="00A00695">
        <w:rPr>
          <w:b/>
          <w:bCs w:val="0"/>
        </w:rPr>
        <w:t>2.1 FANT DK</w:t>
      </w:r>
    </w:p>
    <w:p w14:paraId="4C31ED3F" w14:textId="2B88837F" w:rsidR="00146009" w:rsidRDefault="00146009" w:rsidP="00146009">
      <w:pPr>
        <w:jc w:val="both"/>
        <w:rPr>
          <w:rFonts w:cstheme="minorHAnsi"/>
          <w:sz w:val="22"/>
          <w:szCs w:val="22"/>
          <w:lang w:val="en-GB"/>
        </w:rPr>
      </w:pPr>
      <w:r w:rsidRPr="002D735B">
        <w:rPr>
          <w:rFonts w:cstheme="minorHAnsi"/>
          <w:sz w:val="22"/>
          <w:szCs w:val="22"/>
          <w:lang w:val="en-GB"/>
        </w:rPr>
        <w:t xml:space="preserve">FANT DK was founded in 2012 and is today, </w:t>
      </w:r>
      <w:r>
        <w:rPr>
          <w:rFonts w:cstheme="minorHAnsi"/>
          <w:sz w:val="22"/>
          <w:szCs w:val="22"/>
          <w:lang w:val="en-GB"/>
        </w:rPr>
        <w:t>nine</w:t>
      </w:r>
      <w:r w:rsidRPr="002D735B">
        <w:rPr>
          <w:rFonts w:cstheme="minorHAnsi"/>
          <w:sz w:val="22"/>
          <w:szCs w:val="22"/>
          <w:lang w:val="en-GB"/>
        </w:rPr>
        <w:t xml:space="preserve"> years after the founding, an expansive organization constantly developing and seeking new collaborations and projects. More than </w:t>
      </w:r>
      <w:r>
        <w:rPr>
          <w:rFonts w:cstheme="minorHAnsi"/>
          <w:sz w:val="22"/>
          <w:szCs w:val="22"/>
          <w:lang w:val="en-GB"/>
        </w:rPr>
        <w:t>23</w:t>
      </w:r>
      <w:r w:rsidRPr="002D735B">
        <w:rPr>
          <w:rFonts w:cstheme="minorHAnsi"/>
          <w:sz w:val="22"/>
          <w:szCs w:val="22"/>
          <w:lang w:val="en-GB"/>
        </w:rPr>
        <w:t xml:space="preserve"> individuals are participating actively as volunteers</w:t>
      </w:r>
      <w:r>
        <w:rPr>
          <w:rFonts w:cstheme="minorHAnsi"/>
          <w:sz w:val="22"/>
          <w:szCs w:val="22"/>
          <w:lang w:val="en-GB"/>
        </w:rPr>
        <w:t xml:space="preserve"> on a weekly basis</w:t>
      </w:r>
      <w:r w:rsidRPr="002D735B">
        <w:rPr>
          <w:rFonts w:cstheme="minorHAnsi"/>
          <w:sz w:val="22"/>
          <w:szCs w:val="22"/>
          <w:lang w:val="en-GB"/>
        </w:rPr>
        <w:t xml:space="preserve"> in both Denmark and Sierra Leone. FANT DK consists of a Board of Directors that has the overall responsibility and decision-making </w:t>
      </w:r>
      <w:r>
        <w:rPr>
          <w:rFonts w:cstheme="minorHAnsi"/>
          <w:sz w:val="22"/>
          <w:szCs w:val="22"/>
          <w:lang w:val="en-GB"/>
        </w:rPr>
        <w:t>and</w:t>
      </w:r>
      <w:r w:rsidRPr="002D735B">
        <w:rPr>
          <w:rFonts w:cstheme="minorHAnsi"/>
          <w:sz w:val="22"/>
          <w:szCs w:val="22"/>
          <w:lang w:val="en-GB"/>
        </w:rPr>
        <w:t xml:space="preserve"> is run </w:t>
      </w:r>
      <w:proofErr w:type="gramStart"/>
      <w:r w:rsidRPr="002D735B">
        <w:rPr>
          <w:rFonts w:cstheme="minorHAnsi"/>
          <w:sz w:val="22"/>
          <w:szCs w:val="22"/>
          <w:lang w:val="en-GB"/>
        </w:rPr>
        <w:t>on a daily basis</w:t>
      </w:r>
      <w:proofErr w:type="gramEnd"/>
      <w:r w:rsidRPr="002D735B">
        <w:rPr>
          <w:rFonts w:cstheme="minorHAnsi"/>
          <w:sz w:val="22"/>
          <w:szCs w:val="22"/>
          <w:lang w:val="en-GB"/>
        </w:rPr>
        <w:t xml:space="preserve"> by the </w:t>
      </w:r>
      <w:r w:rsidRPr="002D735B">
        <w:rPr>
          <w:rFonts w:cstheme="minorHAnsi"/>
          <w:sz w:val="22"/>
          <w:szCs w:val="22"/>
          <w:lang w:val="en-GB"/>
        </w:rPr>
        <w:lastRenderedPageBreak/>
        <w:t xml:space="preserve">Head of Secretariat </w:t>
      </w:r>
      <w:proofErr w:type="spellStart"/>
      <w:r w:rsidRPr="002D735B">
        <w:rPr>
          <w:rFonts w:cstheme="minorHAnsi"/>
          <w:sz w:val="22"/>
          <w:szCs w:val="22"/>
          <w:lang w:val="en-GB"/>
        </w:rPr>
        <w:t>Cecilie</w:t>
      </w:r>
      <w:proofErr w:type="spellEnd"/>
      <w:r w:rsidRPr="002D735B">
        <w:rPr>
          <w:rFonts w:cstheme="minorHAnsi"/>
          <w:sz w:val="22"/>
          <w:szCs w:val="22"/>
          <w:lang w:val="en-GB"/>
        </w:rPr>
        <w:t xml:space="preserve"> </w:t>
      </w:r>
      <w:proofErr w:type="spellStart"/>
      <w:r w:rsidRPr="002D735B">
        <w:rPr>
          <w:rFonts w:cstheme="minorHAnsi"/>
          <w:sz w:val="22"/>
          <w:szCs w:val="22"/>
          <w:lang w:val="en-GB"/>
        </w:rPr>
        <w:t>Hauerberg</w:t>
      </w:r>
      <w:proofErr w:type="spellEnd"/>
      <w:r>
        <w:rPr>
          <w:rFonts w:cstheme="minorHAnsi"/>
          <w:sz w:val="22"/>
          <w:szCs w:val="22"/>
          <w:lang w:val="en-GB"/>
        </w:rPr>
        <w:t xml:space="preserve"> and Administrative Leader Josephine </w:t>
      </w:r>
      <w:proofErr w:type="spellStart"/>
      <w:r>
        <w:rPr>
          <w:rFonts w:cstheme="minorHAnsi"/>
          <w:sz w:val="22"/>
          <w:szCs w:val="22"/>
          <w:lang w:val="en-GB"/>
        </w:rPr>
        <w:t>Touray</w:t>
      </w:r>
      <w:proofErr w:type="spellEnd"/>
      <w:r w:rsidRPr="002D735B">
        <w:rPr>
          <w:rFonts w:cstheme="minorHAnsi"/>
          <w:sz w:val="22"/>
          <w:szCs w:val="22"/>
          <w:lang w:val="en-GB"/>
        </w:rPr>
        <w:t xml:space="preserve"> together with </w:t>
      </w:r>
      <w:r>
        <w:rPr>
          <w:rFonts w:cstheme="minorHAnsi"/>
          <w:sz w:val="22"/>
          <w:szCs w:val="22"/>
          <w:lang w:val="en-GB"/>
        </w:rPr>
        <w:t>a</w:t>
      </w:r>
      <w:r w:rsidRPr="002D735B">
        <w:rPr>
          <w:rFonts w:cstheme="minorHAnsi"/>
          <w:sz w:val="22"/>
          <w:szCs w:val="22"/>
          <w:lang w:val="en-GB"/>
        </w:rPr>
        <w:t xml:space="preserve"> dedicated team</w:t>
      </w:r>
      <w:r>
        <w:rPr>
          <w:rFonts w:cstheme="minorHAnsi"/>
          <w:sz w:val="22"/>
          <w:szCs w:val="22"/>
          <w:lang w:val="en-GB"/>
        </w:rPr>
        <w:t xml:space="preserve"> of volunteers</w:t>
      </w:r>
      <w:r w:rsidRPr="002D735B">
        <w:rPr>
          <w:rFonts w:cstheme="minorHAnsi"/>
          <w:sz w:val="22"/>
          <w:szCs w:val="22"/>
          <w:lang w:val="en-GB"/>
        </w:rPr>
        <w:t>. The volunteers, board and trainees are mainly located in Copenhagen</w:t>
      </w:r>
      <w:r>
        <w:rPr>
          <w:rFonts w:cstheme="minorHAnsi"/>
          <w:sz w:val="22"/>
          <w:szCs w:val="22"/>
          <w:lang w:val="en-GB"/>
        </w:rPr>
        <w:t xml:space="preserve">, </w:t>
      </w:r>
      <w:proofErr w:type="spellStart"/>
      <w:r>
        <w:rPr>
          <w:rFonts w:cstheme="minorHAnsi"/>
          <w:sz w:val="22"/>
          <w:szCs w:val="22"/>
          <w:lang w:val="en-GB"/>
        </w:rPr>
        <w:t>Århus</w:t>
      </w:r>
      <w:proofErr w:type="spellEnd"/>
      <w:r w:rsidRPr="002D735B">
        <w:rPr>
          <w:rFonts w:cstheme="minorHAnsi"/>
          <w:sz w:val="22"/>
          <w:szCs w:val="22"/>
          <w:lang w:val="en-GB"/>
        </w:rPr>
        <w:t xml:space="preserve"> and Freetown and have different competenc</w:t>
      </w:r>
      <w:r>
        <w:rPr>
          <w:rFonts w:cstheme="minorHAnsi"/>
          <w:sz w:val="22"/>
          <w:szCs w:val="22"/>
          <w:lang w:val="en-GB"/>
        </w:rPr>
        <w:t>i</w:t>
      </w:r>
      <w:r w:rsidRPr="002D735B">
        <w:rPr>
          <w:rFonts w:cstheme="minorHAnsi"/>
          <w:sz w:val="22"/>
          <w:szCs w:val="22"/>
          <w:lang w:val="en-GB"/>
        </w:rPr>
        <w:t xml:space="preserve">es and expertise within theoretical and practical knowledge about development work, </w:t>
      </w:r>
      <w:proofErr w:type="spellStart"/>
      <w:proofErr w:type="gramStart"/>
      <w:r w:rsidRPr="002D735B">
        <w:rPr>
          <w:rFonts w:cstheme="minorHAnsi"/>
          <w:sz w:val="22"/>
          <w:szCs w:val="22"/>
          <w:lang w:val="en-GB"/>
        </w:rPr>
        <w:t>SoMe</w:t>
      </w:r>
      <w:proofErr w:type="spellEnd"/>
      <w:proofErr w:type="gramEnd"/>
      <w:r w:rsidRPr="002D735B">
        <w:rPr>
          <w:rFonts w:cstheme="minorHAnsi"/>
          <w:sz w:val="22"/>
          <w:szCs w:val="22"/>
          <w:lang w:val="en-GB"/>
        </w:rPr>
        <w:t xml:space="preserve"> strategies, press and media, marketing, project administration, </w:t>
      </w:r>
      <w:r>
        <w:rPr>
          <w:rFonts w:cstheme="minorHAnsi"/>
          <w:sz w:val="22"/>
          <w:szCs w:val="22"/>
          <w:lang w:val="en-GB"/>
        </w:rPr>
        <w:t xml:space="preserve">financials, </w:t>
      </w:r>
      <w:r w:rsidRPr="002D735B">
        <w:rPr>
          <w:rFonts w:cstheme="minorHAnsi"/>
          <w:sz w:val="22"/>
          <w:szCs w:val="22"/>
          <w:lang w:val="en-GB"/>
        </w:rPr>
        <w:t xml:space="preserve">fundraising, sports management and communication. Most individuals involved in FANT DK have visited Sierra Leone and worked closely with </w:t>
      </w:r>
      <w:r>
        <w:rPr>
          <w:rFonts w:cstheme="minorHAnsi"/>
          <w:sz w:val="22"/>
          <w:szCs w:val="22"/>
          <w:lang w:val="en-GB"/>
        </w:rPr>
        <w:t>the</w:t>
      </w:r>
      <w:r w:rsidRPr="002D735B">
        <w:rPr>
          <w:rFonts w:cstheme="minorHAnsi"/>
          <w:sz w:val="22"/>
          <w:szCs w:val="22"/>
          <w:lang w:val="en-GB"/>
        </w:rPr>
        <w:t xml:space="preserve"> local partners (through </w:t>
      </w:r>
      <w:proofErr w:type="gramStart"/>
      <w:r w:rsidRPr="002D735B">
        <w:rPr>
          <w:rFonts w:cstheme="minorHAnsi"/>
          <w:sz w:val="22"/>
          <w:szCs w:val="22"/>
          <w:lang w:val="en-GB"/>
        </w:rPr>
        <w:t>e.g.</w:t>
      </w:r>
      <w:proofErr w:type="gramEnd"/>
      <w:r w:rsidRPr="002D735B">
        <w:rPr>
          <w:rFonts w:cstheme="minorHAnsi"/>
          <w:sz w:val="22"/>
          <w:szCs w:val="22"/>
          <w:lang w:val="en-GB"/>
        </w:rPr>
        <w:t xml:space="preserve"> monitoring visits; capacity building workshops; coaching seminars etc.). Therefore, there is a strong knowledge base across the FANT DK team, including practical knowledge with development work in Sierra Leone.</w:t>
      </w:r>
    </w:p>
    <w:p w14:paraId="32676334" w14:textId="77777777" w:rsidR="00146009" w:rsidRPr="002D735B" w:rsidRDefault="00146009" w:rsidP="00146009">
      <w:pPr>
        <w:jc w:val="both"/>
        <w:rPr>
          <w:rFonts w:cstheme="minorHAnsi"/>
          <w:sz w:val="22"/>
          <w:szCs w:val="22"/>
          <w:lang w:val="en-GB"/>
        </w:rPr>
      </w:pPr>
    </w:p>
    <w:p w14:paraId="43558926" w14:textId="77777777" w:rsidR="00146009" w:rsidRDefault="00146009" w:rsidP="00146009">
      <w:pPr>
        <w:jc w:val="both"/>
        <w:rPr>
          <w:rFonts w:cstheme="minorHAnsi"/>
          <w:sz w:val="22"/>
          <w:szCs w:val="22"/>
          <w:lang w:val="en-GB"/>
        </w:rPr>
      </w:pPr>
      <w:r w:rsidRPr="0070049E">
        <w:rPr>
          <w:rFonts w:cstheme="minorHAnsi"/>
          <w:sz w:val="22"/>
          <w:szCs w:val="22"/>
          <w:lang w:val="en-GB"/>
        </w:rPr>
        <w:t xml:space="preserve">In the past year, FANT DK has developed at a higher pace than ever before. Only </w:t>
      </w:r>
      <w:r>
        <w:rPr>
          <w:rFonts w:cstheme="minorHAnsi"/>
          <w:sz w:val="22"/>
          <w:szCs w:val="22"/>
          <w:lang w:val="en-GB"/>
        </w:rPr>
        <w:t>three</w:t>
      </w:r>
      <w:r w:rsidRPr="0070049E">
        <w:rPr>
          <w:rFonts w:cstheme="minorHAnsi"/>
          <w:sz w:val="22"/>
          <w:szCs w:val="22"/>
          <w:lang w:val="en-GB"/>
        </w:rPr>
        <w:t xml:space="preserve"> years ago, FANT DK was driv</w:t>
      </w:r>
      <w:r>
        <w:rPr>
          <w:rFonts w:cstheme="minorHAnsi"/>
          <w:sz w:val="22"/>
          <w:szCs w:val="22"/>
          <w:lang w:val="en-GB"/>
        </w:rPr>
        <w:t>en</w:t>
      </w:r>
      <w:r w:rsidRPr="0070049E">
        <w:rPr>
          <w:rFonts w:cstheme="minorHAnsi"/>
          <w:sz w:val="22"/>
          <w:szCs w:val="22"/>
          <w:lang w:val="en-GB"/>
        </w:rPr>
        <w:t xml:space="preserve"> 100% from voluntary powers, with a big load of work and responsibility by </w:t>
      </w:r>
      <w:r>
        <w:rPr>
          <w:rFonts w:cstheme="minorHAnsi"/>
          <w:sz w:val="22"/>
          <w:szCs w:val="22"/>
          <w:lang w:val="en-GB"/>
        </w:rPr>
        <w:t>c</w:t>
      </w:r>
      <w:r w:rsidRPr="0070049E">
        <w:rPr>
          <w:rFonts w:cstheme="minorHAnsi"/>
          <w:sz w:val="22"/>
          <w:szCs w:val="22"/>
          <w:lang w:val="en-GB"/>
        </w:rPr>
        <w:t xml:space="preserve">o-founder </w:t>
      </w:r>
      <w:proofErr w:type="spellStart"/>
      <w:r w:rsidRPr="0070049E">
        <w:rPr>
          <w:rFonts w:cstheme="minorHAnsi"/>
          <w:sz w:val="22"/>
          <w:szCs w:val="22"/>
          <w:lang w:val="en-GB"/>
        </w:rPr>
        <w:t>Cecilie</w:t>
      </w:r>
      <w:proofErr w:type="spellEnd"/>
      <w:r w:rsidRPr="0070049E">
        <w:rPr>
          <w:rFonts w:cstheme="minorHAnsi"/>
          <w:sz w:val="22"/>
          <w:szCs w:val="22"/>
          <w:lang w:val="en-GB"/>
        </w:rPr>
        <w:t xml:space="preserve"> </w:t>
      </w:r>
      <w:proofErr w:type="spellStart"/>
      <w:r w:rsidRPr="0070049E">
        <w:rPr>
          <w:rFonts w:cstheme="minorHAnsi"/>
          <w:sz w:val="22"/>
          <w:szCs w:val="22"/>
          <w:lang w:val="en-GB"/>
        </w:rPr>
        <w:t>Hauerberg</w:t>
      </w:r>
      <w:proofErr w:type="spellEnd"/>
      <w:r w:rsidRPr="0070049E">
        <w:rPr>
          <w:rFonts w:cstheme="minorHAnsi"/>
          <w:sz w:val="22"/>
          <w:szCs w:val="22"/>
          <w:lang w:val="en-GB"/>
        </w:rPr>
        <w:t xml:space="preserve">. Within the past two years, it has become possible to provide full-time salary to both </w:t>
      </w:r>
      <w:proofErr w:type="spellStart"/>
      <w:r w:rsidRPr="0070049E">
        <w:rPr>
          <w:rFonts w:cstheme="minorHAnsi"/>
          <w:sz w:val="22"/>
          <w:szCs w:val="22"/>
          <w:lang w:val="en-GB"/>
        </w:rPr>
        <w:t>Cecilie</w:t>
      </w:r>
      <w:proofErr w:type="spellEnd"/>
      <w:r w:rsidRPr="0070049E">
        <w:rPr>
          <w:rFonts w:cstheme="minorHAnsi"/>
          <w:sz w:val="22"/>
          <w:szCs w:val="22"/>
          <w:lang w:val="en-GB"/>
        </w:rPr>
        <w:t xml:space="preserve"> </w:t>
      </w:r>
      <w:proofErr w:type="spellStart"/>
      <w:r w:rsidRPr="0070049E">
        <w:rPr>
          <w:rFonts w:cstheme="minorHAnsi"/>
          <w:sz w:val="22"/>
          <w:szCs w:val="22"/>
          <w:lang w:val="en-GB"/>
        </w:rPr>
        <w:t>Hauerberg</w:t>
      </w:r>
      <w:proofErr w:type="spellEnd"/>
      <w:r w:rsidRPr="0070049E">
        <w:rPr>
          <w:rFonts w:cstheme="minorHAnsi"/>
          <w:sz w:val="22"/>
          <w:szCs w:val="22"/>
          <w:lang w:val="en-GB"/>
        </w:rPr>
        <w:t xml:space="preserve"> and Josephine </w:t>
      </w:r>
      <w:proofErr w:type="spellStart"/>
      <w:r w:rsidRPr="0070049E">
        <w:rPr>
          <w:rFonts w:cstheme="minorHAnsi"/>
          <w:sz w:val="22"/>
          <w:szCs w:val="22"/>
          <w:lang w:val="en-GB"/>
        </w:rPr>
        <w:t>Touray</w:t>
      </w:r>
      <w:proofErr w:type="spellEnd"/>
      <w:r w:rsidRPr="0070049E">
        <w:rPr>
          <w:rFonts w:cstheme="minorHAnsi"/>
          <w:sz w:val="22"/>
          <w:szCs w:val="22"/>
          <w:lang w:val="en-GB"/>
        </w:rPr>
        <w:t xml:space="preserve"> which have </w:t>
      </w:r>
      <w:r>
        <w:rPr>
          <w:rFonts w:cstheme="minorHAnsi"/>
          <w:sz w:val="22"/>
          <w:szCs w:val="22"/>
          <w:lang w:val="en-GB"/>
        </w:rPr>
        <w:t>made</w:t>
      </w:r>
      <w:r w:rsidRPr="0070049E">
        <w:rPr>
          <w:rFonts w:cstheme="minorHAnsi"/>
          <w:sz w:val="22"/>
          <w:szCs w:val="22"/>
          <w:lang w:val="en-GB"/>
        </w:rPr>
        <w:t xml:space="preserve"> it possible to increase projects in south</w:t>
      </w:r>
      <w:r>
        <w:rPr>
          <w:rFonts w:cstheme="minorHAnsi"/>
          <w:sz w:val="22"/>
          <w:szCs w:val="22"/>
          <w:lang w:val="en-GB"/>
        </w:rPr>
        <w:t>,</w:t>
      </w:r>
      <w:r w:rsidRPr="0070049E">
        <w:rPr>
          <w:rFonts w:cstheme="minorHAnsi"/>
          <w:sz w:val="22"/>
          <w:szCs w:val="22"/>
          <w:lang w:val="en-GB"/>
        </w:rPr>
        <w:t xml:space="preserve"> take in several new volunteers</w:t>
      </w:r>
      <w:r>
        <w:rPr>
          <w:rFonts w:cstheme="minorHAnsi"/>
          <w:sz w:val="22"/>
          <w:szCs w:val="22"/>
          <w:lang w:val="en-GB"/>
        </w:rPr>
        <w:t xml:space="preserve"> and create better structures for the volunteers</w:t>
      </w:r>
      <w:r w:rsidRPr="0070049E">
        <w:rPr>
          <w:rFonts w:cstheme="minorHAnsi"/>
          <w:sz w:val="22"/>
          <w:szCs w:val="22"/>
          <w:lang w:val="en-GB"/>
        </w:rPr>
        <w:t>. Also, there has been a thorough replacement in the Board of Directors, which have led to a more professional management and more</w:t>
      </w:r>
      <w:r>
        <w:rPr>
          <w:rFonts w:cstheme="minorHAnsi"/>
          <w:sz w:val="22"/>
          <w:szCs w:val="22"/>
          <w:lang w:val="en-GB"/>
        </w:rPr>
        <w:t xml:space="preserve"> insight and</w:t>
      </w:r>
      <w:r w:rsidRPr="0070049E">
        <w:rPr>
          <w:rFonts w:cstheme="minorHAnsi"/>
          <w:sz w:val="22"/>
          <w:szCs w:val="22"/>
          <w:lang w:val="en-GB"/>
        </w:rPr>
        <w:t xml:space="preserve"> commitment</w:t>
      </w:r>
      <w:r>
        <w:rPr>
          <w:rFonts w:cstheme="minorHAnsi"/>
          <w:sz w:val="22"/>
          <w:szCs w:val="22"/>
          <w:lang w:val="en-GB"/>
        </w:rPr>
        <w:t xml:space="preserve"> </w:t>
      </w:r>
      <w:r w:rsidRPr="0070049E">
        <w:rPr>
          <w:rFonts w:cstheme="minorHAnsi"/>
          <w:sz w:val="22"/>
          <w:szCs w:val="22"/>
          <w:lang w:val="en-GB"/>
        </w:rPr>
        <w:t xml:space="preserve">from the top of the organisation. </w:t>
      </w:r>
    </w:p>
    <w:p w14:paraId="437B46AE" w14:textId="77777777" w:rsidR="00146009" w:rsidRDefault="00146009" w:rsidP="00146009">
      <w:pPr>
        <w:jc w:val="both"/>
        <w:rPr>
          <w:rFonts w:cstheme="minorHAnsi"/>
          <w:sz w:val="22"/>
          <w:szCs w:val="22"/>
          <w:lang w:val="en-GB"/>
        </w:rPr>
      </w:pPr>
    </w:p>
    <w:p w14:paraId="6B534CD0" w14:textId="4A70B288" w:rsidR="00146009" w:rsidRDefault="00146009" w:rsidP="00146009">
      <w:pPr>
        <w:jc w:val="both"/>
        <w:rPr>
          <w:rFonts w:cstheme="minorHAnsi"/>
          <w:sz w:val="22"/>
          <w:szCs w:val="22"/>
          <w:lang w:val="en-GB"/>
        </w:rPr>
      </w:pPr>
      <w:r>
        <w:rPr>
          <w:rFonts w:cstheme="minorHAnsi"/>
          <w:sz w:val="22"/>
          <w:szCs w:val="22"/>
          <w:lang w:val="en-GB"/>
        </w:rPr>
        <w:t>The</w:t>
      </w:r>
      <w:r w:rsidRPr="000770CB">
        <w:rPr>
          <w:rFonts w:cstheme="minorHAnsi"/>
          <w:sz w:val="22"/>
          <w:szCs w:val="22"/>
          <w:lang w:val="en-GB"/>
        </w:rPr>
        <w:t xml:space="preserve"> </w:t>
      </w:r>
      <w:r>
        <w:rPr>
          <w:rFonts w:cstheme="minorHAnsi"/>
          <w:sz w:val="22"/>
          <w:szCs w:val="22"/>
          <w:lang w:val="en-GB"/>
        </w:rPr>
        <w:t xml:space="preserve">figure below provides an insight to the structures in FANT DK. Everyone listed in the figure is participating to the </w:t>
      </w:r>
      <w:r w:rsidR="0004373D">
        <w:rPr>
          <w:rFonts w:cstheme="minorHAnsi"/>
          <w:sz w:val="22"/>
          <w:szCs w:val="22"/>
          <w:lang w:val="en-GB"/>
        </w:rPr>
        <w:t xml:space="preserve">work of the </w:t>
      </w:r>
      <w:r>
        <w:rPr>
          <w:rFonts w:cstheme="minorHAnsi"/>
          <w:sz w:val="22"/>
          <w:szCs w:val="22"/>
          <w:lang w:val="en-GB"/>
        </w:rPr>
        <w:t xml:space="preserve">organisation on a weekly basis and fulfil various assignments. </w:t>
      </w:r>
    </w:p>
    <w:p w14:paraId="75B6ABF7" w14:textId="77777777" w:rsidR="00146009" w:rsidRPr="0070049E" w:rsidRDefault="00146009" w:rsidP="00146009">
      <w:pPr>
        <w:jc w:val="both"/>
        <w:rPr>
          <w:rFonts w:cstheme="minorHAnsi"/>
          <w:sz w:val="22"/>
          <w:szCs w:val="22"/>
          <w:lang w:val="en-GB"/>
        </w:rPr>
      </w:pPr>
    </w:p>
    <w:p w14:paraId="7BF00BDA" w14:textId="26504048" w:rsidR="00146009" w:rsidRDefault="00CC67F9" w:rsidP="00DF0605">
      <w:pPr>
        <w:jc w:val="center"/>
        <w:rPr>
          <w:rFonts w:cstheme="minorHAnsi"/>
          <w:sz w:val="22"/>
          <w:szCs w:val="22"/>
          <w:highlight w:val="yellow"/>
          <w:lang w:val="en-GB"/>
        </w:rPr>
      </w:pPr>
      <w:r>
        <w:rPr>
          <w:rFonts w:cstheme="minorHAnsi"/>
          <w:noProof/>
          <w:sz w:val="22"/>
          <w:szCs w:val="22"/>
          <w:lang w:val="en-GB"/>
        </w:rPr>
        <w:drawing>
          <wp:inline distT="0" distB="0" distL="0" distR="0" wp14:anchorId="6FBEDA8D" wp14:editId="417C0CA7">
            <wp:extent cx="4693517" cy="2302329"/>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pic:cNvPicPr/>
                  </pic:nvPicPr>
                  <pic:blipFill rotWithShape="1">
                    <a:blip r:embed="rId25">
                      <a:extLst>
                        <a:ext uri="{28A0092B-C50C-407E-A947-70E740481C1C}">
                          <a14:useLocalDpi xmlns:a14="http://schemas.microsoft.com/office/drawing/2010/main" val="0"/>
                        </a:ext>
                      </a:extLst>
                    </a:blip>
                    <a:srcRect l="11748" t="9729" r="11500" b="23339"/>
                    <a:stretch/>
                  </pic:blipFill>
                  <pic:spPr bwMode="auto">
                    <a:xfrm>
                      <a:off x="0" y="0"/>
                      <a:ext cx="4694339" cy="2302732"/>
                    </a:xfrm>
                    <a:prstGeom prst="rect">
                      <a:avLst/>
                    </a:prstGeom>
                    <a:ln>
                      <a:noFill/>
                    </a:ln>
                    <a:extLst>
                      <a:ext uri="{53640926-AAD7-44D8-BBD7-CCE9431645EC}">
                        <a14:shadowObscured xmlns:a14="http://schemas.microsoft.com/office/drawing/2010/main"/>
                      </a:ext>
                    </a:extLst>
                  </pic:spPr>
                </pic:pic>
              </a:graphicData>
            </a:graphic>
          </wp:inline>
        </w:drawing>
      </w:r>
    </w:p>
    <w:p w14:paraId="4303A467" w14:textId="77777777" w:rsidR="00146009" w:rsidRDefault="00146009" w:rsidP="00146009">
      <w:pPr>
        <w:jc w:val="both"/>
        <w:rPr>
          <w:rFonts w:cstheme="minorHAnsi"/>
          <w:sz w:val="22"/>
          <w:szCs w:val="22"/>
          <w:lang w:val="en-GB"/>
        </w:rPr>
      </w:pPr>
    </w:p>
    <w:p w14:paraId="60F443FB" w14:textId="1924DE0A" w:rsidR="005576F3" w:rsidRPr="00391581" w:rsidRDefault="00146009" w:rsidP="00146009">
      <w:pPr>
        <w:jc w:val="both"/>
        <w:rPr>
          <w:rFonts w:cstheme="minorHAnsi"/>
          <w:bCs/>
          <w:sz w:val="22"/>
          <w:szCs w:val="22"/>
          <w:lang w:val="en-US"/>
        </w:rPr>
      </w:pPr>
      <w:r>
        <w:rPr>
          <w:rFonts w:cstheme="minorHAnsi"/>
          <w:sz w:val="22"/>
          <w:szCs w:val="22"/>
          <w:lang w:val="en-GB"/>
        </w:rPr>
        <w:t xml:space="preserve">The two employees at FANT DK’s </w:t>
      </w:r>
      <w:r w:rsidRPr="001D4E77">
        <w:rPr>
          <w:rFonts w:cstheme="minorHAnsi"/>
          <w:i/>
          <w:iCs/>
          <w:sz w:val="22"/>
          <w:szCs w:val="22"/>
          <w:lang w:val="en-GB"/>
        </w:rPr>
        <w:t>secretariat</w:t>
      </w:r>
      <w:r>
        <w:rPr>
          <w:rFonts w:cstheme="minorHAnsi"/>
          <w:sz w:val="22"/>
          <w:szCs w:val="22"/>
          <w:lang w:val="en-GB"/>
        </w:rPr>
        <w:t xml:space="preserve"> have different important knowledge and competences required for this intervention. </w:t>
      </w:r>
      <w:proofErr w:type="spellStart"/>
      <w:r>
        <w:rPr>
          <w:rFonts w:cstheme="minorHAnsi"/>
          <w:sz w:val="22"/>
          <w:szCs w:val="22"/>
          <w:lang w:val="en-GB"/>
        </w:rPr>
        <w:t>Cecilie</w:t>
      </w:r>
      <w:proofErr w:type="spellEnd"/>
      <w:r>
        <w:rPr>
          <w:rFonts w:cstheme="minorHAnsi"/>
          <w:sz w:val="22"/>
          <w:szCs w:val="22"/>
          <w:lang w:val="en-GB"/>
        </w:rPr>
        <w:t xml:space="preserve"> </w:t>
      </w:r>
      <w:proofErr w:type="spellStart"/>
      <w:r>
        <w:rPr>
          <w:rFonts w:cstheme="minorHAnsi"/>
          <w:sz w:val="22"/>
          <w:szCs w:val="22"/>
          <w:lang w:val="en-GB"/>
        </w:rPr>
        <w:t>Hauerberg</w:t>
      </w:r>
      <w:proofErr w:type="spellEnd"/>
      <w:r>
        <w:rPr>
          <w:rFonts w:cstheme="minorHAnsi"/>
          <w:sz w:val="22"/>
          <w:szCs w:val="22"/>
          <w:lang w:val="en-GB"/>
        </w:rPr>
        <w:t xml:space="preserve"> is the co-founder of the organisation and possesses great knowledge about context and capacity of partners in Sierra Leone because she has spent from 2-5 months a year in Sierra Leone since 2012. She has a master’s degree in African Studies from Copenhagen University and ha</w:t>
      </w:r>
      <w:r w:rsidR="0004373D">
        <w:rPr>
          <w:rFonts w:cstheme="minorHAnsi"/>
          <w:sz w:val="22"/>
          <w:szCs w:val="22"/>
          <w:lang w:val="en-GB"/>
        </w:rPr>
        <w:t>s</w:t>
      </w:r>
      <w:r>
        <w:rPr>
          <w:rFonts w:cstheme="minorHAnsi"/>
          <w:sz w:val="22"/>
          <w:szCs w:val="22"/>
          <w:lang w:val="en-GB"/>
        </w:rPr>
        <w:t xml:space="preserve"> supported different partner organisations implementing CISU-funded projects. </w:t>
      </w:r>
      <w:proofErr w:type="spellStart"/>
      <w:r>
        <w:rPr>
          <w:rFonts w:cstheme="minorHAnsi"/>
          <w:sz w:val="22"/>
          <w:szCs w:val="22"/>
          <w:lang w:val="en-GB"/>
        </w:rPr>
        <w:t>Cecilie</w:t>
      </w:r>
      <w:proofErr w:type="spellEnd"/>
      <w:r>
        <w:rPr>
          <w:rFonts w:cstheme="minorHAnsi"/>
          <w:sz w:val="22"/>
          <w:szCs w:val="22"/>
          <w:lang w:val="en-GB"/>
        </w:rPr>
        <w:t xml:space="preserve"> has great experience in project coordination, monitoring and facilitation of workshops in Sierra Leone and ha</w:t>
      </w:r>
      <w:r w:rsidR="0004373D">
        <w:rPr>
          <w:rFonts w:cstheme="minorHAnsi"/>
          <w:sz w:val="22"/>
          <w:szCs w:val="22"/>
          <w:lang w:val="en-GB"/>
        </w:rPr>
        <w:t xml:space="preserve">s </w:t>
      </w:r>
      <w:r>
        <w:rPr>
          <w:rFonts w:cstheme="minorHAnsi"/>
          <w:sz w:val="22"/>
          <w:szCs w:val="22"/>
          <w:lang w:val="en-GB"/>
        </w:rPr>
        <w:t xml:space="preserve">worked with sport in development projects for more than </w:t>
      </w:r>
      <w:r w:rsidR="005576F3">
        <w:rPr>
          <w:rFonts w:cstheme="minorHAnsi"/>
          <w:sz w:val="22"/>
          <w:szCs w:val="22"/>
          <w:lang w:val="en-GB"/>
        </w:rPr>
        <w:t>nine</w:t>
      </w:r>
      <w:r>
        <w:rPr>
          <w:rFonts w:cstheme="minorHAnsi"/>
          <w:sz w:val="22"/>
          <w:szCs w:val="22"/>
          <w:lang w:val="en-GB"/>
        </w:rPr>
        <w:t xml:space="preserve"> years.</w:t>
      </w:r>
      <w:r w:rsidR="005576F3">
        <w:rPr>
          <w:rFonts w:cstheme="minorHAnsi"/>
          <w:sz w:val="22"/>
          <w:szCs w:val="22"/>
          <w:lang w:val="en-GB"/>
        </w:rPr>
        <w:t xml:space="preserve"> She has been a part of the creating of both FANT DK and FANT SL </w:t>
      </w:r>
      <w:r w:rsidR="008157C7">
        <w:rPr>
          <w:rFonts w:cstheme="minorHAnsi"/>
          <w:sz w:val="22"/>
          <w:szCs w:val="22"/>
          <w:lang w:val="en-GB"/>
        </w:rPr>
        <w:t>which gives her a thorough understanding of how both partners work including weaknesses and strengths. On the</w:t>
      </w:r>
      <w:r w:rsidR="00391581">
        <w:rPr>
          <w:rFonts w:cstheme="minorHAnsi"/>
          <w:sz w:val="22"/>
          <w:szCs w:val="22"/>
          <w:lang w:val="en-GB"/>
        </w:rPr>
        <w:t xml:space="preserve"> first</w:t>
      </w:r>
      <w:r w:rsidR="008157C7">
        <w:rPr>
          <w:rFonts w:cstheme="minorHAnsi"/>
          <w:sz w:val="22"/>
          <w:szCs w:val="22"/>
          <w:lang w:val="en-GB"/>
        </w:rPr>
        <w:t xml:space="preserve"> monitoring visit planned </w:t>
      </w:r>
      <w:proofErr w:type="spellStart"/>
      <w:r w:rsidR="008157C7">
        <w:rPr>
          <w:rFonts w:cstheme="minorHAnsi"/>
          <w:sz w:val="22"/>
          <w:szCs w:val="22"/>
          <w:lang w:val="en-GB"/>
        </w:rPr>
        <w:t>Cecilie</w:t>
      </w:r>
      <w:proofErr w:type="spellEnd"/>
      <w:r w:rsidR="008157C7">
        <w:rPr>
          <w:rFonts w:cstheme="minorHAnsi"/>
          <w:sz w:val="22"/>
          <w:szCs w:val="22"/>
          <w:lang w:val="en-GB"/>
        </w:rPr>
        <w:t xml:space="preserve"> will be facilitating act. 4.</w:t>
      </w:r>
      <w:r w:rsidR="008157C7" w:rsidRPr="008157C7">
        <w:rPr>
          <w:rFonts w:cstheme="minorHAnsi"/>
          <w:sz w:val="22"/>
          <w:szCs w:val="22"/>
          <w:lang w:val="en-GB"/>
        </w:rPr>
        <w:t xml:space="preserve">3 </w:t>
      </w:r>
      <w:r w:rsidR="00391581">
        <w:rPr>
          <w:rFonts w:cstheme="minorHAnsi"/>
          <w:bCs/>
          <w:sz w:val="22"/>
          <w:szCs w:val="22"/>
          <w:lang w:val="en-US"/>
        </w:rPr>
        <w:t xml:space="preserve">Preparation week on five challenges together with management group of FANT SL as one of the first activities of the project, that is intended to prepare the different fractions of FANT SL to the project implementation. </w:t>
      </w:r>
      <w:r w:rsidR="008157C7">
        <w:rPr>
          <w:rFonts w:cstheme="minorHAnsi"/>
          <w:bCs/>
          <w:sz w:val="22"/>
          <w:szCs w:val="22"/>
          <w:lang w:val="en-US"/>
        </w:rPr>
        <w:t xml:space="preserve">As a part of this project, we wish to start a dialogue about a sustainability plan where FANT SL is </w:t>
      </w:r>
      <w:r w:rsidR="0004373D">
        <w:rPr>
          <w:rFonts w:cstheme="minorHAnsi"/>
          <w:bCs/>
          <w:sz w:val="22"/>
          <w:szCs w:val="22"/>
          <w:lang w:val="en-US"/>
        </w:rPr>
        <w:t>even less</w:t>
      </w:r>
      <w:r w:rsidR="008157C7">
        <w:rPr>
          <w:rFonts w:cstheme="minorHAnsi"/>
          <w:bCs/>
          <w:sz w:val="22"/>
          <w:szCs w:val="22"/>
          <w:lang w:val="en-US"/>
        </w:rPr>
        <w:t xml:space="preserve"> financial depended on FANT DK as now. In the current project being implemented FANT SL has built important capacities within local fundraising and mobilizing of support (courses held by WACSI from Ghana). </w:t>
      </w:r>
      <w:proofErr w:type="spellStart"/>
      <w:r w:rsidR="008157C7">
        <w:rPr>
          <w:rFonts w:cstheme="minorHAnsi"/>
          <w:bCs/>
          <w:sz w:val="22"/>
          <w:szCs w:val="22"/>
          <w:lang w:val="en-US"/>
        </w:rPr>
        <w:t>Cecilie</w:t>
      </w:r>
      <w:proofErr w:type="spellEnd"/>
      <w:r w:rsidR="008157C7">
        <w:rPr>
          <w:rFonts w:cstheme="minorHAnsi"/>
          <w:bCs/>
          <w:sz w:val="22"/>
          <w:szCs w:val="22"/>
          <w:lang w:val="en-US"/>
        </w:rPr>
        <w:t xml:space="preserve"> will together with the </w:t>
      </w:r>
      <w:r w:rsidR="008157C7">
        <w:rPr>
          <w:rFonts w:cstheme="minorHAnsi"/>
          <w:bCs/>
          <w:sz w:val="22"/>
          <w:szCs w:val="22"/>
          <w:lang w:val="en-US"/>
        </w:rPr>
        <w:lastRenderedPageBreak/>
        <w:t xml:space="preserve">management in FANT SL </w:t>
      </w:r>
      <w:r w:rsidR="00391581">
        <w:rPr>
          <w:rFonts w:cstheme="minorHAnsi"/>
          <w:bCs/>
          <w:sz w:val="22"/>
          <w:szCs w:val="22"/>
          <w:lang w:val="en-US"/>
        </w:rPr>
        <w:t xml:space="preserve">work with this theme ongoing through the project. </w:t>
      </w:r>
      <w:r w:rsidR="00AF666D">
        <w:rPr>
          <w:rFonts w:cstheme="minorHAnsi"/>
          <w:bCs/>
          <w:sz w:val="22"/>
          <w:szCs w:val="22"/>
          <w:lang w:val="en-US"/>
        </w:rPr>
        <w:t xml:space="preserve">Besides participating in act. 4.3 </w:t>
      </w:r>
      <w:proofErr w:type="spellStart"/>
      <w:r w:rsidR="00AF666D">
        <w:rPr>
          <w:rFonts w:cstheme="minorHAnsi"/>
          <w:bCs/>
          <w:sz w:val="22"/>
          <w:szCs w:val="22"/>
          <w:lang w:val="en-US"/>
        </w:rPr>
        <w:t>Cecilie</w:t>
      </w:r>
      <w:proofErr w:type="spellEnd"/>
      <w:r w:rsidR="00AF666D">
        <w:rPr>
          <w:rFonts w:cstheme="minorHAnsi"/>
          <w:bCs/>
          <w:sz w:val="22"/>
          <w:szCs w:val="22"/>
          <w:lang w:val="en-US"/>
        </w:rPr>
        <w:t xml:space="preserve"> will do a general monitoring of the project and be a part of the evaluation process (act. 4.4). </w:t>
      </w:r>
    </w:p>
    <w:p w14:paraId="28A562CC" w14:textId="77777777" w:rsidR="008157C7" w:rsidRDefault="008157C7" w:rsidP="00146009">
      <w:pPr>
        <w:jc w:val="both"/>
        <w:rPr>
          <w:rFonts w:cstheme="minorHAnsi"/>
          <w:sz w:val="22"/>
          <w:szCs w:val="22"/>
          <w:lang w:val="en-US"/>
        </w:rPr>
      </w:pPr>
    </w:p>
    <w:p w14:paraId="7DC6E725" w14:textId="020A839A" w:rsidR="00146009" w:rsidRPr="00FF44B6" w:rsidRDefault="00146009" w:rsidP="00146009">
      <w:pPr>
        <w:jc w:val="both"/>
        <w:rPr>
          <w:rFonts w:cstheme="minorHAnsi"/>
          <w:sz w:val="22"/>
          <w:szCs w:val="22"/>
          <w:lang w:val="en-US"/>
        </w:rPr>
      </w:pPr>
      <w:r w:rsidRPr="00A4234A">
        <w:rPr>
          <w:rFonts w:cstheme="minorHAnsi"/>
          <w:sz w:val="22"/>
          <w:szCs w:val="22"/>
          <w:lang w:val="en-US"/>
        </w:rPr>
        <w:t xml:space="preserve">Josephine </w:t>
      </w:r>
      <w:proofErr w:type="spellStart"/>
      <w:r w:rsidRPr="00A4234A">
        <w:rPr>
          <w:rFonts w:cstheme="minorHAnsi"/>
          <w:sz w:val="22"/>
          <w:szCs w:val="22"/>
          <w:lang w:val="en-US"/>
        </w:rPr>
        <w:t>Touray</w:t>
      </w:r>
      <w:proofErr w:type="spellEnd"/>
      <w:r>
        <w:rPr>
          <w:rFonts w:cstheme="minorHAnsi"/>
          <w:sz w:val="22"/>
          <w:szCs w:val="22"/>
          <w:lang w:val="en-US"/>
        </w:rPr>
        <w:t xml:space="preserve"> was a member of the board of directors of FANT DK since 2017 but stepped out of the board in June 2020 when she became a full-time employee in the secretariat. She </w:t>
      </w:r>
      <w:r w:rsidRPr="00A4234A">
        <w:rPr>
          <w:rFonts w:cstheme="minorHAnsi"/>
          <w:sz w:val="22"/>
          <w:szCs w:val="22"/>
          <w:lang w:val="en-US"/>
        </w:rPr>
        <w:t xml:space="preserve">played </w:t>
      </w:r>
      <w:r>
        <w:rPr>
          <w:rFonts w:cstheme="minorHAnsi"/>
          <w:sz w:val="22"/>
          <w:szCs w:val="22"/>
          <w:lang w:val="en-US"/>
        </w:rPr>
        <w:t>at</w:t>
      </w:r>
      <w:r w:rsidRPr="00A4234A">
        <w:rPr>
          <w:rFonts w:cstheme="minorHAnsi"/>
          <w:sz w:val="22"/>
          <w:szCs w:val="22"/>
          <w:lang w:val="en-US"/>
        </w:rPr>
        <w:t xml:space="preserve"> the Danish National handball team from 2001-2008, in total 123 games </w:t>
      </w:r>
      <w:r>
        <w:rPr>
          <w:rFonts w:cstheme="minorHAnsi"/>
          <w:sz w:val="22"/>
          <w:szCs w:val="22"/>
          <w:lang w:val="en-US"/>
        </w:rPr>
        <w:t>representing</w:t>
      </w:r>
      <w:r w:rsidRPr="00A4234A">
        <w:rPr>
          <w:rFonts w:cstheme="minorHAnsi"/>
          <w:sz w:val="22"/>
          <w:szCs w:val="22"/>
          <w:lang w:val="en-US"/>
        </w:rPr>
        <w:t xml:space="preserve"> Denmark. She won </w:t>
      </w:r>
      <w:r>
        <w:rPr>
          <w:rFonts w:cstheme="minorHAnsi"/>
          <w:sz w:val="22"/>
          <w:szCs w:val="22"/>
          <w:lang w:val="en-US"/>
        </w:rPr>
        <w:t xml:space="preserve">an </w:t>
      </w:r>
      <w:r w:rsidRPr="00A4234A">
        <w:rPr>
          <w:rFonts w:cstheme="minorHAnsi"/>
          <w:sz w:val="22"/>
          <w:szCs w:val="22"/>
          <w:lang w:val="en-US"/>
        </w:rPr>
        <w:t>Olympic Gold</w:t>
      </w:r>
      <w:r>
        <w:rPr>
          <w:rFonts w:cstheme="minorHAnsi"/>
          <w:sz w:val="22"/>
          <w:szCs w:val="22"/>
          <w:lang w:val="en-US"/>
        </w:rPr>
        <w:t xml:space="preserve"> medal in 2004</w:t>
      </w:r>
      <w:r w:rsidRPr="00A4234A">
        <w:rPr>
          <w:rFonts w:cstheme="minorHAnsi"/>
          <w:sz w:val="22"/>
          <w:szCs w:val="22"/>
          <w:lang w:val="en-US"/>
        </w:rPr>
        <w:t xml:space="preserve"> and the European Championship</w:t>
      </w:r>
      <w:r>
        <w:rPr>
          <w:rFonts w:cstheme="minorHAnsi"/>
          <w:sz w:val="22"/>
          <w:szCs w:val="22"/>
          <w:lang w:val="en-US"/>
        </w:rPr>
        <w:t xml:space="preserve"> in 2002</w:t>
      </w:r>
      <w:r w:rsidRPr="00A4234A">
        <w:rPr>
          <w:rFonts w:cstheme="minorHAnsi"/>
          <w:sz w:val="22"/>
          <w:szCs w:val="22"/>
          <w:lang w:val="en-US"/>
        </w:rPr>
        <w:t>. Besides her former professional handball carrier, she has a master’s degree in commercial law and business from Copenhagen Business School.</w:t>
      </w:r>
      <w:r>
        <w:rPr>
          <w:rFonts w:cstheme="minorHAnsi"/>
          <w:sz w:val="22"/>
          <w:szCs w:val="22"/>
          <w:lang w:val="en-US"/>
        </w:rPr>
        <w:t xml:space="preserve"> Josephine has a great network</w:t>
      </w:r>
      <w:r w:rsidR="008157C7">
        <w:rPr>
          <w:rFonts w:cstheme="minorHAnsi"/>
          <w:sz w:val="22"/>
          <w:szCs w:val="22"/>
          <w:lang w:val="en-US"/>
        </w:rPr>
        <w:t xml:space="preserve"> in the sport arena in Denmark, not only within handball. She has great networking skills which helps FANT DK to expand our network of Danish partners</w:t>
      </w:r>
      <w:r w:rsidR="008D1B34">
        <w:rPr>
          <w:rFonts w:cstheme="minorHAnsi"/>
          <w:sz w:val="22"/>
          <w:szCs w:val="22"/>
          <w:lang w:val="en-US"/>
        </w:rPr>
        <w:t xml:space="preserve"> which has also let to that FANT DK has received another artificial turf</w:t>
      </w:r>
      <w:r w:rsidR="008157C7">
        <w:rPr>
          <w:rFonts w:cstheme="minorHAnsi"/>
          <w:sz w:val="22"/>
          <w:szCs w:val="22"/>
          <w:lang w:val="en-US"/>
        </w:rPr>
        <w:t>. In the fall of 2021</w:t>
      </w:r>
      <w:r w:rsidR="008D1B34">
        <w:rPr>
          <w:rFonts w:cstheme="minorHAnsi"/>
          <w:sz w:val="22"/>
          <w:szCs w:val="22"/>
          <w:lang w:val="en-US"/>
        </w:rPr>
        <w:t xml:space="preserve"> this</w:t>
      </w:r>
      <w:r w:rsidR="008157C7">
        <w:rPr>
          <w:rFonts w:cstheme="minorHAnsi"/>
          <w:sz w:val="22"/>
          <w:szCs w:val="22"/>
          <w:lang w:val="en-US"/>
        </w:rPr>
        <w:t xml:space="preserve"> </w:t>
      </w:r>
      <w:r w:rsidR="008D1B34">
        <w:rPr>
          <w:rFonts w:cstheme="minorHAnsi"/>
          <w:sz w:val="22"/>
          <w:szCs w:val="22"/>
          <w:lang w:val="en-US"/>
        </w:rPr>
        <w:t>turf</w:t>
      </w:r>
      <w:r w:rsidR="008157C7">
        <w:rPr>
          <w:rFonts w:cstheme="minorHAnsi"/>
          <w:sz w:val="22"/>
          <w:szCs w:val="22"/>
          <w:lang w:val="en-US"/>
        </w:rPr>
        <w:t xml:space="preserve"> donated by the Danish professional football club AGF will be shipped to Sierra Leone and </w:t>
      </w:r>
      <w:r w:rsidR="0004373D">
        <w:rPr>
          <w:rFonts w:cstheme="minorHAnsi"/>
          <w:sz w:val="22"/>
          <w:szCs w:val="22"/>
          <w:lang w:val="en-US"/>
        </w:rPr>
        <w:t xml:space="preserve">will be </w:t>
      </w:r>
      <w:r w:rsidR="008157C7">
        <w:rPr>
          <w:rFonts w:cstheme="minorHAnsi"/>
          <w:sz w:val="22"/>
          <w:szCs w:val="22"/>
          <w:lang w:val="en-US"/>
        </w:rPr>
        <w:t>placed in one of the ten local sports associ</w:t>
      </w:r>
      <w:r w:rsidR="00FE7EAA">
        <w:rPr>
          <w:rFonts w:cstheme="minorHAnsi"/>
          <w:sz w:val="22"/>
          <w:szCs w:val="22"/>
          <w:lang w:val="en-US"/>
        </w:rPr>
        <w:t>ations of FANT SL (Aberdeen football club). To support a local community with an artificial grass is a very big thing in Sierra Leone and will also have positive influence on this intervention</w:t>
      </w:r>
      <w:r w:rsidR="002A2EA0">
        <w:rPr>
          <w:rFonts w:cstheme="minorHAnsi"/>
          <w:sz w:val="22"/>
          <w:szCs w:val="22"/>
          <w:lang w:val="en-US"/>
        </w:rPr>
        <w:t xml:space="preserve"> in several different ways (among others more female participation). Josephine also</w:t>
      </w:r>
      <w:r>
        <w:rPr>
          <w:rFonts w:cstheme="minorHAnsi"/>
          <w:sz w:val="22"/>
          <w:szCs w:val="22"/>
          <w:lang w:val="en-US"/>
        </w:rPr>
        <w:t xml:space="preserve"> possesses administrative and financial skills that will ensure a professional management of project funding and spending and is responsible for the financial monitoring of partners in the project. It is a part of the sustainability strategy of FANT DK to increase the individuals in the </w:t>
      </w:r>
      <w:proofErr w:type="spellStart"/>
      <w:r>
        <w:rPr>
          <w:rFonts w:cstheme="minorHAnsi"/>
          <w:sz w:val="22"/>
          <w:szCs w:val="22"/>
          <w:lang w:val="en-US"/>
        </w:rPr>
        <w:t>organisation</w:t>
      </w:r>
      <w:proofErr w:type="spellEnd"/>
      <w:r>
        <w:rPr>
          <w:rFonts w:cstheme="minorHAnsi"/>
          <w:sz w:val="22"/>
          <w:szCs w:val="22"/>
          <w:lang w:val="en-US"/>
        </w:rPr>
        <w:t xml:space="preserve"> possessing contact and knowledge to context and partners in south</w:t>
      </w:r>
      <w:r w:rsidR="002A2EA0">
        <w:rPr>
          <w:rFonts w:cstheme="minorHAnsi"/>
          <w:sz w:val="22"/>
          <w:szCs w:val="22"/>
          <w:lang w:val="en-US"/>
        </w:rPr>
        <w:t xml:space="preserve"> why a monitoring visit is also planned for Josephine but is not budgeted with a flight ticket because it will be in connection to monitoring of our HAND project, also supported by CISU</w:t>
      </w:r>
      <w:r>
        <w:rPr>
          <w:rFonts w:cstheme="minorHAnsi"/>
          <w:sz w:val="22"/>
          <w:szCs w:val="22"/>
          <w:lang w:val="en-US"/>
        </w:rPr>
        <w:t xml:space="preserve">. </w:t>
      </w:r>
      <w:r w:rsidR="002A2EA0">
        <w:rPr>
          <w:rFonts w:cstheme="minorHAnsi"/>
          <w:sz w:val="22"/>
          <w:szCs w:val="22"/>
          <w:lang w:val="en-US"/>
        </w:rPr>
        <w:t xml:space="preserve">To increase Josephine’s insight about local partners and circumstances will </w:t>
      </w:r>
      <w:r>
        <w:rPr>
          <w:rFonts w:cstheme="minorHAnsi"/>
          <w:sz w:val="22"/>
          <w:szCs w:val="22"/>
          <w:lang w:val="en-US"/>
        </w:rPr>
        <w:t xml:space="preserve">in the long run be of great benefit for </w:t>
      </w:r>
      <w:r w:rsidR="002A2EA0">
        <w:rPr>
          <w:rFonts w:cstheme="minorHAnsi"/>
          <w:sz w:val="22"/>
          <w:szCs w:val="22"/>
          <w:lang w:val="en-US"/>
        </w:rPr>
        <w:t>FANT DK</w:t>
      </w:r>
      <w:r>
        <w:rPr>
          <w:rFonts w:cstheme="minorHAnsi"/>
          <w:sz w:val="22"/>
          <w:szCs w:val="22"/>
          <w:lang w:val="en-US"/>
        </w:rPr>
        <w:t xml:space="preserve"> because important knowledge is shared and not only stays within one single person. </w:t>
      </w:r>
    </w:p>
    <w:p w14:paraId="529E6D94" w14:textId="77777777" w:rsidR="00146009" w:rsidRDefault="00146009" w:rsidP="00146009">
      <w:pPr>
        <w:jc w:val="both"/>
        <w:rPr>
          <w:rFonts w:cstheme="minorHAnsi"/>
          <w:sz w:val="22"/>
          <w:szCs w:val="22"/>
          <w:lang w:val="en-GB"/>
        </w:rPr>
      </w:pPr>
    </w:p>
    <w:p w14:paraId="22DE996A" w14:textId="543E0C94" w:rsidR="00146009" w:rsidRDefault="00146009" w:rsidP="00146009">
      <w:pPr>
        <w:jc w:val="both"/>
        <w:rPr>
          <w:rFonts w:cstheme="minorHAnsi"/>
          <w:sz w:val="22"/>
          <w:szCs w:val="22"/>
          <w:lang w:val="en-GB"/>
        </w:rPr>
      </w:pPr>
      <w:r>
        <w:rPr>
          <w:rFonts w:cstheme="minorHAnsi"/>
          <w:sz w:val="22"/>
          <w:szCs w:val="22"/>
          <w:lang w:val="en-GB"/>
        </w:rPr>
        <w:t xml:space="preserve">The volunteers in </w:t>
      </w:r>
      <w:r w:rsidRPr="002C0DD5">
        <w:rPr>
          <w:rFonts w:cstheme="minorHAnsi"/>
          <w:i/>
          <w:iCs/>
          <w:sz w:val="22"/>
          <w:szCs w:val="22"/>
          <w:lang w:val="en-GB"/>
        </w:rPr>
        <w:t xml:space="preserve">project monitoring </w:t>
      </w:r>
      <w:r>
        <w:rPr>
          <w:rFonts w:cstheme="minorHAnsi"/>
          <w:sz w:val="22"/>
          <w:szCs w:val="22"/>
          <w:lang w:val="en-GB"/>
        </w:rPr>
        <w:t xml:space="preserve">all have a master’s degree in development studies, African Studies, Anthropology or like which gives them the theoretical knowledge about development issues and challenges. They contribute to FANT DK by helping with the formulation of project application to CISU, set up monitoring structures for projects and participate in project evaluations. The team has </w:t>
      </w:r>
      <w:r w:rsidR="00AC6B0A">
        <w:rPr>
          <w:rFonts w:cstheme="minorHAnsi"/>
          <w:sz w:val="22"/>
          <w:szCs w:val="22"/>
          <w:lang w:val="en-GB"/>
        </w:rPr>
        <w:t>planned a monitoring visit to Sierra Leone in October 2021 to visit another of FANT DK’s partners, The Flying Stars Amputees. At this visit they will also meet with FANT SL and get an insight into their organisation, projects, and methods.</w:t>
      </w:r>
      <w:r>
        <w:rPr>
          <w:rFonts w:cstheme="minorHAnsi"/>
          <w:sz w:val="22"/>
          <w:szCs w:val="22"/>
          <w:lang w:val="en-GB"/>
        </w:rPr>
        <w:t xml:space="preserve"> Within the project monitoring volunteer team is a team coordinator, Katrine Fritzen and </w:t>
      </w:r>
      <w:proofErr w:type="spellStart"/>
      <w:r>
        <w:rPr>
          <w:rFonts w:cstheme="minorHAnsi"/>
          <w:sz w:val="22"/>
          <w:szCs w:val="22"/>
          <w:lang w:val="en-GB"/>
        </w:rPr>
        <w:t>Cecilie</w:t>
      </w:r>
      <w:proofErr w:type="spellEnd"/>
      <w:r>
        <w:rPr>
          <w:rFonts w:cstheme="minorHAnsi"/>
          <w:sz w:val="22"/>
          <w:szCs w:val="22"/>
          <w:lang w:val="en-GB"/>
        </w:rPr>
        <w:t xml:space="preserve"> </w:t>
      </w:r>
      <w:proofErr w:type="spellStart"/>
      <w:r>
        <w:rPr>
          <w:rFonts w:cstheme="minorHAnsi"/>
          <w:sz w:val="22"/>
          <w:szCs w:val="22"/>
          <w:lang w:val="en-GB"/>
        </w:rPr>
        <w:t>Hauerberg</w:t>
      </w:r>
      <w:proofErr w:type="spellEnd"/>
      <w:r>
        <w:rPr>
          <w:rFonts w:cstheme="minorHAnsi"/>
          <w:sz w:val="22"/>
          <w:szCs w:val="22"/>
          <w:lang w:val="en-GB"/>
        </w:rPr>
        <w:t xml:space="preserve"> from the secretariat is the team facilitator.     </w:t>
      </w:r>
    </w:p>
    <w:p w14:paraId="50B03865" w14:textId="77777777" w:rsidR="00146009" w:rsidRDefault="00146009" w:rsidP="00146009">
      <w:pPr>
        <w:jc w:val="both"/>
        <w:rPr>
          <w:rFonts w:cstheme="minorHAnsi"/>
          <w:sz w:val="22"/>
          <w:szCs w:val="22"/>
          <w:lang w:val="en-GB"/>
        </w:rPr>
      </w:pPr>
    </w:p>
    <w:p w14:paraId="13706013" w14:textId="77777777" w:rsidR="00146009" w:rsidRDefault="00146009" w:rsidP="00146009">
      <w:pPr>
        <w:jc w:val="both"/>
        <w:rPr>
          <w:rFonts w:cstheme="minorHAnsi"/>
          <w:sz w:val="22"/>
          <w:szCs w:val="22"/>
          <w:lang w:val="en-GB"/>
        </w:rPr>
      </w:pPr>
      <w:r>
        <w:rPr>
          <w:rFonts w:cstheme="minorHAnsi"/>
          <w:sz w:val="22"/>
          <w:szCs w:val="22"/>
          <w:lang w:val="en-GB"/>
        </w:rPr>
        <w:t xml:space="preserve">The volunteers in </w:t>
      </w:r>
      <w:r>
        <w:rPr>
          <w:rFonts w:cstheme="minorHAnsi"/>
          <w:i/>
          <w:iCs/>
          <w:sz w:val="22"/>
          <w:szCs w:val="22"/>
          <w:lang w:val="en-GB"/>
        </w:rPr>
        <w:t>C</w:t>
      </w:r>
      <w:r w:rsidRPr="002C0DD5">
        <w:rPr>
          <w:rFonts w:cstheme="minorHAnsi"/>
          <w:i/>
          <w:iCs/>
          <w:sz w:val="22"/>
          <w:szCs w:val="22"/>
          <w:lang w:val="en-GB"/>
        </w:rPr>
        <w:t xml:space="preserve">ampaign, </w:t>
      </w:r>
      <w:proofErr w:type="spellStart"/>
      <w:r w:rsidRPr="002C0DD5">
        <w:rPr>
          <w:rFonts w:cstheme="minorHAnsi"/>
          <w:i/>
          <w:iCs/>
          <w:sz w:val="22"/>
          <w:szCs w:val="22"/>
          <w:lang w:val="en-GB"/>
        </w:rPr>
        <w:t>SoMe</w:t>
      </w:r>
      <w:proofErr w:type="spellEnd"/>
      <w:r w:rsidRPr="002C0DD5">
        <w:rPr>
          <w:rFonts w:cstheme="minorHAnsi"/>
          <w:i/>
          <w:iCs/>
          <w:sz w:val="22"/>
          <w:szCs w:val="22"/>
          <w:lang w:val="en-GB"/>
        </w:rPr>
        <w:t xml:space="preserve"> and fundraising </w:t>
      </w:r>
      <w:r>
        <w:rPr>
          <w:rFonts w:cstheme="minorHAnsi"/>
          <w:sz w:val="22"/>
          <w:szCs w:val="22"/>
          <w:lang w:val="en-GB"/>
        </w:rPr>
        <w:t xml:space="preserve">are mostly educated within communication and project management. They help FANT DK raise awareness and financial funding in Denmark via different campaigns and events. They will be involved in the planned intervention-related information work in Denmark. Within the project monitoring volunteer team is a team coordinator, Kanishka Sons </w:t>
      </w:r>
      <w:proofErr w:type="spellStart"/>
      <w:r>
        <w:rPr>
          <w:rFonts w:cstheme="minorHAnsi"/>
          <w:sz w:val="22"/>
          <w:szCs w:val="22"/>
          <w:lang w:val="en-GB"/>
        </w:rPr>
        <w:t>Sina</w:t>
      </w:r>
      <w:proofErr w:type="spellEnd"/>
      <w:r>
        <w:rPr>
          <w:rFonts w:cstheme="minorHAnsi"/>
          <w:sz w:val="22"/>
          <w:szCs w:val="22"/>
          <w:lang w:val="en-GB"/>
        </w:rPr>
        <w:t xml:space="preserve"> and Josephine </w:t>
      </w:r>
      <w:proofErr w:type="spellStart"/>
      <w:r>
        <w:rPr>
          <w:rFonts w:cstheme="minorHAnsi"/>
          <w:sz w:val="22"/>
          <w:szCs w:val="22"/>
          <w:lang w:val="en-GB"/>
        </w:rPr>
        <w:t>Touray</w:t>
      </w:r>
      <w:proofErr w:type="spellEnd"/>
      <w:r>
        <w:rPr>
          <w:rFonts w:cstheme="minorHAnsi"/>
          <w:sz w:val="22"/>
          <w:szCs w:val="22"/>
          <w:lang w:val="en-GB"/>
        </w:rPr>
        <w:t xml:space="preserve"> from the secretariat is the team facilitator.     </w:t>
      </w:r>
    </w:p>
    <w:p w14:paraId="59226329" w14:textId="77777777" w:rsidR="00146009" w:rsidRDefault="00146009" w:rsidP="00146009">
      <w:pPr>
        <w:jc w:val="both"/>
        <w:rPr>
          <w:rFonts w:cstheme="minorHAnsi"/>
          <w:sz w:val="22"/>
          <w:szCs w:val="22"/>
          <w:lang w:val="en-GB"/>
        </w:rPr>
      </w:pPr>
      <w:r>
        <w:rPr>
          <w:rFonts w:cstheme="minorHAnsi"/>
          <w:sz w:val="22"/>
          <w:szCs w:val="22"/>
          <w:lang w:val="en-GB"/>
        </w:rPr>
        <w:t xml:space="preserve"> </w:t>
      </w:r>
    </w:p>
    <w:p w14:paraId="174306D2" w14:textId="57BC373A" w:rsidR="00146009" w:rsidRPr="002D735B" w:rsidRDefault="00146009" w:rsidP="00146009">
      <w:pPr>
        <w:jc w:val="both"/>
        <w:rPr>
          <w:rFonts w:cstheme="minorHAnsi"/>
          <w:sz w:val="22"/>
          <w:szCs w:val="22"/>
          <w:lang w:val="en-GB"/>
        </w:rPr>
      </w:pPr>
      <w:r w:rsidRPr="002D735B">
        <w:rPr>
          <w:rFonts w:cstheme="minorHAnsi"/>
          <w:sz w:val="22"/>
          <w:szCs w:val="22"/>
          <w:lang w:val="en-GB"/>
        </w:rPr>
        <w:t>FANT DK has established a large membership base which adds a legitimization dimension to FANT DK. FANT DK also receives funding from a wide range of partners, which includes private companies, professional sport athletes/clubs as well as private and public funds. FANT DK is constantly working on expanding its network and creating positive relationships with</w:t>
      </w:r>
      <w:r w:rsidR="0004373D">
        <w:rPr>
          <w:rFonts w:cstheme="minorHAnsi"/>
          <w:sz w:val="22"/>
          <w:szCs w:val="22"/>
          <w:lang w:val="en-GB"/>
        </w:rPr>
        <w:t>in</w:t>
      </w:r>
      <w:r w:rsidRPr="002D735B">
        <w:rPr>
          <w:rFonts w:cstheme="minorHAnsi"/>
          <w:sz w:val="22"/>
          <w:szCs w:val="22"/>
          <w:lang w:val="en-GB"/>
        </w:rPr>
        <w:t xml:space="preserve"> the private business sector and other relevant partners. </w:t>
      </w:r>
    </w:p>
    <w:p w14:paraId="0169617D" w14:textId="77777777" w:rsidR="00146009" w:rsidRDefault="00146009" w:rsidP="00146009">
      <w:pPr>
        <w:jc w:val="both"/>
        <w:rPr>
          <w:rFonts w:cstheme="minorHAnsi"/>
          <w:color w:val="000000" w:themeColor="text1"/>
          <w:sz w:val="22"/>
          <w:szCs w:val="22"/>
          <w:lang w:val="en-US"/>
        </w:rPr>
      </w:pPr>
    </w:p>
    <w:p w14:paraId="1313309F" w14:textId="5301952A" w:rsidR="00AC6B0A" w:rsidRDefault="00AC6B0A" w:rsidP="00146009">
      <w:pPr>
        <w:jc w:val="both"/>
        <w:rPr>
          <w:rFonts w:cstheme="minorHAnsi"/>
          <w:color w:val="000000" w:themeColor="text1"/>
          <w:sz w:val="22"/>
          <w:szCs w:val="22"/>
          <w:lang w:val="en-US"/>
        </w:rPr>
      </w:pPr>
      <w:r>
        <w:rPr>
          <w:rFonts w:cstheme="minorHAnsi"/>
          <w:color w:val="000000" w:themeColor="text1"/>
          <w:sz w:val="22"/>
          <w:szCs w:val="22"/>
          <w:lang w:val="en-US"/>
        </w:rPr>
        <w:t xml:space="preserve">FANT DK has for the past two years been expanding with new projects and partners. We are </w:t>
      </w:r>
      <w:r w:rsidR="00AF666D">
        <w:rPr>
          <w:rFonts w:cstheme="minorHAnsi"/>
          <w:color w:val="000000" w:themeColor="text1"/>
          <w:sz w:val="22"/>
          <w:szCs w:val="22"/>
          <w:lang w:val="en-US"/>
        </w:rPr>
        <w:t>planning</w:t>
      </w:r>
      <w:r>
        <w:rPr>
          <w:rFonts w:cstheme="minorHAnsi"/>
          <w:color w:val="000000" w:themeColor="text1"/>
          <w:sz w:val="22"/>
          <w:szCs w:val="22"/>
          <w:lang w:val="en-US"/>
        </w:rPr>
        <w:t xml:space="preserve"> to begin a new project in Gambia in</w:t>
      </w:r>
      <w:r w:rsidR="00AF666D">
        <w:rPr>
          <w:rFonts w:cstheme="minorHAnsi"/>
          <w:color w:val="000000" w:themeColor="text1"/>
          <w:sz w:val="22"/>
          <w:szCs w:val="22"/>
          <w:lang w:val="en-US"/>
        </w:rPr>
        <w:t xml:space="preserve"> January 2022</w:t>
      </w:r>
      <w:r>
        <w:rPr>
          <w:rFonts w:cstheme="minorHAnsi"/>
          <w:color w:val="000000" w:themeColor="text1"/>
          <w:sz w:val="22"/>
          <w:szCs w:val="22"/>
          <w:lang w:val="en-US"/>
        </w:rPr>
        <w:t xml:space="preserve">, which will give FANT DK four partners in three west African countries. </w:t>
      </w:r>
      <w:r w:rsidR="005817E3">
        <w:rPr>
          <w:rFonts w:cstheme="minorHAnsi"/>
          <w:color w:val="000000" w:themeColor="text1"/>
          <w:sz w:val="22"/>
          <w:szCs w:val="22"/>
          <w:lang w:val="en-US"/>
        </w:rPr>
        <w:t xml:space="preserve">The development from being a small grass root </w:t>
      </w:r>
      <w:proofErr w:type="spellStart"/>
      <w:r w:rsidR="005817E3">
        <w:rPr>
          <w:rFonts w:cstheme="minorHAnsi"/>
          <w:color w:val="000000" w:themeColor="text1"/>
          <w:sz w:val="22"/>
          <w:szCs w:val="22"/>
          <w:lang w:val="en-US"/>
        </w:rPr>
        <w:t>organisation</w:t>
      </w:r>
      <w:proofErr w:type="spellEnd"/>
      <w:r w:rsidR="005817E3">
        <w:rPr>
          <w:rFonts w:cstheme="minorHAnsi"/>
          <w:color w:val="000000" w:themeColor="text1"/>
          <w:sz w:val="22"/>
          <w:szCs w:val="22"/>
          <w:lang w:val="en-US"/>
        </w:rPr>
        <w:t xml:space="preserve"> only functioning by volunteer forces to have two full-time employees and more than 20 dedicated volunteers working on a weekly basis ha</w:t>
      </w:r>
      <w:r w:rsidR="0004373D">
        <w:rPr>
          <w:rFonts w:cstheme="minorHAnsi"/>
          <w:color w:val="000000" w:themeColor="text1"/>
          <w:sz w:val="22"/>
          <w:szCs w:val="22"/>
          <w:lang w:val="en-US"/>
        </w:rPr>
        <w:t>s</w:t>
      </w:r>
      <w:r w:rsidR="005817E3">
        <w:rPr>
          <w:rFonts w:cstheme="minorHAnsi"/>
          <w:color w:val="000000" w:themeColor="text1"/>
          <w:sz w:val="22"/>
          <w:szCs w:val="22"/>
          <w:lang w:val="en-US"/>
        </w:rPr>
        <w:t xml:space="preserve"> </w:t>
      </w:r>
      <w:r w:rsidR="0004373D">
        <w:rPr>
          <w:rFonts w:cstheme="minorHAnsi"/>
          <w:color w:val="000000" w:themeColor="text1"/>
          <w:sz w:val="22"/>
          <w:szCs w:val="22"/>
          <w:lang w:val="en-US"/>
        </w:rPr>
        <w:t>made</w:t>
      </w:r>
      <w:r w:rsidR="005817E3">
        <w:rPr>
          <w:rFonts w:cstheme="minorHAnsi"/>
          <w:color w:val="000000" w:themeColor="text1"/>
          <w:sz w:val="22"/>
          <w:szCs w:val="22"/>
          <w:lang w:val="en-US"/>
        </w:rPr>
        <w:t xml:space="preserve"> it possible for FANT DK to increase projects and partners. But it has also been possible because FANT SL has developed their </w:t>
      </w:r>
      <w:proofErr w:type="spellStart"/>
      <w:r w:rsidR="005817E3">
        <w:rPr>
          <w:rFonts w:cstheme="minorHAnsi"/>
          <w:color w:val="000000" w:themeColor="text1"/>
          <w:sz w:val="22"/>
          <w:szCs w:val="22"/>
          <w:lang w:val="en-US"/>
        </w:rPr>
        <w:t>organisation</w:t>
      </w:r>
      <w:proofErr w:type="spellEnd"/>
      <w:r w:rsidR="005817E3">
        <w:rPr>
          <w:rFonts w:cstheme="minorHAnsi"/>
          <w:color w:val="000000" w:themeColor="text1"/>
          <w:sz w:val="22"/>
          <w:szCs w:val="22"/>
          <w:lang w:val="en-US"/>
        </w:rPr>
        <w:t xml:space="preserve"> as well – becoming much more independent and self-driven regarding project implementation. </w:t>
      </w:r>
    </w:p>
    <w:p w14:paraId="693D059C" w14:textId="650D1B8B" w:rsidR="00AC6B0A" w:rsidRDefault="00AC6B0A" w:rsidP="00146009">
      <w:pPr>
        <w:jc w:val="both"/>
        <w:rPr>
          <w:rFonts w:cstheme="minorHAnsi"/>
          <w:color w:val="000000" w:themeColor="text1"/>
          <w:sz w:val="22"/>
          <w:szCs w:val="22"/>
          <w:lang w:val="en-US"/>
        </w:rPr>
      </w:pPr>
    </w:p>
    <w:p w14:paraId="64625681" w14:textId="16A33DD2" w:rsidR="00146009" w:rsidRDefault="00AC6B0A" w:rsidP="00506D5F">
      <w:pPr>
        <w:jc w:val="center"/>
        <w:rPr>
          <w:rFonts w:cstheme="minorHAnsi"/>
          <w:color w:val="000000" w:themeColor="text1"/>
          <w:sz w:val="22"/>
          <w:szCs w:val="22"/>
          <w:lang w:val="en-US"/>
        </w:rPr>
      </w:pPr>
      <w:r>
        <w:rPr>
          <w:rFonts w:cstheme="minorHAnsi"/>
          <w:noProof/>
          <w:color w:val="000000" w:themeColor="text1"/>
          <w:sz w:val="22"/>
          <w:szCs w:val="22"/>
          <w:lang w:val="en-US"/>
        </w:rPr>
        <w:drawing>
          <wp:inline distT="0" distB="0" distL="0" distR="0" wp14:anchorId="63F0729C" wp14:editId="326A50B8">
            <wp:extent cx="2571750" cy="2223770"/>
            <wp:effectExtent l="0" t="12700" r="0" b="114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F8764BA" w14:textId="77777777" w:rsidR="00506D5F" w:rsidRDefault="00506D5F" w:rsidP="00506D5F">
      <w:pPr>
        <w:jc w:val="center"/>
        <w:rPr>
          <w:rFonts w:cstheme="minorHAnsi"/>
          <w:color w:val="000000" w:themeColor="text1"/>
          <w:sz w:val="22"/>
          <w:szCs w:val="22"/>
          <w:lang w:val="en-US"/>
        </w:rPr>
      </w:pPr>
    </w:p>
    <w:p w14:paraId="2B9D6CC7" w14:textId="776F255C" w:rsidR="00146009" w:rsidRPr="001F4A46" w:rsidRDefault="00146009" w:rsidP="00146009">
      <w:pPr>
        <w:jc w:val="both"/>
        <w:rPr>
          <w:rFonts w:cstheme="minorHAnsi"/>
          <w:color w:val="000000" w:themeColor="text1"/>
          <w:sz w:val="22"/>
          <w:szCs w:val="22"/>
          <w:lang w:val="en-US"/>
        </w:rPr>
      </w:pPr>
      <w:r w:rsidRPr="002D735B">
        <w:rPr>
          <w:rFonts w:cstheme="minorHAnsi"/>
          <w:color w:val="000000" w:themeColor="text1"/>
          <w:sz w:val="22"/>
          <w:szCs w:val="22"/>
          <w:lang w:val="en-US"/>
        </w:rPr>
        <w:t>FANT DK</w:t>
      </w:r>
      <w:r w:rsidR="001F4A46">
        <w:rPr>
          <w:rFonts w:cstheme="minorHAnsi"/>
          <w:color w:val="000000" w:themeColor="text1"/>
          <w:sz w:val="22"/>
          <w:szCs w:val="22"/>
          <w:lang w:val="en-US"/>
        </w:rPr>
        <w:t xml:space="preserve"> and FANT SL have together formulated this project application on background of meetings and discuss</w:t>
      </w:r>
      <w:r w:rsidR="0004373D">
        <w:rPr>
          <w:rFonts w:cstheme="minorHAnsi"/>
          <w:color w:val="000000" w:themeColor="text1"/>
          <w:sz w:val="22"/>
          <w:szCs w:val="22"/>
          <w:lang w:val="en-US"/>
        </w:rPr>
        <w:t>ion</w:t>
      </w:r>
      <w:r w:rsidR="001F4A46">
        <w:rPr>
          <w:rFonts w:cstheme="minorHAnsi"/>
          <w:color w:val="000000" w:themeColor="text1"/>
          <w:sz w:val="22"/>
          <w:szCs w:val="22"/>
          <w:lang w:val="en-US"/>
        </w:rPr>
        <w:t xml:space="preserve">s with the local sport associations and target groups of youth, </w:t>
      </w:r>
      <w:proofErr w:type="gramStart"/>
      <w:r w:rsidR="001F4A46">
        <w:rPr>
          <w:rFonts w:cstheme="minorHAnsi"/>
          <w:color w:val="000000" w:themeColor="text1"/>
          <w:sz w:val="22"/>
          <w:szCs w:val="22"/>
          <w:lang w:val="en-US"/>
        </w:rPr>
        <w:t>children</w:t>
      </w:r>
      <w:proofErr w:type="gramEnd"/>
      <w:r w:rsidR="001F4A46">
        <w:rPr>
          <w:rFonts w:cstheme="minorHAnsi"/>
          <w:color w:val="000000" w:themeColor="text1"/>
          <w:sz w:val="22"/>
          <w:szCs w:val="22"/>
          <w:lang w:val="en-US"/>
        </w:rPr>
        <w:t xml:space="preserve"> and parents. </w:t>
      </w:r>
      <w:r w:rsidRPr="002D735B">
        <w:rPr>
          <w:rFonts w:cstheme="minorHAnsi"/>
          <w:sz w:val="22"/>
          <w:szCs w:val="22"/>
          <w:lang w:val="en-GB"/>
        </w:rPr>
        <w:t>FANT DK will assist with relevant material and knowledge etc. as part of monitoring</w:t>
      </w:r>
      <w:r>
        <w:rPr>
          <w:rFonts w:cstheme="minorHAnsi"/>
          <w:sz w:val="22"/>
          <w:szCs w:val="22"/>
          <w:lang w:val="en-GB"/>
        </w:rPr>
        <w:t xml:space="preserve"> and facilitation</w:t>
      </w:r>
      <w:r w:rsidRPr="002D735B">
        <w:rPr>
          <w:rFonts w:cstheme="minorHAnsi"/>
          <w:sz w:val="22"/>
          <w:szCs w:val="22"/>
          <w:lang w:val="en-GB"/>
        </w:rPr>
        <w:t xml:space="preserve"> </w:t>
      </w:r>
      <w:r>
        <w:rPr>
          <w:rFonts w:cstheme="minorHAnsi"/>
          <w:sz w:val="22"/>
          <w:szCs w:val="22"/>
          <w:lang w:val="en-GB"/>
        </w:rPr>
        <w:t xml:space="preserve">the project. </w:t>
      </w:r>
      <w:r w:rsidRPr="002D735B">
        <w:rPr>
          <w:rFonts w:cstheme="minorHAnsi"/>
          <w:sz w:val="22"/>
          <w:szCs w:val="22"/>
          <w:lang w:val="en-GB"/>
        </w:rPr>
        <w:t>FANT DK is responsible for the overall monitoring of the project, reporting to CISU and participating in relevant meetings/workshops/activities held in Denmark. FANT DK will conduct</w:t>
      </w:r>
      <w:r w:rsidR="001F4A46">
        <w:rPr>
          <w:rFonts w:cstheme="minorHAnsi"/>
          <w:sz w:val="22"/>
          <w:szCs w:val="22"/>
          <w:lang w:val="en-GB"/>
        </w:rPr>
        <w:t xml:space="preserve"> </w:t>
      </w:r>
      <w:r w:rsidR="00AF666D">
        <w:rPr>
          <w:rFonts w:cstheme="minorHAnsi"/>
          <w:sz w:val="22"/>
          <w:szCs w:val="22"/>
          <w:lang w:val="en-GB"/>
        </w:rPr>
        <w:t>four</w:t>
      </w:r>
      <w:r w:rsidRPr="002D735B">
        <w:rPr>
          <w:rFonts w:cstheme="minorHAnsi"/>
          <w:sz w:val="22"/>
          <w:szCs w:val="22"/>
          <w:lang w:val="en-GB"/>
        </w:rPr>
        <w:t xml:space="preserve"> monitoring visits in Sierra Leone</w:t>
      </w:r>
      <w:r w:rsidR="00AF666D">
        <w:rPr>
          <w:rFonts w:cstheme="minorHAnsi"/>
          <w:sz w:val="22"/>
          <w:szCs w:val="22"/>
          <w:lang w:val="en-GB"/>
        </w:rPr>
        <w:t xml:space="preserve"> (only two tickets included in this project)</w:t>
      </w:r>
      <w:r w:rsidR="001F4A46">
        <w:rPr>
          <w:rFonts w:cstheme="minorHAnsi"/>
          <w:sz w:val="22"/>
          <w:szCs w:val="22"/>
          <w:lang w:val="en-GB"/>
        </w:rPr>
        <w:t xml:space="preserve"> to facilitate workshops, conduct a financial </w:t>
      </w:r>
      <w:proofErr w:type="gramStart"/>
      <w:r w:rsidR="001F4A46">
        <w:rPr>
          <w:rFonts w:cstheme="minorHAnsi"/>
          <w:sz w:val="22"/>
          <w:szCs w:val="22"/>
          <w:lang w:val="en-GB"/>
        </w:rPr>
        <w:t>check</w:t>
      </w:r>
      <w:proofErr w:type="gramEnd"/>
      <w:r w:rsidR="001F4A46">
        <w:rPr>
          <w:rFonts w:cstheme="minorHAnsi"/>
          <w:sz w:val="22"/>
          <w:szCs w:val="22"/>
          <w:lang w:val="en-GB"/>
        </w:rPr>
        <w:t xml:space="preserve"> and</w:t>
      </w:r>
      <w:r w:rsidRPr="002D735B">
        <w:rPr>
          <w:rFonts w:cstheme="minorHAnsi"/>
          <w:sz w:val="22"/>
          <w:szCs w:val="22"/>
          <w:lang w:val="en-GB"/>
        </w:rPr>
        <w:t xml:space="preserve"> provide technical advice and assistance</w:t>
      </w:r>
      <w:r w:rsidR="00AF666D">
        <w:rPr>
          <w:rFonts w:cstheme="minorHAnsi"/>
          <w:sz w:val="22"/>
          <w:szCs w:val="22"/>
          <w:lang w:val="en-GB"/>
        </w:rPr>
        <w:t xml:space="preserve"> also with evaluation of the project</w:t>
      </w:r>
      <w:r w:rsidR="001F4A46">
        <w:rPr>
          <w:rFonts w:cstheme="minorHAnsi"/>
          <w:sz w:val="22"/>
          <w:szCs w:val="22"/>
          <w:lang w:val="en-GB"/>
        </w:rPr>
        <w:t>.</w:t>
      </w:r>
      <w:r w:rsidRPr="002D735B">
        <w:rPr>
          <w:rFonts w:cstheme="minorHAnsi"/>
          <w:sz w:val="22"/>
          <w:szCs w:val="22"/>
          <w:lang w:val="en-GB"/>
        </w:rPr>
        <w:t xml:space="preserve"> FANT DK is also accountable for the final development of relevant materials to share among stakeholders both in Denmark and in Sierra Leone, including reports to CISU.</w:t>
      </w:r>
      <w:r>
        <w:rPr>
          <w:rFonts w:cstheme="minorHAnsi"/>
          <w:sz w:val="22"/>
          <w:szCs w:val="22"/>
          <w:lang w:val="en-GB"/>
        </w:rPr>
        <w:t xml:space="preserve"> FANT DK will be </w:t>
      </w:r>
      <w:r w:rsidR="0004373D">
        <w:rPr>
          <w:rFonts w:cstheme="minorHAnsi"/>
          <w:sz w:val="22"/>
          <w:szCs w:val="22"/>
          <w:lang w:val="en-GB"/>
        </w:rPr>
        <w:t xml:space="preserve">the </w:t>
      </w:r>
      <w:r>
        <w:rPr>
          <w:rFonts w:cstheme="minorHAnsi"/>
          <w:sz w:val="22"/>
          <w:szCs w:val="22"/>
          <w:lang w:val="en-GB"/>
        </w:rPr>
        <w:t xml:space="preserve">main facilitator for </w:t>
      </w:r>
      <w:r w:rsidR="00506D5F">
        <w:rPr>
          <w:rFonts w:cstheme="minorHAnsi"/>
          <w:sz w:val="22"/>
          <w:szCs w:val="22"/>
          <w:lang w:val="en-GB"/>
        </w:rPr>
        <w:t>one</w:t>
      </w:r>
      <w:r>
        <w:rPr>
          <w:rFonts w:cstheme="minorHAnsi"/>
          <w:sz w:val="22"/>
          <w:szCs w:val="22"/>
          <w:lang w:val="en-GB"/>
        </w:rPr>
        <w:t xml:space="preserve"> </w:t>
      </w:r>
      <w:r w:rsidR="00506D5F">
        <w:rPr>
          <w:rFonts w:cstheme="minorHAnsi"/>
          <w:sz w:val="22"/>
          <w:szCs w:val="22"/>
          <w:lang w:val="en-GB"/>
        </w:rPr>
        <w:t>workshop</w:t>
      </w:r>
      <w:r>
        <w:rPr>
          <w:rFonts w:cstheme="minorHAnsi"/>
          <w:sz w:val="22"/>
          <w:szCs w:val="22"/>
          <w:lang w:val="en-GB"/>
        </w:rPr>
        <w:t xml:space="preserve"> in this </w:t>
      </w:r>
      <w:r w:rsidR="00506D5F">
        <w:rPr>
          <w:rFonts w:cstheme="minorHAnsi"/>
          <w:sz w:val="22"/>
          <w:szCs w:val="22"/>
          <w:lang w:val="en-GB"/>
        </w:rPr>
        <w:t>intervention:</w:t>
      </w:r>
      <w:r>
        <w:rPr>
          <w:rFonts w:cstheme="minorHAnsi"/>
          <w:sz w:val="22"/>
          <w:szCs w:val="22"/>
          <w:lang w:val="en-GB"/>
        </w:rPr>
        <w:t xml:space="preserve"> </w:t>
      </w:r>
      <w:r w:rsidR="001F4A46">
        <w:rPr>
          <w:rFonts w:cstheme="minorHAnsi"/>
          <w:sz w:val="22"/>
          <w:szCs w:val="22"/>
          <w:lang w:val="en-GB"/>
        </w:rPr>
        <w:t>4.</w:t>
      </w:r>
      <w:r w:rsidR="001F4A46" w:rsidRPr="008157C7">
        <w:rPr>
          <w:rFonts w:cstheme="minorHAnsi"/>
          <w:sz w:val="22"/>
          <w:szCs w:val="22"/>
          <w:lang w:val="en-GB"/>
        </w:rPr>
        <w:t xml:space="preserve">3 </w:t>
      </w:r>
      <w:r w:rsidR="001F4A46" w:rsidRPr="008157C7">
        <w:rPr>
          <w:rFonts w:cstheme="minorHAnsi"/>
          <w:bCs/>
          <w:sz w:val="22"/>
          <w:szCs w:val="22"/>
          <w:lang w:val="en-US"/>
        </w:rPr>
        <w:t xml:space="preserve">Workshop about sustainability of current project and </w:t>
      </w:r>
      <w:proofErr w:type="gramStart"/>
      <w:r w:rsidR="001F4A46" w:rsidRPr="008157C7">
        <w:rPr>
          <w:rFonts w:cstheme="minorHAnsi"/>
          <w:bCs/>
          <w:sz w:val="22"/>
          <w:szCs w:val="22"/>
          <w:lang w:val="en-US"/>
        </w:rPr>
        <w:t>future plans</w:t>
      </w:r>
      <w:proofErr w:type="gramEnd"/>
      <w:r w:rsidR="001F4A46" w:rsidRPr="008157C7">
        <w:rPr>
          <w:rFonts w:cstheme="minorHAnsi"/>
          <w:bCs/>
          <w:sz w:val="22"/>
          <w:szCs w:val="22"/>
          <w:lang w:val="en-US"/>
        </w:rPr>
        <w:t xml:space="preserve"> for fundraising</w:t>
      </w:r>
      <w:r w:rsidR="001F4A46">
        <w:rPr>
          <w:rFonts w:cstheme="minorHAnsi"/>
          <w:bCs/>
          <w:sz w:val="22"/>
          <w:szCs w:val="22"/>
          <w:lang w:val="en-US"/>
        </w:rPr>
        <w:t>.</w:t>
      </w:r>
      <w:r>
        <w:rPr>
          <w:rFonts w:cstheme="minorHAnsi"/>
          <w:sz w:val="22"/>
          <w:szCs w:val="22"/>
          <w:lang w:val="en-GB"/>
        </w:rPr>
        <w:t xml:space="preserve"> FANT DK will facilitate and participate in additional activities in the </w:t>
      </w:r>
      <w:r w:rsidR="00506D5F">
        <w:rPr>
          <w:rFonts w:cstheme="minorHAnsi"/>
          <w:sz w:val="22"/>
          <w:szCs w:val="22"/>
          <w:lang w:val="en-GB"/>
        </w:rPr>
        <w:t>intervention, when possible</w:t>
      </w:r>
      <w:r>
        <w:rPr>
          <w:rFonts w:cstheme="minorHAnsi"/>
          <w:sz w:val="22"/>
          <w:szCs w:val="22"/>
          <w:lang w:val="en-GB"/>
        </w:rPr>
        <w:t>, but not as the main facilitator.</w:t>
      </w:r>
    </w:p>
    <w:p w14:paraId="04E665EF" w14:textId="77777777" w:rsidR="007E7F73" w:rsidRDefault="007E7F73" w:rsidP="00A00695">
      <w:pPr>
        <w:pStyle w:val="CISUansgningstekst1"/>
      </w:pPr>
    </w:p>
    <w:p w14:paraId="4110B312" w14:textId="3FE84643" w:rsidR="00506D5F" w:rsidRPr="002D735B" w:rsidRDefault="00506D5F" w:rsidP="00506D5F">
      <w:pPr>
        <w:jc w:val="both"/>
        <w:rPr>
          <w:rFonts w:cstheme="minorHAnsi"/>
          <w:b/>
          <w:bCs/>
          <w:color w:val="000000" w:themeColor="text1"/>
          <w:sz w:val="22"/>
          <w:szCs w:val="22"/>
          <w:lang w:val="en-US"/>
        </w:rPr>
      </w:pPr>
      <w:r w:rsidRPr="002D735B">
        <w:rPr>
          <w:rFonts w:cstheme="minorHAnsi"/>
          <w:b/>
          <w:bCs/>
          <w:color w:val="000000" w:themeColor="text1"/>
          <w:sz w:val="22"/>
          <w:szCs w:val="22"/>
          <w:lang w:val="en-US"/>
        </w:rPr>
        <w:t>2.</w:t>
      </w:r>
      <w:r>
        <w:rPr>
          <w:rFonts w:cstheme="minorHAnsi"/>
          <w:b/>
          <w:bCs/>
          <w:color w:val="000000" w:themeColor="text1"/>
          <w:sz w:val="22"/>
          <w:szCs w:val="22"/>
          <w:lang w:val="en-US"/>
        </w:rPr>
        <w:t>2</w:t>
      </w:r>
      <w:r w:rsidRPr="002D735B">
        <w:rPr>
          <w:rFonts w:cstheme="minorHAnsi"/>
          <w:b/>
          <w:bCs/>
          <w:color w:val="000000" w:themeColor="text1"/>
          <w:sz w:val="22"/>
          <w:szCs w:val="22"/>
          <w:lang w:val="en-US"/>
        </w:rPr>
        <w:t xml:space="preserve"> FANT Sierra Leone:</w:t>
      </w:r>
    </w:p>
    <w:p w14:paraId="38B28BA9" w14:textId="4E5B8BB7" w:rsidR="00506D5F" w:rsidRDefault="00506D5F" w:rsidP="00506D5F">
      <w:pPr>
        <w:jc w:val="both"/>
        <w:rPr>
          <w:rFonts w:cstheme="minorHAnsi"/>
          <w:sz w:val="22"/>
          <w:szCs w:val="22"/>
          <w:lang w:val="en-GB"/>
        </w:rPr>
      </w:pPr>
      <w:r w:rsidRPr="002D735B">
        <w:rPr>
          <w:rFonts w:cstheme="minorHAnsi"/>
          <w:sz w:val="22"/>
          <w:szCs w:val="22"/>
          <w:lang w:val="en-GB"/>
        </w:rPr>
        <w:t xml:space="preserve">FANT SL is a member-based umbrella organization including </w:t>
      </w:r>
      <w:r>
        <w:rPr>
          <w:rFonts w:cstheme="minorHAnsi"/>
          <w:sz w:val="22"/>
          <w:szCs w:val="22"/>
          <w:lang w:val="en-GB"/>
        </w:rPr>
        <w:t>ten</w:t>
      </w:r>
      <w:r w:rsidRPr="002D735B">
        <w:rPr>
          <w:rFonts w:cstheme="minorHAnsi"/>
          <w:sz w:val="22"/>
          <w:szCs w:val="22"/>
          <w:lang w:val="en-GB"/>
        </w:rPr>
        <w:t xml:space="preserve"> local sports associations</w:t>
      </w:r>
      <w:r>
        <w:rPr>
          <w:rFonts w:cstheme="minorHAnsi"/>
          <w:sz w:val="22"/>
          <w:szCs w:val="22"/>
          <w:lang w:val="en-GB"/>
        </w:rPr>
        <w:t>, six female handball clubs</w:t>
      </w:r>
      <w:r w:rsidR="00F5686E">
        <w:rPr>
          <w:rFonts w:cstheme="minorHAnsi"/>
          <w:sz w:val="22"/>
          <w:szCs w:val="22"/>
          <w:lang w:val="en-GB"/>
        </w:rPr>
        <w:t>, one amputee football club</w:t>
      </w:r>
      <w:r>
        <w:rPr>
          <w:rFonts w:cstheme="minorHAnsi"/>
          <w:sz w:val="22"/>
          <w:szCs w:val="22"/>
          <w:lang w:val="en-GB"/>
        </w:rPr>
        <w:t xml:space="preserve"> and </w:t>
      </w:r>
      <w:r w:rsidR="008C6823">
        <w:rPr>
          <w:rFonts w:cstheme="minorHAnsi"/>
          <w:sz w:val="22"/>
          <w:szCs w:val="22"/>
          <w:lang w:val="en-GB"/>
        </w:rPr>
        <w:t>nine</w:t>
      </w:r>
      <w:r>
        <w:rPr>
          <w:rFonts w:cstheme="minorHAnsi"/>
          <w:sz w:val="22"/>
          <w:szCs w:val="22"/>
          <w:lang w:val="en-GB"/>
        </w:rPr>
        <w:t xml:space="preserve"> local football clubs called friendly clubs</w:t>
      </w:r>
      <w:r w:rsidRPr="002D735B">
        <w:rPr>
          <w:rFonts w:cstheme="minorHAnsi"/>
          <w:sz w:val="22"/>
          <w:szCs w:val="22"/>
          <w:lang w:val="en-GB"/>
        </w:rPr>
        <w:t xml:space="preserve">. This CISU intervention will </w:t>
      </w:r>
      <w:r w:rsidR="008C6823">
        <w:rPr>
          <w:rFonts w:cstheme="minorHAnsi"/>
          <w:sz w:val="22"/>
          <w:szCs w:val="22"/>
          <w:lang w:val="en-GB"/>
        </w:rPr>
        <w:t>elaborate on</w:t>
      </w:r>
      <w:r w:rsidRPr="002D735B">
        <w:rPr>
          <w:rFonts w:cstheme="minorHAnsi"/>
          <w:sz w:val="22"/>
          <w:szCs w:val="22"/>
          <w:lang w:val="en-GB"/>
        </w:rPr>
        <w:t xml:space="preserve"> the work FANT SL has already done with </w:t>
      </w:r>
      <w:r w:rsidR="008C6823">
        <w:rPr>
          <w:rFonts w:cstheme="minorHAnsi"/>
          <w:sz w:val="22"/>
          <w:szCs w:val="22"/>
          <w:lang w:val="en-GB"/>
        </w:rPr>
        <w:t>the ten local sports associations</w:t>
      </w:r>
      <w:r w:rsidR="00A70C8C">
        <w:rPr>
          <w:rFonts w:cstheme="minorHAnsi"/>
          <w:sz w:val="22"/>
          <w:szCs w:val="22"/>
          <w:lang w:val="en-GB"/>
        </w:rPr>
        <w:t>, which are the core communities constituting FANT SL</w:t>
      </w:r>
      <w:r w:rsidRPr="002D735B">
        <w:rPr>
          <w:rFonts w:cstheme="minorHAnsi"/>
          <w:sz w:val="22"/>
          <w:szCs w:val="22"/>
          <w:lang w:val="en-GB"/>
        </w:rPr>
        <w:t xml:space="preserve">. FANT SL </w:t>
      </w:r>
      <w:r w:rsidR="008C6823">
        <w:rPr>
          <w:rFonts w:cstheme="minorHAnsi"/>
          <w:sz w:val="22"/>
          <w:szCs w:val="22"/>
          <w:lang w:val="en-GB"/>
        </w:rPr>
        <w:t xml:space="preserve">has a very close contact to these associations </w:t>
      </w:r>
      <w:r w:rsidR="00763D3C">
        <w:rPr>
          <w:rFonts w:cstheme="minorHAnsi"/>
          <w:sz w:val="22"/>
          <w:szCs w:val="22"/>
          <w:lang w:val="en-GB"/>
        </w:rPr>
        <w:t>because</w:t>
      </w:r>
      <w:r w:rsidR="008C6823">
        <w:rPr>
          <w:rFonts w:cstheme="minorHAnsi"/>
          <w:sz w:val="22"/>
          <w:szCs w:val="22"/>
          <w:lang w:val="en-GB"/>
        </w:rPr>
        <w:t xml:space="preserve"> they have been connected since the foundation</w:t>
      </w:r>
      <w:r w:rsidR="00A70C8C">
        <w:rPr>
          <w:rFonts w:cstheme="minorHAnsi"/>
          <w:sz w:val="22"/>
          <w:szCs w:val="22"/>
          <w:lang w:val="en-GB"/>
        </w:rPr>
        <w:t xml:space="preserve"> of the organisation.</w:t>
      </w:r>
      <w:r w:rsidRPr="002D735B">
        <w:rPr>
          <w:rFonts w:cstheme="minorHAnsi"/>
          <w:sz w:val="22"/>
          <w:szCs w:val="22"/>
          <w:lang w:val="en-GB"/>
        </w:rPr>
        <w:t xml:space="preserve">  </w:t>
      </w:r>
    </w:p>
    <w:p w14:paraId="7CF8BD5C" w14:textId="5CB80230" w:rsidR="008C6823" w:rsidRDefault="008C6823" w:rsidP="00506D5F">
      <w:pPr>
        <w:jc w:val="both"/>
        <w:rPr>
          <w:rFonts w:cstheme="minorHAnsi"/>
          <w:sz w:val="22"/>
          <w:szCs w:val="22"/>
          <w:lang w:val="en-GB"/>
        </w:rPr>
      </w:pPr>
    </w:p>
    <w:tbl>
      <w:tblPr>
        <w:tblStyle w:val="Tabel-Gitter"/>
        <w:tblW w:w="0" w:type="auto"/>
        <w:tblLook w:val="04A0" w:firstRow="1" w:lastRow="0" w:firstColumn="1" w:lastColumn="0" w:noHBand="0" w:noVBand="1"/>
      </w:tblPr>
      <w:tblGrid>
        <w:gridCol w:w="2547"/>
        <w:gridCol w:w="2263"/>
        <w:gridCol w:w="2406"/>
        <w:gridCol w:w="2406"/>
      </w:tblGrid>
      <w:tr w:rsidR="00DF0605" w:rsidRPr="00DF0605" w14:paraId="6ADE9D9F" w14:textId="77777777" w:rsidTr="00DF0605">
        <w:tc>
          <w:tcPr>
            <w:tcW w:w="2547" w:type="dxa"/>
            <w:shd w:val="clear" w:color="auto" w:fill="37734A"/>
          </w:tcPr>
          <w:p w14:paraId="3F7ACC5C" w14:textId="06D28C68" w:rsidR="008C6823" w:rsidRPr="00DF0605" w:rsidRDefault="008C6823" w:rsidP="00506D5F">
            <w:pPr>
              <w:jc w:val="both"/>
              <w:rPr>
                <w:rFonts w:cstheme="minorHAnsi"/>
                <w:b/>
                <w:bCs/>
                <w:color w:val="FFFFFF" w:themeColor="background1"/>
                <w:sz w:val="22"/>
                <w:szCs w:val="22"/>
                <w:lang w:val="en-GB"/>
              </w:rPr>
            </w:pPr>
            <w:r w:rsidRPr="00DF0605">
              <w:rPr>
                <w:rFonts w:cstheme="minorHAnsi"/>
                <w:b/>
                <w:bCs/>
                <w:color w:val="FFFFFF" w:themeColor="background1"/>
                <w:sz w:val="22"/>
                <w:szCs w:val="22"/>
                <w:lang w:val="en-GB"/>
              </w:rPr>
              <w:t>Sport associations</w:t>
            </w:r>
          </w:p>
        </w:tc>
        <w:tc>
          <w:tcPr>
            <w:tcW w:w="2263" w:type="dxa"/>
            <w:shd w:val="clear" w:color="auto" w:fill="37734A"/>
          </w:tcPr>
          <w:p w14:paraId="64FEACAD" w14:textId="73809672" w:rsidR="008C6823" w:rsidRPr="00DF0605" w:rsidRDefault="008C6823" w:rsidP="00506D5F">
            <w:pPr>
              <w:jc w:val="both"/>
              <w:rPr>
                <w:rFonts w:cstheme="minorHAnsi"/>
                <w:b/>
                <w:bCs/>
                <w:color w:val="FFFFFF" w:themeColor="background1"/>
                <w:sz w:val="22"/>
                <w:szCs w:val="22"/>
                <w:lang w:val="en-GB"/>
              </w:rPr>
            </w:pPr>
            <w:r w:rsidRPr="00DF0605">
              <w:rPr>
                <w:rFonts w:cstheme="minorHAnsi"/>
                <w:b/>
                <w:bCs/>
                <w:color w:val="FFFFFF" w:themeColor="background1"/>
                <w:sz w:val="22"/>
                <w:szCs w:val="22"/>
                <w:lang w:val="en-GB"/>
              </w:rPr>
              <w:t>Handball</w:t>
            </w:r>
            <w:r w:rsidR="001C7281" w:rsidRPr="00DF0605">
              <w:rPr>
                <w:rFonts w:cstheme="minorHAnsi"/>
                <w:b/>
                <w:bCs/>
                <w:color w:val="FFFFFF" w:themeColor="background1"/>
                <w:sz w:val="22"/>
                <w:szCs w:val="22"/>
                <w:lang w:val="en-GB"/>
              </w:rPr>
              <w:t xml:space="preserve"> clubs</w:t>
            </w:r>
          </w:p>
        </w:tc>
        <w:tc>
          <w:tcPr>
            <w:tcW w:w="2406" w:type="dxa"/>
            <w:shd w:val="clear" w:color="auto" w:fill="37734A"/>
          </w:tcPr>
          <w:p w14:paraId="19335F16" w14:textId="4C28897B" w:rsidR="008C6823" w:rsidRPr="00DF0605" w:rsidRDefault="001C7281" w:rsidP="00506D5F">
            <w:pPr>
              <w:jc w:val="both"/>
              <w:rPr>
                <w:rFonts w:cstheme="minorHAnsi"/>
                <w:b/>
                <w:bCs/>
                <w:color w:val="FFFFFF" w:themeColor="background1"/>
                <w:sz w:val="22"/>
                <w:szCs w:val="22"/>
                <w:lang w:val="en-GB"/>
              </w:rPr>
            </w:pPr>
            <w:r w:rsidRPr="00DF0605">
              <w:rPr>
                <w:rFonts w:cstheme="minorHAnsi"/>
                <w:b/>
                <w:bCs/>
                <w:color w:val="FFFFFF" w:themeColor="background1"/>
                <w:sz w:val="22"/>
                <w:szCs w:val="22"/>
                <w:lang w:val="en-GB"/>
              </w:rPr>
              <w:t>Amputee football club</w:t>
            </w:r>
          </w:p>
        </w:tc>
        <w:tc>
          <w:tcPr>
            <w:tcW w:w="2406" w:type="dxa"/>
            <w:shd w:val="clear" w:color="auto" w:fill="37734A"/>
          </w:tcPr>
          <w:p w14:paraId="62D39A98" w14:textId="1B6D38A7" w:rsidR="008C6823" w:rsidRPr="00DF0605" w:rsidRDefault="001C7281" w:rsidP="00506D5F">
            <w:pPr>
              <w:jc w:val="both"/>
              <w:rPr>
                <w:rFonts w:cstheme="minorHAnsi"/>
                <w:b/>
                <w:bCs/>
                <w:color w:val="FFFFFF" w:themeColor="background1"/>
                <w:sz w:val="22"/>
                <w:szCs w:val="22"/>
                <w:lang w:val="en-GB"/>
              </w:rPr>
            </w:pPr>
            <w:r w:rsidRPr="00DF0605">
              <w:rPr>
                <w:rFonts w:cstheme="minorHAnsi"/>
                <w:b/>
                <w:bCs/>
                <w:color w:val="FFFFFF" w:themeColor="background1"/>
                <w:sz w:val="22"/>
                <w:szCs w:val="22"/>
                <w:lang w:val="en-GB"/>
              </w:rPr>
              <w:t>Friendly clubs</w:t>
            </w:r>
          </w:p>
        </w:tc>
      </w:tr>
      <w:tr w:rsidR="008C6823" w14:paraId="5680B1CB" w14:textId="77777777" w:rsidTr="001C7281">
        <w:tc>
          <w:tcPr>
            <w:tcW w:w="2547" w:type="dxa"/>
          </w:tcPr>
          <w:p w14:paraId="7951C5E2" w14:textId="2DE24BB9" w:rsidR="008C6823" w:rsidRDefault="001C7281" w:rsidP="00506D5F">
            <w:pPr>
              <w:jc w:val="both"/>
              <w:rPr>
                <w:rFonts w:cstheme="minorHAnsi"/>
                <w:sz w:val="22"/>
                <w:szCs w:val="22"/>
                <w:lang w:val="en-GB"/>
              </w:rPr>
            </w:pPr>
            <w:r>
              <w:rPr>
                <w:rFonts w:cstheme="minorHAnsi"/>
                <w:sz w:val="22"/>
                <w:szCs w:val="22"/>
                <w:lang w:val="en-GB"/>
              </w:rPr>
              <w:t>Aberdeen community</w:t>
            </w:r>
          </w:p>
        </w:tc>
        <w:tc>
          <w:tcPr>
            <w:tcW w:w="2263" w:type="dxa"/>
          </w:tcPr>
          <w:p w14:paraId="5121694F" w14:textId="29C40D34" w:rsidR="008C6823" w:rsidRDefault="001C7281" w:rsidP="00506D5F">
            <w:pPr>
              <w:jc w:val="both"/>
              <w:rPr>
                <w:rFonts w:cstheme="minorHAnsi"/>
                <w:sz w:val="22"/>
                <w:szCs w:val="22"/>
                <w:lang w:val="en-GB"/>
              </w:rPr>
            </w:pPr>
            <w:r>
              <w:rPr>
                <w:rFonts w:cstheme="minorHAnsi"/>
                <w:sz w:val="22"/>
                <w:szCs w:val="22"/>
                <w:lang w:val="en-GB"/>
              </w:rPr>
              <w:t>Hill Station community</w:t>
            </w:r>
          </w:p>
        </w:tc>
        <w:tc>
          <w:tcPr>
            <w:tcW w:w="2406" w:type="dxa"/>
          </w:tcPr>
          <w:p w14:paraId="09D1DF6F" w14:textId="552C30C7" w:rsidR="008C6823" w:rsidRDefault="001C7281" w:rsidP="00506D5F">
            <w:pPr>
              <w:jc w:val="both"/>
              <w:rPr>
                <w:rFonts w:cstheme="minorHAnsi"/>
                <w:sz w:val="22"/>
                <w:szCs w:val="22"/>
                <w:lang w:val="en-GB"/>
              </w:rPr>
            </w:pPr>
            <w:r>
              <w:rPr>
                <w:rFonts w:cstheme="minorHAnsi"/>
                <w:sz w:val="22"/>
                <w:szCs w:val="22"/>
                <w:lang w:val="en-GB"/>
              </w:rPr>
              <w:t>Freetown community</w:t>
            </w:r>
          </w:p>
        </w:tc>
        <w:tc>
          <w:tcPr>
            <w:tcW w:w="2406" w:type="dxa"/>
          </w:tcPr>
          <w:p w14:paraId="53754FBC" w14:textId="5D1DEF74" w:rsidR="008C6823" w:rsidRDefault="001C7281" w:rsidP="00506D5F">
            <w:pPr>
              <w:jc w:val="both"/>
              <w:rPr>
                <w:rFonts w:cstheme="minorHAnsi"/>
                <w:sz w:val="22"/>
                <w:szCs w:val="22"/>
                <w:lang w:val="en-GB"/>
              </w:rPr>
            </w:pPr>
            <w:r>
              <w:rPr>
                <w:rFonts w:cstheme="minorHAnsi"/>
                <w:sz w:val="22"/>
                <w:szCs w:val="22"/>
                <w:lang w:val="en-GB"/>
              </w:rPr>
              <w:t>Central community</w:t>
            </w:r>
          </w:p>
        </w:tc>
      </w:tr>
      <w:tr w:rsidR="008C6823" w14:paraId="7C217193" w14:textId="77777777" w:rsidTr="001C7281">
        <w:tc>
          <w:tcPr>
            <w:tcW w:w="2547" w:type="dxa"/>
          </w:tcPr>
          <w:p w14:paraId="22319210" w14:textId="07879E01" w:rsidR="008C6823" w:rsidRDefault="001C7281" w:rsidP="00506D5F">
            <w:pPr>
              <w:jc w:val="both"/>
              <w:rPr>
                <w:rFonts w:cstheme="minorHAnsi"/>
                <w:sz w:val="22"/>
                <w:szCs w:val="22"/>
                <w:lang w:val="en-GB"/>
              </w:rPr>
            </w:pPr>
            <w:r>
              <w:rPr>
                <w:rFonts w:cstheme="minorHAnsi"/>
                <w:sz w:val="22"/>
                <w:szCs w:val="22"/>
                <w:lang w:val="en-GB"/>
              </w:rPr>
              <w:t>Murray Town community</w:t>
            </w:r>
          </w:p>
        </w:tc>
        <w:tc>
          <w:tcPr>
            <w:tcW w:w="2263" w:type="dxa"/>
          </w:tcPr>
          <w:p w14:paraId="62BD3711" w14:textId="40ADCDD0" w:rsidR="008C6823" w:rsidRDefault="001C7281" w:rsidP="00506D5F">
            <w:pPr>
              <w:jc w:val="both"/>
              <w:rPr>
                <w:rFonts w:cstheme="minorHAnsi"/>
                <w:sz w:val="22"/>
                <w:szCs w:val="22"/>
                <w:lang w:val="en-GB"/>
              </w:rPr>
            </w:pPr>
            <w:r>
              <w:rPr>
                <w:rFonts w:cstheme="minorHAnsi"/>
                <w:sz w:val="22"/>
                <w:szCs w:val="22"/>
                <w:lang w:val="en-GB"/>
              </w:rPr>
              <w:t>Kenema community</w:t>
            </w:r>
          </w:p>
        </w:tc>
        <w:tc>
          <w:tcPr>
            <w:tcW w:w="2406" w:type="dxa"/>
          </w:tcPr>
          <w:p w14:paraId="0FF67D6A" w14:textId="77777777" w:rsidR="008C6823" w:rsidRDefault="008C6823" w:rsidP="00506D5F">
            <w:pPr>
              <w:jc w:val="both"/>
              <w:rPr>
                <w:rFonts w:cstheme="minorHAnsi"/>
                <w:sz w:val="22"/>
                <w:szCs w:val="22"/>
                <w:lang w:val="en-GB"/>
              </w:rPr>
            </w:pPr>
          </w:p>
        </w:tc>
        <w:tc>
          <w:tcPr>
            <w:tcW w:w="2406" w:type="dxa"/>
          </w:tcPr>
          <w:p w14:paraId="7E36171B" w14:textId="0B7E7263" w:rsidR="008C6823" w:rsidRDefault="001C7281" w:rsidP="00506D5F">
            <w:pPr>
              <w:jc w:val="both"/>
              <w:rPr>
                <w:rFonts w:cstheme="minorHAnsi"/>
                <w:sz w:val="22"/>
                <w:szCs w:val="22"/>
                <w:lang w:val="en-GB"/>
              </w:rPr>
            </w:pPr>
            <w:r>
              <w:rPr>
                <w:rFonts w:cstheme="minorHAnsi"/>
                <w:sz w:val="22"/>
                <w:szCs w:val="22"/>
                <w:lang w:val="en-GB"/>
              </w:rPr>
              <w:t>Lakka community</w:t>
            </w:r>
          </w:p>
        </w:tc>
      </w:tr>
      <w:tr w:rsidR="008C6823" w14:paraId="7A97B0CA" w14:textId="77777777" w:rsidTr="001C7281">
        <w:tc>
          <w:tcPr>
            <w:tcW w:w="2547" w:type="dxa"/>
          </w:tcPr>
          <w:p w14:paraId="2A0EFD87" w14:textId="2BEAF403" w:rsidR="008C6823" w:rsidRDefault="001C7281" w:rsidP="00506D5F">
            <w:pPr>
              <w:jc w:val="both"/>
              <w:rPr>
                <w:rFonts w:cstheme="minorHAnsi"/>
                <w:sz w:val="22"/>
                <w:szCs w:val="22"/>
                <w:lang w:val="en-GB"/>
              </w:rPr>
            </w:pPr>
            <w:r>
              <w:rPr>
                <w:rFonts w:cstheme="minorHAnsi"/>
                <w:sz w:val="22"/>
                <w:szCs w:val="22"/>
                <w:lang w:val="en-GB"/>
              </w:rPr>
              <w:t>Congo Town community</w:t>
            </w:r>
          </w:p>
        </w:tc>
        <w:tc>
          <w:tcPr>
            <w:tcW w:w="2263" w:type="dxa"/>
          </w:tcPr>
          <w:p w14:paraId="1C20F7E4" w14:textId="1E2ACCA2" w:rsidR="008C6823" w:rsidRDefault="001C7281" w:rsidP="00506D5F">
            <w:pPr>
              <w:jc w:val="both"/>
              <w:rPr>
                <w:rFonts w:cstheme="minorHAnsi"/>
                <w:sz w:val="22"/>
                <w:szCs w:val="22"/>
                <w:lang w:val="en-GB"/>
              </w:rPr>
            </w:pPr>
            <w:r>
              <w:rPr>
                <w:rFonts w:cstheme="minorHAnsi"/>
                <w:sz w:val="22"/>
                <w:szCs w:val="22"/>
                <w:lang w:val="en-GB"/>
              </w:rPr>
              <w:t>Juba community</w:t>
            </w:r>
          </w:p>
        </w:tc>
        <w:tc>
          <w:tcPr>
            <w:tcW w:w="2406" w:type="dxa"/>
          </w:tcPr>
          <w:p w14:paraId="37D2A31F" w14:textId="77777777" w:rsidR="008C6823" w:rsidRDefault="008C6823" w:rsidP="00506D5F">
            <w:pPr>
              <w:jc w:val="both"/>
              <w:rPr>
                <w:rFonts w:cstheme="minorHAnsi"/>
                <w:sz w:val="22"/>
                <w:szCs w:val="22"/>
                <w:lang w:val="en-GB"/>
              </w:rPr>
            </w:pPr>
          </w:p>
        </w:tc>
        <w:tc>
          <w:tcPr>
            <w:tcW w:w="2406" w:type="dxa"/>
          </w:tcPr>
          <w:p w14:paraId="26C8A611" w14:textId="7939E764" w:rsidR="008C6823" w:rsidRDefault="001C7281" w:rsidP="00506D5F">
            <w:pPr>
              <w:jc w:val="both"/>
              <w:rPr>
                <w:rFonts w:cstheme="minorHAnsi"/>
                <w:sz w:val="22"/>
                <w:szCs w:val="22"/>
                <w:lang w:val="en-GB"/>
              </w:rPr>
            </w:pPr>
            <w:proofErr w:type="spellStart"/>
            <w:r>
              <w:rPr>
                <w:rFonts w:cstheme="minorHAnsi"/>
                <w:sz w:val="22"/>
                <w:szCs w:val="22"/>
                <w:lang w:val="en-GB"/>
              </w:rPr>
              <w:t>Tokeh</w:t>
            </w:r>
            <w:proofErr w:type="spellEnd"/>
            <w:r>
              <w:rPr>
                <w:rFonts w:cstheme="minorHAnsi"/>
                <w:sz w:val="22"/>
                <w:szCs w:val="22"/>
                <w:lang w:val="en-GB"/>
              </w:rPr>
              <w:t xml:space="preserve"> community</w:t>
            </w:r>
          </w:p>
        </w:tc>
      </w:tr>
      <w:tr w:rsidR="008C6823" w14:paraId="7CDD5FAC" w14:textId="77777777" w:rsidTr="001C7281">
        <w:tc>
          <w:tcPr>
            <w:tcW w:w="2547" w:type="dxa"/>
          </w:tcPr>
          <w:p w14:paraId="286634B0" w14:textId="60D486B7" w:rsidR="008C6823" w:rsidRDefault="001C7281" w:rsidP="00506D5F">
            <w:pPr>
              <w:jc w:val="both"/>
              <w:rPr>
                <w:rFonts w:cstheme="minorHAnsi"/>
                <w:sz w:val="22"/>
                <w:szCs w:val="22"/>
                <w:lang w:val="en-GB"/>
              </w:rPr>
            </w:pPr>
            <w:proofErr w:type="spellStart"/>
            <w:r>
              <w:rPr>
                <w:rFonts w:cstheme="minorHAnsi"/>
                <w:sz w:val="22"/>
                <w:szCs w:val="22"/>
                <w:lang w:val="en-GB"/>
              </w:rPr>
              <w:t>Kroo</w:t>
            </w:r>
            <w:proofErr w:type="spellEnd"/>
            <w:r>
              <w:rPr>
                <w:rFonts w:cstheme="minorHAnsi"/>
                <w:sz w:val="22"/>
                <w:szCs w:val="22"/>
                <w:lang w:val="en-GB"/>
              </w:rPr>
              <w:t xml:space="preserve"> Bay community</w:t>
            </w:r>
          </w:p>
        </w:tc>
        <w:tc>
          <w:tcPr>
            <w:tcW w:w="2263" w:type="dxa"/>
          </w:tcPr>
          <w:p w14:paraId="74000ECA" w14:textId="17AA467D" w:rsidR="008C6823" w:rsidRDefault="001C7281" w:rsidP="00506D5F">
            <w:pPr>
              <w:jc w:val="both"/>
              <w:rPr>
                <w:rFonts w:cstheme="minorHAnsi"/>
                <w:sz w:val="22"/>
                <w:szCs w:val="22"/>
                <w:lang w:val="en-GB"/>
              </w:rPr>
            </w:pPr>
            <w:r>
              <w:rPr>
                <w:rFonts w:cstheme="minorHAnsi"/>
                <w:sz w:val="22"/>
                <w:szCs w:val="22"/>
                <w:lang w:val="en-GB"/>
              </w:rPr>
              <w:t>Bo community</w:t>
            </w:r>
          </w:p>
        </w:tc>
        <w:tc>
          <w:tcPr>
            <w:tcW w:w="2406" w:type="dxa"/>
          </w:tcPr>
          <w:p w14:paraId="414446D5" w14:textId="77777777" w:rsidR="008C6823" w:rsidRDefault="008C6823" w:rsidP="00506D5F">
            <w:pPr>
              <w:jc w:val="both"/>
              <w:rPr>
                <w:rFonts w:cstheme="minorHAnsi"/>
                <w:sz w:val="22"/>
                <w:szCs w:val="22"/>
                <w:lang w:val="en-GB"/>
              </w:rPr>
            </w:pPr>
          </w:p>
        </w:tc>
        <w:tc>
          <w:tcPr>
            <w:tcW w:w="2406" w:type="dxa"/>
          </w:tcPr>
          <w:p w14:paraId="735E1F22" w14:textId="415C4CBA" w:rsidR="008C6823" w:rsidRDefault="001C7281" w:rsidP="00506D5F">
            <w:pPr>
              <w:jc w:val="both"/>
              <w:rPr>
                <w:rFonts w:cstheme="minorHAnsi"/>
                <w:sz w:val="22"/>
                <w:szCs w:val="22"/>
                <w:lang w:val="en-GB"/>
              </w:rPr>
            </w:pPr>
            <w:r>
              <w:rPr>
                <w:rFonts w:cstheme="minorHAnsi"/>
                <w:sz w:val="22"/>
                <w:szCs w:val="22"/>
                <w:lang w:val="en-GB"/>
              </w:rPr>
              <w:t>Waterloo community</w:t>
            </w:r>
          </w:p>
        </w:tc>
      </w:tr>
      <w:tr w:rsidR="008C6823" w14:paraId="6C905E42" w14:textId="77777777" w:rsidTr="001C7281">
        <w:tc>
          <w:tcPr>
            <w:tcW w:w="2547" w:type="dxa"/>
          </w:tcPr>
          <w:p w14:paraId="53AC414B" w14:textId="5EA9D444" w:rsidR="008C6823" w:rsidRDefault="001C7281" w:rsidP="00506D5F">
            <w:pPr>
              <w:jc w:val="both"/>
              <w:rPr>
                <w:rFonts w:cstheme="minorHAnsi"/>
                <w:sz w:val="22"/>
                <w:szCs w:val="22"/>
                <w:lang w:val="en-GB"/>
              </w:rPr>
            </w:pPr>
            <w:r>
              <w:rPr>
                <w:rFonts w:cstheme="minorHAnsi"/>
                <w:sz w:val="22"/>
                <w:szCs w:val="22"/>
                <w:lang w:val="en-GB"/>
              </w:rPr>
              <w:t>Wilberforce community</w:t>
            </w:r>
          </w:p>
        </w:tc>
        <w:tc>
          <w:tcPr>
            <w:tcW w:w="2263" w:type="dxa"/>
          </w:tcPr>
          <w:p w14:paraId="1251C52C" w14:textId="4A29ACC0" w:rsidR="008C6823" w:rsidRDefault="001C7281" w:rsidP="00506D5F">
            <w:pPr>
              <w:jc w:val="both"/>
              <w:rPr>
                <w:rFonts w:cstheme="minorHAnsi"/>
                <w:sz w:val="22"/>
                <w:szCs w:val="22"/>
                <w:lang w:val="en-GB"/>
              </w:rPr>
            </w:pPr>
            <w:proofErr w:type="spellStart"/>
            <w:r>
              <w:rPr>
                <w:rFonts w:cstheme="minorHAnsi"/>
                <w:sz w:val="22"/>
                <w:szCs w:val="22"/>
                <w:lang w:val="en-GB"/>
              </w:rPr>
              <w:t>Makeni</w:t>
            </w:r>
            <w:proofErr w:type="spellEnd"/>
            <w:r>
              <w:rPr>
                <w:rFonts w:cstheme="minorHAnsi"/>
                <w:sz w:val="22"/>
                <w:szCs w:val="22"/>
                <w:lang w:val="en-GB"/>
              </w:rPr>
              <w:t xml:space="preserve"> community</w:t>
            </w:r>
          </w:p>
        </w:tc>
        <w:tc>
          <w:tcPr>
            <w:tcW w:w="2406" w:type="dxa"/>
          </w:tcPr>
          <w:p w14:paraId="6605E42D" w14:textId="77777777" w:rsidR="008C6823" w:rsidRDefault="008C6823" w:rsidP="00506D5F">
            <w:pPr>
              <w:jc w:val="both"/>
              <w:rPr>
                <w:rFonts w:cstheme="minorHAnsi"/>
                <w:sz w:val="22"/>
                <w:szCs w:val="22"/>
                <w:lang w:val="en-GB"/>
              </w:rPr>
            </w:pPr>
          </w:p>
        </w:tc>
        <w:tc>
          <w:tcPr>
            <w:tcW w:w="2406" w:type="dxa"/>
          </w:tcPr>
          <w:p w14:paraId="0B0F7F39" w14:textId="50357F2D" w:rsidR="008C6823" w:rsidRDefault="001C7281" w:rsidP="00506D5F">
            <w:pPr>
              <w:jc w:val="both"/>
              <w:rPr>
                <w:rFonts w:cstheme="minorHAnsi"/>
                <w:sz w:val="22"/>
                <w:szCs w:val="22"/>
                <w:lang w:val="en-GB"/>
              </w:rPr>
            </w:pPr>
            <w:proofErr w:type="spellStart"/>
            <w:r>
              <w:rPr>
                <w:rFonts w:cstheme="minorHAnsi"/>
                <w:sz w:val="22"/>
                <w:szCs w:val="22"/>
                <w:lang w:val="en-GB"/>
              </w:rPr>
              <w:t>Tombo</w:t>
            </w:r>
            <w:proofErr w:type="spellEnd"/>
            <w:r>
              <w:rPr>
                <w:rFonts w:cstheme="minorHAnsi"/>
                <w:sz w:val="22"/>
                <w:szCs w:val="22"/>
                <w:lang w:val="en-GB"/>
              </w:rPr>
              <w:t xml:space="preserve"> community</w:t>
            </w:r>
          </w:p>
        </w:tc>
      </w:tr>
      <w:tr w:rsidR="008C6823" w14:paraId="4D54FA42" w14:textId="77777777" w:rsidTr="001C7281">
        <w:tc>
          <w:tcPr>
            <w:tcW w:w="2547" w:type="dxa"/>
          </w:tcPr>
          <w:p w14:paraId="797CFEC9" w14:textId="3F78B4ED" w:rsidR="008C6823" w:rsidRDefault="001C7281" w:rsidP="00506D5F">
            <w:pPr>
              <w:jc w:val="both"/>
              <w:rPr>
                <w:rFonts w:cstheme="minorHAnsi"/>
                <w:sz w:val="22"/>
                <w:szCs w:val="22"/>
                <w:lang w:val="en-GB"/>
              </w:rPr>
            </w:pPr>
            <w:r>
              <w:rPr>
                <w:rFonts w:cstheme="minorHAnsi"/>
                <w:sz w:val="22"/>
                <w:szCs w:val="22"/>
                <w:lang w:val="en-GB"/>
              </w:rPr>
              <w:t>Goderich community</w:t>
            </w:r>
          </w:p>
        </w:tc>
        <w:tc>
          <w:tcPr>
            <w:tcW w:w="2263" w:type="dxa"/>
          </w:tcPr>
          <w:p w14:paraId="4B476C1D" w14:textId="6961CEF9" w:rsidR="008C6823" w:rsidRDefault="001C7281" w:rsidP="00506D5F">
            <w:pPr>
              <w:jc w:val="both"/>
              <w:rPr>
                <w:rFonts w:cstheme="minorHAnsi"/>
                <w:sz w:val="22"/>
                <w:szCs w:val="22"/>
                <w:lang w:val="en-GB"/>
              </w:rPr>
            </w:pPr>
            <w:proofErr w:type="spellStart"/>
            <w:r>
              <w:rPr>
                <w:rFonts w:cstheme="minorHAnsi"/>
                <w:sz w:val="22"/>
                <w:szCs w:val="22"/>
                <w:lang w:val="en-GB"/>
              </w:rPr>
              <w:t>Misiaka</w:t>
            </w:r>
            <w:proofErr w:type="spellEnd"/>
            <w:r>
              <w:rPr>
                <w:rFonts w:cstheme="minorHAnsi"/>
                <w:sz w:val="22"/>
                <w:szCs w:val="22"/>
                <w:lang w:val="en-GB"/>
              </w:rPr>
              <w:t xml:space="preserve"> community</w:t>
            </w:r>
          </w:p>
        </w:tc>
        <w:tc>
          <w:tcPr>
            <w:tcW w:w="2406" w:type="dxa"/>
          </w:tcPr>
          <w:p w14:paraId="0E0B818F" w14:textId="77777777" w:rsidR="008C6823" w:rsidRDefault="008C6823" w:rsidP="00506D5F">
            <w:pPr>
              <w:jc w:val="both"/>
              <w:rPr>
                <w:rFonts w:cstheme="minorHAnsi"/>
                <w:sz w:val="22"/>
                <w:szCs w:val="22"/>
                <w:lang w:val="en-GB"/>
              </w:rPr>
            </w:pPr>
          </w:p>
        </w:tc>
        <w:tc>
          <w:tcPr>
            <w:tcW w:w="2406" w:type="dxa"/>
          </w:tcPr>
          <w:p w14:paraId="6A760970" w14:textId="74D6E20D" w:rsidR="008C6823" w:rsidRDefault="001C7281" w:rsidP="00506D5F">
            <w:pPr>
              <w:jc w:val="both"/>
              <w:rPr>
                <w:rFonts w:cstheme="minorHAnsi"/>
                <w:sz w:val="22"/>
                <w:szCs w:val="22"/>
                <w:lang w:val="en-GB"/>
              </w:rPr>
            </w:pPr>
            <w:r>
              <w:rPr>
                <w:rFonts w:cstheme="minorHAnsi"/>
                <w:sz w:val="22"/>
                <w:szCs w:val="22"/>
                <w:lang w:val="en-GB"/>
              </w:rPr>
              <w:t>Grafton community</w:t>
            </w:r>
          </w:p>
        </w:tc>
      </w:tr>
      <w:tr w:rsidR="008C6823" w14:paraId="279CC799" w14:textId="77777777" w:rsidTr="001C7281">
        <w:tc>
          <w:tcPr>
            <w:tcW w:w="2547" w:type="dxa"/>
          </w:tcPr>
          <w:p w14:paraId="50119762" w14:textId="6811A7AB" w:rsidR="008C6823" w:rsidRDefault="001C7281" w:rsidP="00506D5F">
            <w:pPr>
              <w:jc w:val="both"/>
              <w:rPr>
                <w:rFonts w:cstheme="minorHAnsi"/>
                <w:sz w:val="22"/>
                <w:szCs w:val="22"/>
                <w:lang w:val="en-GB"/>
              </w:rPr>
            </w:pPr>
            <w:proofErr w:type="spellStart"/>
            <w:r>
              <w:rPr>
                <w:rFonts w:cstheme="minorHAnsi"/>
                <w:sz w:val="22"/>
                <w:szCs w:val="22"/>
                <w:lang w:val="en-GB"/>
              </w:rPr>
              <w:t>Susans</w:t>
            </w:r>
            <w:proofErr w:type="spellEnd"/>
            <w:r>
              <w:rPr>
                <w:rFonts w:cstheme="minorHAnsi"/>
                <w:sz w:val="22"/>
                <w:szCs w:val="22"/>
                <w:lang w:val="en-GB"/>
              </w:rPr>
              <w:t xml:space="preserve"> Bay community</w:t>
            </w:r>
          </w:p>
        </w:tc>
        <w:tc>
          <w:tcPr>
            <w:tcW w:w="2263" w:type="dxa"/>
          </w:tcPr>
          <w:p w14:paraId="4DE96989" w14:textId="77777777" w:rsidR="008C6823" w:rsidRDefault="008C6823" w:rsidP="00506D5F">
            <w:pPr>
              <w:jc w:val="both"/>
              <w:rPr>
                <w:rFonts w:cstheme="minorHAnsi"/>
                <w:sz w:val="22"/>
                <w:szCs w:val="22"/>
                <w:lang w:val="en-GB"/>
              </w:rPr>
            </w:pPr>
          </w:p>
        </w:tc>
        <w:tc>
          <w:tcPr>
            <w:tcW w:w="2406" w:type="dxa"/>
          </w:tcPr>
          <w:p w14:paraId="0E828BEF" w14:textId="77777777" w:rsidR="008C6823" w:rsidRDefault="008C6823" w:rsidP="00506D5F">
            <w:pPr>
              <w:jc w:val="both"/>
              <w:rPr>
                <w:rFonts w:cstheme="minorHAnsi"/>
                <w:sz w:val="22"/>
                <w:szCs w:val="22"/>
                <w:lang w:val="en-GB"/>
              </w:rPr>
            </w:pPr>
          </w:p>
        </w:tc>
        <w:tc>
          <w:tcPr>
            <w:tcW w:w="2406" w:type="dxa"/>
          </w:tcPr>
          <w:p w14:paraId="413EF729" w14:textId="6B85B0EA" w:rsidR="008C6823" w:rsidRDefault="001C7281" w:rsidP="00506D5F">
            <w:pPr>
              <w:jc w:val="both"/>
              <w:rPr>
                <w:rFonts w:cstheme="minorHAnsi"/>
                <w:sz w:val="22"/>
                <w:szCs w:val="22"/>
                <w:lang w:val="en-GB"/>
              </w:rPr>
            </w:pPr>
            <w:r>
              <w:rPr>
                <w:rFonts w:cstheme="minorHAnsi"/>
                <w:sz w:val="22"/>
                <w:szCs w:val="22"/>
                <w:lang w:val="en-GB"/>
              </w:rPr>
              <w:t>Hastings community</w:t>
            </w:r>
          </w:p>
        </w:tc>
      </w:tr>
      <w:tr w:rsidR="008C6823" w14:paraId="6D8851BE" w14:textId="77777777" w:rsidTr="001C7281">
        <w:tc>
          <w:tcPr>
            <w:tcW w:w="2547" w:type="dxa"/>
          </w:tcPr>
          <w:p w14:paraId="44A1FB0B" w14:textId="081D2274" w:rsidR="008C6823" w:rsidRDefault="001C7281" w:rsidP="00506D5F">
            <w:pPr>
              <w:jc w:val="both"/>
              <w:rPr>
                <w:rFonts w:cstheme="minorHAnsi"/>
                <w:sz w:val="22"/>
                <w:szCs w:val="22"/>
                <w:lang w:val="en-GB"/>
              </w:rPr>
            </w:pPr>
            <w:r>
              <w:rPr>
                <w:rFonts w:cstheme="minorHAnsi"/>
                <w:sz w:val="22"/>
                <w:szCs w:val="22"/>
                <w:lang w:val="en-GB"/>
              </w:rPr>
              <w:t>Hill Station community</w:t>
            </w:r>
          </w:p>
        </w:tc>
        <w:tc>
          <w:tcPr>
            <w:tcW w:w="2263" w:type="dxa"/>
          </w:tcPr>
          <w:p w14:paraId="1528B342" w14:textId="77777777" w:rsidR="008C6823" w:rsidRDefault="008C6823" w:rsidP="00506D5F">
            <w:pPr>
              <w:jc w:val="both"/>
              <w:rPr>
                <w:rFonts w:cstheme="minorHAnsi"/>
                <w:sz w:val="22"/>
                <w:szCs w:val="22"/>
                <w:lang w:val="en-GB"/>
              </w:rPr>
            </w:pPr>
          </w:p>
        </w:tc>
        <w:tc>
          <w:tcPr>
            <w:tcW w:w="2406" w:type="dxa"/>
          </w:tcPr>
          <w:p w14:paraId="5571B1C8" w14:textId="77777777" w:rsidR="008C6823" w:rsidRDefault="008C6823" w:rsidP="00506D5F">
            <w:pPr>
              <w:jc w:val="both"/>
              <w:rPr>
                <w:rFonts w:cstheme="minorHAnsi"/>
                <w:sz w:val="22"/>
                <w:szCs w:val="22"/>
                <w:lang w:val="en-GB"/>
              </w:rPr>
            </w:pPr>
          </w:p>
        </w:tc>
        <w:tc>
          <w:tcPr>
            <w:tcW w:w="2406" w:type="dxa"/>
          </w:tcPr>
          <w:p w14:paraId="05BE3873" w14:textId="343D7A00" w:rsidR="008C6823" w:rsidRDefault="001C7281" w:rsidP="00506D5F">
            <w:pPr>
              <w:jc w:val="both"/>
              <w:rPr>
                <w:rFonts w:cstheme="minorHAnsi"/>
                <w:sz w:val="22"/>
                <w:szCs w:val="22"/>
                <w:lang w:val="en-GB"/>
              </w:rPr>
            </w:pPr>
            <w:proofErr w:type="spellStart"/>
            <w:r>
              <w:rPr>
                <w:rFonts w:cstheme="minorHAnsi"/>
                <w:sz w:val="22"/>
                <w:szCs w:val="22"/>
                <w:lang w:val="en-GB"/>
              </w:rPr>
              <w:t>Dwazak</w:t>
            </w:r>
            <w:proofErr w:type="spellEnd"/>
            <w:r>
              <w:rPr>
                <w:rFonts w:cstheme="minorHAnsi"/>
                <w:sz w:val="22"/>
                <w:szCs w:val="22"/>
                <w:lang w:val="en-GB"/>
              </w:rPr>
              <w:t xml:space="preserve"> community</w:t>
            </w:r>
          </w:p>
        </w:tc>
      </w:tr>
      <w:tr w:rsidR="008C6823" w14:paraId="668CDF7C" w14:textId="77777777" w:rsidTr="001C7281">
        <w:tc>
          <w:tcPr>
            <w:tcW w:w="2547" w:type="dxa"/>
          </w:tcPr>
          <w:p w14:paraId="21B4C82F" w14:textId="2AB11781" w:rsidR="008C6823" w:rsidRDefault="001C7281" w:rsidP="00506D5F">
            <w:pPr>
              <w:jc w:val="both"/>
              <w:rPr>
                <w:rFonts w:cstheme="minorHAnsi"/>
                <w:sz w:val="22"/>
                <w:szCs w:val="22"/>
                <w:lang w:val="en-GB"/>
              </w:rPr>
            </w:pPr>
            <w:proofErr w:type="spellStart"/>
            <w:r>
              <w:rPr>
                <w:rFonts w:cstheme="minorHAnsi"/>
                <w:sz w:val="22"/>
                <w:szCs w:val="22"/>
                <w:lang w:val="en-GB"/>
              </w:rPr>
              <w:t>Maburaga</w:t>
            </w:r>
            <w:proofErr w:type="spellEnd"/>
            <w:r>
              <w:rPr>
                <w:rFonts w:cstheme="minorHAnsi"/>
                <w:sz w:val="22"/>
                <w:szCs w:val="22"/>
                <w:lang w:val="en-GB"/>
              </w:rPr>
              <w:t xml:space="preserve"> community</w:t>
            </w:r>
          </w:p>
        </w:tc>
        <w:tc>
          <w:tcPr>
            <w:tcW w:w="2263" w:type="dxa"/>
          </w:tcPr>
          <w:p w14:paraId="2F7064C1" w14:textId="77777777" w:rsidR="008C6823" w:rsidRDefault="008C6823" w:rsidP="00506D5F">
            <w:pPr>
              <w:jc w:val="both"/>
              <w:rPr>
                <w:rFonts w:cstheme="minorHAnsi"/>
                <w:sz w:val="22"/>
                <w:szCs w:val="22"/>
                <w:lang w:val="en-GB"/>
              </w:rPr>
            </w:pPr>
          </w:p>
        </w:tc>
        <w:tc>
          <w:tcPr>
            <w:tcW w:w="2406" w:type="dxa"/>
          </w:tcPr>
          <w:p w14:paraId="05D60401" w14:textId="77777777" w:rsidR="008C6823" w:rsidRDefault="008C6823" w:rsidP="00506D5F">
            <w:pPr>
              <w:jc w:val="both"/>
              <w:rPr>
                <w:rFonts w:cstheme="minorHAnsi"/>
                <w:sz w:val="22"/>
                <w:szCs w:val="22"/>
                <w:lang w:val="en-GB"/>
              </w:rPr>
            </w:pPr>
          </w:p>
        </w:tc>
        <w:tc>
          <w:tcPr>
            <w:tcW w:w="2406" w:type="dxa"/>
          </w:tcPr>
          <w:p w14:paraId="7E643D34" w14:textId="06AEA250" w:rsidR="008C6823" w:rsidRDefault="00A70C8C" w:rsidP="00506D5F">
            <w:pPr>
              <w:jc w:val="both"/>
              <w:rPr>
                <w:rFonts w:cstheme="minorHAnsi"/>
                <w:sz w:val="22"/>
                <w:szCs w:val="22"/>
                <w:lang w:val="en-GB"/>
              </w:rPr>
            </w:pPr>
            <w:proofErr w:type="spellStart"/>
            <w:r>
              <w:rPr>
                <w:rFonts w:cstheme="minorHAnsi"/>
                <w:sz w:val="22"/>
                <w:szCs w:val="22"/>
                <w:lang w:val="en-GB"/>
              </w:rPr>
              <w:t>Amolton</w:t>
            </w:r>
            <w:proofErr w:type="spellEnd"/>
            <w:r>
              <w:rPr>
                <w:rFonts w:cstheme="minorHAnsi"/>
                <w:sz w:val="22"/>
                <w:szCs w:val="22"/>
                <w:lang w:val="en-GB"/>
              </w:rPr>
              <w:t xml:space="preserve"> community</w:t>
            </w:r>
          </w:p>
        </w:tc>
      </w:tr>
      <w:tr w:rsidR="008C6823" w14:paraId="0B91AFF5" w14:textId="77777777" w:rsidTr="001C7281">
        <w:tc>
          <w:tcPr>
            <w:tcW w:w="2547" w:type="dxa"/>
          </w:tcPr>
          <w:p w14:paraId="456691F5" w14:textId="25D2B12C" w:rsidR="008C6823" w:rsidRDefault="001C7281" w:rsidP="00506D5F">
            <w:pPr>
              <w:jc w:val="both"/>
              <w:rPr>
                <w:rFonts w:cstheme="minorHAnsi"/>
                <w:sz w:val="22"/>
                <w:szCs w:val="22"/>
                <w:lang w:val="en-GB"/>
              </w:rPr>
            </w:pPr>
            <w:proofErr w:type="spellStart"/>
            <w:r>
              <w:rPr>
                <w:rFonts w:cstheme="minorHAnsi"/>
                <w:sz w:val="22"/>
                <w:szCs w:val="22"/>
                <w:lang w:val="en-GB"/>
              </w:rPr>
              <w:t>Rogbesseh</w:t>
            </w:r>
            <w:proofErr w:type="spellEnd"/>
            <w:r>
              <w:rPr>
                <w:rFonts w:cstheme="minorHAnsi"/>
                <w:sz w:val="22"/>
                <w:szCs w:val="22"/>
                <w:lang w:val="en-GB"/>
              </w:rPr>
              <w:t xml:space="preserve"> community</w:t>
            </w:r>
          </w:p>
        </w:tc>
        <w:tc>
          <w:tcPr>
            <w:tcW w:w="2263" w:type="dxa"/>
          </w:tcPr>
          <w:p w14:paraId="0AFA2BCA" w14:textId="77777777" w:rsidR="008C6823" w:rsidRDefault="008C6823" w:rsidP="00506D5F">
            <w:pPr>
              <w:jc w:val="both"/>
              <w:rPr>
                <w:rFonts w:cstheme="minorHAnsi"/>
                <w:sz w:val="22"/>
                <w:szCs w:val="22"/>
                <w:lang w:val="en-GB"/>
              </w:rPr>
            </w:pPr>
          </w:p>
        </w:tc>
        <w:tc>
          <w:tcPr>
            <w:tcW w:w="2406" w:type="dxa"/>
          </w:tcPr>
          <w:p w14:paraId="3A6E984F" w14:textId="77777777" w:rsidR="008C6823" w:rsidRDefault="008C6823" w:rsidP="00506D5F">
            <w:pPr>
              <w:jc w:val="both"/>
              <w:rPr>
                <w:rFonts w:cstheme="minorHAnsi"/>
                <w:sz w:val="22"/>
                <w:szCs w:val="22"/>
                <w:lang w:val="en-GB"/>
              </w:rPr>
            </w:pPr>
          </w:p>
        </w:tc>
        <w:tc>
          <w:tcPr>
            <w:tcW w:w="2406" w:type="dxa"/>
          </w:tcPr>
          <w:p w14:paraId="3FD5E3D1" w14:textId="77777777" w:rsidR="008C6823" w:rsidRDefault="008C6823" w:rsidP="00506D5F">
            <w:pPr>
              <w:jc w:val="both"/>
              <w:rPr>
                <w:rFonts w:cstheme="minorHAnsi"/>
                <w:sz w:val="22"/>
                <w:szCs w:val="22"/>
                <w:lang w:val="en-GB"/>
              </w:rPr>
            </w:pPr>
          </w:p>
        </w:tc>
      </w:tr>
    </w:tbl>
    <w:p w14:paraId="34A4AF3B" w14:textId="4318C6F6" w:rsidR="00506D5F" w:rsidRDefault="00506D5F" w:rsidP="00506D5F">
      <w:pPr>
        <w:jc w:val="both"/>
        <w:rPr>
          <w:rFonts w:cstheme="minorHAnsi"/>
          <w:color w:val="000000" w:themeColor="text1"/>
          <w:sz w:val="22"/>
          <w:szCs w:val="22"/>
          <w:lang w:val="en-US"/>
        </w:rPr>
      </w:pPr>
    </w:p>
    <w:p w14:paraId="2CE3464C" w14:textId="233BBDDD" w:rsidR="00506D5F" w:rsidRDefault="00506D5F" w:rsidP="00506D5F">
      <w:pPr>
        <w:jc w:val="both"/>
        <w:rPr>
          <w:rFonts w:eastAsia="Times New Roman" w:cstheme="minorHAnsi"/>
          <w:sz w:val="22"/>
          <w:szCs w:val="22"/>
          <w:lang w:val="en-US" w:eastAsia="da-DK"/>
        </w:rPr>
      </w:pPr>
      <w:r w:rsidRPr="002D735B">
        <w:rPr>
          <w:rFonts w:cstheme="minorHAnsi"/>
          <w:color w:val="000000" w:themeColor="text1"/>
          <w:sz w:val="22"/>
          <w:szCs w:val="22"/>
          <w:lang w:val="en-US"/>
        </w:rPr>
        <w:t xml:space="preserve">Sierra Leone is a difficult country to get a foothold in as a development organization. Despite the big challenges, constant </w:t>
      </w:r>
      <w:r w:rsidR="00A70C8C" w:rsidRPr="002D735B">
        <w:rPr>
          <w:rFonts w:cstheme="minorHAnsi"/>
          <w:color w:val="000000" w:themeColor="text1"/>
          <w:sz w:val="22"/>
          <w:szCs w:val="22"/>
          <w:lang w:val="en-US"/>
        </w:rPr>
        <w:t>alterations,</w:t>
      </w:r>
      <w:r w:rsidRPr="002D735B">
        <w:rPr>
          <w:rFonts w:cstheme="minorHAnsi"/>
          <w:color w:val="000000" w:themeColor="text1"/>
          <w:sz w:val="22"/>
          <w:szCs w:val="22"/>
          <w:lang w:val="en-US"/>
        </w:rPr>
        <w:t xml:space="preserve"> and a high degree of unpredictability, FANT SL has managed to create a unique organization, which started with the project “Football for Unity” implemented in partnership with </w:t>
      </w:r>
      <w:r w:rsidRPr="002D735B">
        <w:rPr>
          <w:rFonts w:cstheme="minorHAnsi"/>
          <w:color w:val="000000" w:themeColor="text1"/>
          <w:sz w:val="22"/>
          <w:szCs w:val="22"/>
          <w:lang w:val="en-US"/>
        </w:rPr>
        <w:lastRenderedPageBreak/>
        <w:t xml:space="preserve">FANT DK. For </w:t>
      </w:r>
      <w:r w:rsidR="00A70C8C">
        <w:rPr>
          <w:rFonts w:cstheme="minorHAnsi"/>
          <w:color w:val="000000" w:themeColor="text1"/>
          <w:sz w:val="22"/>
          <w:szCs w:val="22"/>
          <w:lang w:val="en-US"/>
        </w:rPr>
        <w:t>nine</w:t>
      </w:r>
      <w:r w:rsidRPr="002D735B">
        <w:rPr>
          <w:rFonts w:cstheme="minorHAnsi"/>
          <w:color w:val="000000" w:themeColor="text1"/>
          <w:sz w:val="22"/>
          <w:szCs w:val="22"/>
          <w:lang w:val="en-US"/>
        </w:rPr>
        <w:t xml:space="preserve"> years, FANT SL has built up sports associations directly benefiting more than 10,000 children and </w:t>
      </w:r>
      <w:r w:rsidR="00A70C8C">
        <w:rPr>
          <w:rFonts w:cstheme="minorHAnsi"/>
          <w:color w:val="000000" w:themeColor="text1"/>
          <w:sz w:val="22"/>
          <w:szCs w:val="22"/>
          <w:lang w:val="en-US"/>
        </w:rPr>
        <w:t>you</w:t>
      </w:r>
      <w:r w:rsidR="00FC006E">
        <w:rPr>
          <w:rFonts w:cstheme="minorHAnsi"/>
          <w:color w:val="000000" w:themeColor="text1"/>
          <w:sz w:val="22"/>
          <w:szCs w:val="22"/>
          <w:lang w:val="en-US"/>
        </w:rPr>
        <w:t>ng people</w:t>
      </w:r>
      <w:r w:rsidRPr="002D735B">
        <w:rPr>
          <w:rFonts w:cstheme="minorHAnsi"/>
          <w:color w:val="000000" w:themeColor="text1"/>
          <w:sz w:val="22"/>
          <w:szCs w:val="22"/>
          <w:lang w:val="en-US"/>
        </w:rPr>
        <w:t xml:space="preserve"> every </w:t>
      </w:r>
      <w:r w:rsidR="00A70C8C">
        <w:rPr>
          <w:rFonts w:cstheme="minorHAnsi"/>
          <w:color w:val="000000" w:themeColor="text1"/>
          <w:sz w:val="22"/>
          <w:szCs w:val="22"/>
          <w:lang w:val="en-US"/>
        </w:rPr>
        <w:t>week</w:t>
      </w:r>
      <w:r w:rsidRPr="002D735B">
        <w:rPr>
          <w:rFonts w:cstheme="minorHAnsi"/>
          <w:color w:val="000000" w:themeColor="text1"/>
          <w:sz w:val="22"/>
          <w:szCs w:val="22"/>
          <w:lang w:val="en-US"/>
        </w:rPr>
        <w:t xml:space="preserve">. </w:t>
      </w:r>
      <w:r w:rsidRPr="002D735B">
        <w:rPr>
          <w:rFonts w:cstheme="minorHAnsi"/>
          <w:sz w:val="22"/>
          <w:szCs w:val="22"/>
          <w:lang w:val="en-US"/>
        </w:rPr>
        <w:t xml:space="preserve">All bodies of the organizations are democratically founded with inspiration from the Danish association structure that builds upon transparency, accountability, </w:t>
      </w:r>
      <w:proofErr w:type="gramStart"/>
      <w:r w:rsidRPr="002D735B">
        <w:rPr>
          <w:rFonts w:cstheme="minorHAnsi"/>
          <w:sz w:val="22"/>
          <w:szCs w:val="22"/>
          <w:lang w:val="en-US"/>
        </w:rPr>
        <w:t>responsibility</w:t>
      </w:r>
      <w:proofErr w:type="gramEnd"/>
      <w:r w:rsidRPr="002D735B">
        <w:rPr>
          <w:rFonts w:cstheme="minorHAnsi"/>
          <w:sz w:val="22"/>
          <w:szCs w:val="22"/>
          <w:lang w:val="en-US"/>
        </w:rPr>
        <w:t xml:space="preserve"> and trust. The democratic structures extend from the </w:t>
      </w:r>
      <w:r w:rsidR="00FC006E">
        <w:rPr>
          <w:rFonts w:cstheme="minorHAnsi"/>
          <w:sz w:val="22"/>
          <w:szCs w:val="22"/>
          <w:lang w:val="en-US"/>
        </w:rPr>
        <w:t>actual</w:t>
      </w:r>
      <w:r w:rsidRPr="002D735B">
        <w:rPr>
          <w:rFonts w:cstheme="minorHAnsi"/>
          <w:sz w:val="22"/>
          <w:szCs w:val="22"/>
          <w:lang w:val="en-US"/>
        </w:rPr>
        <w:t xml:space="preserve"> structure of an association (board, secretary, volunteers etc.) to the more practical activities (workshops, events, football, games etc.). </w:t>
      </w:r>
      <w:r w:rsidRPr="002D735B">
        <w:rPr>
          <w:rFonts w:eastAsia="Times New Roman" w:cstheme="minorHAnsi"/>
          <w:sz w:val="22"/>
          <w:szCs w:val="22"/>
          <w:lang w:val="en-US" w:eastAsia="da-DK"/>
        </w:rPr>
        <w:t xml:space="preserve">FANT SL and its group of volunteers have more than </w:t>
      </w:r>
      <w:r w:rsidR="008A3F81">
        <w:rPr>
          <w:rFonts w:eastAsia="Times New Roman" w:cstheme="minorHAnsi"/>
          <w:sz w:val="22"/>
          <w:szCs w:val="22"/>
          <w:lang w:val="en-US" w:eastAsia="da-DK"/>
        </w:rPr>
        <w:t>nine</w:t>
      </w:r>
      <w:r w:rsidRPr="002D735B">
        <w:rPr>
          <w:rFonts w:eastAsia="Times New Roman" w:cstheme="minorHAnsi"/>
          <w:sz w:val="22"/>
          <w:szCs w:val="22"/>
          <w:lang w:val="en-US" w:eastAsia="da-DK"/>
        </w:rPr>
        <w:t xml:space="preserve"> years of experience with planning, implementing, </w:t>
      </w:r>
      <w:proofErr w:type="gramStart"/>
      <w:r w:rsidRPr="002D735B">
        <w:rPr>
          <w:rFonts w:eastAsia="Times New Roman" w:cstheme="minorHAnsi"/>
          <w:sz w:val="22"/>
          <w:szCs w:val="22"/>
          <w:lang w:val="en-US" w:eastAsia="da-DK"/>
        </w:rPr>
        <w:t>administrating</w:t>
      </w:r>
      <w:proofErr w:type="gramEnd"/>
      <w:r w:rsidRPr="002D735B">
        <w:rPr>
          <w:rFonts w:eastAsia="Times New Roman" w:cstheme="minorHAnsi"/>
          <w:sz w:val="22"/>
          <w:szCs w:val="22"/>
          <w:lang w:val="en-US" w:eastAsia="da-DK"/>
        </w:rPr>
        <w:t xml:space="preserve"> and monitoring development projects in Sierra Leone, in partnership with FANT DK. </w:t>
      </w:r>
    </w:p>
    <w:p w14:paraId="260C9F9D" w14:textId="77777777" w:rsidR="00506D5F" w:rsidRPr="002D735B" w:rsidRDefault="00506D5F" w:rsidP="00506D5F">
      <w:pPr>
        <w:jc w:val="both"/>
        <w:rPr>
          <w:rFonts w:cstheme="minorHAnsi"/>
          <w:sz w:val="22"/>
          <w:szCs w:val="22"/>
          <w:lang w:val="en-US"/>
        </w:rPr>
      </w:pPr>
    </w:p>
    <w:p w14:paraId="4D5400E2" w14:textId="74876D5E" w:rsidR="00506D5F" w:rsidRPr="002D735B" w:rsidRDefault="00506D5F" w:rsidP="00506D5F">
      <w:pPr>
        <w:jc w:val="both"/>
        <w:rPr>
          <w:rFonts w:cstheme="minorHAnsi"/>
          <w:sz w:val="22"/>
          <w:szCs w:val="22"/>
          <w:lang w:val="en-GB"/>
        </w:rPr>
      </w:pPr>
      <w:r>
        <w:rPr>
          <w:rFonts w:cstheme="minorHAnsi"/>
          <w:sz w:val="22"/>
          <w:szCs w:val="22"/>
          <w:lang w:val="en-GB"/>
        </w:rPr>
        <w:t>The highest body of FANT SL is the Board of Directors. E</w:t>
      </w:r>
      <w:r w:rsidRPr="002D735B">
        <w:rPr>
          <w:rFonts w:cstheme="minorHAnsi"/>
          <w:sz w:val="22"/>
          <w:szCs w:val="22"/>
          <w:lang w:val="en-GB"/>
        </w:rPr>
        <w:t>ach Chairman of the board in the</w:t>
      </w:r>
      <w:r>
        <w:rPr>
          <w:rFonts w:cstheme="minorHAnsi"/>
          <w:sz w:val="22"/>
          <w:szCs w:val="22"/>
          <w:lang w:val="en-GB"/>
        </w:rPr>
        <w:t xml:space="preserve"> </w:t>
      </w:r>
      <w:r w:rsidR="008A3F81">
        <w:rPr>
          <w:rFonts w:cstheme="minorHAnsi"/>
          <w:sz w:val="22"/>
          <w:szCs w:val="22"/>
          <w:lang w:val="en-GB"/>
        </w:rPr>
        <w:t>ten</w:t>
      </w:r>
      <w:r w:rsidRPr="002D735B">
        <w:rPr>
          <w:rFonts w:cstheme="minorHAnsi"/>
          <w:sz w:val="22"/>
          <w:szCs w:val="22"/>
          <w:lang w:val="en-GB"/>
        </w:rPr>
        <w:t xml:space="preserve"> local sports association </w:t>
      </w:r>
      <w:r>
        <w:rPr>
          <w:rFonts w:cstheme="minorHAnsi"/>
          <w:sz w:val="22"/>
          <w:szCs w:val="22"/>
          <w:lang w:val="en-GB"/>
        </w:rPr>
        <w:t xml:space="preserve">is </w:t>
      </w:r>
      <w:r w:rsidRPr="002D735B">
        <w:rPr>
          <w:rFonts w:cstheme="minorHAnsi"/>
          <w:sz w:val="22"/>
          <w:szCs w:val="22"/>
          <w:lang w:val="en-GB"/>
        </w:rPr>
        <w:t xml:space="preserve">automatically </w:t>
      </w:r>
      <w:r>
        <w:rPr>
          <w:rFonts w:cstheme="minorHAnsi"/>
          <w:sz w:val="22"/>
          <w:szCs w:val="22"/>
          <w:lang w:val="en-GB"/>
        </w:rPr>
        <w:t xml:space="preserve">a member </w:t>
      </w:r>
      <w:r w:rsidRPr="002D735B">
        <w:rPr>
          <w:rFonts w:cstheme="minorHAnsi"/>
          <w:sz w:val="22"/>
          <w:szCs w:val="22"/>
          <w:lang w:val="en-GB"/>
        </w:rPr>
        <w:t xml:space="preserve">of the </w:t>
      </w:r>
      <w:r>
        <w:rPr>
          <w:rFonts w:cstheme="minorHAnsi"/>
          <w:sz w:val="22"/>
          <w:szCs w:val="22"/>
          <w:lang w:val="en-GB"/>
        </w:rPr>
        <w:t>Board of Directors</w:t>
      </w:r>
      <w:r w:rsidRPr="002D735B">
        <w:rPr>
          <w:rFonts w:cstheme="minorHAnsi"/>
          <w:sz w:val="22"/>
          <w:szCs w:val="22"/>
          <w:lang w:val="en-GB"/>
        </w:rPr>
        <w:t xml:space="preserve"> of FANT SL. This structure help</w:t>
      </w:r>
      <w:r>
        <w:rPr>
          <w:rFonts w:cstheme="minorHAnsi"/>
          <w:sz w:val="22"/>
          <w:szCs w:val="22"/>
          <w:lang w:val="en-GB"/>
        </w:rPr>
        <w:t>s</w:t>
      </w:r>
      <w:r w:rsidRPr="002D735B">
        <w:rPr>
          <w:rFonts w:cstheme="minorHAnsi"/>
          <w:sz w:val="22"/>
          <w:szCs w:val="22"/>
          <w:lang w:val="en-GB"/>
        </w:rPr>
        <w:t xml:space="preserve"> member organizations </w:t>
      </w:r>
      <w:r w:rsidR="00FC006E">
        <w:rPr>
          <w:rFonts w:cstheme="minorHAnsi"/>
          <w:sz w:val="22"/>
          <w:szCs w:val="22"/>
          <w:lang w:val="en-GB"/>
        </w:rPr>
        <w:t>become equally</w:t>
      </w:r>
      <w:r w:rsidRPr="002D735B">
        <w:rPr>
          <w:rFonts w:cstheme="minorHAnsi"/>
          <w:sz w:val="22"/>
          <w:szCs w:val="22"/>
          <w:lang w:val="en-GB"/>
        </w:rPr>
        <w:t xml:space="preserve"> represented in the umbrella organization and allow</w:t>
      </w:r>
      <w:r>
        <w:rPr>
          <w:rFonts w:cstheme="minorHAnsi"/>
          <w:sz w:val="22"/>
          <w:szCs w:val="22"/>
          <w:lang w:val="en-GB"/>
        </w:rPr>
        <w:t>s</w:t>
      </w:r>
      <w:r w:rsidRPr="002D735B">
        <w:rPr>
          <w:rFonts w:cstheme="minorHAnsi"/>
          <w:sz w:val="22"/>
          <w:szCs w:val="22"/>
          <w:lang w:val="en-GB"/>
        </w:rPr>
        <w:t xml:space="preserve"> the members (players) of the sports associations to get influence on the board of FANT SL as they elect the local board in their community. </w:t>
      </w:r>
      <w:r>
        <w:rPr>
          <w:rFonts w:cstheme="minorHAnsi"/>
          <w:sz w:val="22"/>
          <w:szCs w:val="22"/>
          <w:lang w:val="en-GB"/>
        </w:rPr>
        <w:t>T</w:t>
      </w:r>
      <w:r w:rsidRPr="002D735B">
        <w:rPr>
          <w:rFonts w:cstheme="minorHAnsi"/>
          <w:sz w:val="22"/>
          <w:szCs w:val="22"/>
          <w:lang w:val="en-GB"/>
        </w:rPr>
        <w:t>he target group of FANT SL</w:t>
      </w:r>
      <w:r>
        <w:rPr>
          <w:rFonts w:cstheme="minorHAnsi"/>
          <w:sz w:val="22"/>
          <w:szCs w:val="22"/>
          <w:lang w:val="en-GB"/>
        </w:rPr>
        <w:t xml:space="preserve"> therefore</w:t>
      </w:r>
      <w:r w:rsidRPr="002D735B">
        <w:rPr>
          <w:rFonts w:cstheme="minorHAnsi"/>
          <w:sz w:val="22"/>
          <w:szCs w:val="22"/>
          <w:lang w:val="en-GB"/>
        </w:rPr>
        <w:t xml:space="preserve"> has a direct influence on the Board of Directors, wh</w:t>
      </w:r>
      <w:r>
        <w:rPr>
          <w:rFonts w:cstheme="minorHAnsi"/>
          <w:sz w:val="22"/>
          <w:szCs w:val="22"/>
          <w:lang w:val="en-GB"/>
        </w:rPr>
        <w:t>o</w:t>
      </w:r>
      <w:r w:rsidRPr="002D735B">
        <w:rPr>
          <w:rFonts w:cstheme="minorHAnsi"/>
          <w:sz w:val="22"/>
          <w:szCs w:val="22"/>
          <w:lang w:val="en-GB"/>
        </w:rPr>
        <w:t xml:space="preserve"> makes the overall decisions about the organisation. </w:t>
      </w:r>
    </w:p>
    <w:p w14:paraId="2242A049" w14:textId="77777777" w:rsidR="00506D5F" w:rsidRPr="002D735B" w:rsidRDefault="00506D5F" w:rsidP="00506D5F">
      <w:pPr>
        <w:jc w:val="both"/>
        <w:rPr>
          <w:rFonts w:cstheme="minorHAnsi"/>
          <w:sz w:val="22"/>
          <w:szCs w:val="22"/>
          <w:lang w:val="en-GB"/>
        </w:rPr>
      </w:pPr>
    </w:p>
    <w:p w14:paraId="710BD740" w14:textId="1ED984B9" w:rsidR="00506D5F" w:rsidRPr="002D735B" w:rsidRDefault="00506D5F" w:rsidP="00506D5F">
      <w:pPr>
        <w:jc w:val="both"/>
        <w:rPr>
          <w:rFonts w:cstheme="minorHAnsi"/>
          <w:sz w:val="22"/>
          <w:szCs w:val="22"/>
          <w:lang w:val="en-GB"/>
        </w:rPr>
      </w:pPr>
      <w:r>
        <w:rPr>
          <w:rFonts w:cstheme="minorHAnsi"/>
          <w:sz w:val="22"/>
          <w:szCs w:val="22"/>
          <w:lang w:val="en-GB"/>
        </w:rPr>
        <w:t>Each of the</w:t>
      </w:r>
      <w:r w:rsidR="008A3F81">
        <w:rPr>
          <w:rFonts w:cstheme="minorHAnsi"/>
          <w:sz w:val="22"/>
          <w:szCs w:val="22"/>
          <w:lang w:val="en-GB"/>
        </w:rPr>
        <w:t xml:space="preserve"> ten</w:t>
      </w:r>
      <w:r>
        <w:rPr>
          <w:rFonts w:cstheme="minorHAnsi"/>
          <w:sz w:val="22"/>
          <w:szCs w:val="22"/>
          <w:lang w:val="en-GB"/>
        </w:rPr>
        <w:t xml:space="preserve"> local sports associations are run </w:t>
      </w:r>
      <w:proofErr w:type="gramStart"/>
      <w:r>
        <w:rPr>
          <w:rFonts w:cstheme="minorHAnsi"/>
          <w:sz w:val="22"/>
          <w:szCs w:val="22"/>
          <w:lang w:val="en-GB"/>
        </w:rPr>
        <w:t>on a daily basis</w:t>
      </w:r>
      <w:proofErr w:type="gramEnd"/>
      <w:r>
        <w:rPr>
          <w:rFonts w:cstheme="minorHAnsi"/>
          <w:sz w:val="22"/>
          <w:szCs w:val="22"/>
          <w:lang w:val="en-GB"/>
        </w:rPr>
        <w:t xml:space="preserve"> by a</w:t>
      </w:r>
      <w:r w:rsidR="009A4286">
        <w:rPr>
          <w:rFonts w:cstheme="minorHAnsi"/>
          <w:sz w:val="22"/>
          <w:szCs w:val="22"/>
          <w:lang w:val="en-GB"/>
        </w:rPr>
        <w:t xml:space="preserve"> local</w:t>
      </w:r>
      <w:r>
        <w:rPr>
          <w:rFonts w:cstheme="minorHAnsi"/>
          <w:sz w:val="22"/>
          <w:szCs w:val="22"/>
          <w:lang w:val="en-GB"/>
        </w:rPr>
        <w:t xml:space="preserve"> </w:t>
      </w:r>
      <w:r w:rsidR="008A3F81">
        <w:rPr>
          <w:rFonts w:cstheme="minorHAnsi"/>
          <w:sz w:val="22"/>
          <w:szCs w:val="22"/>
          <w:lang w:val="en-GB"/>
        </w:rPr>
        <w:t>management</w:t>
      </w:r>
      <w:r>
        <w:rPr>
          <w:rFonts w:cstheme="minorHAnsi"/>
          <w:sz w:val="22"/>
          <w:szCs w:val="22"/>
          <w:lang w:val="en-GB"/>
        </w:rPr>
        <w:t xml:space="preserve"> group consisting of an organiser, a head coach and a female coach. </w:t>
      </w:r>
      <w:r w:rsidRPr="002D735B">
        <w:rPr>
          <w:rFonts w:cstheme="minorHAnsi"/>
          <w:sz w:val="22"/>
          <w:szCs w:val="22"/>
          <w:lang w:val="en-GB"/>
        </w:rPr>
        <w:t xml:space="preserve">The daily work in </w:t>
      </w:r>
      <w:r>
        <w:rPr>
          <w:rFonts w:cstheme="minorHAnsi"/>
          <w:sz w:val="22"/>
          <w:szCs w:val="22"/>
          <w:lang w:val="en-GB"/>
        </w:rPr>
        <w:t xml:space="preserve">the umbrella organisation </w:t>
      </w:r>
      <w:r w:rsidRPr="002D735B">
        <w:rPr>
          <w:rFonts w:cstheme="minorHAnsi"/>
          <w:sz w:val="22"/>
          <w:szCs w:val="22"/>
          <w:lang w:val="en-GB"/>
        </w:rPr>
        <w:t xml:space="preserve">FANT SL </w:t>
      </w:r>
      <w:proofErr w:type="gramStart"/>
      <w:r w:rsidRPr="002D735B">
        <w:rPr>
          <w:rFonts w:cstheme="minorHAnsi"/>
          <w:sz w:val="22"/>
          <w:szCs w:val="22"/>
          <w:lang w:val="en-GB"/>
        </w:rPr>
        <w:t>involves</w:t>
      </w:r>
      <w:r w:rsidR="009A4286">
        <w:rPr>
          <w:rFonts w:cstheme="minorHAnsi"/>
          <w:sz w:val="22"/>
          <w:szCs w:val="22"/>
          <w:lang w:val="en-GB"/>
        </w:rPr>
        <w:t xml:space="preserve"> </w:t>
      </w:r>
      <w:r w:rsidRPr="002D735B">
        <w:rPr>
          <w:rFonts w:cstheme="minorHAnsi"/>
          <w:sz w:val="22"/>
          <w:szCs w:val="22"/>
          <w:lang w:val="en-GB"/>
        </w:rPr>
        <w:t xml:space="preserve"> 1</w:t>
      </w:r>
      <w:proofErr w:type="gramEnd"/>
      <w:r w:rsidRPr="002D735B">
        <w:rPr>
          <w:rFonts w:cstheme="minorHAnsi"/>
          <w:sz w:val="22"/>
          <w:szCs w:val="22"/>
          <w:lang w:val="en-GB"/>
        </w:rPr>
        <w:t xml:space="preserve">. an office working group of </w:t>
      </w:r>
      <w:r w:rsidR="00F5686E">
        <w:rPr>
          <w:rFonts w:cstheme="minorHAnsi"/>
          <w:sz w:val="22"/>
          <w:szCs w:val="22"/>
          <w:lang w:val="en-GB"/>
        </w:rPr>
        <w:t>17</w:t>
      </w:r>
      <w:r w:rsidRPr="002D735B">
        <w:rPr>
          <w:rFonts w:cstheme="minorHAnsi"/>
          <w:sz w:val="22"/>
          <w:szCs w:val="22"/>
          <w:lang w:val="en-GB"/>
        </w:rPr>
        <w:t xml:space="preserve"> individuals where </w:t>
      </w:r>
      <w:r w:rsidR="00E446C5">
        <w:rPr>
          <w:rFonts w:cstheme="minorHAnsi"/>
          <w:sz w:val="22"/>
          <w:szCs w:val="22"/>
          <w:lang w:val="en-GB"/>
        </w:rPr>
        <w:t>14</w:t>
      </w:r>
      <w:r w:rsidRPr="002D735B">
        <w:rPr>
          <w:rFonts w:cstheme="minorHAnsi"/>
          <w:sz w:val="22"/>
          <w:szCs w:val="22"/>
          <w:lang w:val="en-GB"/>
        </w:rPr>
        <w:t xml:space="preserve"> of them also have positions as the organizer</w:t>
      </w:r>
      <w:r w:rsidR="009A4286">
        <w:rPr>
          <w:rFonts w:cstheme="minorHAnsi"/>
          <w:sz w:val="22"/>
          <w:szCs w:val="22"/>
          <w:lang w:val="en-GB"/>
        </w:rPr>
        <w:t>/coach/female coach</w:t>
      </w:r>
      <w:r w:rsidRPr="002D735B">
        <w:rPr>
          <w:rFonts w:cstheme="minorHAnsi"/>
          <w:sz w:val="22"/>
          <w:szCs w:val="22"/>
          <w:lang w:val="en-GB"/>
        </w:rPr>
        <w:t xml:space="preserve"> in their local communities and 2. the remaining coaches and organizers in the ten communities, in total 3</w:t>
      </w:r>
      <w:r w:rsidR="00E446C5">
        <w:rPr>
          <w:rFonts w:cstheme="minorHAnsi"/>
          <w:sz w:val="22"/>
          <w:szCs w:val="22"/>
          <w:lang w:val="en-GB"/>
        </w:rPr>
        <w:t>4</w:t>
      </w:r>
      <w:r w:rsidRPr="002D735B">
        <w:rPr>
          <w:rFonts w:cstheme="minorHAnsi"/>
          <w:sz w:val="22"/>
          <w:szCs w:val="22"/>
          <w:lang w:val="en-GB"/>
        </w:rPr>
        <w:t xml:space="preserve"> individuals. This structure provides FANT SL with a strong and in depth understanding of the local as well as the regional and national context of young adults and children in Sierra Leone. This understanding and legitimacy has been developed through many years of dealing with this target group, both when implementing projects </w:t>
      </w:r>
      <w:r w:rsidRPr="002D735B">
        <w:rPr>
          <w:rFonts w:cstheme="minorHAnsi"/>
          <w:i/>
          <w:sz w:val="22"/>
          <w:szCs w:val="22"/>
          <w:lang w:val="en-GB"/>
        </w:rPr>
        <w:t>for</w:t>
      </w:r>
      <w:r w:rsidRPr="002D735B">
        <w:rPr>
          <w:rFonts w:cstheme="minorHAnsi"/>
          <w:sz w:val="22"/>
          <w:szCs w:val="22"/>
          <w:lang w:val="en-GB"/>
        </w:rPr>
        <w:t xml:space="preserve"> them, but recently in a far higher degree </w:t>
      </w:r>
      <w:r w:rsidRPr="002D735B">
        <w:rPr>
          <w:rFonts w:cstheme="minorHAnsi"/>
          <w:i/>
          <w:sz w:val="22"/>
          <w:szCs w:val="22"/>
          <w:lang w:val="en-GB"/>
        </w:rPr>
        <w:t>with</w:t>
      </w:r>
      <w:r w:rsidRPr="002D735B">
        <w:rPr>
          <w:rFonts w:cstheme="minorHAnsi"/>
          <w:sz w:val="22"/>
          <w:szCs w:val="22"/>
          <w:lang w:val="en-GB"/>
        </w:rPr>
        <w:t xml:space="preserve"> them or </w:t>
      </w:r>
      <w:r>
        <w:rPr>
          <w:rFonts w:cstheme="minorHAnsi"/>
          <w:sz w:val="22"/>
          <w:szCs w:val="22"/>
          <w:lang w:val="en-GB"/>
        </w:rPr>
        <w:t xml:space="preserve">by </w:t>
      </w:r>
      <w:r w:rsidRPr="002D735B">
        <w:rPr>
          <w:rFonts w:cstheme="minorHAnsi"/>
          <w:i/>
          <w:sz w:val="22"/>
          <w:szCs w:val="22"/>
          <w:lang w:val="en-GB"/>
        </w:rPr>
        <w:t>supporting</w:t>
      </w:r>
      <w:r w:rsidRPr="002D735B">
        <w:rPr>
          <w:rFonts w:cstheme="minorHAnsi"/>
          <w:sz w:val="22"/>
          <w:szCs w:val="22"/>
          <w:lang w:val="en-GB"/>
        </w:rPr>
        <w:t xml:space="preserve"> them. FANT SL’s work with marginalized children</w:t>
      </w:r>
      <w:r w:rsidR="008A3F81">
        <w:rPr>
          <w:rFonts w:cstheme="minorHAnsi"/>
          <w:sz w:val="22"/>
          <w:szCs w:val="22"/>
          <w:lang w:val="en-GB"/>
        </w:rPr>
        <w:t xml:space="preserve"> and youth </w:t>
      </w:r>
      <w:r w:rsidRPr="002D735B">
        <w:rPr>
          <w:rFonts w:cstheme="minorHAnsi"/>
          <w:sz w:val="22"/>
          <w:szCs w:val="22"/>
          <w:lang w:val="en-GB"/>
        </w:rPr>
        <w:t xml:space="preserve">has helped to develop the capacity and skills, including financial management, </w:t>
      </w:r>
      <w:proofErr w:type="gramStart"/>
      <w:r w:rsidRPr="002D735B">
        <w:rPr>
          <w:rFonts w:cstheme="minorHAnsi"/>
          <w:sz w:val="22"/>
          <w:szCs w:val="22"/>
          <w:lang w:val="en-GB"/>
        </w:rPr>
        <w:t>leadership</w:t>
      </w:r>
      <w:proofErr w:type="gramEnd"/>
      <w:r w:rsidRPr="002D735B">
        <w:rPr>
          <w:rFonts w:cstheme="minorHAnsi"/>
          <w:sz w:val="22"/>
          <w:szCs w:val="22"/>
          <w:lang w:val="en-GB"/>
        </w:rPr>
        <w:t xml:space="preserve"> and communicative abilities to implement development interventions. FANT SL has</w:t>
      </w:r>
      <w:r w:rsidR="008A3F81">
        <w:rPr>
          <w:rFonts w:cstheme="minorHAnsi"/>
          <w:sz w:val="22"/>
          <w:szCs w:val="22"/>
          <w:lang w:val="en-GB"/>
        </w:rPr>
        <w:t xml:space="preserve"> especially </w:t>
      </w:r>
      <w:r w:rsidR="00763D3C">
        <w:rPr>
          <w:rFonts w:cstheme="minorHAnsi"/>
          <w:sz w:val="22"/>
          <w:szCs w:val="22"/>
          <w:lang w:val="en-GB"/>
        </w:rPr>
        <w:t>in</w:t>
      </w:r>
      <w:r w:rsidR="008A3F81">
        <w:rPr>
          <w:rFonts w:cstheme="minorHAnsi"/>
          <w:sz w:val="22"/>
          <w:szCs w:val="22"/>
          <w:lang w:val="en-GB"/>
        </w:rPr>
        <w:t xml:space="preserve"> the current project implementation period</w:t>
      </w:r>
      <w:r w:rsidRPr="002D735B">
        <w:rPr>
          <w:rFonts w:cstheme="minorHAnsi"/>
          <w:sz w:val="22"/>
          <w:szCs w:val="22"/>
          <w:lang w:val="en-GB"/>
        </w:rPr>
        <w:t xml:space="preserve"> shown</w:t>
      </w:r>
      <w:r w:rsidR="008A3F81">
        <w:rPr>
          <w:rFonts w:cstheme="minorHAnsi"/>
          <w:sz w:val="22"/>
          <w:szCs w:val="22"/>
          <w:lang w:val="en-GB"/>
        </w:rPr>
        <w:t xml:space="preserve"> great</w:t>
      </w:r>
      <w:r w:rsidRPr="002D735B">
        <w:rPr>
          <w:rFonts w:cstheme="minorHAnsi"/>
          <w:sz w:val="22"/>
          <w:szCs w:val="22"/>
          <w:lang w:val="en-GB"/>
        </w:rPr>
        <w:t xml:space="preserve"> </w:t>
      </w:r>
      <w:r w:rsidR="008A3F81" w:rsidRPr="002D735B">
        <w:rPr>
          <w:rFonts w:cstheme="minorHAnsi"/>
          <w:sz w:val="22"/>
          <w:szCs w:val="22"/>
          <w:lang w:val="en-GB"/>
        </w:rPr>
        <w:t>ability</w:t>
      </w:r>
      <w:r w:rsidRPr="002D735B">
        <w:rPr>
          <w:rFonts w:cstheme="minorHAnsi"/>
          <w:sz w:val="22"/>
          <w:szCs w:val="22"/>
          <w:lang w:val="en-GB"/>
        </w:rPr>
        <w:t xml:space="preserve"> to collaborate with other local partners and authorities, which will be </w:t>
      </w:r>
      <w:r w:rsidR="00763D3C">
        <w:rPr>
          <w:rFonts w:cstheme="minorHAnsi"/>
          <w:sz w:val="22"/>
          <w:szCs w:val="22"/>
          <w:lang w:val="en-GB"/>
        </w:rPr>
        <w:t>taken to next level</w:t>
      </w:r>
      <w:r w:rsidRPr="002D735B">
        <w:rPr>
          <w:rFonts w:cstheme="minorHAnsi"/>
          <w:sz w:val="22"/>
          <w:szCs w:val="22"/>
          <w:lang w:val="en-GB"/>
        </w:rPr>
        <w:t xml:space="preserve"> and continued in this new project. </w:t>
      </w:r>
    </w:p>
    <w:p w14:paraId="6E4D9E12" w14:textId="4E3ECBE2" w:rsidR="00506D5F" w:rsidRDefault="00506D5F" w:rsidP="00506D5F">
      <w:pPr>
        <w:jc w:val="both"/>
        <w:rPr>
          <w:rFonts w:cstheme="minorHAnsi"/>
          <w:sz w:val="22"/>
          <w:szCs w:val="22"/>
          <w:lang w:val="en-GB"/>
        </w:rPr>
      </w:pPr>
    </w:p>
    <w:p w14:paraId="5A2070CC" w14:textId="214630EA" w:rsidR="008A3F81" w:rsidRDefault="008A3F81" w:rsidP="00506D5F">
      <w:pPr>
        <w:jc w:val="both"/>
        <w:rPr>
          <w:rFonts w:cstheme="minorHAnsi"/>
          <w:sz w:val="22"/>
          <w:szCs w:val="22"/>
          <w:lang w:val="en-GB"/>
        </w:rPr>
      </w:pPr>
      <w:r>
        <w:rPr>
          <w:rFonts w:cstheme="minorHAnsi"/>
          <w:sz w:val="22"/>
          <w:szCs w:val="22"/>
          <w:lang w:val="en-GB"/>
        </w:rPr>
        <w:t>Because FANT SL has grown to take more than one project a time, it has been decided to put down a</w:t>
      </w:r>
      <w:r w:rsidR="005B1AEB">
        <w:rPr>
          <w:rFonts w:cstheme="minorHAnsi"/>
          <w:sz w:val="22"/>
          <w:szCs w:val="22"/>
          <w:lang w:val="en-GB"/>
        </w:rPr>
        <w:t xml:space="preserve"> specific</w:t>
      </w:r>
      <w:r>
        <w:rPr>
          <w:rFonts w:cstheme="minorHAnsi"/>
          <w:sz w:val="22"/>
          <w:szCs w:val="22"/>
          <w:lang w:val="en-GB"/>
        </w:rPr>
        <w:t xml:space="preserve"> working group from FANT SL office group for this intervention.</w:t>
      </w:r>
      <w:r w:rsidR="005B1AEB">
        <w:rPr>
          <w:rFonts w:cstheme="minorHAnsi"/>
          <w:sz w:val="22"/>
          <w:szCs w:val="22"/>
          <w:lang w:val="en-GB"/>
        </w:rPr>
        <w:t xml:space="preserve"> </w:t>
      </w:r>
      <w:r w:rsidR="009A4286">
        <w:rPr>
          <w:rFonts w:cstheme="minorHAnsi"/>
          <w:sz w:val="22"/>
          <w:szCs w:val="22"/>
          <w:lang w:val="en-GB"/>
        </w:rPr>
        <w:t>Earlier</w:t>
      </w:r>
      <w:r w:rsidR="005B1AEB">
        <w:rPr>
          <w:rFonts w:cstheme="minorHAnsi"/>
          <w:sz w:val="22"/>
          <w:szCs w:val="22"/>
          <w:lang w:val="en-GB"/>
        </w:rPr>
        <w:t xml:space="preserve"> the management of FANT SL would </w:t>
      </w:r>
      <w:r w:rsidR="004E1862">
        <w:rPr>
          <w:rFonts w:cstheme="minorHAnsi"/>
          <w:sz w:val="22"/>
          <w:szCs w:val="22"/>
          <w:lang w:val="en-GB"/>
        </w:rPr>
        <w:t>oversee the</w:t>
      </w:r>
      <w:r w:rsidR="005B1AEB">
        <w:rPr>
          <w:rFonts w:cstheme="minorHAnsi"/>
          <w:sz w:val="22"/>
          <w:szCs w:val="22"/>
          <w:lang w:val="en-GB"/>
        </w:rPr>
        <w:t xml:space="preserve"> implement</w:t>
      </w:r>
      <w:r w:rsidR="004E1862">
        <w:rPr>
          <w:rFonts w:cstheme="minorHAnsi"/>
          <w:sz w:val="22"/>
          <w:szCs w:val="22"/>
          <w:lang w:val="en-GB"/>
        </w:rPr>
        <w:t>ation of</w:t>
      </w:r>
      <w:r w:rsidR="005B1AEB">
        <w:rPr>
          <w:rFonts w:cstheme="minorHAnsi"/>
          <w:sz w:val="22"/>
          <w:szCs w:val="22"/>
          <w:lang w:val="en-GB"/>
        </w:rPr>
        <w:t xml:space="preserve"> the project, but because they are </w:t>
      </w:r>
      <w:r w:rsidR="00FC006E">
        <w:rPr>
          <w:rFonts w:cstheme="minorHAnsi"/>
          <w:sz w:val="22"/>
          <w:szCs w:val="22"/>
          <w:lang w:val="en-GB"/>
        </w:rPr>
        <w:t>used to</w:t>
      </w:r>
      <w:r w:rsidR="005B1AEB">
        <w:rPr>
          <w:rFonts w:cstheme="minorHAnsi"/>
          <w:sz w:val="22"/>
          <w:szCs w:val="22"/>
          <w:lang w:val="en-GB"/>
        </w:rPr>
        <w:t xml:space="preserve"> dealing with several </w:t>
      </w:r>
      <w:r w:rsidR="004E1862">
        <w:rPr>
          <w:rFonts w:cstheme="minorHAnsi"/>
          <w:sz w:val="22"/>
          <w:szCs w:val="22"/>
          <w:lang w:val="en-GB"/>
        </w:rPr>
        <w:t>projects,</w:t>
      </w:r>
      <w:r w:rsidR="005B1AEB">
        <w:rPr>
          <w:rFonts w:cstheme="minorHAnsi"/>
          <w:sz w:val="22"/>
          <w:szCs w:val="22"/>
          <w:lang w:val="en-GB"/>
        </w:rPr>
        <w:t xml:space="preserve"> they have found it useful with different working groups for different projects.</w:t>
      </w:r>
      <w:r>
        <w:rPr>
          <w:rFonts w:cstheme="minorHAnsi"/>
          <w:sz w:val="22"/>
          <w:szCs w:val="22"/>
          <w:lang w:val="en-GB"/>
        </w:rPr>
        <w:t xml:space="preserve"> FANT SL has a management group of three individuals: Richard Jimmy as</w:t>
      </w:r>
      <w:r w:rsidR="004E1862">
        <w:rPr>
          <w:rFonts w:cstheme="minorHAnsi"/>
          <w:sz w:val="22"/>
          <w:szCs w:val="22"/>
          <w:lang w:val="en-GB"/>
        </w:rPr>
        <w:t xml:space="preserve"> the</w:t>
      </w:r>
      <w:r>
        <w:rPr>
          <w:rFonts w:cstheme="minorHAnsi"/>
          <w:sz w:val="22"/>
          <w:szCs w:val="22"/>
          <w:lang w:val="en-GB"/>
        </w:rPr>
        <w:t xml:space="preserve"> Country Director, Bob Rogers as</w:t>
      </w:r>
      <w:r w:rsidR="004E1862">
        <w:rPr>
          <w:rFonts w:cstheme="minorHAnsi"/>
          <w:sz w:val="22"/>
          <w:szCs w:val="22"/>
          <w:lang w:val="en-GB"/>
        </w:rPr>
        <w:t xml:space="preserve"> the</w:t>
      </w:r>
      <w:r>
        <w:rPr>
          <w:rFonts w:cstheme="minorHAnsi"/>
          <w:sz w:val="22"/>
          <w:szCs w:val="22"/>
          <w:lang w:val="en-GB"/>
        </w:rPr>
        <w:t xml:space="preserve"> Finance Manager and </w:t>
      </w:r>
      <w:proofErr w:type="spellStart"/>
      <w:r>
        <w:rPr>
          <w:rFonts w:cstheme="minorHAnsi"/>
          <w:sz w:val="22"/>
          <w:szCs w:val="22"/>
          <w:lang w:val="en-GB"/>
        </w:rPr>
        <w:t>Mamadu</w:t>
      </w:r>
      <w:proofErr w:type="spellEnd"/>
      <w:r>
        <w:rPr>
          <w:rFonts w:cstheme="minorHAnsi"/>
          <w:sz w:val="22"/>
          <w:szCs w:val="22"/>
          <w:lang w:val="en-GB"/>
        </w:rPr>
        <w:t xml:space="preserve"> Bah as</w:t>
      </w:r>
      <w:r w:rsidR="004E1862">
        <w:rPr>
          <w:rFonts w:cstheme="minorHAnsi"/>
          <w:sz w:val="22"/>
          <w:szCs w:val="22"/>
          <w:lang w:val="en-GB"/>
        </w:rPr>
        <w:t xml:space="preserve"> the</w:t>
      </w:r>
      <w:r>
        <w:rPr>
          <w:rFonts w:cstheme="minorHAnsi"/>
          <w:sz w:val="22"/>
          <w:szCs w:val="22"/>
          <w:lang w:val="en-GB"/>
        </w:rPr>
        <w:t xml:space="preserve"> Project Manager. They overlook all projects, support working groups, control financ</w:t>
      </w:r>
      <w:r w:rsidR="00763D3C">
        <w:rPr>
          <w:rFonts w:cstheme="minorHAnsi"/>
          <w:sz w:val="22"/>
          <w:szCs w:val="22"/>
          <w:lang w:val="en-GB"/>
        </w:rPr>
        <w:t>ial</w:t>
      </w:r>
      <w:r>
        <w:rPr>
          <w:rFonts w:cstheme="minorHAnsi"/>
          <w:sz w:val="22"/>
          <w:szCs w:val="22"/>
          <w:lang w:val="en-GB"/>
        </w:rPr>
        <w:t xml:space="preserve">s, report to FANT DK and ensure that all projects are implemented according to </w:t>
      </w:r>
      <w:r w:rsidR="005B1AEB">
        <w:rPr>
          <w:rFonts w:cstheme="minorHAnsi"/>
          <w:sz w:val="22"/>
          <w:szCs w:val="22"/>
          <w:lang w:val="en-GB"/>
        </w:rPr>
        <w:t xml:space="preserve">time and objectives. The working group will report to the management group on a weekly basis. Besides the management team the FANT SL office group are divided in following groups: </w:t>
      </w:r>
    </w:p>
    <w:p w14:paraId="66AC9F17" w14:textId="77777777" w:rsidR="00B55E58" w:rsidRDefault="00B55E58" w:rsidP="005B1AEB">
      <w:pPr>
        <w:pStyle w:val="Listeafsnit"/>
        <w:numPr>
          <w:ilvl w:val="0"/>
          <w:numId w:val="30"/>
        </w:numPr>
        <w:jc w:val="both"/>
        <w:rPr>
          <w:rFonts w:cstheme="minorHAnsi"/>
          <w:sz w:val="22"/>
          <w:lang w:val="en-GB"/>
        </w:rPr>
        <w:sectPr w:rsidR="00B55E58" w:rsidSect="00BA254C">
          <w:headerReference w:type="even" r:id="rId31"/>
          <w:headerReference w:type="default" r:id="rId32"/>
          <w:footerReference w:type="default" r:id="rId33"/>
          <w:headerReference w:type="first" r:id="rId34"/>
          <w:pgSz w:w="11900" w:h="16840"/>
          <w:pgMar w:top="1701" w:right="1134" w:bottom="1701" w:left="1134" w:header="794" w:footer="1417" w:gutter="0"/>
          <w:cols w:space="708"/>
          <w:docGrid w:linePitch="360"/>
        </w:sectPr>
      </w:pPr>
    </w:p>
    <w:p w14:paraId="0ECCD2D9" w14:textId="5D998C6A" w:rsidR="005B1AEB" w:rsidRDefault="00B55E58" w:rsidP="005B1AEB">
      <w:pPr>
        <w:pStyle w:val="Listeafsnit"/>
        <w:numPr>
          <w:ilvl w:val="0"/>
          <w:numId w:val="30"/>
        </w:numPr>
        <w:jc w:val="both"/>
        <w:rPr>
          <w:rFonts w:cstheme="minorHAnsi"/>
          <w:sz w:val="22"/>
          <w:lang w:val="en-GB"/>
        </w:rPr>
      </w:pPr>
      <w:r>
        <w:rPr>
          <w:rFonts w:cstheme="minorHAnsi"/>
          <w:sz w:val="22"/>
          <w:lang w:val="en-GB"/>
        </w:rPr>
        <w:t>Media</w:t>
      </w:r>
      <w:r w:rsidR="005B1AEB">
        <w:rPr>
          <w:rFonts w:cstheme="minorHAnsi"/>
          <w:sz w:val="22"/>
          <w:lang w:val="en-GB"/>
        </w:rPr>
        <w:t xml:space="preserve"> </w:t>
      </w:r>
    </w:p>
    <w:p w14:paraId="5135A15C" w14:textId="1CA0E21E" w:rsidR="005B1AEB" w:rsidRDefault="005B1AEB" w:rsidP="005B1AEB">
      <w:pPr>
        <w:pStyle w:val="Listeafsnit"/>
        <w:numPr>
          <w:ilvl w:val="0"/>
          <w:numId w:val="30"/>
        </w:numPr>
        <w:jc w:val="both"/>
        <w:rPr>
          <w:rFonts w:cstheme="minorHAnsi"/>
          <w:sz w:val="22"/>
          <w:lang w:val="en-GB"/>
        </w:rPr>
      </w:pPr>
      <w:r>
        <w:rPr>
          <w:rFonts w:cstheme="minorHAnsi"/>
          <w:sz w:val="22"/>
          <w:lang w:val="en-GB"/>
        </w:rPr>
        <w:t xml:space="preserve">HAND </w:t>
      </w:r>
    </w:p>
    <w:p w14:paraId="3C51D992" w14:textId="1324903E" w:rsidR="005B1AEB" w:rsidRDefault="00B55E58" w:rsidP="005B1AEB">
      <w:pPr>
        <w:pStyle w:val="Listeafsnit"/>
        <w:numPr>
          <w:ilvl w:val="0"/>
          <w:numId w:val="30"/>
        </w:numPr>
        <w:jc w:val="both"/>
        <w:rPr>
          <w:rFonts w:cstheme="minorHAnsi"/>
          <w:sz w:val="22"/>
          <w:lang w:val="en-GB"/>
        </w:rPr>
      </w:pPr>
      <w:r>
        <w:rPr>
          <w:rFonts w:cstheme="minorHAnsi"/>
          <w:sz w:val="22"/>
          <w:lang w:val="en-GB"/>
        </w:rPr>
        <w:t xml:space="preserve">Controllers &amp; </w:t>
      </w:r>
      <w:r w:rsidR="005B1AEB">
        <w:rPr>
          <w:rFonts w:cstheme="minorHAnsi"/>
          <w:sz w:val="22"/>
          <w:lang w:val="en-GB"/>
        </w:rPr>
        <w:t xml:space="preserve">Equipment </w:t>
      </w:r>
    </w:p>
    <w:p w14:paraId="7825126C" w14:textId="67A523A5" w:rsidR="005B1AEB" w:rsidRDefault="00B55E58" w:rsidP="005B1AEB">
      <w:pPr>
        <w:pStyle w:val="Listeafsnit"/>
        <w:numPr>
          <w:ilvl w:val="0"/>
          <w:numId w:val="30"/>
        </w:numPr>
        <w:jc w:val="both"/>
        <w:rPr>
          <w:rFonts w:cstheme="minorHAnsi"/>
          <w:sz w:val="22"/>
          <w:lang w:val="en-GB"/>
        </w:rPr>
      </w:pPr>
      <w:r>
        <w:rPr>
          <w:rFonts w:cstheme="minorHAnsi"/>
          <w:sz w:val="22"/>
          <w:lang w:val="en-GB"/>
        </w:rPr>
        <w:t>Staff empowering</w:t>
      </w:r>
    </w:p>
    <w:p w14:paraId="45555C63" w14:textId="6C8A2BEC" w:rsidR="00B55E58" w:rsidRDefault="00B55E58" w:rsidP="005B1AEB">
      <w:pPr>
        <w:pStyle w:val="Listeafsnit"/>
        <w:numPr>
          <w:ilvl w:val="0"/>
          <w:numId w:val="30"/>
        </w:numPr>
        <w:jc w:val="both"/>
        <w:rPr>
          <w:rFonts w:cstheme="minorHAnsi"/>
          <w:sz w:val="22"/>
          <w:lang w:val="en-GB"/>
        </w:rPr>
      </w:pPr>
      <w:r>
        <w:rPr>
          <w:rFonts w:cstheme="minorHAnsi"/>
          <w:sz w:val="22"/>
          <w:lang w:val="en-GB"/>
        </w:rPr>
        <w:t>Partners</w:t>
      </w:r>
    </w:p>
    <w:p w14:paraId="0BC3ED35" w14:textId="20A8D1CA" w:rsidR="00B55E58" w:rsidRDefault="00B55E58" w:rsidP="005B1AEB">
      <w:pPr>
        <w:pStyle w:val="Listeafsnit"/>
        <w:numPr>
          <w:ilvl w:val="0"/>
          <w:numId w:val="30"/>
        </w:numPr>
        <w:jc w:val="both"/>
        <w:rPr>
          <w:rFonts w:cstheme="minorHAnsi"/>
          <w:sz w:val="22"/>
          <w:lang w:val="en-GB"/>
        </w:rPr>
      </w:pPr>
      <w:r>
        <w:rPr>
          <w:rFonts w:cstheme="minorHAnsi"/>
          <w:sz w:val="22"/>
          <w:lang w:val="en-GB"/>
        </w:rPr>
        <w:t>Event &amp; Fundraising</w:t>
      </w:r>
    </w:p>
    <w:p w14:paraId="0784F7D8" w14:textId="476569EA" w:rsidR="00B55E58" w:rsidRPr="005B1AEB" w:rsidRDefault="00B55E58" w:rsidP="005B1AEB">
      <w:pPr>
        <w:pStyle w:val="Listeafsnit"/>
        <w:numPr>
          <w:ilvl w:val="0"/>
          <w:numId w:val="30"/>
        </w:numPr>
        <w:jc w:val="both"/>
        <w:rPr>
          <w:rFonts w:cstheme="minorHAnsi"/>
          <w:sz w:val="22"/>
          <w:lang w:val="en-GB"/>
        </w:rPr>
      </w:pPr>
      <w:r>
        <w:rPr>
          <w:rFonts w:cstheme="minorHAnsi"/>
          <w:sz w:val="22"/>
          <w:lang w:val="en-GB"/>
        </w:rPr>
        <w:t>Communities</w:t>
      </w:r>
    </w:p>
    <w:p w14:paraId="0BFA19EA" w14:textId="79608E5A" w:rsidR="00B55E58" w:rsidRDefault="00B55E58" w:rsidP="00506D5F">
      <w:pPr>
        <w:jc w:val="both"/>
        <w:rPr>
          <w:rFonts w:cstheme="minorHAnsi"/>
          <w:sz w:val="22"/>
          <w:szCs w:val="22"/>
          <w:lang w:val="en-GB"/>
        </w:rPr>
        <w:sectPr w:rsidR="00B55E58" w:rsidSect="00B55E58">
          <w:type w:val="continuous"/>
          <w:pgSz w:w="11900" w:h="16840"/>
          <w:pgMar w:top="1701" w:right="1134" w:bottom="1701" w:left="1134" w:header="794" w:footer="1417" w:gutter="0"/>
          <w:cols w:num="2" w:space="709"/>
          <w:docGrid w:linePitch="360"/>
        </w:sectPr>
      </w:pPr>
    </w:p>
    <w:p w14:paraId="6AC18C13" w14:textId="0760145E" w:rsidR="008A3F81" w:rsidRDefault="008A3F81" w:rsidP="00506D5F">
      <w:pPr>
        <w:jc w:val="both"/>
        <w:rPr>
          <w:rFonts w:cstheme="minorHAnsi"/>
          <w:sz w:val="22"/>
          <w:szCs w:val="22"/>
          <w:lang w:val="en-GB"/>
        </w:rPr>
      </w:pPr>
    </w:p>
    <w:p w14:paraId="32B60111" w14:textId="2CC40798" w:rsidR="00506D5F" w:rsidRDefault="00506D5F" w:rsidP="00506D5F">
      <w:pPr>
        <w:jc w:val="both"/>
        <w:rPr>
          <w:rFonts w:cstheme="minorHAnsi"/>
          <w:sz w:val="22"/>
          <w:szCs w:val="22"/>
          <w:lang w:val="en-GB"/>
        </w:rPr>
      </w:pPr>
      <w:r w:rsidRPr="002D735B">
        <w:rPr>
          <w:rFonts w:cstheme="minorHAnsi"/>
          <w:sz w:val="22"/>
          <w:szCs w:val="22"/>
          <w:lang w:val="en-GB"/>
        </w:rPr>
        <w:t>For this project FANT SL will establish a</w:t>
      </w:r>
      <w:r>
        <w:rPr>
          <w:rFonts w:cstheme="minorHAnsi"/>
          <w:sz w:val="22"/>
          <w:szCs w:val="22"/>
          <w:lang w:val="en-GB"/>
        </w:rPr>
        <w:t xml:space="preserve"> new</w:t>
      </w:r>
      <w:r w:rsidRPr="002D735B">
        <w:rPr>
          <w:rFonts w:cstheme="minorHAnsi"/>
          <w:sz w:val="22"/>
          <w:szCs w:val="22"/>
          <w:lang w:val="en-GB"/>
        </w:rPr>
        <w:t xml:space="preserve"> working group</w:t>
      </w:r>
      <w:r>
        <w:rPr>
          <w:rFonts w:cstheme="minorHAnsi"/>
          <w:sz w:val="22"/>
          <w:szCs w:val="22"/>
          <w:lang w:val="en-GB"/>
        </w:rPr>
        <w:t xml:space="preserve"> consisting of</w:t>
      </w:r>
      <w:r w:rsidR="00B55E58">
        <w:rPr>
          <w:rFonts w:cstheme="minorHAnsi"/>
          <w:sz w:val="22"/>
          <w:szCs w:val="22"/>
          <w:lang w:val="en-GB"/>
        </w:rPr>
        <w:t xml:space="preserve"> six individuals, </w:t>
      </w:r>
      <w:r w:rsidR="00B55E58" w:rsidRPr="00B55E58">
        <w:rPr>
          <w:rFonts w:cstheme="minorHAnsi"/>
          <w:i/>
          <w:iCs/>
          <w:sz w:val="22"/>
          <w:szCs w:val="22"/>
          <w:lang w:val="en-GB"/>
        </w:rPr>
        <w:t>Football CISU</w:t>
      </w:r>
      <w:r w:rsidR="00B55E58">
        <w:rPr>
          <w:rFonts w:cstheme="minorHAnsi"/>
          <w:sz w:val="22"/>
          <w:szCs w:val="22"/>
          <w:lang w:val="en-GB"/>
        </w:rPr>
        <w:t xml:space="preserve">. </w:t>
      </w:r>
      <w:r w:rsidRPr="002D735B">
        <w:rPr>
          <w:rFonts w:cstheme="minorHAnsi"/>
          <w:sz w:val="22"/>
          <w:szCs w:val="22"/>
          <w:lang w:val="en-GB"/>
        </w:rPr>
        <w:t xml:space="preserve">The members of </w:t>
      </w:r>
      <w:r w:rsidR="00B55E58">
        <w:rPr>
          <w:rFonts w:cstheme="minorHAnsi"/>
          <w:sz w:val="22"/>
          <w:szCs w:val="22"/>
          <w:lang w:val="en-GB"/>
        </w:rPr>
        <w:t>Football CISU</w:t>
      </w:r>
      <w:r w:rsidRPr="002D735B">
        <w:rPr>
          <w:rFonts w:cstheme="minorHAnsi"/>
          <w:sz w:val="22"/>
          <w:szCs w:val="22"/>
          <w:lang w:val="en-GB"/>
        </w:rPr>
        <w:t xml:space="preserve"> have</w:t>
      </w:r>
      <w:r w:rsidR="00B55E58">
        <w:rPr>
          <w:rFonts w:cstheme="minorHAnsi"/>
          <w:sz w:val="22"/>
          <w:szCs w:val="22"/>
          <w:lang w:val="en-GB"/>
        </w:rPr>
        <w:t xml:space="preserve"> been a part of all the previous projects, some mostly in the communities and some from the FANT SL Office. </w:t>
      </w:r>
      <w:r>
        <w:rPr>
          <w:rFonts w:cstheme="minorHAnsi"/>
          <w:sz w:val="22"/>
          <w:szCs w:val="22"/>
          <w:lang w:val="en-GB"/>
        </w:rPr>
        <w:t>They possess</w:t>
      </w:r>
      <w:r w:rsidRPr="002D735B">
        <w:rPr>
          <w:rFonts w:cstheme="minorHAnsi"/>
          <w:sz w:val="22"/>
          <w:szCs w:val="22"/>
          <w:lang w:val="en-GB"/>
        </w:rPr>
        <w:t xml:space="preserve"> different skills and capabilities, that will contribute</w:t>
      </w:r>
      <w:r>
        <w:rPr>
          <w:rFonts w:cstheme="minorHAnsi"/>
          <w:sz w:val="22"/>
          <w:szCs w:val="22"/>
          <w:lang w:val="en-GB"/>
        </w:rPr>
        <w:t xml:space="preserve"> differently</w:t>
      </w:r>
      <w:r w:rsidRPr="002D735B">
        <w:rPr>
          <w:rFonts w:cstheme="minorHAnsi"/>
          <w:sz w:val="22"/>
          <w:szCs w:val="22"/>
          <w:lang w:val="en-GB"/>
        </w:rPr>
        <w:t xml:space="preserve"> </w:t>
      </w:r>
      <w:r>
        <w:rPr>
          <w:rFonts w:cstheme="minorHAnsi"/>
          <w:sz w:val="22"/>
          <w:szCs w:val="22"/>
          <w:lang w:val="en-GB"/>
        </w:rPr>
        <w:t>to the project</w:t>
      </w:r>
      <w:r w:rsidRPr="002D735B">
        <w:rPr>
          <w:rFonts w:cstheme="minorHAnsi"/>
          <w:sz w:val="22"/>
          <w:szCs w:val="22"/>
          <w:lang w:val="en-GB"/>
        </w:rPr>
        <w:t xml:space="preserve">. </w:t>
      </w:r>
      <w:r>
        <w:rPr>
          <w:rFonts w:cstheme="minorHAnsi"/>
          <w:sz w:val="22"/>
          <w:szCs w:val="22"/>
          <w:lang w:val="en-GB"/>
        </w:rPr>
        <w:t xml:space="preserve">The hierarchy in the working group is flat and they are expected to divide the assignments and responsibilities within the group. </w:t>
      </w:r>
    </w:p>
    <w:p w14:paraId="0B53ABA4" w14:textId="77777777" w:rsidR="00506D5F" w:rsidRDefault="00506D5F" w:rsidP="00506D5F">
      <w:pPr>
        <w:jc w:val="both"/>
        <w:rPr>
          <w:rFonts w:cstheme="minorHAnsi"/>
          <w:sz w:val="22"/>
          <w:szCs w:val="22"/>
          <w:lang w:val="en-GB"/>
        </w:rPr>
      </w:pPr>
    </w:p>
    <w:tbl>
      <w:tblPr>
        <w:tblStyle w:val="Tabel-Gitter"/>
        <w:tblW w:w="0" w:type="auto"/>
        <w:tblLook w:val="04A0" w:firstRow="1" w:lastRow="0" w:firstColumn="1" w:lastColumn="0" w:noHBand="0" w:noVBand="1"/>
      </w:tblPr>
      <w:tblGrid>
        <w:gridCol w:w="4811"/>
        <w:gridCol w:w="4811"/>
      </w:tblGrid>
      <w:tr w:rsidR="007E55C3" w:rsidRPr="004C2EF5" w14:paraId="669AAD7C" w14:textId="77777777" w:rsidTr="007E55C3">
        <w:tc>
          <w:tcPr>
            <w:tcW w:w="9622" w:type="dxa"/>
            <w:gridSpan w:val="2"/>
            <w:shd w:val="clear" w:color="auto" w:fill="37734A"/>
          </w:tcPr>
          <w:p w14:paraId="7EED09B7" w14:textId="67282F42" w:rsidR="007E55C3" w:rsidRDefault="007E55C3" w:rsidP="007E55C3">
            <w:pPr>
              <w:jc w:val="center"/>
              <w:rPr>
                <w:rFonts w:cstheme="minorHAnsi"/>
                <w:sz w:val="22"/>
                <w:szCs w:val="22"/>
                <w:lang w:val="en-GB"/>
              </w:rPr>
            </w:pPr>
            <w:r w:rsidRPr="007E55C3">
              <w:rPr>
                <w:rFonts w:cstheme="minorHAnsi"/>
                <w:color w:val="FFFFFF" w:themeColor="background1"/>
                <w:sz w:val="22"/>
                <w:szCs w:val="22"/>
                <w:lang w:val="en-GB"/>
              </w:rPr>
              <w:lastRenderedPageBreak/>
              <w:t>The individuals in the HAND working group are:</w:t>
            </w:r>
          </w:p>
        </w:tc>
      </w:tr>
      <w:tr w:rsidR="007E55C3" w:rsidRPr="004C2EF5" w14:paraId="0ED54A8F" w14:textId="77777777" w:rsidTr="007E55C3">
        <w:tc>
          <w:tcPr>
            <w:tcW w:w="4811" w:type="dxa"/>
          </w:tcPr>
          <w:p w14:paraId="56FE5F90" w14:textId="09CC08A9" w:rsidR="007E55C3" w:rsidRPr="007E55C3" w:rsidRDefault="007E55C3" w:rsidP="007E55C3">
            <w:pPr>
              <w:jc w:val="center"/>
              <w:rPr>
                <w:rFonts w:cstheme="minorHAnsi"/>
                <w:sz w:val="22"/>
                <w:lang w:val="en-GB"/>
              </w:rPr>
            </w:pPr>
            <w:r w:rsidRPr="007E55C3">
              <w:rPr>
                <w:rFonts w:cstheme="minorHAnsi"/>
                <w:sz w:val="22"/>
                <w:lang w:val="en-GB"/>
              </w:rPr>
              <w:t>Ibrahim Bangura</w:t>
            </w:r>
            <w:r w:rsidR="00EE7C0C">
              <w:rPr>
                <w:rFonts w:cstheme="minorHAnsi"/>
                <w:sz w:val="22"/>
                <w:lang w:val="en-GB"/>
              </w:rPr>
              <w:t>, Community Coordinator</w:t>
            </w:r>
          </w:p>
        </w:tc>
        <w:tc>
          <w:tcPr>
            <w:tcW w:w="4811" w:type="dxa"/>
          </w:tcPr>
          <w:p w14:paraId="77A4F844" w14:textId="4EB5059F" w:rsidR="007E55C3" w:rsidRPr="007E55C3" w:rsidRDefault="007E55C3" w:rsidP="007E55C3">
            <w:pPr>
              <w:jc w:val="center"/>
              <w:rPr>
                <w:rFonts w:cstheme="minorHAnsi"/>
                <w:sz w:val="22"/>
                <w:lang w:val="en-GB"/>
              </w:rPr>
            </w:pPr>
            <w:proofErr w:type="spellStart"/>
            <w:r w:rsidRPr="007E55C3">
              <w:rPr>
                <w:rFonts w:cstheme="minorHAnsi"/>
                <w:sz w:val="22"/>
                <w:lang w:val="en-GB"/>
              </w:rPr>
              <w:t>Isata</w:t>
            </w:r>
            <w:proofErr w:type="spellEnd"/>
            <w:r w:rsidRPr="007E55C3">
              <w:rPr>
                <w:rFonts w:cstheme="minorHAnsi"/>
                <w:sz w:val="22"/>
                <w:lang w:val="en-GB"/>
              </w:rPr>
              <w:t xml:space="preserve"> Sesay</w:t>
            </w:r>
            <w:r>
              <w:rPr>
                <w:rFonts w:cstheme="minorHAnsi"/>
                <w:sz w:val="22"/>
                <w:lang w:val="en-GB"/>
              </w:rPr>
              <w:t xml:space="preserve">, </w:t>
            </w:r>
            <w:r w:rsidR="00EE7C0C">
              <w:rPr>
                <w:rFonts w:cstheme="minorHAnsi"/>
                <w:sz w:val="22"/>
                <w:lang w:val="en-GB"/>
              </w:rPr>
              <w:t>Community Coordinator &amp;</w:t>
            </w:r>
            <w:r w:rsidR="00EE7C0C">
              <w:rPr>
                <w:rFonts w:cstheme="minorHAnsi"/>
                <w:sz w:val="22"/>
                <w:szCs w:val="22"/>
                <w:lang w:val="en-GB"/>
              </w:rPr>
              <w:t xml:space="preserve"> O</w:t>
            </w:r>
            <w:r>
              <w:rPr>
                <w:rFonts w:cstheme="minorHAnsi"/>
                <w:sz w:val="22"/>
                <w:lang w:val="en-GB"/>
              </w:rPr>
              <w:t xml:space="preserve">rganiser </w:t>
            </w:r>
            <w:proofErr w:type="spellStart"/>
            <w:r>
              <w:rPr>
                <w:rFonts w:cstheme="minorHAnsi"/>
                <w:sz w:val="22"/>
                <w:lang w:val="en-GB"/>
              </w:rPr>
              <w:t>Susans</w:t>
            </w:r>
            <w:proofErr w:type="spellEnd"/>
            <w:r>
              <w:rPr>
                <w:rFonts w:cstheme="minorHAnsi"/>
                <w:sz w:val="22"/>
                <w:lang w:val="en-GB"/>
              </w:rPr>
              <w:t xml:space="preserve"> Bay</w:t>
            </w:r>
          </w:p>
        </w:tc>
      </w:tr>
      <w:tr w:rsidR="007E55C3" w:rsidRPr="004C2EF5" w14:paraId="6F5A367B" w14:textId="77777777" w:rsidTr="007E55C3">
        <w:tc>
          <w:tcPr>
            <w:tcW w:w="4811" w:type="dxa"/>
          </w:tcPr>
          <w:p w14:paraId="2799FB2F" w14:textId="10F1A731" w:rsidR="007E55C3" w:rsidRDefault="007E55C3" w:rsidP="007E55C3">
            <w:pPr>
              <w:jc w:val="center"/>
              <w:rPr>
                <w:rFonts w:cstheme="minorHAnsi"/>
                <w:sz w:val="22"/>
                <w:szCs w:val="22"/>
                <w:lang w:val="en-GB"/>
              </w:rPr>
            </w:pPr>
            <w:r>
              <w:rPr>
                <w:rFonts w:cstheme="minorHAnsi"/>
                <w:sz w:val="22"/>
                <w:szCs w:val="22"/>
                <w:lang w:val="en-GB"/>
              </w:rPr>
              <w:t xml:space="preserve">Momoh </w:t>
            </w:r>
            <w:proofErr w:type="spellStart"/>
            <w:r>
              <w:rPr>
                <w:rFonts w:cstheme="minorHAnsi"/>
                <w:sz w:val="22"/>
                <w:szCs w:val="22"/>
                <w:lang w:val="en-GB"/>
              </w:rPr>
              <w:t>Rojers</w:t>
            </w:r>
            <w:proofErr w:type="spellEnd"/>
            <w:r>
              <w:rPr>
                <w:rFonts w:cstheme="minorHAnsi"/>
                <w:sz w:val="22"/>
                <w:szCs w:val="22"/>
                <w:lang w:val="en-GB"/>
              </w:rPr>
              <w:t>,</w:t>
            </w:r>
            <w:r w:rsidR="00EE7C0C">
              <w:rPr>
                <w:rFonts w:cstheme="minorHAnsi"/>
                <w:sz w:val="22"/>
                <w:szCs w:val="22"/>
                <w:lang w:val="en-GB"/>
              </w:rPr>
              <w:t xml:space="preserve"> </w:t>
            </w:r>
            <w:r w:rsidR="00EE7C0C">
              <w:rPr>
                <w:rFonts w:cstheme="minorHAnsi"/>
                <w:sz w:val="22"/>
                <w:lang w:val="en-GB"/>
              </w:rPr>
              <w:t>Community Coordinator &amp;</w:t>
            </w:r>
            <w:r>
              <w:rPr>
                <w:rFonts w:cstheme="minorHAnsi"/>
                <w:sz w:val="22"/>
                <w:szCs w:val="22"/>
                <w:lang w:val="en-GB"/>
              </w:rPr>
              <w:t xml:space="preserve"> </w:t>
            </w:r>
            <w:r w:rsidR="00EE7C0C">
              <w:rPr>
                <w:rFonts w:cstheme="minorHAnsi"/>
                <w:sz w:val="22"/>
                <w:szCs w:val="22"/>
                <w:lang w:val="en-GB"/>
              </w:rPr>
              <w:t>H</w:t>
            </w:r>
            <w:r>
              <w:rPr>
                <w:rFonts w:cstheme="minorHAnsi"/>
                <w:sz w:val="22"/>
                <w:szCs w:val="22"/>
                <w:lang w:val="en-GB"/>
              </w:rPr>
              <w:t xml:space="preserve">ead </w:t>
            </w:r>
            <w:r w:rsidR="00EE7C0C">
              <w:rPr>
                <w:rFonts w:cstheme="minorHAnsi"/>
                <w:sz w:val="22"/>
                <w:szCs w:val="22"/>
                <w:lang w:val="en-GB"/>
              </w:rPr>
              <w:t>C</w:t>
            </w:r>
            <w:r>
              <w:rPr>
                <w:rFonts w:cstheme="minorHAnsi"/>
                <w:sz w:val="22"/>
                <w:szCs w:val="22"/>
                <w:lang w:val="en-GB"/>
              </w:rPr>
              <w:t xml:space="preserve">oach </w:t>
            </w:r>
            <w:r w:rsidR="00EE7C0C">
              <w:rPr>
                <w:rFonts w:cstheme="minorHAnsi"/>
                <w:sz w:val="22"/>
                <w:szCs w:val="22"/>
                <w:lang w:val="en-GB"/>
              </w:rPr>
              <w:t>A</w:t>
            </w:r>
            <w:r>
              <w:rPr>
                <w:rFonts w:cstheme="minorHAnsi"/>
                <w:sz w:val="22"/>
                <w:szCs w:val="22"/>
                <w:lang w:val="en-GB"/>
              </w:rPr>
              <w:t>berdeen</w:t>
            </w:r>
          </w:p>
        </w:tc>
        <w:tc>
          <w:tcPr>
            <w:tcW w:w="4811" w:type="dxa"/>
          </w:tcPr>
          <w:p w14:paraId="59460C7E" w14:textId="17860E22" w:rsidR="007E55C3" w:rsidRDefault="007E55C3" w:rsidP="007E55C3">
            <w:pPr>
              <w:jc w:val="center"/>
              <w:rPr>
                <w:rFonts w:cstheme="minorHAnsi"/>
                <w:sz w:val="22"/>
                <w:szCs w:val="22"/>
                <w:lang w:val="en-GB"/>
              </w:rPr>
            </w:pPr>
            <w:r>
              <w:rPr>
                <w:rFonts w:cstheme="minorHAnsi"/>
                <w:sz w:val="22"/>
                <w:szCs w:val="22"/>
                <w:lang w:val="en-GB"/>
              </w:rPr>
              <w:t xml:space="preserve">Abdul Aziz </w:t>
            </w:r>
            <w:proofErr w:type="spellStart"/>
            <w:r>
              <w:rPr>
                <w:rFonts w:cstheme="minorHAnsi"/>
                <w:sz w:val="22"/>
                <w:szCs w:val="22"/>
                <w:lang w:val="en-GB"/>
              </w:rPr>
              <w:t>Fofanah</w:t>
            </w:r>
            <w:proofErr w:type="spellEnd"/>
            <w:r>
              <w:rPr>
                <w:rFonts w:cstheme="minorHAnsi"/>
                <w:sz w:val="22"/>
                <w:szCs w:val="22"/>
                <w:lang w:val="en-GB"/>
              </w:rPr>
              <w:t xml:space="preserve">, </w:t>
            </w:r>
            <w:r w:rsidR="00EE7C0C">
              <w:rPr>
                <w:rFonts w:cstheme="minorHAnsi"/>
                <w:sz w:val="22"/>
                <w:lang w:val="en-GB"/>
              </w:rPr>
              <w:t>Community Coordinator &amp;</w:t>
            </w:r>
            <w:r w:rsidR="00EE7C0C">
              <w:rPr>
                <w:rFonts w:cstheme="minorHAnsi"/>
                <w:sz w:val="22"/>
                <w:szCs w:val="22"/>
                <w:lang w:val="en-GB"/>
              </w:rPr>
              <w:t xml:space="preserve"> Head Coach</w:t>
            </w:r>
            <w:r>
              <w:rPr>
                <w:rFonts w:cstheme="minorHAnsi"/>
                <w:sz w:val="22"/>
                <w:szCs w:val="22"/>
                <w:lang w:val="en-GB"/>
              </w:rPr>
              <w:t xml:space="preserve"> </w:t>
            </w:r>
            <w:proofErr w:type="spellStart"/>
            <w:r>
              <w:rPr>
                <w:rFonts w:cstheme="minorHAnsi"/>
                <w:sz w:val="22"/>
                <w:szCs w:val="22"/>
                <w:lang w:val="en-GB"/>
              </w:rPr>
              <w:t>Kroo</w:t>
            </w:r>
            <w:proofErr w:type="spellEnd"/>
            <w:r>
              <w:rPr>
                <w:rFonts w:cstheme="minorHAnsi"/>
                <w:sz w:val="22"/>
                <w:szCs w:val="22"/>
                <w:lang w:val="en-GB"/>
              </w:rPr>
              <w:t xml:space="preserve"> Bay</w:t>
            </w:r>
          </w:p>
        </w:tc>
      </w:tr>
      <w:tr w:rsidR="007E55C3" w14:paraId="06A02D07" w14:textId="77777777" w:rsidTr="007E55C3">
        <w:tc>
          <w:tcPr>
            <w:tcW w:w="4811" w:type="dxa"/>
          </w:tcPr>
          <w:p w14:paraId="72E8FE6C" w14:textId="6C8385CB" w:rsidR="007E55C3" w:rsidRDefault="007E55C3" w:rsidP="007E55C3">
            <w:pPr>
              <w:jc w:val="center"/>
              <w:rPr>
                <w:rFonts w:cstheme="minorHAnsi"/>
                <w:sz w:val="22"/>
                <w:szCs w:val="22"/>
                <w:lang w:val="en-GB"/>
              </w:rPr>
            </w:pPr>
            <w:r>
              <w:rPr>
                <w:rFonts w:cstheme="minorHAnsi"/>
                <w:sz w:val="22"/>
                <w:szCs w:val="22"/>
                <w:lang w:val="en-GB"/>
              </w:rPr>
              <w:t>Abubakar Bah,</w:t>
            </w:r>
            <w:r w:rsidR="00EE7C0C">
              <w:rPr>
                <w:rFonts w:cstheme="minorHAnsi"/>
                <w:sz w:val="22"/>
                <w:szCs w:val="22"/>
                <w:lang w:val="en-GB"/>
              </w:rPr>
              <w:t xml:space="preserve"> </w:t>
            </w:r>
            <w:r w:rsidR="00EE7C0C">
              <w:rPr>
                <w:rFonts w:cstheme="minorHAnsi"/>
                <w:sz w:val="22"/>
                <w:lang w:val="en-GB"/>
              </w:rPr>
              <w:t>Community Coordinator &amp;</w:t>
            </w:r>
            <w:r w:rsidR="00EE7C0C">
              <w:rPr>
                <w:rFonts w:cstheme="minorHAnsi"/>
                <w:sz w:val="22"/>
                <w:szCs w:val="22"/>
                <w:lang w:val="en-GB"/>
              </w:rPr>
              <w:t xml:space="preserve"> Head Coach </w:t>
            </w:r>
            <w:r>
              <w:rPr>
                <w:rFonts w:cstheme="minorHAnsi"/>
                <w:sz w:val="22"/>
                <w:szCs w:val="22"/>
                <w:lang w:val="en-GB"/>
              </w:rPr>
              <w:t>Hill Station</w:t>
            </w:r>
          </w:p>
        </w:tc>
        <w:tc>
          <w:tcPr>
            <w:tcW w:w="4811" w:type="dxa"/>
          </w:tcPr>
          <w:p w14:paraId="6F756B3E" w14:textId="6FAD25D4" w:rsidR="007E55C3" w:rsidRDefault="007E55C3" w:rsidP="007E55C3">
            <w:pPr>
              <w:jc w:val="center"/>
              <w:rPr>
                <w:rFonts w:cstheme="minorHAnsi"/>
                <w:sz w:val="22"/>
                <w:szCs w:val="22"/>
                <w:lang w:val="en-GB"/>
              </w:rPr>
            </w:pPr>
            <w:r>
              <w:rPr>
                <w:rFonts w:cstheme="minorHAnsi"/>
                <w:sz w:val="22"/>
                <w:szCs w:val="22"/>
                <w:lang w:val="en-GB"/>
              </w:rPr>
              <w:t>Bailor Bah</w:t>
            </w:r>
            <w:r w:rsidR="00EE7C0C">
              <w:rPr>
                <w:rFonts w:cstheme="minorHAnsi"/>
                <w:sz w:val="22"/>
                <w:szCs w:val="22"/>
                <w:lang w:val="en-GB"/>
              </w:rPr>
              <w:t>, Community Coordinator</w:t>
            </w:r>
          </w:p>
        </w:tc>
      </w:tr>
    </w:tbl>
    <w:p w14:paraId="48AF54F5" w14:textId="61DAA023" w:rsidR="00B55E58" w:rsidRPr="007E55C3" w:rsidRDefault="00B55E58" w:rsidP="007E55C3">
      <w:pPr>
        <w:jc w:val="both"/>
        <w:rPr>
          <w:rFonts w:cstheme="minorHAnsi"/>
          <w:sz w:val="22"/>
          <w:szCs w:val="22"/>
          <w:lang w:val="en-GB"/>
        </w:rPr>
        <w:sectPr w:rsidR="00B55E58" w:rsidRPr="007E55C3" w:rsidSect="00B55E58">
          <w:type w:val="continuous"/>
          <w:pgSz w:w="11900" w:h="16840"/>
          <w:pgMar w:top="1701" w:right="1134" w:bottom="1701" w:left="1134" w:header="794" w:footer="1417" w:gutter="0"/>
          <w:cols w:space="708"/>
          <w:docGrid w:linePitch="360"/>
        </w:sectPr>
      </w:pPr>
    </w:p>
    <w:p w14:paraId="07410860" w14:textId="77777777" w:rsidR="00B55E58" w:rsidRDefault="00B55E58" w:rsidP="00506D5F">
      <w:pPr>
        <w:jc w:val="both"/>
        <w:rPr>
          <w:rFonts w:cstheme="minorHAnsi"/>
          <w:b/>
          <w:bCs/>
          <w:sz w:val="22"/>
          <w:lang w:val="en-GB"/>
        </w:rPr>
        <w:sectPr w:rsidR="00B55E58" w:rsidSect="00B55E58">
          <w:type w:val="continuous"/>
          <w:pgSz w:w="11900" w:h="16840"/>
          <w:pgMar w:top="1701" w:right="1134" w:bottom="1701" w:left="1134" w:header="794" w:footer="1417" w:gutter="0"/>
          <w:cols w:num="2" w:space="709"/>
          <w:docGrid w:linePitch="360"/>
        </w:sectPr>
      </w:pPr>
    </w:p>
    <w:p w14:paraId="66756B6A" w14:textId="6101C395" w:rsidR="00506D5F" w:rsidRDefault="00B55E58" w:rsidP="00506D5F">
      <w:pPr>
        <w:pStyle w:val="TypografiOverskrift2Ligemargener"/>
        <w:numPr>
          <w:ilvl w:val="0"/>
          <w:numId w:val="0"/>
        </w:numPr>
        <w:rPr>
          <w:rFonts w:asciiTheme="minorHAnsi" w:hAnsiTheme="minorHAnsi" w:cstheme="minorHAnsi"/>
          <w:sz w:val="22"/>
          <w:szCs w:val="22"/>
          <w:lang w:val="en-GB"/>
        </w:rPr>
      </w:pPr>
      <w:r>
        <w:rPr>
          <w:rFonts w:asciiTheme="minorHAnsi" w:hAnsiTheme="minorHAnsi" w:cstheme="minorHAnsi"/>
          <w:sz w:val="22"/>
          <w:szCs w:val="22"/>
          <w:lang w:val="en-GB"/>
        </w:rPr>
        <w:t>The</w:t>
      </w:r>
      <w:r w:rsidR="00FC006E">
        <w:rPr>
          <w:rFonts w:asciiTheme="minorHAnsi" w:hAnsiTheme="minorHAnsi" w:cstheme="minorHAnsi"/>
          <w:sz w:val="22"/>
          <w:szCs w:val="22"/>
          <w:lang w:val="en-GB"/>
        </w:rPr>
        <w:t xml:space="preserve"> group</w:t>
      </w:r>
      <w:r>
        <w:rPr>
          <w:rFonts w:asciiTheme="minorHAnsi" w:hAnsiTheme="minorHAnsi" w:cstheme="minorHAnsi"/>
          <w:sz w:val="22"/>
          <w:szCs w:val="22"/>
          <w:lang w:val="en-GB"/>
        </w:rPr>
        <w:t xml:space="preserve"> will get support from the </w:t>
      </w:r>
      <w:r w:rsidR="004E1862">
        <w:rPr>
          <w:rFonts w:asciiTheme="minorHAnsi" w:hAnsiTheme="minorHAnsi" w:cstheme="minorHAnsi"/>
          <w:sz w:val="22"/>
          <w:szCs w:val="22"/>
          <w:lang w:val="en-GB"/>
        </w:rPr>
        <w:t xml:space="preserve">FANT SL </w:t>
      </w:r>
      <w:r>
        <w:rPr>
          <w:rFonts w:asciiTheme="minorHAnsi" w:hAnsiTheme="minorHAnsi" w:cstheme="minorHAnsi"/>
          <w:sz w:val="22"/>
          <w:szCs w:val="22"/>
          <w:lang w:val="en-GB"/>
        </w:rPr>
        <w:t xml:space="preserve">management group but also from the other groups </w:t>
      </w:r>
      <w:r w:rsidR="004E1862">
        <w:rPr>
          <w:rFonts w:asciiTheme="minorHAnsi" w:hAnsiTheme="minorHAnsi" w:cstheme="minorHAnsi"/>
          <w:sz w:val="22"/>
          <w:szCs w:val="22"/>
          <w:lang w:val="en-GB"/>
        </w:rPr>
        <w:t>along project implementation</w:t>
      </w:r>
      <w:r>
        <w:rPr>
          <w:rFonts w:asciiTheme="minorHAnsi" w:hAnsiTheme="minorHAnsi" w:cstheme="minorHAnsi"/>
          <w:sz w:val="22"/>
          <w:szCs w:val="22"/>
          <w:lang w:val="en-GB"/>
        </w:rPr>
        <w:t xml:space="preserve">. The staff at FANT SL office </w:t>
      </w:r>
      <w:r w:rsidR="00FC006E">
        <w:rPr>
          <w:rFonts w:asciiTheme="minorHAnsi" w:hAnsiTheme="minorHAnsi" w:cstheme="minorHAnsi"/>
          <w:sz w:val="22"/>
          <w:szCs w:val="22"/>
          <w:lang w:val="en-GB"/>
        </w:rPr>
        <w:t>is</w:t>
      </w:r>
      <w:r>
        <w:rPr>
          <w:rFonts w:asciiTheme="minorHAnsi" w:hAnsiTheme="minorHAnsi" w:cstheme="minorHAnsi"/>
          <w:sz w:val="22"/>
          <w:szCs w:val="22"/>
          <w:lang w:val="en-GB"/>
        </w:rPr>
        <w:t xml:space="preserve"> working together </w:t>
      </w:r>
      <w:r w:rsidR="009A4286">
        <w:rPr>
          <w:rFonts w:asciiTheme="minorHAnsi" w:hAnsiTheme="minorHAnsi" w:cstheme="minorHAnsi"/>
          <w:sz w:val="22"/>
          <w:szCs w:val="22"/>
          <w:lang w:val="en-GB"/>
        </w:rPr>
        <w:t xml:space="preserve">across the groups and </w:t>
      </w:r>
      <w:r w:rsidR="00763D3C">
        <w:rPr>
          <w:rFonts w:asciiTheme="minorHAnsi" w:hAnsiTheme="minorHAnsi" w:cstheme="minorHAnsi"/>
          <w:sz w:val="22"/>
          <w:szCs w:val="22"/>
          <w:lang w:val="en-GB"/>
        </w:rPr>
        <w:t xml:space="preserve">always </w:t>
      </w:r>
      <w:r w:rsidR="009A4286">
        <w:rPr>
          <w:rFonts w:asciiTheme="minorHAnsi" w:hAnsiTheme="minorHAnsi" w:cstheme="minorHAnsi"/>
          <w:sz w:val="22"/>
          <w:szCs w:val="22"/>
          <w:lang w:val="en-GB"/>
        </w:rPr>
        <w:t xml:space="preserve">support each other. Every Monday morning FANT SL has </w:t>
      </w:r>
      <w:r w:rsidR="00763D3C">
        <w:rPr>
          <w:rFonts w:asciiTheme="minorHAnsi" w:hAnsiTheme="minorHAnsi" w:cstheme="minorHAnsi"/>
          <w:sz w:val="22"/>
          <w:szCs w:val="22"/>
          <w:lang w:val="en-GB"/>
        </w:rPr>
        <w:t xml:space="preserve">a </w:t>
      </w:r>
      <w:r w:rsidR="009A4286">
        <w:rPr>
          <w:rFonts w:asciiTheme="minorHAnsi" w:hAnsiTheme="minorHAnsi" w:cstheme="minorHAnsi"/>
          <w:sz w:val="22"/>
          <w:szCs w:val="22"/>
          <w:lang w:val="en-GB"/>
        </w:rPr>
        <w:t xml:space="preserve">meeting with all the groups where they give an update about progress, challenges etc. The concept of different working groups and Monday meetings have been implemented since January 2021 where FANT SL also had a new and bigger office space </w:t>
      </w:r>
      <w:r w:rsidR="00FC006E">
        <w:rPr>
          <w:rFonts w:asciiTheme="minorHAnsi" w:hAnsiTheme="minorHAnsi" w:cstheme="minorHAnsi"/>
          <w:sz w:val="22"/>
          <w:szCs w:val="22"/>
          <w:lang w:val="en-GB"/>
        </w:rPr>
        <w:t xml:space="preserve">that </w:t>
      </w:r>
      <w:r w:rsidR="009A4286">
        <w:rPr>
          <w:rFonts w:asciiTheme="minorHAnsi" w:hAnsiTheme="minorHAnsi" w:cstheme="minorHAnsi"/>
          <w:sz w:val="22"/>
          <w:szCs w:val="22"/>
          <w:lang w:val="en-GB"/>
        </w:rPr>
        <w:t>enabled more people to have a</w:t>
      </w:r>
      <w:r w:rsidR="00A17DA5">
        <w:rPr>
          <w:rFonts w:asciiTheme="minorHAnsi" w:hAnsiTheme="minorHAnsi" w:cstheme="minorHAnsi"/>
          <w:sz w:val="22"/>
          <w:szCs w:val="22"/>
          <w:lang w:val="en-GB"/>
        </w:rPr>
        <w:t xml:space="preserve"> daily</w:t>
      </w:r>
      <w:r w:rsidR="009A4286">
        <w:rPr>
          <w:rFonts w:asciiTheme="minorHAnsi" w:hAnsiTheme="minorHAnsi" w:cstheme="minorHAnsi"/>
          <w:sz w:val="22"/>
          <w:szCs w:val="22"/>
          <w:lang w:val="en-GB"/>
        </w:rPr>
        <w:t xml:space="preserve"> working space there. </w:t>
      </w:r>
    </w:p>
    <w:p w14:paraId="622BCF8F" w14:textId="77777777" w:rsidR="00B55E58" w:rsidRPr="002D735B" w:rsidRDefault="00B55E58" w:rsidP="00506D5F">
      <w:pPr>
        <w:pStyle w:val="TypografiOverskrift2Ligemargener"/>
        <w:numPr>
          <w:ilvl w:val="0"/>
          <w:numId w:val="0"/>
        </w:numPr>
        <w:rPr>
          <w:rFonts w:asciiTheme="minorHAnsi" w:hAnsiTheme="minorHAnsi" w:cstheme="minorHAnsi"/>
          <w:sz w:val="22"/>
          <w:szCs w:val="22"/>
          <w:lang w:val="en-GB"/>
        </w:rPr>
      </w:pPr>
    </w:p>
    <w:p w14:paraId="41A6A5D6" w14:textId="77777777" w:rsidR="00506D5F" w:rsidRPr="00BA03F8" w:rsidRDefault="00506D5F" w:rsidP="00506D5F">
      <w:pPr>
        <w:jc w:val="both"/>
        <w:rPr>
          <w:rFonts w:cstheme="minorHAnsi"/>
          <w:bCs/>
          <w:sz w:val="22"/>
          <w:szCs w:val="22"/>
          <w:u w:val="single"/>
          <w:lang w:val="en-GB"/>
        </w:rPr>
      </w:pPr>
      <w:r w:rsidRPr="00BA03F8">
        <w:rPr>
          <w:rFonts w:cstheme="minorHAnsi"/>
          <w:bCs/>
          <w:sz w:val="22"/>
          <w:szCs w:val="22"/>
          <w:u w:val="single"/>
          <w:lang w:val="en-GB"/>
        </w:rPr>
        <w:t>Networking experience in FANT SL</w:t>
      </w:r>
    </w:p>
    <w:p w14:paraId="3134E4E6" w14:textId="5EE04CD3" w:rsidR="00506D5F" w:rsidRPr="002D735B" w:rsidRDefault="00506D5F" w:rsidP="00506D5F">
      <w:pPr>
        <w:jc w:val="both"/>
        <w:rPr>
          <w:rFonts w:cstheme="minorHAnsi"/>
          <w:b/>
          <w:sz w:val="22"/>
          <w:szCs w:val="22"/>
          <w:lang w:val="en-GB"/>
        </w:rPr>
      </w:pPr>
      <w:r w:rsidRPr="002D735B">
        <w:rPr>
          <w:rFonts w:cstheme="minorHAnsi"/>
          <w:sz w:val="22"/>
          <w:szCs w:val="22"/>
          <w:lang w:val="en-GB"/>
        </w:rPr>
        <w:t xml:space="preserve">FANT SL is increasingly focusing on advocacy and engaging in networks that can assist the aim of securing a space and a voice for </w:t>
      </w:r>
      <w:r w:rsidR="004E1862">
        <w:rPr>
          <w:rFonts w:cstheme="minorHAnsi"/>
          <w:sz w:val="22"/>
          <w:szCs w:val="22"/>
          <w:lang w:val="en-GB"/>
        </w:rPr>
        <w:t>its</w:t>
      </w:r>
      <w:r w:rsidRPr="002D735B">
        <w:rPr>
          <w:rFonts w:cstheme="minorHAnsi"/>
          <w:sz w:val="22"/>
          <w:szCs w:val="22"/>
          <w:lang w:val="en-GB"/>
        </w:rPr>
        <w:t xml:space="preserve"> target groups. This </w:t>
      </w:r>
      <w:r w:rsidR="004E1862">
        <w:rPr>
          <w:rFonts w:cstheme="minorHAnsi"/>
          <w:sz w:val="22"/>
          <w:szCs w:val="22"/>
          <w:lang w:val="en-GB"/>
        </w:rPr>
        <w:t>inte</w:t>
      </w:r>
      <w:r w:rsidR="00FC006E">
        <w:rPr>
          <w:rFonts w:cstheme="minorHAnsi"/>
          <w:sz w:val="22"/>
          <w:szCs w:val="22"/>
          <w:lang w:val="en-GB"/>
        </w:rPr>
        <w:t>r</w:t>
      </w:r>
      <w:r w:rsidR="004E1862">
        <w:rPr>
          <w:rFonts w:cstheme="minorHAnsi"/>
          <w:sz w:val="22"/>
          <w:szCs w:val="22"/>
          <w:lang w:val="en-GB"/>
        </w:rPr>
        <w:t>vention</w:t>
      </w:r>
      <w:r w:rsidRPr="002D735B">
        <w:rPr>
          <w:rFonts w:cstheme="minorHAnsi"/>
          <w:sz w:val="22"/>
          <w:szCs w:val="22"/>
          <w:lang w:val="en-GB"/>
        </w:rPr>
        <w:t xml:space="preserve"> is no exce</w:t>
      </w:r>
      <w:r>
        <w:rPr>
          <w:rFonts w:cstheme="minorHAnsi"/>
          <w:sz w:val="22"/>
          <w:szCs w:val="22"/>
          <w:lang w:val="en-GB"/>
        </w:rPr>
        <w:t>p</w:t>
      </w:r>
      <w:r w:rsidRPr="002D735B">
        <w:rPr>
          <w:rFonts w:cstheme="minorHAnsi"/>
          <w:sz w:val="22"/>
          <w:szCs w:val="22"/>
          <w:lang w:val="en-GB"/>
        </w:rPr>
        <w:t>tion and will strengthen FANT SL’s network</w:t>
      </w:r>
      <w:r w:rsidR="00FC006E">
        <w:rPr>
          <w:rFonts w:cstheme="minorHAnsi"/>
          <w:sz w:val="22"/>
          <w:szCs w:val="22"/>
          <w:lang w:val="en-GB"/>
        </w:rPr>
        <w:t xml:space="preserve"> both </w:t>
      </w:r>
      <w:r w:rsidR="004E1862">
        <w:rPr>
          <w:rFonts w:cstheme="minorHAnsi"/>
          <w:sz w:val="22"/>
          <w:szCs w:val="22"/>
          <w:lang w:val="en-GB"/>
        </w:rPr>
        <w:t>locally and nationally</w:t>
      </w:r>
      <w:r w:rsidRPr="002D735B">
        <w:rPr>
          <w:rFonts w:cstheme="minorHAnsi"/>
          <w:sz w:val="22"/>
          <w:szCs w:val="22"/>
          <w:lang w:val="en-GB"/>
        </w:rPr>
        <w:t xml:space="preserve">. FANT SL differentiates from many other NGOs in the structure of the organization, which </w:t>
      </w:r>
      <w:proofErr w:type="gramStart"/>
      <w:r w:rsidRPr="002D735B">
        <w:rPr>
          <w:rFonts w:cstheme="minorHAnsi"/>
          <w:sz w:val="22"/>
          <w:szCs w:val="22"/>
          <w:lang w:val="en-GB"/>
        </w:rPr>
        <w:t>in itself builds</w:t>
      </w:r>
      <w:proofErr w:type="gramEnd"/>
      <w:r w:rsidRPr="002D735B">
        <w:rPr>
          <w:rFonts w:cstheme="minorHAnsi"/>
          <w:sz w:val="22"/>
          <w:szCs w:val="22"/>
          <w:lang w:val="en-GB"/>
        </w:rPr>
        <w:t xml:space="preserve"> on a remarkable network among CBOs. FANT SL does not </w:t>
      </w:r>
      <w:r>
        <w:rPr>
          <w:rFonts w:cstheme="minorHAnsi"/>
          <w:sz w:val="22"/>
          <w:szCs w:val="22"/>
          <w:lang w:val="en-GB"/>
        </w:rPr>
        <w:t>only</w:t>
      </w:r>
      <w:r w:rsidRPr="002D735B">
        <w:rPr>
          <w:rFonts w:cstheme="minorHAnsi"/>
          <w:sz w:val="22"/>
          <w:szCs w:val="22"/>
          <w:lang w:val="en-GB"/>
        </w:rPr>
        <w:t xml:space="preserve"> work closely with community organizations, </w:t>
      </w:r>
      <w:proofErr w:type="gramStart"/>
      <w:r w:rsidRPr="002D735B">
        <w:rPr>
          <w:rFonts w:cstheme="minorHAnsi"/>
          <w:sz w:val="22"/>
          <w:szCs w:val="22"/>
          <w:lang w:val="en-GB"/>
        </w:rPr>
        <w:t>they are</w:t>
      </w:r>
      <w:proofErr w:type="gramEnd"/>
      <w:r w:rsidRPr="002D735B">
        <w:rPr>
          <w:rFonts w:cstheme="minorHAnsi"/>
          <w:sz w:val="22"/>
          <w:szCs w:val="22"/>
          <w:lang w:val="en-GB"/>
        </w:rPr>
        <w:t xml:space="preserve"> a part of these organisations. The catalytic role of an NGO is very important and FANT SL is in its very nature contributing to this when:</w:t>
      </w:r>
    </w:p>
    <w:p w14:paraId="553E2372" w14:textId="34CBF06C" w:rsidR="00506D5F" w:rsidRPr="002D735B" w:rsidRDefault="00506D5F" w:rsidP="00506D5F">
      <w:pPr>
        <w:pStyle w:val="Listeafsnit"/>
        <w:numPr>
          <w:ilvl w:val="0"/>
          <w:numId w:val="35"/>
        </w:numPr>
        <w:spacing w:line="240" w:lineRule="auto"/>
        <w:jc w:val="both"/>
        <w:rPr>
          <w:rFonts w:cstheme="minorHAnsi"/>
          <w:sz w:val="22"/>
          <w:lang w:val="en-GB"/>
        </w:rPr>
      </w:pPr>
      <w:r w:rsidRPr="002D735B">
        <w:rPr>
          <w:rFonts w:cstheme="minorHAnsi"/>
          <w:sz w:val="22"/>
          <w:lang w:val="en-GB"/>
        </w:rPr>
        <w:t xml:space="preserve">Creating a network consisting of </w:t>
      </w:r>
      <w:r w:rsidR="004E1862">
        <w:rPr>
          <w:rFonts w:cstheme="minorHAnsi"/>
          <w:sz w:val="22"/>
          <w:lang w:val="en-GB"/>
        </w:rPr>
        <w:t>26</w:t>
      </w:r>
      <w:r w:rsidRPr="002D735B">
        <w:rPr>
          <w:rFonts w:cstheme="minorHAnsi"/>
          <w:sz w:val="22"/>
          <w:lang w:val="en-GB"/>
        </w:rPr>
        <w:t xml:space="preserve"> community-based organizations</w:t>
      </w:r>
      <w:r w:rsidR="004E1862">
        <w:rPr>
          <w:rFonts w:cstheme="minorHAnsi"/>
          <w:sz w:val="22"/>
          <w:lang w:val="en-GB"/>
        </w:rPr>
        <w:t xml:space="preserve"> (10 is included in this intervention)</w:t>
      </w:r>
    </w:p>
    <w:p w14:paraId="4BE2A8BA" w14:textId="77777777" w:rsidR="00506D5F" w:rsidRPr="002D735B" w:rsidRDefault="00506D5F" w:rsidP="00506D5F">
      <w:pPr>
        <w:pStyle w:val="Listeafsnit"/>
        <w:numPr>
          <w:ilvl w:val="0"/>
          <w:numId w:val="35"/>
        </w:numPr>
        <w:spacing w:line="240" w:lineRule="auto"/>
        <w:jc w:val="both"/>
        <w:rPr>
          <w:rFonts w:cstheme="minorHAnsi"/>
          <w:sz w:val="22"/>
          <w:lang w:val="en-GB"/>
        </w:rPr>
      </w:pPr>
      <w:r w:rsidRPr="002D735B">
        <w:rPr>
          <w:rFonts w:cstheme="minorHAnsi"/>
          <w:sz w:val="22"/>
          <w:lang w:val="en-GB"/>
        </w:rPr>
        <w:t>Creating a space for communities to share ideas, frustrations</w:t>
      </w:r>
      <w:r>
        <w:rPr>
          <w:rFonts w:cstheme="minorHAnsi"/>
          <w:sz w:val="22"/>
          <w:lang w:val="en-GB"/>
        </w:rPr>
        <w:t xml:space="preserve">, </w:t>
      </w:r>
      <w:proofErr w:type="gramStart"/>
      <w:r>
        <w:rPr>
          <w:rFonts w:cstheme="minorHAnsi"/>
          <w:sz w:val="22"/>
          <w:lang w:val="en-GB"/>
        </w:rPr>
        <w:t>challenges</w:t>
      </w:r>
      <w:proofErr w:type="gramEnd"/>
      <w:r w:rsidRPr="002D735B">
        <w:rPr>
          <w:rFonts w:cstheme="minorHAnsi"/>
          <w:sz w:val="22"/>
          <w:lang w:val="en-GB"/>
        </w:rPr>
        <w:t xml:space="preserve"> and experiences</w:t>
      </w:r>
    </w:p>
    <w:p w14:paraId="516FB904" w14:textId="77777777" w:rsidR="00506D5F" w:rsidRPr="002D735B" w:rsidRDefault="00506D5F" w:rsidP="00506D5F">
      <w:pPr>
        <w:pStyle w:val="Listeafsnit"/>
        <w:numPr>
          <w:ilvl w:val="0"/>
          <w:numId w:val="35"/>
        </w:numPr>
        <w:spacing w:line="240" w:lineRule="auto"/>
        <w:jc w:val="both"/>
        <w:rPr>
          <w:rFonts w:cstheme="minorHAnsi"/>
          <w:sz w:val="22"/>
          <w:lang w:val="en-GB"/>
        </w:rPr>
      </w:pPr>
      <w:r w:rsidRPr="002D735B">
        <w:rPr>
          <w:rFonts w:cstheme="minorHAnsi"/>
          <w:sz w:val="22"/>
          <w:lang w:val="en-GB"/>
        </w:rPr>
        <w:t>Building relations among likeminded CBOs</w:t>
      </w:r>
    </w:p>
    <w:p w14:paraId="4619B94D" w14:textId="77777777" w:rsidR="00506D5F" w:rsidRPr="002D735B" w:rsidRDefault="00506D5F" w:rsidP="00506D5F">
      <w:pPr>
        <w:pStyle w:val="Listeafsnit"/>
        <w:numPr>
          <w:ilvl w:val="0"/>
          <w:numId w:val="35"/>
        </w:numPr>
        <w:spacing w:line="240" w:lineRule="auto"/>
        <w:jc w:val="both"/>
        <w:rPr>
          <w:rFonts w:cstheme="minorHAnsi"/>
          <w:sz w:val="22"/>
          <w:lang w:val="en-GB"/>
        </w:rPr>
      </w:pPr>
      <w:r w:rsidRPr="002D735B">
        <w:rPr>
          <w:rFonts w:cstheme="minorHAnsi"/>
          <w:sz w:val="22"/>
          <w:lang w:val="en-GB"/>
        </w:rPr>
        <w:t xml:space="preserve">Ensuring joint activities between CBOs, </w:t>
      </w:r>
      <w:proofErr w:type="gramStart"/>
      <w:r w:rsidRPr="002D735B">
        <w:rPr>
          <w:rFonts w:cstheme="minorHAnsi"/>
          <w:sz w:val="22"/>
          <w:lang w:val="en-GB"/>
        </w:rPr>
        <w:t>e.g.</w:t>
      </w:r>
      <w:proofErr w:type="gramEnd"/>
      <w:r w:rsidRPr="002D735B">
        <w:rPr>
          <w:rFonts w:cstheme="minorHAnsi"/>
          <w:sz w:val="22"/>
          <w:lang w:val="en-GB"/>
        </w:rPr>
        <w:t xml:space="preserve"> campaigns, meetings and workshops</w:t>
      </w:r>
    </w:p>
    <w:p w14:paraId="63E6998F" w14:textId="77777777" w:rsidR="00506D5F" w:rsidRPr="002D735B" w:rsidRDefault="00506D5F" w:rsidP="00506D5F">
      <w:pPr>
        <w:pStyle w:val="Listeafsnit"/>
        <w:numPr>
          <w:ilvl w:val="0"/>
          <w:numId w:val="35"/>
        </w:numPr>
        <w:spacing w:line="240" w:lineRule="auto"/>
        <w:jc w:val="both"/>
        <w:rPr>
          <w:rFonts w:cstheme="minorHAnsi"/>
          <w:sz w:val="22"/>
          <w:lang w:val="en-GB"/>
        </w:rPr>
      </w:pPr>
      <w:r w:rsidRPr="002D735B">
        <w:rPr>
          <w:rFonts w:cstheme="minorHAnsi"/>
          <w:sz w:val="22"/>
          <w:lang w:val="en-GB"/>
        </w:rPr>
        <w:t xml:space="preserve">Collecting experiences for the development of strategic interventions </w:t>
      </w:r>
    </w:p>
    <w:p w14:paraId="209DF3F1" w14:textId="77777777" w:rsidR="00506D5F" w:rsidRPr="002D735B" w:rsidRDefault="00506D5F" w:rsidP="00506D5F">
      <w:pPr>
        <w:pStyle w:val="Listeafsnit"/>
        <w:numPr>
          <w:ilvl w:val="0"/>
          <w:numId w:val="35"/>
        </w:numPr>
        <w:spacing w:line="240" w:lineRule="auto"/>
        <w:jc w:val="both"/>
        <w:rPr>
          <w:rFonts w:cstheme="minorHAnsi"/>
          <w:sz w:val="22"/>
          <w:lang w:val="en-GB"/>
        </w:rPr>
      </w:pPr>
      <w:r w:rsidRPr="002D735B">
        <w:rPr>
          <w:rFonts w:cstheme="minorHAnsi"/>
          <w:sz w:val="22"/>
          <w:lang w:val="en-GB"/>
        </w:rPr>
        <w:t>Hosting activities for CBOs that will help build up their organizational capacity, create trust among organizations and generate potential for new alliances and partnerships</w:t>
      </w:r>
    </w:p>
    <w:p w14:paraId="66A43B17" w14:textId="61BE1FAE" w:rsidR="00506D5F" w:rsidRPr="002D735B" w:rsidRDefault="00506D5F" w:rsidP="00506D5F">
      <w:pPr>
        <w:pStyle w:val="TypografiOverskrift2Ligemargener"/>
        <w:numPr>
          <w:ilvl w:val="0"/>
          <w:numId w:val="0"/>
        </w:numPr>
        <w:rPr>
          <w:rFonts w:asciiTheme="minorHAnsi" w:hAnsiTheme="minorHAnsi" w:cstheme="minorHAnsi"/>
          <w:sz w:val="22"/>
          <w:szCs w:val="22"/>
          <w:lang w:val="en-US"/>
        </w:rPr>
      </w:pPr>
      <w:r w:rsidRPr="002D735B">
        <w:rPr>
          <w:rFonts w:asciiTheme="minorHAnsi" w:hAnsiTheme="minorHAnsi" w:cstheme="minorHAnsi"/>
          <w:sz w:val="22"/>
          <w:szCs w:val="22"/>
          <w:lang w:val="en-GB"/>
        </w:rPr>
        <w:t xml:space="preserve">FANT SL contributes as a catalyst simply by existing because of the structure of the organization. </w:t>
      </w:r>
      <w:r w:rsidRPr="002D735B">
        <w:rPr>
          <w:rFonts w:asciiTheme="minorHAnsi" w:hAnsiTheme="minorHAnsi" w:cstheme="minorHAnsi"/>
          <w:sz w:val="22"/>
          <w:szCs w:val="22"/>
          <w:lang w:val="en-US"/>
        </w:rPr>
        <w:t xml:space="preserve">The solidarity among the member organizations in FANT SL is exceptional in a country like Sierra Leone with many different languages, different </w:t>
      </w:r>
      <w:proofErr w:type="gramStart"/>
      <w:r w:rsidRPr="002D735B">
        <w:rPr>
          <w:rFonts w:asciiTheme="minorHAnsi" w:hAnsiTheme="minorHAnsi" w:cstheme="minorHAnsi"/>
          <w:sz w:val="22"/>
          <w:szCs w:val="22"/>
          <w:lang w:val="en-US"/>
        </w:rPr>
        <w:t>religions</w:t>
      </w:r>
      <w:proofErr w:type="gramEnd"/>
      <w:r w:rsidRPr="002D735B">
        <w:rPr>
          <w:rFonts w:asciiTheme="minorHAnsi" w:hAnsiTheme="minorHAnsi" w:cstheme="minorHAnsi"/>
          <w:sz w:val="22"/>
          <w:szCs w:val="22"/>
          <w:lang w:val="en-US"/>
        </w:rPr>
        <w:t xml:space="preserve"> and a complex combination of tribes. The </w:t>
      </w:r>
      <w:r w:rsidR="008C3B1C">
        <w:rPr>
          <w:rFonts w:asciiTheme="minorHAnsi" w:hAnsiTheme="minorHAnsi" w:cstheme="minorHAnsi"/>
          <w:sz w:val="22"/>
          <w:szCs w:val="22"/>
          <w:lang w:val="en-US"/>
        </w:rPr>
        <w:t>ten</w:t>
      </w:r>
      <w:r w:rsidRPr="002D735B">
        <w:rPr>
          <w:rFonts w:asciiTheme="minorHAnsi" w:hAnsiTheme="minorHAnsi" w:cstheme="minorHAnsi"/>
          <w:sz w:val="22"/>
          <w:szCs w:val="22"/>
          <w:lang w:val="en-US"/>
        </w:rPr>
        <w:t xml:space="preserve"> communities have gradually experienced less xenophobia towards each other due to closer contact, </w:t>
      </w:r>
      <w:r>
        <w:rPr>
          <w:rFonts w:asciiTheme="minorHAnsi" w:hAnsiTheme="minorHAnsi" w:cstheme="minorHAnsi"/>
          <w:sz w:val="22"/>
          <w:szCs w:val="22"/>
          <w:lang w:val="en-US"/>
        </w:rPr>
        <w:t>because</w:t>
      </w:r>
      <w:r w:rsidRPr="002D735B">
        <w:rPr>
          <w:rFonts w:asciiTheme="minorHAnsi" w:hAnsiTheme="minorHAnsi" w:cstheme="minorHAnsi"/>
          <w:sz w:val="22"/>
          <w:szCs w:val="22"/>
          <w:lang w:val="en-US"/>
        </w:rPr>
        <w:t xml:space="preserve"> social and sport activities have led to something as simple as trust. When unforeseen problems occur, the member organizations turn to each other and assist each other in the best manner possible. It could be larger societal disasters like the</w:t>
      </w:r>
      <w:r>
        <w:rPr>
          <w:rFonts w:asciiTheme="minorHAnsi" w:hAnsiTheme="minorHAnsi" w:cstheme="minorHAnsi"/>
          <w:sz w:val="22"/>
          <w:szCs w:val="22"/>
          <w:lang w:val="en-US"/>
        </w:rPr>
        <w:t xml:space="preserve"> COVID-19,</w:t>
      </w:r>
      <w:r w:rsidRPr="002D735B">
        <w:rPr>
          <w:rFonts w:asciiTheme="minorHAnsi" w:hAnsiTheme="minorHAnsi" w:cstheme="minorHAnsi"/>
          <w:sz w:val="22"/>
          <w:szCs w:val="22"/>
          <w:lang w:val="en-US"/>
        </w:rPr>
        <w:t xml:space="preserve"> outbreak of Ebola, the </w:t>
      </w:r>
      <w:proofErr w:type="gramStart"/>
      <w:r w:rsidRPr="002D735B">
        <w:rPr>
          <w:rFonts w:asciiTheme="minorHAnsi" w:hAnsiTheme="minorHAnsi" w:cstheme="minorHAnsi"/>
          <w:sz w:val="22"/>
          <w:szCs w:val="22"/>
          <w:lang w:val="en-US"/>
        </w:rPr>
        <w:t>mudslide</w:t>
      </w:r>
      <w:proofErr w:type="gramEnd"/>
      <w:r w:rsidRPr="002D735B">
        <w:rPr>
          <w:rFonts w:asciiTheme="minorHAnsi" w:hAnsiTheme="minorHAnsi" w:cstheme="minorHAnsi"/>
          <w:sz w:val="22"/>
          <w:szCs w:val="22"/>
          <w:lang w:val="en-US"/>
        </w:rPr>
        <w:t xml:space="preserve"> or violent conflicts. FANT SL has created a platform for the member organizations to help each other also on personal levels with burials, illnesses, educational problems etc. FANT SL has shown an incredible drive and commitment, as well as unity and determination internally, which creates a solid foundation for further strengthening and developing the organization, including its member organizations. </w:t>
      </w:r>
    </w:p>
    <w:p w14:paraId="457BD9B1" w14:textId="77777777" w:rsidR="00506D5F" w:rsidRPr="002D735B" w:rsidRDefault="00506D5F" w:rsidP="00506D5F">
      <w:pPr>
        <w:pStyle w:val="TypografiOverskrift2Ligemargener"/>
        <w:numPr>
          <w:ilvl w:val="0"/>
          <w:numId w:val="0"/>
        </w:numPr>
        <w:rPr>
          <w:rFonts w:asciiTheme="minorHAnsi" w:hAnsiTheme="minorHAnsi" w:cstheme="minorHAnsi"/>
          <w:sz w:val="22"/>
          <w:szCs w:val="22"/>
          <w:lang w:val="en-US"/>
        </w:rPr>
      </w:pPr>
    </w:p>
    <w:p w14:paraId="3B5B2A33" w14:textId="2965AB47" w:rsidR="00506D5F" w:rsidRPr="002D735B" w:rsidRDefault="00506D5F" w:rsidP="00506D5F">
      <w:pPr>
        <w:jc w:val="both"/>
        <w:rPr>
          <w:rFonts w:cstheme="minorHAnsi"/>
          <w:color w:val="000000" w:themeColor="text1"/>
          <w:sz w:val="22"/>
          <w:szCs w:val="22"/>
          <w:lang w:val="en-GB"/>
        </w:rPr>
      </w:pPr>
      <w:r w:rsidRPr="002D735B">
        <w:rPr>
          <w:rFonts w:cstheme="minorHAnsi"/>
          <w:color w:val="000000" w:themeColor="text1"/>
          <w:sz w:val="22"/>
          <w:szCs w:val="22"/>
          <w:lang w:val="en-US"/>
        </w:rPr>
        <w:t>FANT SL has created positive changes in the communities which have led to a good reputation of the organization.</w:t>
      </w:r>
      <w:r w:rsidR="008C3B1C">
        <w:rPr>
          <w:rFonts w:cstheme="minorHAnsi"/>
          <w:color w:val="000000" w:themeColor="text1"/>
          <w:sz w:val="22"/>
          <w:szCs w:val="22"/>
          <w:lang w:val="en-US"/>
        </w:rPr>
        <w:t xml:space="preserve"> Especially within the current project implementation period FANT SL has taken milestones regarding networking and creating partnerships with relevant stakeholders.</w:t>
      </w:r>
      <w:r w:rsidRPr="002D735B">
        <w:rPr>
          <w:rFonts w:cstheme="minorHAnsi"/>
          <w:color w:val="000000" w:themeColor="text1"/>
          <w:sz w:val="22"/>
          <w:szCs w:val="22"/>
          <w:lang w:val="en-US"/>
        </w:rPr>
        <w:t xml:space="preserve"> FANT SL has even been asked to uphold activities and responsibilities that lie within government institutions. One example is the professional </w:t>
      </w:r>
      <w:r w:rsidRPr="002D735B">
        <w:rPr>
          <w:rFonts w:cstheme="minorHAnsi"/>
          <w:color w:val="000000" w:themeColor="text1"/>
          <w:sz w:val="22"/>
          <w:szCs w:val="22"/>
          <w:lang w:val="en-US"/>
        </w:rPr>
        <w:lastRenderedPageBreak/>
        <w:t>football league, the Premier League, in Sierra Leone, which has not been playing since 2014</w:t>
      </w:r>
      <w:r w:rsidRPr="002D735B">
        <w:rPr>
          <w:rStyle w:val="Fodnotehenvisning"/>
          <w:rFonts w:cstheme="minorHAnsi"/>
          <w:color w:val="000000" w:themeColor="text1"/>
          <w:sz w:val="22"/>
          <w:szCs w:val="22"/>
          <w:lang w:val="en-US"/>
        </w:rPr>
        <w:footnoteReference w:id="8"/>
      </w:r>
      <w:r w:rsidRPr="002D735B">
        <w:rPr>
          <w:rFonts w:cstheme="minorHAnsi"/>
          <w:color w:val="000000" w:themeColor="text1"/>
          <w:sz w:val="22"/>
          <w:szCs w:val="22"/>
          <w:lang w:val="en-US"/>
        </w:rPr>
        <w:t xml:space="preserve">. FANT SL has often been asked to organize football tournaments for professional teams when the league was not playing. Instead FANT SL arranged a one-week football tournament with the name “LET THE GAME PLAY”. The tournament was open for all teams and the main purpose was to send a clear message to the Football Association and the </w:t>
      </w:r>
      <w:r>
        <w:rPr>
          <w:rFonts w:cstheme="minorHAnsi"/>
          <w:color w:val="000000" w:themeColor="text1"/>
          <w:sz w:val="22"/>
          <w:szCs w:val="22"/>
          <w:lang w:val="en-US"/>
        </w:rPr>
        <w:t>Ministry of Sport</w:t>
      </w:r>
      <w:r w:rsidRPr="002D735B">
        <w:rPr>
          <w:rFonts w:cstheme="minorHAnsi"/>
          <w:color w:val="000000" w:themeColor="text1"/>
          <w:sz w:val="22"/>
          <w:szCs w:val="22"/>
          <w:lang w:val="en-US"/>
        </w:rPr>
        <w:t xml:space="preserve"> to stop fighting each other and let the game play.</w:t>
      </w:r>
      <w:r w:rsidR="008C3B1C">
        <w:rPr>
          <w:rFonts w:cstheme="minorHAnsi"/>
          <w:color w:val="000000" w:themeColor="text1"/>
          <w:sz w:val="22"/>
          <w:szCs w:val="22"/>
          <w:lang w:val="en-US"/>
        </w:rPr>
        <w:t xml:space="preserve"> The Premier League is now playing and FANT SL has become the contributor for each “Player of the match” that receives a football from FANT SL.</w:t>
      </w:r>
      <w:r w:rsidRPr="002D735B">
        <w:rPr>
          <w:rFonts w:cstheme="minorHAnsi"/>
          <w:color w:val="000000" w:themeColor="text1"/>
          <w:sz w:val="22"/>
          <w:szCs w:val="22"/>
          <w:lang w:val="en-US"/>
        </w:rPr>
        <w:t xml:space="preserve"> </w:t>
      </w:r>
      <w:r w:rsidRPr="002D735B">
        <w:rPr>
          <w:rFonts w:cstheme="minorHAnsi"/>
          <w:color w:val="000000" w:themeColor="text1"/>
          <w:sz w:val="22"/>
          <w:szCs w:val="22"/>
          <w:lang w:val="en-GB"/>
        </w:rPr>
        <w:t xml:space="preserve">FANT SL </w:t>
      </w:r>
      <w:r w:rsidR="00FC006E">
        <w:rPr>
          <w:rFonts w:cstheme="minorHAnsi"/>
          <w:color w:val="000000" w:themeColor="text1"/>
          <w:sz w:val="22"/>
          <w:szCs w:val="22"/>
          <w:lang w:val="en-GB"/>
        </w:rPr>
        <w:t>is</w:t>
      </w:r>
      <w:r w:rsidR="008C3B1C">
        <w:rPr>
          <w:rFonts w:cstheme="minorHAnsi"/>
          <w:color w:val="000000" w:themeColor="text1"/>
          <w:sz w:val="22"/>
          <w:szCs w:val="22"/>
          <w:lang w:val="en-GB"/>
        </w:rPr>
        <w:t xml:space="preserve"> also in close</w:t>
      </w:r>
      <w:r w:rsidRPr="002D735B">
        <w:rPr>
          <w:rFonts w:cstheme="minorHAnsi"/>
          <w:color w:val="000000" w:themeColor="text1"/>
          <w:sz w:val="22"/>
          <w:szCs w:val="22"/>
          <w:lang w:val="en-GB"/>
        </w:rPr>
        <w:t xml:space="preserve"> contact with government institutions/ministries among others the Ministry of Sports, Freetown City Council, WAFA (West Area Football Association), Ministry of Social Welfare and Children’s Affairs and Ministry of Youth Affairs. </w:t>
      </w:r>
    </w:p>
    <w:p w14:paraId="13715FAC" w14:textId="2E834247" w:rsidR="00943883" w:rsidRDefault="00943883" w:rsidP="00A00695">
      <w:pPr>
        <w:pStyle w:val="CISUansgningstekst1"/>
      </w:pPr>
    </w:p>
    <w:p w14:paraId="7C927AB3" w14:textId="47D373C2" w:rsidR="00E446C5" w:rsidRPr="00A00695" w:rsidRDefault="00E446C5" w:rsidP="00A00695">
      <w:pPr>
        <w:pStyle w:val="CISUansgningstekst1"/>
        <w:rPr>
          <w:b/>
          <w:bCs w:val="0"/>
        </w:rPr>
      </w:pPr>
      <w:r w:rsidRPr="00A00695">
        <w:rPr>
          <w:b/>
          <w:bCs w:val="0"/>
        </w:rPr>
        <w:t>2.3 Development of partnership between FANT DK and FANT SL</w:t>
      </w:r>
    </w:p>
    <w:p w14:paraId="49F2E30B" w14:textId="2759093A" w:rsidR="0080330A" w:rsidRDefault="0080330A" w:rsidP="00A00695">
      <w:pPr>
        <w:pStyle w:val="CISUansgningstekst1"/>
      </w:pPr>
      <w:r>
        <w:t xml:space="preserve">For the past nine years that the partnership has lasted it has been in constant movement. Nine years ago, there was no FANT SL and no FANT DK. When that is </w:t>
      </w:r>
      <w:r w:rsidR="00665427">
        <w:t>considered</w:t>
      </w:r>
      <w:r>
        <w:t xml:space="preserve">, we believe to have come very far. And we also believe that it is important to continue to look at the future sustainability for both organizations and the partnership. </w:t>
      </w:r>
      <w:r w:rsidR="00665427">
        <w:t>I</w:t>
      </w:r>
      <w:r>
        <w:t xml:space="preserve">t is not </w:t>
      </w:r>
      <w:r w:rsidR="00665427">
        <w:t>included in</w:t>
      </w:r>
      <w:r>
        <w:t xml:space="preserve"> specific activit</w:t>
      </w:r>
      <w:r w:rsidR="00665427">
        <w:t>ies in this project</w:t>
      </w:r>
      <w:r>
        <w:t xml:space="preserve"> that this perception has been a part of the considerations but lies as a general and overall reflection in this intervention. The project being implemented currently has shown the partnership between FANT DK and FANT SL to be very strong – also in times of cris</w:t>
      </w:r>
      <w:r w:rsidR="00763D3C">
        <w:t>i</w:t>
      </w:r>
      <w:r>
        <w:t xml:space="preserve">s. </w:t>
      </w:r>
      <w:r w:rsidR="00093EFD">
        <w:t xml:space="preserve">Because of the COVID-19 epidemic FANT DK did not conduct a monitoring visit for nine </w:t>
      </w:r>
      <w:r w:rsidR="002E49A5">
        <w:t>months</w:t>
      </w:r>
      <w:r w:rsidR="00093EFD">
        <w:t xml:space="preserve">, which is long compared to normal circumstances. </w:t>
      </w:r>
      <w:r w:rsidR="002E49A5">
        <w:t xml:space="preserve">FANT SL and FANT DK managed to implement a very successful DERF intervention in the ten local communities during COVID-19 that only made the partnership grow even stronger. Both organizations proved ready to act fast and FANT SL proved to be capable of implementing DERF intervention only with online monitoring from FANT DK. </w:t>
      </w:r>
    </w:p>
    <w:p w14:paraId="39E4931E" w14:textId="10ECBC25" w:rsidR="002E49A5" w:rsidRDefault="002E49A5" w:rsidP="00A00695">
      <w:pPr>
        <w:pStyle w:val="CISUansgningstekst1"/>
      </w:pPr>
    </w:p>
    <w:p w14:paraId="160CB6D7" w14:textId="69563393" w:rsidR="0080330A" w:rsidRPr="00BA03F8" w:rsidRDefault="002E49A5" w:rsidP="00A00695">
      <w:pPr>
        <w:pStyle w:val="CISUansgningstekst1"/>
        <w:rPr>
          <w:b/>
        </w:rPr>
      </w:pPr>
      <w:r>
        <w:t xml:space="preserve">Within this intervention we continue to progress in creating a strong partnership between two independent </w:t>
      </w:r>
      <w:r w:rsidR="00BA03F8">
        <w:t>organization</w:t>
      </w:r>
      <w:r w:rsidR="00FC006E">
        <w:t>s</w:t>
      </w:r>
      <w:r w:rsidR="00BA03F8">
        <w:t xml:space="preserve"> that share dreams and visions but also holds very different capacities and knowledge. </w:t>
      </w:r>
    </w:p>
    <w:p w14:paraId="347C2A97" w14:textId="1A7AB56E" w:rsidR="00E446C5" w:rsidRDefault="00E446C5" w:rsidP="00A00695">
      <w:pPr>
        <w:pStyle w:val="CISUansgningstekst1"/>
      </w:pPr>
    </w:p>
    <w:p w14:paraId="708EF6E1" w14:textId="7BF282AD" w:rsidR="00E446C5" w:rsidRPr="00A00695" w:rsidRDefault="00E446C5" w:rsidP="00A00695">
      <w:pPr>
        <w:pStyle w:val="CISUansgningstekst1"/>
        <w:rPr>
          <w:b/>
          <w:bCs w:val="0"/>
        </w:rPr>
      </w:pPr>
      <w:r w:rsidRPr="00A00695">
        <w:rPr>
          <w:b/>
          <w:bCs w:val="0"/>
        </w:rPr>
        <w:t>2.4 Expanding of networks to relevant stakeholders</w:t>
      </w:r>
    </w:p>
    <w:p w14:paraId="218C1A3D" w14:textId="1B3FF45A" w:rsidR="00BA03F8" w:rsidRDefault="003B19BB" w:rsidP="00A00695">
      <w:pPr>
        <w:pStyle w:val="CISUansgningstekst1"/>
      </w:pPr>
      <w:r>
        <w:t>It</w:t>
      </w:r>
      <w:r w:rsidR="00763D3C">
        <w:t xml:space="preserve"> i</w:t>
      </w:r>
      <w:r>
        <w:t>s a natural part of FANT SL and FANT DK’s DNA to constantly seek relevant partners and collaborators to be able to work in the field of sport and development. In earlier projects networking activities in Sierra Leone ha</w:t>
      </w:r>
      <w:r w:rsidR="00792797">
        <w:t>ve</w:t>
      </w:r>
      <w:r>
        <w:t xml:space="preserve"> been a part of the interventions, which have shown great results. Target groups have been in contact with duty bearers, but the most successful networking has been done by FANT SL staff. It takes time to build up relations and trust and it is only natural that FANT SL has</w:t>
      </w:r>
      <w:r w:rsidR="00B435C6">
        <w:t xml:space="preserve"> </w:t>
      </w:r>
      <w:proofErr w:type="gramStart"/>
      <w:r w:rsidR="00B435C6">
        <w:t>been in charge of</w:t>
      </w:r>
      <w:proofErr w:type="gramEnd"/>
      <w:r>
        <w:t xml:space="preserve"> taking the first steps towards creating useful partnerships with relevant stakeholders. </w:t>
      </w:r>
      <w:r w:rsidR="00BA03F8">
        <w:t>As a part of</w:t>
      </w:r>
      <w:r w:rsidR="00B435C6">
        <w:t xml:space="preserve"> this intervention and</w:t>
      </w:r>
      <w:r w:rsidR="00BA03F8">
        <w:t xml:space="preserve"> project goal 3</w:t>
      </w:r>
      <w:r w:rsidR="00B435C6">
        <w:t>,</w:t>
      </w:r>
      <w:r w:rsidR="00BA03F8">
        <w:t xml:space="preserve"> FANT Youth groups will do a thorough investigation of selected civil society organisations and government </w:t>
      </w:r>
      <w:r w:rsidR="008D1B34">
        <w:t>institutions</w:t>
      </w:r>
      <w:r w:rsidR="00BA03F8">
        <w:t xml:space="preserve"> in Sierra Leone – including FANT SL. During the past years FANT SL has created important relations to stakeholders in Sierra Leone and this intervention will seek to minimize the distance between these duty bearers and our target group when FANT SL supports the FANT Youth groups in starting a direct dialog</w:t>
      </w:r>
      <w:r w:rsidR="00763D3C">
        <w:t>ue</w:t>
      </w:r>
      <w:r w:rsidR="00BA03F8">
        <w:t>. For FANT Youth to be able to do this we will focus on two main preparations</w:t>
      </w:r>
      <w:r w:rsidR="00984A8F">
        <w:t xml:space="preserve"> focusing on building organisational resilience</w:t>
      </w:r>
      <w:r w:rsidR="00BA03F8">
        <w:t xml:space="preserve"> – that has already been started in earlier interventions – 1. To be well prepared and have the needed knowledge about the organization/institution</w:t>
      </w:r>
      <w:r w:rsidR="00665427">
        <w:t>/challenge</w:t>
      </w:r>
      <w:r w:rsidR="00BA03F8">
        <w:t xml:space="preserve"> and 2. To create an open and trustful environment for dialog</w:t>
      </w:r>
      <w:r w:rsidR="00792797">
        <w:t>ue</w:t>
      </w:r>
      <w:r w:rsidR="00BA03F8">
        <w:t xml:space="preserve"> that does not tricker the organization/institution</w:t>
      </w:r>
      <w:r w:rsidR="00665427">
        <w:t>/duty bearers</w:t>
      </w:r>
      <w:r w:rsidR="00BA03F8">
        <w:t xml:space="preserve"> to act defens</w:t>
      </w:r>
      <w:r w:rsidR="00792797">
        <w:t>ive</w:t>
      </w:r>
      <w:r w:rsidR="00BA03F8">
        <w:t xml:space="preserve">. </w:t>
      </w:r>
    </w:p>
    <w:p w14:paraId="605E13C7" w14:textId="77777777" w:rsidR="00BA03F8" w:rsidRDefault="00BA03F8" w:rsidP="00A00695">
      <w:pPr>
        <w:pStyle w:val="CISUansgningstekst1"/>
      </w:pPr>
    </w:p>
    <w:p w14:paraId="5E2992D7" w14:textId="7D3E6648" w:rsidR="00727873" w:rsidRPr="00A00695" w:rsidRDefault="00A00695" w:rsidP="00A00695">
      <w:pPr>
        <w:pStyle w:val="CISUansgningstekst1"/>
        <w:jc w:val="center"/>
        <w:rPr>
          <w:b/>
          <w:bCs w:val="0"/>
        </w:rPr>
      </w:pPr>
      <w:r w:rsidRPr="00A00695">
        <w:rPr>
          <w:b/>
          <w:bCs w:val="0"/>
        </w:rPr>
        <w:t xml:space="preserve">3. </w:t>
      </w:r>
      <w:r w:rsidR="00727873" w:rsidRPr="00A00695">
        <w:rPr>
          <w:b/>
          <w:bCs w:val="0"/>
        </w:rPr>
        <w:t>Target groups, objectives, strategy, and expected results (our intervention)</w:t>
      </w:r>
    </w:p>
    <w:p w14:paraId="621C74C4" w14:textId="05B75BE6" w:rsidR="00CB65ED" w:rsidRDefault="00B435C6" w:rsidP="00A00695">
      <w:pPr>
        <w:pStyle w:val="CISUansgningstekst1"/>
      </w:pPr>
      <w:r>
        <w:t xml:space="preserve">This section will provide a </w:t>
      </w:r>
      <w:r w:rsidR="00792797">
        <w:t>thorough</w:t>
      </w:r>
      <w:r>
        <w:t xml:space="preserve"> insight into target groups, strategy and the actual intervention and activities. </w:t>
      </w:r>
      <w:r w:rsidR="00CB65ED">
        <w:t xml:space="preserve">This intervention has different target groups for each of the three project goals. To reach the overall objective we believe more than one group of people must be targeted. </w:t>
      </w:r>
      <w:r w:rsidR="00180CD8">
        <w:t xml:space="preserve">The section will start with a </w:t>
      </w:r>
      <w:r w:rsidR="00180CD8">
        <w:lastRenderedPageBreak/>
        <w:t xml:space="preserve">presentation of overall objective, project goals, expected results, activities and target group and </w:t>
      </w:r>
      <w:r w:rsidR="00763D3C">
        <w:t xml:space="preserve">is </w:t>
      </w:r>
      <w:r w:rsidR="00180CD8">
        <w:t>followed up with a more th</w:t>
      </w:r>
      <w:r w:rsidR="00792797">
        <w:t>o</w:t>
      </w:r>
      <w:r w:rsidR="00180CD8">
        <w:t>rough explanation of strategy etc.</w:t>
      </w:r>
    </w:p>
    <w:p w14:paraId="6A31C0F9" w14:textId="2B3D4902" w:rsidR="007E55C3" w:rsidRDefault="007E55C3" w:rsidP="00A00695">
      <w:pPr>
        <w:pStyle w:val="CISUansgningstekst1"/>
      </w:pPr>
    </w:p>
    <w:p w14:paraId="6926A1F9" w14:textId="2E494B09" w:rsidR="00AE2B29" w:rsidRPr="00A00695" w:rsidRDefault="00AE2B29" w:rsidP="00A00695">
      <w:pPr>
        <w:pStyle w:val="CISUansgningstekst1"/>
        <w:rPr>
          <w:b/>
          <w:bCs w:val="0"/>
        </w:rPr>
      </w:pPr>
      <w:r w:rsidRPr="00A00695">
        <w:rPr>
          <w:b/>
          <w:bCs w:val="0"/>
        </w:rPr>
        <w:t>3.1 Short overview of intervention</w:t>
      </w:r>
    </w:p>
    <w:p w14:paraId="36AB64B0" w14:textId="77777777" w:rsidR="00665427" w:rsidRPr="007463B2" w:rsidRDefault="00665427" w:rsidP="00665427">
      <w:pPr>
        <w:rPr>
          <w:rFonts w:cstheme="minorHAnsi"/>
          <w:sz w:val="22"/>
          <w:szCs w:val="22"/>
          <w:lang w:val="en-GB"/>
        </w:rPr>
      </w:pPr>
      <w:r w:rsidRPr="007463B2">
        <w:rPr>
          <w:rFonts w:cstheme="minorHAnsi"/>
          <w:sz w:val="22"/>
          <w:szCs w:val="22"/>
          <w:lang w:val="en-GB"/>
        </w:rPr>
        <w:t>The overall objective of this intervention is to strengthen the capacities of FANT Sierra Leone within the local communities to increase their impact among children</w:t>
      </w:r>
      <w:r>
        <w:rPr>
          <w:rFonts w:cstheme="minorHAnsi"/>
          <w:sz w:val="22"/>
          <w:szCs w:val="22"/>
          <w:lang w:val="en-GB"/>
        </w:rPr>
        <w:t xml:space="preserve">, </w:t>
      </w:r>
      <w:proofErr w:type="gramStart"/>
      <w:r w:rsidRPr="007463B2">
        <w:rPr>
          <w:rFonts w:cstheme="minorHAnsi"/>
          <w:sz w:val="22"/>
          <w:szCs w:val="22"/>
          <w:lang w:val="en-GB"/>
        </w:rPr>
        <w:t>youth</w:t>
      </w:r>
      <w:proofErr w:type="gramEnd"/>
      <w:r>
        <w:rPr>
          <w:rFonts w:cstheme="minorHAnsi"/>
          <w:sz w:val="22"/>
          <w:szCs w:val="22"/>
          <w:lang w:val="en-GB"/>
        </w:rPr>
        <w:t xml:space="preserve"> and parents</w:t>
      </w:r>
      <w:r w:rsidRPr="007463B2">
        <w:rPr>
          <w:rFonts w:cstheme="minorHAnsi"/>
          <w:sz w:val="22"/>
          <w:szCs w:val="22"/>
          <w:lang w:val="en-GB"/>
        </w:rPr>
        <w:t xml:space="preserve"> towards supporting them in participating and affecting local and national decision-making, so they become an active part of the change they dream of. </w:t>
      </w:r>
    </w:p>
    <w:p w14:paraId="1640E161" w14:textId="77777777" w:rsidR="004C2EF5" w:rsidRDefault="004C2EF5" w:rsidP="008D2191">
      <w:pPr>
        <w:pStyle w:val="CISUansgningstekst1"/>
        <w:jc w:val="center"/>
      </w:pPr>
      <w:r>
        <w:rPr>
          <w:noProof/>
        </w:rPr>
        <w:drawing>
          <wp:inline distT="0" distB="0" distL="0" distR="0" wp14:anchorId="4A37D04D" wp14:editId="641C6130">
            <wp:extent cx="5640752" cy="2794959"/>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rotWithShape="1">
                    <a:blip r:embed="rId35">
                      <a:extLst>
                        <a:ext uri="{28A0092B-C50C-407E-A947-70E740481C1C}">
                          <a14:useLocalDpi xmlns:a14="http://schemas.microsoft.com/office/drawing/2010/main" val="0"/>
                        </a:ext>
                      </a:extLst>
                    </a:blip>
                    <a:srcRect l="4373" t="6519" r="3388" b="12230"/>
                    <a:stretch/>
                  </pic:blipFill>
                  <pic:spPr bwMode="auto">
                    <a:xfrm>
                      <a:off x="0" y="0"/>
                      <a:ext cx="5641634" cy="279539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1CD7EA" wp14:editId="2C0F090C">
            <wp:extent cx="5614699" cy="2001328"/>
            <wp:effectExtent l="0" t="0" r="0" b="571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pic:cNvPicPr/>
                  </pic:nvPicPr>
                  <pic:blipFill rotWithShape="1">
                    <a:blip r:embed="rId36">
                      <a:extLst>
                        <a:ext uri="{28A0092B-C50C-407E-A947-70E740481C1C}">
                          <a14:useLocalDpi xmlns:a14="http://schemas.microsoft.com/office/drawing/2010/main" val="0"/>
                        </a:ext>
                      </a:extLst>
                    </a:blip>
                    <a:srcRect l="4655" t="6269" r="3522" b="35545"/>
                    <a:stretch/>
                  </pic:blipFill>
                  <pic:spPr bwMode="auto">
                    <a:xfrm>
                      <a:off x="0" y="0"/>
                      <a:ext cx="5616223" cy="200187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4F2BD0" wp14:editId="56FBE998">
            <wp:extent cx="5623222" cy="2199245"/>
            <wp:effectExtent l="0" t="0" r="317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rotWithShape="1">
                    <a:blip r:embed="rId37">
                      <a:extLst>
                        <a:ext uri="{28A0092B-C50C-407E-A947-70E740481C1C}">
                          <a14:useLocalDpi xmlns:a14="http://schemas.microsoft.com/office/drawing/2010/main" val="0"/>
                        </a:ext>
                      </a:extLst>
                    </a:blip>
                    <a:srcRect l="4655" t="6270" r="3388" b="29794"/>
                    <a:stretch/>
                  </pic:blipFill>
                  <pic:spPr bwMode="auto">
                    <a:xfrm>
                      <a:off x="0" y="0"/>
                      <a:ext cx="5624365" cy="2199692"/>
                    </a:xfrm>
                    <a:prstGeom prst="rect">
                      <a:avLst/>
                    </a:prstGeom>
                    <a:ln>
                      <a:noFill/>
                    </a:ln>
                    <a:extLst>
                      <a:ext uri="{53640926-AAD7-44D8-BBD7-CCE9431645EC}">
                        <a14:shadowObscured xmlns:a14="http://schemas.microsoft.com/office/drawing/2010/main"/>
                      </a:ext>
                    </a:extLst>
                  </pic:spPr>
                </pic:pic>
              </a:graphicData>
            </a:graphic>
          </wp:inline>
        </w:drawing>
      </w:r>
    </w:p>
    <w:p w14:paraId="351DDE94" w14:textId="0BFD7A13" w:rsidR="008D2191" w:rsidRDefault="004C2EF5" w:rsidP="008D2191">
      <w:pPr>
        <w:pStyle w:val="CISUansgningstekst1"/>
        <w:jc w:val="center"/>
      </w:pPr>
      <w:r>
        <w:rPr>
          <w:noProof/>
        </w:rPr>
        <w:lastRenderedPageBreak/>
        <w:drawing>
          <wp:inline distT="0" distB="0" distL="0" distR="0" wp14:anchorId="7872546A" wp14:editId="768CA0B0">
            <wp:extent cx="5649274" cy="1379855"/>
            <wp:effectExtent l="0" t="0" r="2540" b="444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pic:cNvPicPr/>
                  </pic:nvPicPr>
                  <pic:blipFill rotWithShape="1">
                    <a:blip r:embed="rId38">
                      <a:extLst>
                        <a:ext uri="{28A0092B-C50C-407E-A947-70E740481C1C}">
                          <a14:useLocalDpi xmlns:a14="http://schemas.microsoft.com/office/drawing/2010/main" val="0"/>
                        </a:ext>
                      </a:extLst>
                    </a:blip>
                    <a:srcRect l="4373" t="6269" r="3239" b="53613"/>
                    <a:stretch/>
                  </pic:blipFill>
                  <pic:spPr bwMode="auto">
                    <a:xfrm>
                      <a:off x="0" y="0"/>
                      <a:ext cx="5650723" cy="1380209"/>
                    </a:xfrm>
                    <a:prstGeom prst="rect">
                      <a:avLst/>
                    </a:prstGeom>
                    <a:ln>
                      <a:noFill/>
                    </a:ln>
                    <a:extLst>
                      <a:ext uri="{53640926-AAD7-44D8-BBD7-CCE9431645EC}">
                        <a14:shadowObscured xmlns:a14="http://schemas.microsoft.com/office/drawing/2010/main"/>
                      </a:ext>
                    </a:extLst>
                  </pic:spPr>
                </pic:pic>
              </a:graphicData>
            </a:graphic>
          </wp:inline>
        </w:drawing>
      </w:r>
    </w:p>
    <w:p w14:paraId="14F998B8" w14:textId="77777777" w:rsidR="00A56078" w:rsidRDefault="00A56078" w:rsidP="00A00695">
      <w:pPr>
        <w:pStyle w:val="CISUansgningstekst1"/>
      </w:pPr>
    </w:p>
    <w:p w14:paraId="58011197" w14:textId="6A319CC1" w:rsidR="008C0CA6" w:rsidRPr="00A00695" w:rsidRDefault="00AE2B29" w:rsidP="00A00695">
      <w:pPr>
        <w:pStyle w:val="CISUansgningstekst1"/>
        <w:rPr>
          <w:b/>
          <w:bCs w:val="0"/>
        </w:rPr>
      </w:pPr>
      <w:r w:rsidRPr="00A00695">
        <w:rPr>
          <w:b/>
          <w:bCs w:val="0"/>
        </w:rPr>
        <w:t>3.2 Composition of target groups:</w:t>
      </w:r>
    </w:p>
    <w:p w14:paraId="0C5774CE" w14:textId="6580EB54" w:rsidR="00AE2B29" w:rsidRDefault="00237FDC" w:rsidP="00A00695">
      <w:pPr>
        <w:pStyle w:val="CISUansgningstekst1"/>
      </w:pPr>
      <w:r w:rsidRPr="00237FDC">
        <w:rPr>
          <w:u w:val="single"/>
        </w:rPr>
        <w:t>Within project goal 1</w:t>
      </w:r>
      <w:r>
        <w:t xml:space="preserve"> the composition of the primary target group is very diverse. It includes players down to the age of five years and board members above the age of 50 years </w:t>
      </w:r>
      <w:r w:rsidR="00763D3C">
        <w:t>who</w:t>
      </w:r>
      <w:r>
        <w:t xml:space="preserve"> are looked upon as some of the duty bearers in the communities. Both in age and in relation to power the target group has diversity. The division between male/female is</w:t>
      </w:r>
      <w:r w:rsidR="001F1D96">
        <w:t xml:space="preserve"> expected to be</w:t>
      </w:r>
      <w:r>
        <w:t xml:space="preserve"> approximately 70% male/30% female. </w:t>
      </w:r>
      <w:r w:rsidR="001F1D96">
        <w:t xml:space="preserve">Around 50 persons from each community will participate in </w:t>
      </w:r>
      <w:r w:rsidR="00763D3C">
        <w:t xml:space="preserve">the </w:t>
      </w:r>
      <w:r w:rsidR="001F1D96">
        <w:t xml:space="preserve">first </w:t>
      </w:r>
      <w:r w:rsidR="0027436F">
        <w:t>three</w:t>
      </w:r>
      <w:r w:rsidR="001F1D96">
        <w:t xml:space="preserve"> activities under project goal 1, which will be a mix of board members, coaches, youth players and parents. For training </w:t>
      </w:r>
      <w:r w:rsidR="00C25354">
        <w:t>sessions and KARMA-Cup tournament all stakeholders with a connection to the association will be invited to participate. Primary target group will benefit when creating relations and understandings among different persons with diverse views, positions, and opinions in a community. Like a football team – you can have individual exceptional talented players but if the team do</w:t>
      </w:r>
      <w:r w:rsidR="00763D3C">
        <w:t>es</w:t>
      </w:r>
      <w:r w:rsidR="00C25354">
        <w:t xml:space="preserve"> not understand how to play together as a team, they will lose the match. Being unified in a local sport association will benefit not only the primary target group when training their democratic skills</w:t>
      </w:r>
      <w:r w:rsidR="0089644B">
        <w:t xml:space="preserve"> and being educated about democratic principles</w:t>
      </w:r>
      <w:r w:rsidR="00C25354">
        <w:t xml:space="preserve"> but also</w:t>
      </w:r>
      <w:r w:rsidR="0089644B">
        <w:t xml:space="preserve"> the</w:t>
      </w:r>
      <w:r w:rsidR="00C25354">
        <w:t xml:space="preserve"> secondary target group when benefitting the </w:t>
      </w:r>
      <w:r w:rsidR="00763D3C">
        <w:t>entire</w:t>
      </w:r>
      <w:r w:rsidR="00C25354">
        <w:t xml:space="preserve"> community and creating a platform where persons without power are </w:t>
      </w:r>
      <w:r w:rsidR="00763D3C">
        <w:t xml:space="preserve">being </w:t>
      </w:r>
      <w:r w:rsidR="00C25354">
        <w:t>listened</w:t>
      </w:r>
      <w:r w:rsidR="00763D3C">
        <w:t xml:space="preserve"> to</w:t>
      </w:r>
      <w:r w:rsidR="0089644B">
        <w:t>,</w:t>
      </w:r>
      <w:r w:rsidR="00C25354">
        <w:t xml:space="preserve"> </w:t>
      </w:r>
      <w:proofErr w:type="gramStart"/>
      <w:r w:rsidR="00C25354">
        <w:t>included</w:t>
      </w:r>
      <w:proofErr w:type="gramEnd"/>
      <w:r w:rsidR="0089644B">
        <w:t xml:space="preserve"> and have a voice</w:t>
      </w:r>
      <w:r w:rsidR="00C25354">
        <w:t>.</w:t>
      </w:r>
    </w:p>
    <w:p w14:paraId="1CB7F765" w14:textId="589A96C9" w:rsidR="00237FDC" w:rsidRDefault="00237FDC" w:rsidP="00A00695">
      <w:pPr>
        <w:pStyle w:val="CISUansgningstekst1"/>
      </w:pPr>
    </w:p>
    <w:p w14:paraId="078C5A05" w14:textId="44837872" w:rsidR="00237FDC" w:rsidRDefault="007C2876" w:rsidP="00A00695">
      <w:pPr>
        <w:pStyle w:val="CISUansgningstekst1"/>
      </w:pPr>
      <w:r>
        <w:t>S</w:t>
      </w:r>
      <w:r w:rsidR="00237FDC">
        <w:t xml:space="preserve">econdary target group within project goal 1 </w:t>
      </w:r>
      <w:r>
        <w:t>are</w:t>
      </w:r>
      <w:r w:rsidR="00237FDC">
        <w:t xml:space="preserve"> </w:t>
      </w:r>
    </w:p>
    <w:p w14:paraId="7E6AD143" w14:textId="600D0FB2" w:rsidR="00237FDC" w:rsidRDefault="00237FDC" w:rsidP="00A00695">
      <w:pPr>
        <w:pStyle w:val="CISUansgningstekst1"/>
        <w:numPr>
          <w:ilvl w:val="0"/>
          <w:numId w:val="35"/>
        </w:numPr>
      </w:pPr>
      <w:r>
        <w:t>community members</w:t>
      </w:r>
    </w:p>
    <w:p w14:paraId="69869411" w14:textId="157FDDDE" w:rsidR="00237FDC" w:rsidRDefault="00237FDC" w:rsidP="00A00695">
      <w:pPr>
        <w:pStyle w:val="CISUansgningstekst1"/>
        <w:numPr>
          <w:ilvl w:val="0"/>
          <w:numId w:val="35"/>
        </w:numPr>
      </w:pPr>
      <w:r>
        <w:t>parents and families of primary target group</w:t>
      </w:r>
    </w:p>
    <w:p w14:paraId="3D978698" w14:textId="62EAECAD" w:rsidR="00237FDC" w:rsidRPr="00237FDC" w:rsidRDefault="00237FDC" w:rsidP="00A00695">
      <w:pPr>
        <w:pStyle w:val="CISUansgningstekst1"/>
        <w:numPr>
          <w:ilvl w:val="0"/>
          <w:numId w:val="35"/>
        </w:numPr>
      </w:pPr>
      <w:r>
        <w:t>local institutions and organisations</w:t>
      </w:r>
    </w:p>
    <w:p w14:paraId="6989D71F" w14:textId="656F3E20" w:rsidR="00AE2B29" w:rsidRDefault="00AE2B29" w:rsidP="00A00695">
      <w:pPr>
        <w:pStyle w:val="CISUansgningstekst1"/>
      </w:pPr>
    </w:p>
    <w:p w14:paraId="77AF3F78" w14:textId="44043639" w:rsidR="00237FDC" w:rsidRDefault="00237FDC" w:rsidP="00A00695">
      <w:pPr>
        <w:pStyle w:val="CISUansgningstekst1"/>
      </w:pPr>
      <w:r>
        <w:rPr>
          <w:u w:val="single"/>
        </w:rPr>
        <w:t>Within project goal 2</w:t>
      </w:r>
      <w:r w:rsidRPr="00237FDC">
        <w:t xml:space="preserve"> the </w:t>
      </w:r>
      <w:r>
        <w:t xml:space="preserve">target group is parents for the younger players in the sport associations. </w:t>
      </w:r>
      <w:r w:rsidR="001F1D96">
        <w:t>This intervention will target parents with children in the age between 5-1</w:t>
      </w:r>
      <w:r w:rsidR="00CE7636">
        <w:t>4</w:t>
      </w:r>
      <w:r w:rsidR="001F1D96">
        <w:t xml:space="preserve"> years. The division between male/female is expected to be approximately 35% male/65% female. </w:t>
      </w:r>
      <w:r w:rsidR="0089644B">
        <w:t xml:space="preserve">Around 50 parents from each community will be invited to participate in the planned activities within project goal 2. The activities/workshops will be planned so they are very interactive so the parents will be participating at a high level and not just listening and receiving information. </w:t>
      </w:r>
      <w:r w:rsidR="00CE7636">
        <w:t>The primary target group benefit</w:t>
      </w:r>
      <w:r w:rsidR="00763D3C">
        <w:t>s</w:t>
      </w:r>
      <w:r w:rsidR="00CE7636">
        <w:t xml:space="preserve"> when making new reflections about childcaring and problems formulated by some of the children and youth living in their community. This will expectantly lead to </w:t>
      </w:r>
      <w:r w:rsidR="00763D3C">
        <w:t xml:space="preserve">the </w:t>
      </w:r>
      <w:r w:rsidR="00CE7636">
        <w:t xml:space="preserve">secondary target group (children of the parents) benefitting when parents are guided to understand and handle their children differently for example in case of using violence towards their children or forcing girls to be circumcised. </w:t>
      </w:r>
    </w:p>
    <w:p w14:paraId="1CFFE357" w14:textId="77777777" w:rsidR="001F1D96" w:rsidRDefault="001F1D96" w:rsidP="00A00695">
      <w:pPr>
        <w:pStyle w:val="CISUansgningstekst1"/>
      </w:pPr>
    </w:p>
    <w:p w14:paraId="6381890D" w14:textId="38748FF5" w:rsidR="001F1D96" w:rsidRDefault="007C2876" w:rsidP="00A00695">
      <w:pPr>
        <w:pStyle w:val="CISUansgningstekst1"/>
      </w:pPr>
      <w:r>
        <w:t>S</w:t>
      </w:r>
      <w:r w:rsidR="001F1D96">
        <w:t xml:space="preserve">econdary target group within project goal 1 </w:t>
      </w:r>
      <w:r>
        <w:t>are</w:t>
      </w:r>
      <w:r w:rsidR="001F1D96">
        <w:t xml:space="preserve"> </w:t>
      </w:r>
    </w:p>
    <w:p w14:paraId="51EC5BD1" w14:textId="404DBD6C" w:rsidR="001F1D96" w:rsidRDefault="001F1D96" w:rsidP="00A00695">
      <w:pPr>
        <w:pStyle w:val="CISUansgningstekst1"/>
        <w:numPr>
          <w:ilvl w:val="0"/>
          <w:numId w:val="35"/>
        </w:numPr>
      </w:pPr>
      <w:r>
        <w:t>the children of the parents including siblings that are not a part of the FANT sport association</w:t>
      </w:r>
    </w:p>
    <w:p w14:paraId="103332FA" w14:textId="228C8441" w:rsidR="001F1D96" w:rsidRDefault="001F1D96" w:rsidP="00A00695">
      <w:pPr>
        <w:pStyle w:val="CISUansgningstekst1"/>
        <w:numPr>
          <w:ilvl w:val="0"/>
          <w:numId w:val="35"/>
        </w:numPr>
      </w:pPr>
      <w:r>
        <w:t xml:space="preserve">community members </w:t>
      </w:r>
    </w:p>
    <w:p w14:paraId="03BA647E" w14:textId="20ADF610" w:rsidR="001F1D96" w:rsidRDefault="001F1D96" w:rsidP="00A00695">
      <w:pPr>
        <w:pStyle w:val="CISUansgningstekst1"/>
      </w:pPr>
    </w:p>
    <w:p w14:paraId="00259683" w14:textId="38031ADE" w:rsidR="009E474E" w:rsidRDefault="001F1D96" w:rsidP="00A00695">
      <w:pPr>
        <w:pStyle w:val="CISUansgningstekst1"/>
      </w:pPr>
      <w:r>
        <w:rPr>
          <w:u w:val="single"/>
        </w:rPr>
        <w:t>Within project goal 3</w:t>
      </w:r>
      <w:r w:rsidRPr="00237FDC">
        <w:t xml:space="preserve"> the </w:t>
      </w:r>
      <w:r>
        <w:t xml:space="preserve">target </w:t>
      </w:r>
      <w:r w:rsidRPr="00CE7636">
        <w:t xml:space="preserve">group </w:t>
      </w:r>
      <w:r w:rsidR="00CE7636" w:rsidRPr="00CE7636">
        <w:t>is</w:t>
      </w:r>
      <w:r w:rsidR="009E474E" w:rsidRPr="00CE7636">
        <w:t xml:space="preserve"> young adults </w:t>
      </w:r>
      <w:r w:rsidR="00CE7636" w:rsidRPr="00CE7636">
        <w:t>in the</w:t>
      </w:r>
      <w:r w:rsidR="00CE7636">
        <w:t xml:space="preserve"> </w:t>
      </w:r>
      <w:r w:rsidR="009E474E" w:rsidRPr="009E474E">
        <w:t>age</w:t>
      </w:r>
      <w:r w:rsidR="00CE7636">
        <w:t xml:space="preserve"> between</w:t>
      </w:r>
      <w:r w:rsidR="009E474E" w:rsidRPr="009E474E">
        <w:t xml:space="preserve"> 15-30 years. The dispersal of the target group will be equally male and female</w:t>
      </w:r>
      <w:r w:rsidR="00CE7636">
        <w:t>.</w:t>
      </w:r>
      <w:r w:rsidR="009E474E" w:rsidRPr="009E474E">
        <w:t xml:space="preserve"> The young adults</w:t>
      </w:r>
      <w:r w:rsidR="004705D8">
        <w:t xml:space="preserve"> will volunteer to join the FANT Youth </w:t>
      </w:r>
      <w:r w:rsidR="0027436F">
        <w:t>group,</w:t>
      </w:r>
      <w:r w:rsidR="004705D8">
        <w:t xml:space="preserve"> but local coaches will </w:t>
      </w:r>
      <w:r w:rsidR="0027436F">
        <w:t>talk</w:t>
      </w:r>
      <w:r w:rsidR="004705D8">
        <w:t xml:space="preserve"> about the new initiative </w:t>
      </w:r>
      <w:r w:rsidR="0027436F">
        <w:t>and</w:t>
      </w:r>
      <w:r w:rsidR="004705D8">
        <w:t xml:space="preserve"> try to recruit some of the youth leader they see great potential in. </w:t>
      </w:r>
      <w:r w:rsidR="0027436F">
        <w:t xml:space="preserve">It is expected that many of the young people </w:t>
      </w:r>
      <w:r w:rsidR="00763D3C">
        <w:t>who</w:t>
      </w:r>
      <w:r w:rsidR="0027436F">
        <w:t xml:space="preserve"> have participated in the project being </w:t>
      </w:r>
      <w:r w:rsidR="0027436F">
        <w:lastRenderedPageBreak/>
        <w:t xml:space="preserve">implemented now will join this new project as well. </w:t>
      </w:r>
      <w:r w:rsidR="000514C0">
        <w:t>The youth groups will participate in the activities, first in workshops and seminars and thereafter as more independent implementer</w:t>
      </w:r>
      <w:r w:rsidR="000E083E">
        <w:t>s of the activities</w:t>
      </w:r>
      <w:r w:rsidR="000514C0">
        <w:t xml:space="preserve">. The ten local communities differ a lot from being slum areas in Freetown to small villages in the rural area. It is expected that all tribes will be represented and that many different layers of the society will be included. </w:t>
      </w:r>
      <w:r w:rsidR="000E083E">
        <w:t>They will benefit from the intervention when learning more about how to participate in decision-makings on specific subjects that they have already analysed as challenges in their everyday li</w:t>
      </w:r>
      <w:r w:rsidR="00763D3C">
        <w:t>ve</w:t>
      </w:r>
      <w:r w:rsidR="000E083E">
        <w:t xml:space="preserve">s. They will learn how to work in groups and independently when trying to find access to duty bearers and decision-makings. </w:t>
      </w:r>
    </w:p>
    <w:p w14:paraId="5AFBE48D" w14:textId="0C7BD536" w:rsidR="000514C0" w:rsidRDefault="000514C0" w:rsidP="00A00695">
      <w:pPr>
        <w:pStyle w:val="CISUansgningstekst1"/>
      </w:pPr>
    </w:p>
    <w:p w14:paraId="05AF1FE2" w14:textId="5306C34C" w:rsidR="000514C0" w:rsidRDefault="007C2876" w:rsidP="00A00695">
      <w:pPr>
        <w:pStyle w:val="CISUansgningstekst1"/>
      </w:pPr>
      <w:r>
        <w:t>S</w:t>
      </w:r>
      <w:r w:rsidR="000514C0">
        <w:t>econdary target group</w:t>
      </w:r>
      <w:r>
        <w:t>s</w:t>
      </w:r>
      <w:r w:rsidR="000514C0">
        <w:t xml:space="preserve"> within project goal 3 </w:t>
      </w:r>
      <w:r>
        <w:t>are</w:t>
      </w:r>
    </w:p>
    <w:p w14:paraId="6A1A0CAE" w14:textId="0A36F2D1" w:rsidR="000514C0" w:rsidRDefault="000E083E" w:rsidP="00A00695">
      <w:pPr>
        <w:pStyle w:val="CISUansgningstekst1"/>
        <w:numPr>
          <w:ilvl w:val="0"/>
          <w:numId w:val="35"/>
        </w:numPr>
      </w:pPr>
      <w:r>
        <w:t xml:space="preserve">Children and youth in the ten local communities </w:t>
      </w:r>
      <w:r w:rsidR="00763D3C">
        <w:t>who</w:t>
      </w:r>
      <w:r>
        <w:t xml:space="preserve"> will participate in the football events</w:t>
      </w:r>
    </w:p>
    <w:p w14:paraId="0A3BFD24" w14:textId="06E9DCAE" w:rsidR="000E083E" w:rsidRDefault="000E083E" w:rsidP="00A00695">
      <w:pPr>
        <w:pStyle w:val="CISUansgningstekst1"/>
        <w:numPr>
          <w:ilvl w:val="0"/>
          <w:numId w:val="35"/>
        </w:numPr>
      </w:pPr>
      <w:r>
        <w:t>Duty bearers (NGOs</w:t>
      </w:r>
      <w:r w:rsidR="0064042A">
        <w:t>,</w:t>
      </w:r>
      <w:r>
        <w:t xml:space="preserve"> </w:t>
      </w:r>
      <w:r w:rsidR="0064042A">
        <w:t>institutions, and mostly local duty bearers</w:t>
      </w:r>
      <w:r>
        <w:t>)</w:t>
      </w:r>
    </w:p>
    <w:p w14:paraId="1718AF11" w14:textId="77777777" w:rsidR="007C2876" w:rsidRDefault="007C2876" w:rsidP="00A00695">
      <w:pPr>
        <w:pStyle w:val="CISUansgningstekst1"/>
      </w:pPr>
    </w:p>
    <w:p w14:paraId="0BB78C66" w14:textId="3A25D533" w:rsidR="009E474E" w:rsidRPr="00A00695" w:rsidRDefault="0064042A" w:rsidP="00A00695">
      <w:pPr>
        <w:pStyle w:val="CISUansgningstekst1"/>
        <w:rPr>
          <w:b/>
          <w:bCs w:val="0"/>
        </w:rPr>
      </w:pPr>
      <w:r w:rsidRPr="00A00695">
        <w:rPr>
          <w:b/>
          <w:bCs w:val="0"/>
        </w:rPr>
        <w:t xml:space="preserve">3.3 </w:t>
      </w:r>
      <w:r w:rsidR="007C2876" w:rsidRPr="00A00695">
        <w:rPr>
          <w:b/>
          <w:bCs w:val="0"/>
        </w:rPr>
        <w:t>Local legitimacy and</w:t>
      </w:r>
      <w:r w:rsidR="004E18ED" w:rsidRPr="00A00695">
        <w:rPr>
          <w:b/>
          <w:bCs w:val="0"/>
        </w:rPr>
        <w:t xml:space="preserve"> </w:t>
      </w:r>
      <w:r w:rsidRPr="00A00695">
        <w:rPr>
          <w:b/>
          <w:bCs w:val="0"/>
        </w:rPr>
        <w:t>involvement</w:t>
      </w:r>
      <w:r w:rsidR="004E18ED" w:rsidRPr="00A00695">
        <w:rPr>
          <w:b/>
          <w:bCs w:val="0"/>
        </w:rPr>
        <w:t xml:space="preserve"> of target groups</w:t>
      </w:r>
      <w:r w:rsidRPr="00A00695">
        <w:rPr>
          <w:b/>
          <w:bCs w:val="0"/>
        </w:rPr>
        <w:t xml:space="preserve"> in project development</w:t>
      </w:r>
      <w:r w:rsidR="007C2876" w:rsidRPr="00A00695">
        <w:rPr>
          <w:b/>
          <w:bCs w:val="0"/>
        </w:rPr>
        <w:t xml:space="preserve"> and implementation</w:t>
      </w:r>
    </w:p>
    <w:p w14:paraId="7EC62255" w14:textId="525E22DA" w:rsidR="0064042A" w:rsidRDefault="004E18ED" w:rsidP="00A00695">
      <w:pPr>
        <w:pStyle w:val="CISUansgningstekst1"/>
      </w:pPr>
      <w:r>
        <w:t>For the two target groups of children and youth in FANT SL’s local communities, they have been a part of the projects for the past nine years</w:t>
      </w:r>
      <w:r w:rsidR="00A37B9B">
        <w:t xml:space="preserve"> and </w:t>
      </w:r>
      <w:r w:rsidR="00EE7C0C">
        <w:t>it</w:t>
      </w:r>
      <w:r w:rsidR="00763D3C">
        <w:t xml:space="preserve"> i</w:t>
      </w:r>
      <w:r w:rsidR="00EE7C0C">
        <w:t>s</w:t>
      </w:r>
      <w:r w:rsidR="00763D3C">
        <w:t xml:space="preserve"> therefore</w:t>
      </w:r>
      <w:r w:rsidR="00A37B9B">
        <w:t xml:space="preserve"> only natural to include them in project planning processes</w:t>
      </w:r>
      <w:r>
        <w:t>. For the current project being implemented they have shared ideas, dreams, frustrations etc. at</w:t>
      </w:r>
      <w:r w:rsidR="00A37B9B">
        <w:t xml:space="preserve"> the</w:t>
      </w:r>
      <w:r>
        <w:t xml:space="preserve"> </w:t>
      </w:r>
      <w:r w:rsidR="003027EB">
        <w:t xml:space="preserve">workshops. Through these workshops and </w:t>
      </w:r>
      <w:r w:rsidR="00A37B9B">
        <w:t>meetings, the</w:t>
      </w:r>
      <w:r w:rsidR="003027EB">
        <w:t xml:space="preserve"> working group in FANT SL has discussed </w:t>
      </w:r>
      <w:proofErr w:type="gramStart"/>
      <w:r w:rsidR="003027EB">
        <w:t>future plans</w:t>
      </w:r>
      <w:proofErr w:type="gramEnd"/>
      <w:r w:rsidR="003027EB">
        <w:t xml:space="preserve"> and encouraged target group to be a part of the planning process. Most inputs so far have been, that they wish to </w:t>
      </w:r>
      <w:proofErr w:type="gramStart"/>
      <w:r w:rsidR="00763D3C">
        <w:t>continue</w:t>
      </w:r>
      <w:r w:rsidR="003027EB">
        <w:t xml:space="preserve"> </w:t>
      </w:r>
      <w:r w:rsidR="00763D3C">
        <w:t>on</w:t>
      </w:r>
      <w:proofErr w:type="gramEnd"/>
      <w:r w:rsidR="00763D3C">
        <w:t xml:space="preserve"> </w:t>
      </w:r>
      <w:r w:rsidR="003027EB">
        <w:t>the path we are</w:t>
      </w:r>
      <w:r w:rsidR="00A37B9B">
        <w:t xml:space="preserve"> on</w:t>
      </w:r>
      <w:r w:rsidR="003027EB">
        <w:t xml:space="preserve"> </w:t>
      </w:r>
      <w:r w:rsidR="00A37B9B">
        <w:t>now</w:t>
      </w:r>
      <w:r w:rsidR="003027EB">
        <w:t xml:space="preserve"> with football activities, workshops and events that combine football and things learned/discussed at workshops. This wish has been implemented in the setting up of this new intervention. </w:t>
      </w:r>
    </w:p>
    <w:p w14:paraId="62F913B7" w14:textId="087638CA" w:rsidR="002A0273" w:rsidRPr="002A0273" w:rsidRDefault="002A0273" w:rsidP="00A00695">
      <w:pPr>
        <w:pStyle w:val="CISUansgningstekst1"/>
      </w:pPr>
    </w:p>
    <w:p w14:paraId="68019BB3" w14:textId="0FBDD360" w:rsidR="002A0273" w:rsidRPr="002A0273" w:rsidRDefault="002A0273" w:rsidP="002A0273">
      <w:pPr>
        <w:pStyle w:val="TypografiOverskrift2Ligemargener"/>
        <w:numPr>
          <w:ilvl w:val="0"/>
          <w:numId w:val="0"/>
        </w:numPr>
        <w:ind w:left="1"/>
        <w:rPr>
          <w:rFonts w:asciiTheme="minorHAnsi" w:hAnsiTheme="minorHAnsi" w:cstheme="minorHAnsi"/>
          <w:sz w:val="22"/>
          <w:szCs w:val="22"/>
          <w:lang w:val="en-GB"/>
        </w:rPr>
      </w:pPr>
      <w:r w:rsidRPr="00727DAB">
        <w:rPr>
          <w:rFonts w:asciiTheme="minorHAnsi" w:hAnsiTheme="minorHAnsi" w:cstheme="minorHAnsi"/>
          <w:sz w:val="22"/>
          <w:szCs w:val="22"/>
          <w:lang w:val="en-US"/>
        </w:rPr>
        <w:t xml:space="preserve">FANT SL </w:t>
      </w:r>
      <w:r w:rsidR="0027436F">
        <w:rPr>
          <w:rFonts w:asciiTheme="minorHAnsi" w:hAnsiTheme="minorHAnsi" w:cstheme="minorHAnsi"/>
          <w:sz w:val="22"/>
          <w:szCs w:val="22"/>
          <w:lang w:val="en-US"/>
        </w:rPr>
        <w:t>is</w:t>
      </w:r>
      <w:r w:rsidRPr="00727DAB">
        <w:rPr>
          <w:rFonts w:asciiTheme="minorHAnsi" w:hAnsiTheme="minorHAnsi" w:cstheme="minorHAnsi"/>
          <w:sz w:val="22"/>
          <w:szCs w:val="22"/>
          <w:lang w:val="en-US"/>
        </w:rPr>
        <w:t xml:space="preserve"> for each project implemented becoming stronger and stronger when acting on behalf of target groups and maybe even more important – when supporting target groups to directly engage in the change they dream of. </w:t>
      </w:r>
      <w:r w:rsidRPr="002A0273">
        <w:rPr>
          <w:rFonts w:asciiTheme="minorHAnsi" w:hAnsiTheme="minorHAnsi" w:cstheme="minorHAnsi"/>
          <w:sz w:val="22"/>
          <w:szCs w:val="22"/>
          <w:lang w:val="en-GB"/>
        </w:rPr>
        <w:t xml:space="preserve">The young adults and children are well organized in FANT </w:t>
      </w:r>
      <w:proofErr w:type="gramStart"/>
      <w:r w:rsidRPr="002A0273">
        <w:rPr>
          <w:rFonts w:asciiTheme="minorHAnsi" w:hAnsiTheme="minorHAnsi" w:cstheme="minorHAnsi"/>
          <w:sz w:val="22"/>
          <w:szCs w:val="22"/>
          <w:lang w:val="en-GB"/>
        </w:rPr>
        <w:t>SL</w:t>
      </w:r>
      <w:proofErr w:type="gramEnd"/>
      <w:r w:rsidRPr="002A0273">
        <w:rPr>
          <w:rFonts w:asciiTheme="minorHAnsi" w:hAnsiTheme="minorHAnsi" w:cstheme="minorHAnsi"/>
          <w:sz w:val="22"/>
          <w:szCs w:val="22"/>
          <w:lang w:val="en-GB"/>
        </w:rPr>
        <w:t xml:space="preserve"> and they have direct impact on how they want to be organized and how they want to carry out activities. </w:t>
      </w:r>
      <w:r w:rsidRPr="002A0273">
        <w:rPr>
          <w:rFonts w:asciiTheme="minorHAnsi" w:hAnsiTheme="minorHAnsi" w:cstheme="minorHAnsi"/>
          <w:color w:val="000000" w:themeColor="text1"/>
          <w:sz w:val="22"/>
          <w:szCs w:val="22"/>
          <w:lang w:val="en-GB"/>
        </w:rPr>
        <w:t xml:space="preserve">FANT SL is a facilitator for the </w:t>
      </w:r>
      <w:r>
        <w:rPr>
          <w:rFonts w:asciiTheme="minorHAnsi" w:hAnsiTheme="minorHAnsi" w:cstheme="minorHAnsi"/>
          <w:color w:val="000000" w:themeColor="text1"/>
          <w:sz w:val="22"/>
          <w:szCs w:val="22"/>
          <w:lang w:val="en-GB"/>
        </w:rPr>
        <w:t>target groups.</w:t>
      </w:r>
      <w:r w:rsidRPr="002A0273">
        <w:rPr>
          <w:rFonts w:asciiTheme="minorHAnsi" w:hAnsiTheme="minorHAnsi" w:cstheme="minorHAnsi"/>
          <w:color w:val="000000" w:themeColor="text1"/>
          <w:sz w:val="22"/>
          <w:szCs w:val="22"/>
          <w:lang w:val="en-GB"/>
        </w:rPr>
        <w:t xml:space="preserve"> </w:t>
      </w:r>
      <w:r>
        <w:rPr>
          <w:rFonts w:asciiTheme="minorHAnsi" w:hAnsiTheme="minorHAnsi" w:cstheme="minorHAnsi"/>
          <w:color w:val="000000" w:themeColor="text1"/>
          <w:sz w:val="22"/>
          <w:szCs w:val="22"/>
          <w:lang w:val="en-GB"/>
        </w:rPr>
        <w:t xml:space="preserve">FANT Youth will </w:t>
      </w:r>
      <w:proofErr w:type="gramStart"/>
      <w:r>
        <w:rPr>
          <w:rFonts w:asciiTheme="minorHAnsi" w:hAnsiTheme="minorHAnsi" w:cstheme="minorHAnsi"/>
          <w:color w:val="000000" w:themeColor="text1"/>
          <w:sz w:val="22"/>
          <w:szCs w:val="22"/>
          <w:lang w:val="en-GB"/>
        </w:rPr>
        <w:t>be in charge of</w:t>
      </w:r>
      <w:proofErr w:type="gramEnd"/>
      <w:r w:rsidRPr="002A0273">
        <w:rPr>
          <w:rFonts w:asciiTheme="minorHAnsi" w:hAnsiTheme="minorHAnsi" w:cstheme="minorHAnsi"/>
          <w:color w:val="000000" w:themeColor="text1"/>
          <w:sz w:val="22"/>
          <w:szCs w:val="22"/>
          <w:lang w:val="en-GB"/>
        </w:rPr>
        <w:t xml:space="preserve"> choosing</w:t>
      </w:r>
      <w:r>
        <w:rPr>
          <w:rFonts w:asciiTheme="minorHAnsi" w:hAnsiTheme="minorHAnsi" w:cstheme="minorHAnsi"/>
          <w:color w:val="000000" w:themeColor="text1"/>
          <w:sz w:val="22"/>
          <w:szCs w:val="22"/>
          <w:lang w:val="en-GB"/>
        </w:rPr>
        <w:t xml:space="preserve"> institutions/NGOs/</w:t>
      </w:r>
      <w:r w:rsidR="0027436F">
        <w:rPr>
          <w:rFonts w:asciiTheme="minorHAnsi" w:hAnsiTheme="minorHAnsi" w:cstheme="minorHAnsi"/>
          <w:color w:val="000000" w:themeColor="text1"/>
          <w:sz w:val="22"/>
          <w:szCs w:val="22"/>
          <w:lang w:val="en-GB"/>
        </w:rPr>
        <w:t>c</w:t>
      </w:r>
      <w:r>
        <w:rPr>
          <w:rFonts w:asciiTheme="minorHAnsi" w:hAnsiTheme="minorHAnsi" w:cstheme="minorHAnsi"/>
          <w:color w:val="000000" w:themeColor="text1"/>
          <w:sz w:val="22"/>
          <w:szCs w:val="22"/>
          <w:lang w:val="en-GB"/>
        </w:rPr>
        <w:t>hallenges they wish to investigate and work on</w:t>
      </w:r>
      <w:r w:rsidRPr="002A0273">
        <w:rPr>
          <w:rFonts w:asciiTheme="minorHAnsi" w:hAnsiTheme="minorHAnsi" w:cstheme="minorHAnsi"/>
          <w:color w:val="000000" w:themeColor="text1"/>
          <w:sz w:val="22"/>
          <w:szCs w:val="22"/>
          <w:lang w:val="en-GB"/>
        </w:rPr>
        <w:t xml:space="preserve">. FANT SL contributes to network </w:t>
      </w:r>
      <w:r w:rsidRPr="002A0273">
        <w:rPr>
          <w:rFonts w:asciiTheme="minorHAnsi" w:hAnsiTheme="minorHAnsi" w:cstheme="minorHAnsi"/>
          <w:sz w:val="22"/>
          <w:szCs w:val="22"/>
          <w:lang w:val="en-GB"/>
        </w:rPr>
        <w:t xml:space="preserve">alliances in the communities to make sure the target group is protected and secured by other actors as well. When different situations occur in the local communities, it could be a flooding in </w:t>
      </w:r>
      <w:proofErr w:type="spellStart"/>
      <w:r w:rsidRPr="002A0273">
        <w:rPr>
          <w:rFonts w:asciiTheme="minorHAnsi" w:hAnsiTheme="minorHAnsi" w:cstheme="minorHAnsi"/>
          <w:sz w:val="22"/>
          <w:szCs w:val="22"/>
          <w:lang w:val="en-GB"/>
        </w:rPr>
        <w:t>Kroo</w:t>
      </w:r>
      <w:proofErr w:type="spellEnd"/>
      <w:r w:rsidRPr="002A0273">
        <w:rPr>
          <w:rFonts w:asciiTheme="minorHAnsi" w:hAnsiTheme="minorHAnsi" w:cstheme="minorHAnsi"/>
          <w:sz w:val="22"/>
          <w:szCs w:val="22"/>
          <w:lang w:val="en-GB"/>
        </w:rPr>
        <w:t xml:space="preserve"> Bay, people use the platform of FANT SL to communicate, mobilize and organize interventions to help the affected individuals. Using the same principles, FANT SL creates the overall frame for the project and allows the target groups to fill it out and take ownership and responsibility. FANT DK and FANT SL have collaborated on developing the project framework and activities for the last six months. The actual design of the project and the activities</w:t>
      </w:r>
      <w:r>
        <w:rPr>
          <w:rFonts w:asciiTheme="minorHAnsi" w:hAnsiTheme="minorHAnsi" w:cstheme="minorHAnsi"/>
          <w:sz w:val="22"/>
          <w:szCs w:val="22"/>
          <w:lang w:val="en-GB"/>
        </w:rPr>
        <w:t xml:space="preserve"> ha</w:t>
      </w:r>
      <w:r w:rsidR="00763D3C">
        <w:rPr>
          <w:rFonts w:asciiTheme="minorHAnsi" w:hAnsiTheme="minorHAnsi" w:cstheme="minorHAnsi"/>
          <w:sz w:val="22"/>
          <w:szCs w:val="22"/>
          <w:lang w:val="en-GB"/>
        </w:rPr>
        <w:t>ve</w:t>
      </w:r>
      <w:r>
        <w:rPr>
          <w:rFonts w:asciiTheme="minorHAnsi" w:hAnsiTheme="minorHAnsi" w:cstheme="minorHAnsi"/>
          <w:sz w:val="22"/>
          <w:szCs w:val="22"/>
          <w:lang w:val="en-GB"/>
        </w:rPr>
        <w:t xml:space="preserve"> been finalized in close collaboration both between FANT DK and FANT SL but also with inclusion of voices from the local communities this being coaches, board members and players.</w:t>
      </w:r>
    </w:p>
    <w:p w14:paraId="6CCB801C" w14:textId="55FEB512" w:rsidR="003027EB" w:rsidRDefault="003027EB" w:rsidP="00A00695">
      <w:pPr>
        <w:pStyle w:val="CISUansgningstekst1"/>
      </w:pPr>
    </w:p>
    <w:p w14:paraId="277559F8" w14:textId="54E2D8CE" w:rsidR="003027EB" w:rsidRDefault="003027EB" w:rsidP="00A00695">
      <w:pPr>
        <w:pStyle w:val="CISUansgningstekst1"/>
      </w:pPr>
      <w:r>
        <w:t xml:space="preserve">For the new target group of parents, FANT SL staff engaged deeply with this group during our DERF intervention implemented in 2020 in connection to COVID-19. An important part of the </w:t>
      </w:r>
      <w:r w:rsidR="00A37B9B">
        <w:t>project was that local FANT coaches did family</w:t>
      </w:r>
      <w:r w:rsidR="002A0273">
        <w:t>-</w:t>
      </w:r>
      <w:r w:rsidR="00A37B9B">
        <w:t>visits to talk to parents and children</w:t>
      </w:r>
      <w:r w:rsidR="002A0273">
        <w:t xml:space="preserve"> trying to prevent abuse and violence</w:t>
      </w:r>
      <w:r w:rsidR="0027436F">
        <w:t xml:space="preserve"> – helping to create coherent families</w:t>
      </w:r>
      <w:r w:rsidR="00A37B9B">
        <w:t>. The experience FANT SL gained from this has created the background for involving the parents in a much higher degree in this intervention. Ibrahim Bangura was one of the FANT SL staff member that did many of the family visits. He explains afterwards how he realised that if you want to make a positive change for the child, you need to involve the parents/caretaker</w:t>
      </w:r>
      <w:r w:rsidR="002A0273">
        <w:t xml:space="preserve"> because they are the once’s in power over the child</w:t>
      </w:r>
      <w:r w:rsidR="00A37B9B">
        <w:t>. The parents came to trust FANT SL during the DERF intervention which is a good starting point to continue from. The act. 2.1.1 Introduction workshop will be held to ensure that parents understand purpose of their involvement and to ask them openly, what they hope to achieve through the workshops. They will get information about the overall aims and objectives of this project and get the chance to give their inputs to how FANT SL can arrange workshops that they feel</w:t>
      </w:r>
      <w:r w:rsidR="0079627A">
        <w:t xml:space="preserve"> involved in and that they benefit from. </w:t>
      </w:r>
    </w:p>
    <w:p w14:paraId="4406715E" w14:textId="5870CE82" w:rsidR="004E18ED" w:rsidRDefault="004E18ED" w:rsidP="00A00695">
      <w:pPr>
        <w:pStyle w:val="CISUansgningstekst1"/>
      </w:pPr>
    </w:p>
    <w:p w14:paraId="24A49F9E" w14:textId="51D8F475" w:rsidR="00EC250A" w:rsidRPr="00A00695" w:rsidRDefault="00EC250A" w:rsidP="00A00695">
      <w:pPr>
        <w:pStyle w:val="CISUansgningstekst1"/>
        <w:rPr>
          <w:b/>
          <w:bCs w:val="0"/>
        </w:rPr>
      </w:pPr>
      <w:r w:rsidRPr="00A00695">
        <w:rPr>
          <w:b/>
          <w:bCs w:val="0"/>
        </w:rPr>
        <w:t xml:space="preserve">3.4 </w:t>
      </w:r>
      <w:r w:rsidR="007C2876" w:rsidRPr="00A00695">
        <w:rPr>
          <w:b/>
          <w:bCs w:val="0"/>
        </w:rPr>
        <w:t>Strategy and methods leading to reach the overall objective</w:t>
      </w:r>
    </w:p>
    <w:p w14:paraId="403E3371" w14:textId="6EAAC453" w:rsidR="00EC250A" w:rsidRDefault="00EC250A" w:rsidP="00EC250A">
      <w:pPr>
        <w:jc w:val="both"/>
        <w:rPr>
          <w:rFonts w:cstheme="minorHAnsi"/>
          <w:sz w:val="22"/>
          <w:szCs w:val="22"/>
          <w:lang w:val="en-GB"/>
        </w:rPr>
      </w:pPr>
      <w:r w:rsidRPr="00EC250A">
        <w:rPr>
          <w:rFonts w:cstheme="minorHAnsi"/>
          <w:sz w:val="22"/>
          <w:szCs w:val="22"/>
          <w:lang w:val="en-GB"/>
        </w:rPr>
        <w:t>The projects strategy is like previous CISU-funded interventions inspired by the underlying Theory of Change (</w:t>
      </w:r>
      <w:proofErr w:type="spellStart"/>
      <w:r w:rsidRPr="00EC250A">
        <w:rPr>
          <w:rFonts w:cstheme="minorHAnsi"/>
          <w:sz w:val="22"/>
          <w:szCs w:val="22"/>
          <w:lang w:val="en-GB"/>
        </w:rPr>
        <w:t>ToC</w:t>
      </w:r>
      <w:proofErr w:type="spellEnd"/>
      <w:r w:rsidRPr="00EC250A">
        <w:rPr>
          <w:rFonts w:cstheme="minorHAnsi"/>
          <w:sz w:val="22"/>
          <w:szCs w:val="22"/>
          <w:lang w:val="en-GB"/>
        </w:rPr>
        <w:t xml:space="preserve">), </w:t>
      </w:r>
      <w:r w:rsidR="00763D3C">
        <w:rPr>
          <w:rFonts w:cstheme="minorHAnsi"/>
          <w:sz w:val="22"/>
          <w:szCs w:val="22"/>
          <w:lang w:val="en-GB"/>
        </w:rPr>
        <w:t>and the strategy</w:t>
      </w:r>
      <w:r w:rsidRPr="00EC250A">
        <w:rPr>
          <w:rFonts w:cstheme="minorHAnsi"/>
          <w:sz w:val="22"/>
          <w:szCs w:val="22"/>
          <w:lang w:val="en-GB"/>
        </w:rPr>
        <w:t xml:space="preserve"> has been developed in collaboration between FANT DK and FANT SL. The </w:t>
      </w:r>
      <w:r w:rsidR="00710366">
        <w:rPr>
          <w:rFonts w:cstheme="minorHAnsi"/>
          <w:sz w:val="22"/>
          <w:szCs w:val="22"/>
          <w:lang w:val="en-GB"/>
        </w:rPr>
        <w:t xml:space="preserve">figures at page </w:t>
      </w:r>
      <w:r w:rsidR="0027436F">
        <w:rPr>
          <w:rFonts w:cstheme="minorHAnsi"/>
          <w:sz w:val="22"/>
          <w:szCs w:val="22"/>
          <w:lang w:val="en-GB"/>
        </w:rPr>
        <w:t>17 &amp; 18</w:t>
      </w:r>
      <w:r w:rsidRPr="00EC250A">
        <w:rPr>
          <w:rFonts w:cstheme="minorHAnsi"/>
          <w:sz w:val="22"/>
          <w:szCs w:val="22"/>
          <w:lang w:val="en-GB"/>
        </w:rPr>
        <w:t xml:space="preserve"> map out the relation between development goals, </w:t>
      </w:r>
      <w:r w:rsidR="00710366">
        <w:rPr>
          <w:rFonts w:cstheme="minorHAnsi"/>
          <w:sz w:val="22"/>
          <w:szCs w:val="22"/>
          <w:lang w:val="en-GB"/>
        </w:rPr>
        <w:t>expected results</w:t>
      </w:r>
      <w:r w:rsidRPr="00EC250A">
        <w:rPr>
          <w:rFonts w:cstheme="minorHAnsi"/>
          <w:sz w:val="22"/>
          <w:szCs w:val="22"/>
          <w:lang w:val="en-GB"/>
        </w:rPr>
        <w:t xml:space="preserve"> and activities. The overall aim is to pursue structural and long-lasting changes that will lead to</w:t>
      </w:r>
      <w:r w:rsidR="00710366">
        <w:rPr>
          <w:rFonts w:cstheme="minorHAnsi"/>
          <w:sz w:val="22"/>
          <w:szCs w:val="22"/>
          <w:lang w:val="en-GB"/>
        </w:rPr>
        <w:t xml:space="preserve"> </w:t>
      </w:r>
      <w:r w:rsidR="00710366" w:rsidRPr="00AE2B29">
        <w:rPr>
          <w:rFonts w:cstheme="minorHAnsi"/>
          <w:sz w:val="22"/>
          <w:szCs w:val="22"/>
          <w:lang w:val="en-GB"/>
        </w:rPr>
        <w:t xml:space="preserve">improving next generations future independency and supporting them in participating and affecting local and national decision-making, so they become an active part of the change they dream of. </w:t>
      </w:r>
      <w:r w:rsidRPr="00EC250A">
        <w:rPr>
          <w:rFonts w:cstheme="minorHAnsi"/>
          <w:sz w:val="22"/>
          <w:szCs w:val="22"/>
          <w:lang w:val="en-GB"/>
        </w:rPr>
        <w:t xml:space="preserve">This aim is facilitated by an intervention that seeks to change relationships between duty bearers and rights-holders in conflict over resources and opportunities to participate in decision-making processes. To challenge the relationship between those in power and those not in power, this project </w:t>
      </w:r>
      <w:r w:rsidR="00710366" w:rsidRPr="00EC250A">
        <w:rPr>
          <w:rFonts w:cstheme="minorHAnsi"/>
          <w:sz w:val="22"/>
          <w:szCs w:val="22"/>
          <w:lang w:val="en-GB"/>
        </w:rPr>
        <w:t>engages</w:t>
      </w:r>
      <w:r w:rsidRPr="00EC250A">
        <w:rPr>
          <w:rFonts w:cstheme="minorHAnsi"/>
          <w:sz w:val="22"/>
          <w:szCs w:val="22"/>
          <w:lang w:val="en-GB"/>
        </w:rPr>
        <w:t xml:space="preserve"> in empowerment of children</w:t>
      </w:r>
      <w:r w:rsidR="00710366">
        <w:rPr>
          <w:rFonts w:cstheme="minorHAnsi"/>
          <w:sz w:val="22"/>
          <w:szCs w:val="22"/>
          <w:lang w:val="en-GB"/>
        </w:rPr>
        <w:t xml:space="preserve">, </w:t>
      </w:r>
      <w:proofErr w:type="gramStart"/>
      <w:r w:rsidR="00710366">
        <w:rPr>
          <w:rFonts w:cstheme="minorHAnsi"/>
          <w:sz w:val="22"/>
          <w:szCs w:val="22"/>
          <w:lang w:val="en-GB"/>
        </w:rPr>
        <w:t>youth</w:t>
      </w:r>
      <w:proofErr w:type="gramEnd"/>
      <w:r w:rsidR="00710366">
        <w:rPr>
          <w:rFonts w:cstheme="minorHAnsi"/>
          <w:sz w:val="22"/>
          <w:szCs w:val="22"/>
          <w:lang w:val="en-GB"/>
        </w:rPr>
        <w:t xml:space="preserve"> and their parents. The activities are planned to </w:t>
      </w:r>
      <w:r w:rsidRPr="00EC250A">
        <w:rPr>
          <w:rFonts w:cstheme="minorHAnsi"/>
          <w:sz w:val="22"/>
          <w:szCs w:val="22"/>
          <w:lang w:val="en-GB"/>
        </w:rPr>
        <w:t xml:space="preserve">challenge feelings, perceptions, </w:t>
      </w:r>
      <w:proofErr w:type="gramStart"/>
      <w:r w:rsidRPr="00EC250A">
        <w:rPr>
          <w:rFonts w:cstheme="minorHAnsi"/>
          <w:sz w:val="22"/>
          <w:szCs w:val="22"/>
          <w:lang w:val="en-GB"/>
        </w:rPr>
        <w:t>behaviour</w:t>
      </w:r>
      <w:proofErr w:type="gramEnd"/>
      <w:r w:rsidRPr="00EC250A">
        <w:rPr>
          <w:rFonts w:cstheme="minorHAnsi"/>
          <w:sz w:val="22"/>
          <w:szCs w:val="22"/>
          <w:lang w:val="en-GB"/>
        </w:rPr>
        <w:t xml:space="preserve"> and motivations of individuals, CSOs and government institutions. </w:t>
      </w:r>
    </w:p>
    <w:p w14:paraId="0CAD5DE8" w14:textId="66D8EF5B" w:rsidR="00710366" w:rsidRDefault="00710366" w:rsidP="00EC250A">
      <w:pPr>
        <w:jc w:val="both"/>
        <w:rPr>
          <w:rFonts w:cstheme="minorHAnsi"/>
          <w:sz w:val="22"/>
          <w:szCs w:val="22"/>
          <w:lang w:val="en-GB"/>
        </w:rPr>
      </w:pPr>
    </w:p>
    <w:p w14:paraId="2B6351EC" w14:textId="1B18450D" w:rsidR="00201C2F" w:rsidRDefault="00201C2F" w:rsidP="00EC250A">
      <w:pPr>
        <w:jc w:val="both"/>
        <w:rPr>
          <w:rFonts w:cstheme="minorHAnsi"/>
          <w:sz w:val="22"/>
          <w:szCs w:val="22"/>
          <w:lang w:val="en-GB"/>
        </w:rPr>
      </w:pPr>
      <w:r>
        <w:rPr>
          <w:rFonts w:cstheme="minorHAnsi"/>
          <w:sz w:val="22"/>
          <w:szCs w:val="22"/>
          <w:lang w:val="en-GB"/>
        </w:rPr>
        <w:t xml:space="preserve">The relation between those in power and those without </w:t>
      </w:r>
      <w:r w:rsidR="00763D3C">
        <w:rPr>
          <w:rFonts w:cstheme="minorHAnsi"/>
          <w:sz w:val="22"/>
          <w:szCs w:val="22"/>
          <w:lang w:val="en-GB"/>
        </w:rPr>
        <w:t>is</w:t>
      </w:r>
      <w:r>
        <w:rPr>
          <w:rFonts w:cstheme="minorHAnsi"/>
          <w:sz w:val="22"/>
          <w:szCs w:val="22"/>
          <w:lang w:val="en-GB"/>
        </w:rPr>
        <w:t xml:space="preserve"> a complex matter in this intervention. Below figure gives an overview o</w:t>
      </w:r>
      <w:r w:rsidR="00763D3C">
        <w:rPr>
          <w:rFonts w:cstheme="minorHAnsi"/>
          <w:sz w:val="22"/>
          <w:szCs w:val="22"/>
          <w:lang w:val="en-GB"/>
        </w:rPr>
        <w:t>ver</w:t>
      </w:r>
      <w:r>
        <w:rPr>
          <w:rFonts w:cstheme="minorHAnsi"/>
          <w:sz w:val="22"/>
          <w:szCs w:val="22"/>
          <w:lang w:val="en-GB"/>
        </w:rPr>
        <w:t xml:space="preserve"> how</w:t>
      </w:r>
      <w:r w:rsidR="00A46161">
        <w:rPr>
          <w:rFonts w:cstheme="minorHAnsi"/>
          <w:sz w:val="22"/>
          <w:szCs w:val="22"/>
          <w:lang w:val="en-GB"/>
        </w:rPr>
        <w:t xml:space="preserve"> this project connects</w:t>
      </w:r>
      <w:r>
        <w:rPr>
          <w:rFonts w:cstheme="minorHAnsi"/>
          <w:sz w:val="22"/>
          <w:szCs w:val="22"/>
          <w:lang w:val="en-GB"/>
        </w:rPr>
        <w:t xml:space="preserve"> </w:t>
      </w:r>
      <w:r w:rsidR="00A46161">
        <w:rPr>
          <w:rFonts w:cstheme="minorHAnsi"/>
          <w:sz w:val="22"/>
          <w:szCs w:val="22"/>
          <w:lang w:val="en-GB"/>
        </w:rPr>
        <w:t xml:space="preserve">the groups of persons with power and those without. </w:t>
      </w:r>
      <w:r w:rsidR="003F6D3F">
        <w:rPr>
          <w:rFonts w:cstheme="minorHAnsi"/>
          <w:sz w:val="22"/>
          <w:szCs w:val="22"/>
          <w:lang w:val="en-GB"/>
        </w:rPr>
        <w:t>This project focuses at working from three different levels of power being from the perspective of 1. children, 2. FANT Youth and 3. FANT SL. The idea of this strategy of working from different level</w:t>
      </w:r>
      <w:r w:rsidR="00763D3C">
        <w:rPr>
          <w:rFonts w:cstheme="minorHAnsi"/>
          <w:sz w:val="22"/>
          <w:szCs w:val="22"/>
          <w:lang w:val="en-GB"/>
        </w:rPr>
        <w:t>s</w:t>
      </w:r>
      <w:r w:rsidR="003F6D3F">
        <w:rPr>
          <w:rFonts w:cstheme="minorHAnsi"/>
          <w:sz w:val="22"/>
          <w:szCs w:val="22"/>
          <w:lang w:val="en-GB"/>
        </w:rPr>
        <w:t xml:space="preserve"> come</w:t>
      </w:r>
      <w:r w:rsidR="00763D3C">
        <w:rPr>
          <w:rFonts w:cstheme="minorHAnsi"/>
          <w:sz w:val="22"/>
          <w:szCs w:val="22"/>
          <w:lang w:val="en-GB"/>
        </w:rPr>
        <w:t>s</w:t>
      </w:r>
      <w:r w:rsidR="003F6D3F">
        <w:rPr>
          <w:rFonts w:cstheme="minorHAnsi"/>
          <w:sz w:val="22"/>
          <w:szCs w:val="22"/>
          <w:lang w:val="en-GB"/>
        </w:rPr>
        <w:t xml:space="preserve"> from the assumption that all levels are important and that different groups will have easier access to different duty bearers or persons with more power than themselves. </w:t>
      </w:r>
      <w:r w:rsidR="0027436F">
        <w:rPr>
          <w:rFonts w:cstheme="minorHAnsi"/>
          <w:sz w:val="22"/>
          <w:szCs w:val="22"/>
          <w:lang w:val="en-GB"/>
        </w:rPr>
        <w:t xml:space="preserve">Children in this project do not engage in advocacy towards parents why FANT SL </w:t>
      </w:r>
      <w:r w:rsidR="00763D3C">
        <w:rPr>
          <w:rFonts w:cstheme="minorHAnsi"/>
          <w:sz w:val="22"/>
          <w:szCs w:val="22"/>
          <w:lang w:val="en-GB"/>
        </w:rPr>
        <w:t xml:space="preserve">is </w:t>
      </w:r>
      <w:r w:rsidR="0027436F">
        <w:rPr>
          <w:rFonts w:cstheme="minorHAnsi"/>
          <w:sz w:val="22"/>
          <w:szCs w:val="22"/>
          <w:lang w:val="en-GB"/>
        </w:rPr>
        <w:t>speaking on behalf of this target group.</w:t>
      </w:r>
    </w:p>
    <w:p w14:paraId="03AA4836" w14:textId="36A0F9FD" w:rsidR="00201C2F" w:rsidRDefault="00201C2F" w:rsidP="00EC250A">
      <w:pPr>
        <w:jc w:val="both"/>
        <w:rPr>
          <w:rFonts w:cstheme="minorHAnsi"/>
          <w:sz w:val="22"/>
          <w:szCs w:val="22"/>
          <w:lang w:val="en-GB"/>
        </w:rPr>
      </w:pPr>
    </w:p>
    <w:p w14:paraId="58A3257E" w14:textId="38BF39AA" w:rsidR="00201C2F" w:rsidRPr="00EC250A" w:rsidRDefault="00D75B75" w:rsidP="00A46161">
      <w:pPr>
        <w:jc w:val="center"/>
        <w:rPr>
          <w:rFonts w:cstheme="minorHAnsi"/>
          <w:sz w:val="22"/>
          <w:szCs w:val="22"/>
          <w:lang w:val="en-GB"/>
        </w:rPr>
      </w:pPr>
      <w:r>
        <w:rPr>
          <w:rFonts w:cstheme="minorHAnsi"/>
          <w:noProof/>
          <w:sz w:val="22"/>
          <w:szCs w:val="22"/>
          <w:lang w:val="en-GB"/>
        </w:rPr>
        <w:drawing>
          <wp:inline distT="0" distB="0" distL="0" distR="0" wp14:anchorId="1B1405FA" wp14:editId="4D0CE39B">
            <wp:extent cx="5218982" cy="3440430"/>
            <wp:effectExtent l="0" t="0" r="1270" b="1270"/>
            <wp:docPr id="8" name="Billede 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10;&#10;Automatisk genereret beskrivelse"/>
                    <pic:cNvPicPr/>
                  </pic:nvPicPr>
                  <pic:blipFill rotWithShape="1">
                    <a:blip r:embed="rId39">
                      <a:extLst>
                        <a:ext uri="{28A0092B-C50C-407E-A947-70E740481C1C}">
                          <a14:useLocalDpi xmlns:a14="http://schemas.microsoft.com/office/drawing/2010/main" val="0"/>
                        </a:ext>
                      </a:extLst>
                    </a:blip>
                    <a:srcRect r="14671"/>
                    <a:stretch/>
                  </pic:blipFill>
                  <pic:spPr bwMode="auto">
                    <a:xfrm>
                      <a:off x="0" y="0"/>
                      <a:ext cx="5218982" cy="3440430"/>
                    </a:xfrm>
                    <a:prstGeom prst="rect">
                      <a:avLst/>
                    </a:prstGeom>
                    <a:ln>
                      <a:noFill/>
                    </a:ln>
                    <a:extLst>
                      <a:ext uri="{53640926-AAD7-44D8-BBD7-CCE9431645EC}">
                        <a14:shadowObscured xmlns:a14="http://schemas.microsoft.com/office/drawing/2010/main"/>
                      </a:ext>
                    </a:extLst>
                  </pic:spPr>
                </pic:pic>
              </a:graphicData>
            </a:graphic>
          </wp:inline>
        </w:drawing>
      </w:r>
    </w:p>
    <w:p w14:paraId="5BF0E672" w14:textId="77777777" w:rsidR="00710366" w:rsidRDefault="00710366" w:rsidP="00EC250A">
      <w:pPr>
        <w:jc w:val="both"/>
        <w:rPr>
          <w:rFonts w:cstheme="minorHAnsi"/>
          <w:sz w:val="22"/>
          <w:szCs w:val="22"/>
          <w:lang w:val="en-GB"/>
        </w:rPr>
      </w:pPr>
    </w:p>
    <w:p w14:paraId="4BA58A30" w14:textId="4AEC37F8" w:rsidR="00EC250A" w:rsidRDefault="00EC250A" w:rsidP="00EC250A">
      <w:pPr>
        <w:pStyle w:val="TypografiOverskrift2Ligemargener"/>
        <w:numPr>
          <w:ilvl w:val="0"/>
          <w:numId w:val="0"/>
        </w:numPr>
        <w:spacing w:after="200"/>
        <w:ind w:left="1"/>
        <w:rPr>
          <w:rFonts w:asciiTheme="minorHAnsi" w:hAnsiTheme="minorHAnsi" w:cstheme="minorHAnsi"/>
          <w:sz w:val="22"/>
          <w:szCs w:val="22"/>
          <w:lang w:val="en-GB"/>
        </w:rPr>
      </w:pPr>
      <w:r w:rsidRPr="00EC250A">
        <w:rPr>
          <w:rFonts w:asciiTheme="minorHAnsi" w:hAnsiTheme="minorHAnsi" w:cstheme="minorHAnsi"/>
          <w:sz w:val="22"/>
          <w:szCs w:val="22"/>
          <w:lang w:val="en-GB"/>
        </w:rPr>
        <w:t xml:space="preserve">The overall vision of the new project is to create a long-term </w:t>
      </w:r>
      <w:r w:rsidRPr="00EC250A">
        <w:rPr>
          <w:rFonts w:asciiTheme="minorHAnsi" w:hAnsiTheme="minorHAnsi" w:cstheme="minorHAnsi"/>
          <w:color w:val="000000" w:themeColor="text1"/>
          <w:sz w:val="22"/>
          <w:szCs w:val="22"/>
          <w:lang w:val="en-GB"/>
        </w:rPr>
        <w:t xml:space="preserve">foundation for advocacy </w:t>
      </w:r>
      <w:r w:rsidRPr="00EC250A">
        <w:rPr>
          <w:rFonts w:asciiTheme="minorHAnsi" w:hAnsiTheme="minorHAnsi" w:cstheme="minorHAnsi"/>
          <w:sz w:val="22"/>
          <w:szCs w:val="22"/>
          <w:lang w:val="en-GB"/>
        </w:rPr>
        <w:t>through mobilization and organization of marginalized young adults and children</w:t>
      </w:r>
      <w:r w:rsidR="007558CC">
        <w:rPr>
          <w:rFonts w:asciiTheme="minorHAnsi" w:hAnsiTheme="minorHAnsi" w:cstheme="minorHAnsi"/>
          <w:sz w:val="22"/>
          <w:szCs w:val="22"/>
          <w:lang w:val="en-GB"/>
        </w:rPr>
        <w:t xml:space="preserve"> and the empowerment of their parents</w:t>
      </w:r>
      <w:r w:rsidRPr="00EC250A">
        <w:rPr>
          <w:rFonts w:asciiTheme="minorHAnsi" w:hAnsiTheme="minorHAnsi" w:cstheme="minorHAnsi"/>
          <w:color w:val="000000" w:themeColor="text1"/>
          <w:sz w:val="22"/>
          <w:szCs w:val="22"/>
          <w:lang w:val="en-GB"/>
        </w:rPr>
        <w:t xml:space="preserve">. </w:t>
      </w:r>
      <w:r w:rsidRPr="00EC250A">
        <w:rPr>
          <w:rFonts w:asciiTheme="minorHAnsi" w:hAnsiTheme="minorHAnsi" w:cstheme="minorHAnsi"/>
          <w:sz w:val="22"/>
          <w:szCs w:val="22"/>
          <w:lang w:val="en-GB"/>
        </w:rPr>
        <w:t xml:space="preserve">The partnership between FANT DK and FANT SL has started to revolve a lot less around strategic service delivery and more around building the necessary capacity for strategic and effective advocacy. The work with advocacy in this new intervention happens at two levels. One is the strengthening and capacity building of </w:t>
      </w:r>
      <w:r w:rsidR="0027436F">
        <w:rPr>
          <w:rFonts w:asciiTheme="minorHAnsi" w:hAnsiTheme="minorHAnsi" w:cstheme="minorHAnsi"/>
          <w:sz w:val="22"/>
          <w:szCs w:val="22"/>
          <w:lang w:val="en-GB"/>
        </w:rPr>
        <w:lastRenderedPageBreak/>
        <w:t xml:space="preserve">the ten local sport </w:t>
      </w:r>
      <w:proofErr w:type="spellStart"/>
      <w:r w:rsidR="0027436F">
        <w:rPr>
          <w:rFonts w:asciiTheme="minorHAnsi" w:hAnsiTheme="minorHAnsi" w:cstheme="minorHAnsi"/>
          <w:sz w:val="22"/>
          <w:szCs w:val="22"/>
          <w:lang w:val="en-GB"/>
        </w:rPr>
        <w:t>assocaitions</w:t>
      </w:r>
      <w:proofErr w:type="spellEnd"/>
      <w:r w:rsidRPr="00EC250A">
        <w:rPr>
          <w:rFonts w:asciiTheme="minorHAnsi" w:hAnsiTheme="minorHAnsi" w:cstheme="minorHAnsi"/>
          <w:sz w:val="22"/>
          <w:szCs w:val="22"/>
          <w:lang w:val="en-GB"/>
        </w:rPr>
        <w:t xml:space="preserve"> and the primary target groups and on another level, advocacy will be used in specific activities aimed at influencing structures, </w:t>
      </w:r>
      <w:proofErr w:type="gramStart"/>
      <w:r w:rsidRPr="00EC250A">
        <w:rPr>
          <w:rFonts w:asciiTheme="minorHAnsi" w:hAnsiTheme="minorHAnsi" w:cstheme="minorHAnsi"/>
          <w:sz w:val="22"/>
          <w:szCs w:val="22"/>
          <w:lang w:val="en-GB"/>
        </w:rPr>
        <w:t>institutions</w:t>
      </w:r>
      <w:proofErr w:type="gramEnd"/>
      <w:r w:rsidRPr="00EC250A">
        <w:rPr>
          <w:rFonts w:asciiTheme="minorHAnsi" w:hAnsiTheme="minorHAnsi" w:cstheme="minorHAnsi"/>
          <w:sz w:val="22"/>
          <w:szCs w:val="22"/>
          <w:lang w:val="en-GB"/>
        </w:rPr>
        <w:t xml:space="preserve"> and authorities. </w:t>
      </w:r>
    </w:p>
    <w:p w14:paraId="10FCFAFD" w14:textId="48ADA05E" w:rsidR="00083903" w:rsidRDefault="007558CC" w:rsidP="00EC250A">
      <w:pPr>
        <w:pStyle w:val="TypografiOverskrift2Ligemargener"/>
        <w:numPr>
          <w:ilvl w:val="0"/>
          <w:numId w:val="0"/>
        </w:numPr>
        <w:spacing w:after="200"/>
        <w:ind w:left="1"/>
        <w:rPr>
          <w:rFonts w:asciiTheme="minorHAnsi" w:hAnsiTheme="minorHAnsi" w:cstheme="minorHAnsi"/>
          <w:sz w:val="22"/>
          <w:szCs w:val="22"/>
          <w:lang w:val="en-GB"/>
        </w:rPr>
      </w:pPr>
      <w:r>
        <w:rPr>
          <w:rFonts w:asciiTheme="minorHAnsi" w:hAnsiTheme="minorHAnsi" w:cstheme="minorHAnsi"/>
          <w:sz w:val="22"/>
          <w:szCs w:val="22"/>
          <w:lang w:val="en-GB"/>
        </w:rPr>
        <w:t>Looking at the Development Triangle this project includes activities in all corners of the triangle. The most obviously activities within service deliveries would be act. 1.2.1 Weekly training sessions and 1.2.2 KARMA-Cup, but these activities are the</w:t>
      </w:r>
      <w:r w:rsidR="00370F97">
        <w:rPr>
          <w:rFonts w:asciiTheme="minorHAnsi" w:hAnsiTheme="minorHAnsi" w:cstheme="minorHAnsi"/>
          <w:sz w:val="22"/>
          <w:szCs w:val="22"/>
          <w:lang w:val="en-GB"/>
        </w:rPr>
        <w:t xml:space="preserve"> core</w:t>
      </w:r>
      <w:r>
        <w:rPr>
          <w:rFonts w:asciiTheme="minorHAnsi" w:hAnsiTheme="minorHAnsi" w:cstheme="minorHAnsi"/>
          <w:sz w:val="22"/>
          <w:szCs w:val="22"/>
          <w:lang w:val="en-GB"/>
        </w:rPr>
        <w:t xml:space="preserve"> foundation for </w:t>
      </w:r>
      <w:r w:rsidR="00370F97">
        <w:rPr>
          <w:rFonts w:asciiTheme="minorHAnsi" w:hAnsiTheme="minorHAnsi" w:cstheme="minorHAnsi"/>
          <w:sz w:val="22"/>
          <w:szCs w:val="22"/>
          <w:lang w:val="en-GB"/>
        </w:rPr>
        <w:t>mobilising</w:t>
      </w:r>
      <w:r>
        <w:rPr>
          <w:rFonts w:asciiTheme="minorHAnsi" w:hAnsiTheme="minorHAnsi" w:cstheme="minorHAnsi"/>
          <w:sz w:val="22"/>
          <w:szCs w:val="22"/>
          <w:lang w:val="en-GB"/>
        </w:rPr>
        <w:t xml:space="preserve"> target groups. These activities arranged for children and youth in the ten local communities provide the legitimacy for FANT SL to invite parents to workshops, help teach FANT Youth about democratic structures and organising and talking on behalf of the target groups when engaging in advocacy to national duty bearers. </w:t>
      </w:r>
      <w:r w:rsidR="00370F97">
        <w:rPr>
          <w:rFonts w:asciiTheme="minorHAnsi" w:hAnsiTheme="minorHAnsi" w:cstheme="minorHAnsi"/>
          <w:sz w:val="22"/>
          <w:szCs w:val="22"/>
          <w:lang w:val="en-GB"/>
        </w:rPr>
        <w:t xml:space="preserve">For the activities within project goal 1 they all have an important element of creating a space within the community where persons with different power positions will meet. The workshops will not only capacity build the participants in democratic participation but also and even more important give a voice to marginalized groups to express their frustrations and concerns to community duty bearers. Board members of the local sport associations are local duty bearers with different power positions. With workshops and the general </w:t>
      </w:r>
      <w:r w:rsidR="00083903">
        <w:rPr>
          <w:rFonts w:asciiTheme="minorHAnsi" w:hAnsiTheme="minorHAnsi" w:cstheme="minorHAnsi"/>
          <w:sz w:val="22"/>
          <w:szCs w:val="22"/>
          <w:lang w:val="en-GB"/>
        </w:rPr>
        <w:t>assembly,</w:t>
      </w:r>
      <w:r w:rsidR="00370F97">
        <w:rPr>
          <w:rFonts w:asciiTheme="minorHAnsi" w:hAnsiTheme="minorHAnsi" w:cstheme="minorHAnsi"/>
          <w:sz w:val="22"/>
          <w:szCs w:val="22"/>
          <w:lang w:val="en-GB"/>
        </w:rPr>
        <w:t xml:space="preserve"> </w:t>
      </w:r>
      <w:r w:rsidR="007D5B4B">
        <w:rPr>
          <w:rFonts w:asciiTheme="minorHAnsi" w:hAnsiTheme="minorHAnsi" w:cstheme="minorHAnsi"/>
          <w:sz w:val="22"/>
          <w:szCs w:val="22"/>
          <w:lang w:val="en-GB"/>
        </w:rPr>
        <w:t xml:space="preserve">the board </w:t>
      </w:r>
      <w:r w:rsidR="00083903">
        <w:rPr>
          <w:rFonts w:asciiTheme="minorHAnsi" w:hAnsiTheme="minorHAnsi" w:cstheme="minorHAnsi"/>
          <w:sz w:val="22"/>
          <w:szCs w:val="22"/>
          <w:lang w:val="en-GB"/>
        </w:rPr>
        <w:t>members</w:t>
      </w:r>
      <w:r w:rsidR="00370F97">
        <w:rPr>
          <w:rFonts w:asciiTheme="minorHAnsi" w:hAnsiTheme="minorHAnsi" w:cstheme="minorHAnsi"/>
          <w:sz w:val="22"/>
          <w:szCs w:val="22"/>
          <w:lang w:val="en-GB"/>
        </w:rPr>
        <w:t xml:space="preserve"> will be in contact with players, parents and coaches </w:t>
      </w:r>
      <w:r w:rsidR="00763D3C">
        <w:rPr>
          <w:rFonts w:asciiTheme="minorHAnsi" w:hAnsiTheme="minorHAnsi" w:cstheme="minorHAnsi"/>
          <w:sz w:val="22"/>
          <w:szCs w:val="22"/>
          <w:lang w:val="en-GB"/>
        </w:rPr>
        <w:t>who</w:t>
      </w:r>
      <w:r w:rsidR="00370F97">
        <w:rPr>
          <w:rFonts w:asciiTheme="minorHAnsi" w:hAnsiTheme="minorHAnsi" w:cstheme="minorHAnsi"/>
          <w:sz w:val="22"/>
          <w:szCs w:val="22"/>
          <w:lang w:val="en-GB"/>
        </w:rPr>
        <w:t xml:space="preserve"> represent </w:t>
      </w:r>
      <w:proofErr w:type="gramStart"/>
      <w:r w:rsidR="00370F97">
        <w:rPr>
          <w:rFonts w:asciiTheme="minorHAnsi" w:hAnsiTheme="minorHAnsi" w:cstheme="minorHAnsi"/>
          <w:sz w:val="22"/>
          <w:szCs w:val="22"/>
          <w:lang w:val="en-GB"/>
        </w:rPr>
        <w:t>the majority of</w:t>
      </w:r>
      <w:proofErr w:type="gramEnd"/>
      <w:r w:rsidR="00370F97">
        <w:rPr>
          <w:rFonts w:asciiTheme="minorHAnsi" w:hAnsiTheme="minorHAnsi" w:cstheme="minorHAnsi"/>
          <w:sz w:val="22"/>
          <w:szCs w:val="22"/>
          <w:lang w:val="en-GB"/>
        </w:rPr>
        <w:t xml:space="preserve"> the community people with</w:t>
      </w:r>
      <w:r w:rsidR="007D5B4B">
        <w:rPr>
          <w:rFonts w:asciiTheme="minorHAnsi" w:hAnsiTheme="minorHAnsi" w:cstheme="minorHAnsi"/>
          <w:sz w:val="22"/>
          <w:szCs w:val="22"/>
          <w:lang w:val="en-GB"/>
        </w:rPr>
        <w:t xml:space="preserve"> very little or even no power and influence on local decision-makings. Act. 1.1.1, 1.1.2 and 1.1.3 are</w:t>
      </w:r>
      <w:r w:rsidR="00083903">
        <w:rPr>
          <w:rFonts w:asciiTheme="minorHAnsi" w:hAnsiTheme="minorHAnsi" w:cstheme="minorHAnsi"/>
          <w:sz w:val="22"/>
          <w:szCs w:val="22"/>
          <w:lang w:val="en-GB"/>
        </w:rPr>
        <w:t xml:space="preserve"> therefore a</w:t>
      </w:r>
      <w:r w:rsidR="007D5B4B">
        <w:rPr>
          <w:rFonts w:asciiTheme="minorHAnsi" w:hAnsiTheme="minorHAnsi" w:cstheme="minorHAnsi"/>
          <w:sz w:val="22"/>
          <w:szCs w:val="22"/>
          <w:lang w:val="en-GB"/>
        </w:rPr>
        <w:t xml:space="preserve"> central part of the advocacy corner of the project on a community-based level. </w:t>
      </w:r>
    </w:p>
    <w:p w14:paraId="142BB1CB" w14:textId="518972F8" w:rsidR="007558CC" w:rsidRDefault="007D5B4B" w:rsidP="00EC250A">
      <w:pPr>
        <w:pStyle w:val="TypografiOverskrift2Ligemargener"/>
        <w:numPr>
          <w:ilvl w:val="0"/>
          <w:numId w:val="0"/>
        </w:numPr>
        <w:spacing w:after="200"/>
        <w:ind w:left="1"/>
        <w:rPr>
          <w:rFonts w:asciiTheme="minorHAnsi" w:hAnsiTheme="minorHAnsi" w:cstheme="minorHAnsi"/>
          <w:sz w:val="22"/>
          <w:szCs w:val="22"/>
          <w:lang w:val="en-GB"/>
        </w:rPr>
      </w:pPr>
      <w:r>
        <w:rPr>
          <w:rFonts w:asciiTheme="minorHAnsi" w:hAnsiTheme="minorHAnsi" w:cstheme="minorHAnsi"/>
          <w:sz w:val="22"/>
          <w:szCs w:val="22"/>
          <w:lang w:val="en-GB"/>
        </w:rPr>
        <w:t xml:space="preserve">Within project goal 2 </w:t>
      </w:r>
      <w:r w:rsidR="00083903">
        <w:rPr>
          <w:rFonts w:asciiTheme="minorHAnsi" w:hAnsiTheme="minorHAnsi" w:cstheme="minorHAnsi"/>
          <w:sz w:val="22"/>
          <w:szCs w:val="22"/>
          <w:lang w:val="en-GB"/>
        </w:rPr>
        <w:t>the</w:t>
      </w:r>
      <w:r>
        <w:rPr>
          <w:rFonts w:asciiTheme="minorHAnsi" w:hAnsiTheme="minorHAnsi" w:cstheme="minorHAnsi"/>
          <w:sz w:val="22"/>
          <w:szCs w:val="22"/>
          <w:lang w:val="en-GB"/>
        </w:rPr>
        <w:t xml:space="preserve"> activities </w:t>
      </w:r>
      <w:r w:rsidR="00083903">
        <w:rPr>
          <w:rFonts w:asciiTheme="minorHAnsi" w:hAnsiTheme="minorHAnsi" w:cstheme="minorHAnsi"/>
          <w:sz w:val="22"/>
          <w:szCs w:val="22"/>
          <w:lang w:val="en-GB"/>
        </w:rPr>
        <w:t xml:space="preserve">are places between the capacity building corner and the advocacy corner. The reason why we place it here is because the parents are being empowered in child </w:t>
      </w:r>
      <w:r w:rsidR="00E86D69">
        <w:rPr>
          <w:rFonts w:asciiTheme="minorHAnsi" w:hAnsiTheme="minorHAnsi" w:cstheme="minorHAnsi"/>
          <w:sz w:val="22"/>
          <w:szCs w:val="22"/>
          <w:lang w:val="en-GB"/>
        </w:rPr>
        <w:t xml:space="preserve">rearing, but it is </w:t>
      </w:r>
      <w:proofErr w:type="gramStart"/>
      <w:r w:rsidR="00E86D69">
        <w:rPr>
          <w:rFonts w:asciiTheme="minorHAnsi" w:hAnsiTheme="minorHAnsi" w:cstheme="minorHAnsi"/>
          <w:sz w:val="22"/>
          <w:szCs w:val="22"/>
          <w:lang w:val="en-GB"/>
        </w:rPr>
        <w:t>actually FANT SL</w:t>
      </w:r>
      <w:proofErr w:type="gramEnd"/>
      <w:r w:rsidR="00E86D69">
        <w:rPr>
          <w:rFonts w:asciiTheme="minorHAnsi" w:hAnsiTheme="minorHAnsi" w:cstheme="minorHAnsi"/>
          <w:sz w:val="22"/>
          <w:szCs w:val="22"/>
          <w:lang w:val="en-GB"/>
        </w:rPr>
        <w:t xml:space="preserve"> engaging in advocacy on behalf the of children. The themes of the three workshops are defined by youth players in FANT SL </w:t>
      </w:r>
      <w:r w:rsidR="00763D3C">
        <w:rPr>
          <w:rFonts w:asciiTheme="minorHAnsi" w:hAnsiTheme="minorHAnsi" w:cstheme="minorHAnsi"/>
          <w:sz w:val="22"/>
          <w:szCs w:val="22"/>
          <w:lang w:val="en-GB"/>
        </w:rPr>
        <w:t>who</w:t>
      </w:r>
      <w:r w:rsidR="00E86D69">
        <w:rPr>
          <w:rFonts w:asciiTheme="minorHAnsi" w:hAnsiTheme="minorHAnsi" w:cstheme="minorHAnsi"/>
          <w:sz w:val="22"/>
          <w:szCs w:val="22"/>
          <w:lang w:val="en-GB"/>
        </w:rPr>
        <w:t xml:space="preserve"> have pointed at these challenges to be some of the most destructive for children in Sierra Leone. There are many reasons for </w:t>
      </w:r>
      <w:r w:rsidR="00763D3C">
        <w:rPr>
          <w:rFonts w:asciiTheme="minorHAnsi" w:hAnsiTheme="minorHAnsi" w:cstheme="minorHAnsi"/>
          <w:sz w:val="22"/>
          <w:szCs w:val="22"/>
          <w:lang w:val="en-GB"/>
        </w:rPr>
        <w:t xml:space="preserve">the happening of </w:t>
      </w:r>
      <w:r w:rsidR="00E86D69">
        <w:rPr>
          <w:rFonts w:asciiTheme="minorHAnsi" w:hAnsiTheme="minorHAnsi" w:cstheme="minorHAnsi"/>
          <w:sz w:val="22"/>
          <w:szCs w:val="22"/>
          <w:lang w:val="en-GB"/>
        </w:rPr>
        <w:t xml:space="preserve">these things and </w:t>
      </w:r>
      <w:r w:rsidR="00763D3C">
        <w:rPr>
          <w:rFonts w:asciiTheme="minorHAnsi" w:hAnsiTheme="minorHAnsi" w:cstheme="minorHAnsi"/>
          <w:sz w:val="22"/>
          <w:szCs w:val="22"/>
          <w:lang w:val="en-GB"/>
        </w:rPr>
        <w:t xml:space="preserve">they </w:t>
      </w:r>
      <w:r w:rsidR="00E86D69">
        <w:rPr>
          <w:rFonts w:asciiTheme="minorHAnsi" w:hAnsiTheme="minorHAnsi" w:cstheme="minorHAnsi"/>
          <w:sz w:val="22"/>
          <w:szCs w:val="22"/>
          <w:lang w:val="en-GB"/>
        </w:rPr>
        <w:t xml:space="preserve">repeat </w:t>
      </w:r>
      <w:r w:rsidR="00763D3C">
        <w:rPr>
          <w:rFonts w:asciiTheme="minorHAnsi" w:hAnsiTheme="minorHAnsi" w:cstheme="minorHAnsi"/>
          <w:sz w:val="22"/>
          <w:szCs w:val="22"/>
          <w:lang w:val="en-GB"/>
        </w:rPr>
        <w:t xml:space="preserve">themselves </w:t>
      </w:r>
      <w:r w:rsidR="00E86D69">
        <w:rPr>
          <w:rFonts w:asciiTheme="minorHAnsi" w:hAnsiTheme="minorHAnsi" w:cstheme="minorHAnsi"/>
          <w:sz w:val="22"/>
          <w:szCs w:val="22"/>
          <w:lang w:val="en-GB"/>
        </w:rPr>
        <w:t>over and over which will be investigate</w:t>
      </w:r>
      <w:r w:rsidR="00763D3C">
        <w:rPr>
          <w:rFonts w:asciiTheme="minorHAnsi" w:hAnsiTheme="minorHAnsi" w:cstheme="minorHAnsi"/>
          <w:sz w:val="22"/>
          <w:szCs w:val="22"/>
          <w:lang w:val="en-GB"/>
        </w:rPr>
        <w:t>d</w:t>
      </w:r>
      <w:r w:rsidR="00E86D69">
        <w:rPr>
          <w:rFonts w:asciiTheme="minorHAnsi" w:hAnsiTheme="minorHAnsi" w:cstheme="minorHAnsi"/>
          <w:sz w:val="22"/>
          <w:szCs w:val="22"/>
          <w:lang w:val="en-GB"/>
        </w:rPr>
        <w:t xml:space="preserve"> at act. 4.3 Preparation week in five challenges to ensure that FANT SL has the needed knowledge, </w:t>
      </w:r>
      <w:proofErr w:type="gramStart"/>
      <w:r w:rsidR="00E86D69">
        <w:rPr>
          <w:rFonts w:asciiTheme="minorHAnsi" w:hAnsiTheme="minorHAnsi" w:cstheme="minorHAnsi"/>
          <w:sz w:val="22"/>
          <w:szCs w:val="22"/>
          <w:lang w:val="en-GB"/>
        </w:rPr>
        <w:t>support</w:t>
      </w:r>
      <w:proofErr w:type="gramEnd"/>
      <w:r w:rsidR="00E86D69">
        <w:rPr>
          <w:rFonts w:asciiTheme="minorHAnsi" w:hAnsiTheme="minorHAnsi" w:cstheme="minorHAnsi"/>
          <w:sz w:val="22"/>
          <w:szCs w:val="22"/>
          <w:lang w:val="en-GB"/>
        </w:rPr>
        <w:t xml:space="preserve"> and network within these challenges. As stated earlier in this project application knowledge about the issue/challenge is an extremely important factor in the process of engaging in advocacy</w:t>
      </w:r>
      <w:r w:rsidR="008E147B">
        <w:rPr>
          <w:rFonts w:asciiTheme="minorHAnsi" w:hAnsiTheme="minorHAnsi" w:cstheme="minorHAnsi"/>
          <w:sz w:val="22"/>
          <w:szCs w:val="22"/>
          <w:lang w:val="en-GB"/>
        </w:rPr>
        <w:t>. Advocacy and capacity building therefore goes hand in hand when</w:t>
      </w:r>
      <w:r w:rsidR="00E86D69">
        <w:rPr>
          <w:rFonts w:asciiTheme="minorHAnsi" w:hAnsiTheme="minorHAnsi" w:cstheme="minorHAnsi"/>
          <w:sz w:val="22"/>
          <w:szCs w:val="22"/>
          <w:lang w:val="en-GB"/>
        </w:rPr>
        <w:t xml:space="preserve"> FANT SL facilitat</w:t>
      </w:r>
      <w:r w:rsidR="008E147B">
        <w:rPr>
          <w:rFonts w:asciiTheme="minorHAnsi" w:hAnsiTheme="minorHAnsi" w:cstheme="minorHAnsi"/>
          <w:sz w:val="22"/>
          <w:szCs w:val="22"/>
          <w:lang w:val="en-GB"/>
        </w:rPr>
        <w:t>e</w:t>
      </w:r>
      <w:r w:rsidR="00763D3C">
        <w:rPr>
          <w:rFonts w:asciiTheme="minorHAnsi" w:hAnsiTheme="minorHAnsi" w:cstheme="minorHAnsi"/>
          <w:sz w:val="22"/>
          <w:szCs w:val="22"/>
          <w:lang w:val="en-GB"/>
        </w:rPr>
        <w:t>s</w:t>
      </w:r>
      <w:r w:rsidR="00E86D69">
        <w:rPr>
          <w:rFonts w:asciiTheme="minorHAnsi" w:hAnsiTheme="minorHAnsi" w:cstheme="minorHAnsi"/>
          <w:sz w:val="22"/>
          <w:szCs w:val="22"/>
          <w:lang w:val="en-GB"/>
        </w:rPr>
        <w:t xml:space="preserve"> workshops for 500 parents/caretakers.   </w:t>
      </w:r>
    </w:p>
    <w:p w14:paraId="2A6D10D1" w14:textId="2298D8AE" w:rsidR="006A7521" w:rsidRPr="00744711" w:rsidRDefault="008E147B" w:rsidP="006A7521">
      <w:pPr>
        <w:pStyle w:val="TypografiOverskrift2Ligemargener"/>
        <w:numPr>
          <w:ilvl w:val="0"/>
          <w:numId w:val="0"/>
        </w:numPr>
        <w:spacing w:after="200"/>
        <w:ind w:left="1"/>
        <w:rPr>
          <w:rFonts w:asciiTheme="minorHAnsi" w:hAnsiTheme="minorHAnsi" w:cstheme="minorHAnsi"/>
          <w:sz w:val="22"/>
          <w:szCs w:val="22"/>
          <w:lang w:val="en-GB"/>
        </w:rPr>
      </w:pPr>
      <w:r>
        <w:rPr>
          <w:rFonts w:asciiTheme="minorHAnsi" w:hAnsiTheme="minorHAnsi" w:cstheme="minorHAnsi"/>
          <w:sz w:val="22"/>
          <w:szCs w:val="22"/>
          <w:lang w:val="en-GB"/>
        </w:rPr>
        <w:t xml:space="preserve">For project goal 3 the first </w:t>
      </w:r>
      <w:r w:rsidR="00744711">
        <w:rPr>
          <w:rFonts w:asciiTheme="minorHAnsi" w:hAnsiTheme="minorHAnsi" w:cstheme="minorHAnsi"/>
          <w:sz w:val="22"/>
          <w:szCs w:val="22"/>
          <w:lang w:val="en-GB"/>
        </w:rPr>
        <w:t>two</w:t>
      </w:r>
      <w:r>
        <w:rPr>
          <w:rFonts w:asciiTheme="minorHAnsi" w:hAnsiTheme="minorHAnsi" w:cstheme="minorHAnsi"/>
          <w:sz w:val="22"/>
          <w:szCs w:val="22"/>
          <w:lang w:val="en-GB"/>
        </w:rPr>
        <w:t xml:space="preserve"> activities</w:t>
      </w:r>
      <w:r w:rsidR="0093352C">
        <w:rPr>
          <w:rFonts w:asciiTheme="minorHAnsi" w:hAnsiTheme="minorHAnsi" w:cstheme="minorHAnsi"/>
          <w:sz w:val="22"/>
          <w:szCs w:val="22"/>
          <w:lang w:val="en-GB"/>
        </w:rPr>
        <w:t xml:space="preserve"> are in the corner of capacity building</w:t>
      </w:r>
      <w:r w:rsidR="00175546">
        <w:rPr>
          <w:rFonts w:asciiTheme="minorHAnsi" w:hAnsiTheme="minorHAnsi" w:cstheme="minorHAnsi"/>
          <w:sz w:val="22"/>
          <w:szCs w:val="22"/>
          <w:lang w:val="en-GB"/>
        </w:rPr>
        <w:t xml:space="preserve"> when supporting</w:t>
      </w:r>
      <w:r w:rsidR="0093352C">
        <w:rPr>
          <w:rFonts w:asciiTheme="minorHAnsi" w:hAnsiTheme="minorHAnsi" w:cstheme="minorHAnsi"/>
          <w:sz w:val="22"/>
          <w:szCs w:val="22"/>
          <w:lang w:val="en-GB"/>
        </w:rPr>
        <w:t xml:space="preserve"> FANT Youth </w:t>
      </w:r>
      <w:r w:rsidR="00175546">
        <w:rPr>
          <w:rFonts w:asciiTheme="minorHAnsi" w:hAnsiTheme="minorHAnsi" w:cstheme="minorHAnsi"/>
          <w:sz w:val="22"/>
          <w:szCs w:val="22"/>
          <w:lang w:val="en-GB"/>
        </w:rPr>
        <w:t>in</w:t>
      </w:r>
      <w:r w:rsidR="0093352C">
        <w:rPr>
          <w:rFonts w:asciiTheme="minorHAnsi" w:hAnsiTheme="minorHAnsi" w:cstheme="minorHAnsi"/>
          <w:sz w:val="22"/>
          <w:szCs w:val="22"/>
          <w:lang w:val="en-GB"/>
        </w:rPr>
        <w:t xml:space="preserve"> strengthening their own organisation</w:t>
      </w:r>
      <w:r w:rsidR="00175546">
        <w:rPr>
          <w:rFonts w:asciiTheme="minorHAnsi" w:hAnsiTheme="minorHAnsi" w:cstheme="minorHAnsi"/>
          <w:sz w:val="22"/>
          <w:szCs w:val="22"/>
          <w:lang w:val="en-GB"/>
        </w:rPr>
        <w:t>s</w:t>
      </w:r>
      <w:r w:rsidR="0093352C">
        <w:rPr>
          <w:rFonts w:asciiTheme="minorHAnsi" w:hAnsiTheme="minorHAnsi" w:cstheme="minorHAnsi"/>
          <w:sz w:val="22"/>
          <w:szCs w:val="22"/>
          <w:lang w:val="en-GB"/>
        </w:rPr>
        <w:t xml:space="preserve">. The </w:t>
      </w:r>
      <w:r w:rsidR="00744711">
        <w:rPr>
          <w:rFonts w:asciiTheme="minorHAnsi" w:hAnsiTheme="minorHAnsi" w:cstheme="minorHAnsi"/>
          <w:sz w:val="22"/>
          <w:szCs w:val="22"/>
          <w:lang w:val="en-GB"/>
        </w:rPr>
        <w:t>three</w:t>
      </w:r>
      <w:r w:rsidR="0093352C">
        <w:rPr>
          <w:rFonts w:asciiTheme="minorHAnsi" w:hAnsiTheme="minorHAnsi" w:cstheme="minorHAnsi"/>
          <w:sz w:val="22"/>
          <w:szCs w:val="22"/>
          <w:lang w:val="en-GB"/>
        </w:rPr>
        <w:t xml:space="preserve"> last activities are in the advocacy corner when arranging a local football event with the aim of creating awareness about challenges and creating dialogue with local duty bearers with powers or connections within the challenges. For the four activities supporting more than one project goal </w:t>
      </w:r>
      <w:r w:rsidR="00175546">
        <w:rPr>
          <w:rFonts w:asciiTheme="minorHAnsi" w:hAnsiTheme="minorHAnsi" w:cstheme="minorHAnsi"/>
          <w:sz w:val="22"/>
          <w:szCs w:val="22"/>
          <w:lang w:val="en-GB"/>
        </w:rPr>
        <w:t xml:space="preserve">they have the aim of strengthening organisational capacity and replicate democratically structures within FANT SL which must be understood as a part of capacity building. Act. 4.3 Preparation week in five challenges is a part of preparation for engaging in advocacy with the parents </w:t>
      </w:r>
      <w:proofErr w:type="gramStart"/>
      <w:r w:rsidR="00175546">
        <w:rPr>
          <w:rFonts w:asciiTheme="minorHAnsi" w:hAnsiTheme="minorHAnsi" w:cstheme="minorHAnsi"/>
          <w:sz w:val="22"/>
          <w:szCs w:val="22"/>
          <w:lang w:val="en-GB"/>
        </w:rPr>
        <w:t>and also</w:t>
      </w:r>
      <w:proofErr w:type="gramEnd"/>
      <w:r w:rsidR="00175546">
        <w:rPr>
          <w:rFonts w:asciiTheme="minorHAnsi" w:hAnsiTheme="minorHAnsi" w:cstheme="minorHAnsi"/>
          <w:sz w:val="22"/>
          <w:szCs w:val="22"/>
          <w:lang w:val="en-GB"/>
        </w:rPr>
        <w:t xml:space="preserve"> supporting FANT Youth in their advocacy projects in their local communities. The aim of this week is to attend important meetings with relevant partners like other NGO’s, CBO’s, government institutions etc. The office staff will be divided into five groups </w:t>
      </w:r>
      <w:r w:rsidR="00763D3C">
        <w:rPr>
          <w:rFonts w:asciiTheme="minorHAnsi" w:hAnsiTheme="minorHAnsi" w:cstheme="minorHAnsi"/>
          <w:sz w:val="22"/>
          <w:szCs w:val="22"/>
          <w:lang w:val="en-GB"/>
        </w:rPr>
        <w:t>where</w:t>
      </w:r>
      <w:r w:rsidR="00175546">
        <w:rPr>
          <w:rFonts w:asciiTheme="minorHAnsi" w:hAnsiTheme="minorHAnsi" w:cstheme="minorHAnsi"/>
          <w:sz w:val="22"/>
          <w:szCs w:val="22"/>
          <w:lang w:val="en-GB"/>
        </w:rPr>
        <w:t xml:space="preserve"> each </w:t>
      </w:r>
      <w:r w:rsidR="00763D3C">
        <w:rPr>
          <w:rFonts w:asciiTheme="minorHAnsi" w:hAnsiTheme="minorHAnsi" w:cstheme="minorHAnsi"/>
          <w:sz w:val="22"/>
          <w:szCs w:val="22"/>
          <w:lang w:val="en-GB"/>
        </w:rPr>
        <w:t xml:space="preserve">group </w:t>
      </w:r>
      <w:r w:rsidR="00175546">
        <w:rPr>
          <w:rFonts w:asciiTheme="minorHAnsi" w:hAnsiTheme="minorHAnsi" w:cstheme="minorHAnsi"/>
          <w:sz w:val="22"/>
          <w:szCs w:val="22"/>
          <w:lang w:val="en-GB"/>
        </w:rPr>
        <w:t>will investigate one of the five challenges mostly connected to creating needed relations to organisations/institution</w:t>
      </w:r>
      <w:r w:rsidR="00763D3C">
        <w:rPr>
          <w:rFonts w:asciiTheme="minorHAnsi" w:hAnsiTheme="minorHAnsi" w:cstheme="minorHAnsi"/>
          <w:sz w:val="22"/>
          <w:szCs w:val="22"/>
          <w:lang w:val="en-GB"/>
        </w:rPr>
        <w:t>s</w:t>
      </w:r>
      <w:r w:rsidR="00175546">
        <w:rPr>
          <w:rFonts w:asciiTheme="minorHAnsi" w:hAnsiTheme="minorHAnsi" w:cstheme="minorHAnsi"/>
          <w:sz w:val="22"/>
          <w:szCs w:val="22"/>
          <w:lang w:val="en-GB"/>
        </w:rPr>
        <w:t xml:space="preserve"> with important knowledge within this field. This preparation week is important for FANT SL to have the required capacity to host workshops for parents within project goal 2 </w:t>
      </w:r>
      <w:proofErr w:type="gramStart"/>
      <w:r w:rsidR="00175546">
        <w:rPr>
          <w:rFonts w:asciiTheme="minorHAnsi" w:hAnsiTheme="minorHAnsi" w:cstheme="minorHAnsi"/>
          <w:sz w:val="22"/>
          <w:szCs w:val="22"/>
          <w:lang w:val="en-GB"/>
        </w:rPr>
        <w:t>and also</w:t>
      </w:r>
      <w:proofErr w:type="gramEnd"/>
      <w:r w:rsidR="00175546">
        <w:rPr>
          <w:rFonts w:asciiTheme="minorHAnsi" w:hAnsiTheme="minorHAnsi" w:cstheme="minorHAnsi"/>
          <w:sz w:val="22"/>
          <w:szCs w:val="22"/>
          <w:lang w:val="en-GB"/>
        </w:rPr>
        <w:t xml:space="preserve"> being capable of supporting FANT Youth in reaching out to </w:t>
      </w:r>
      <w:r w:rsidR="00763375">
        <w:rPr>
          <w:rFonts w:asciiTheme="minorHAnsi" w:hAnsiTheme="minorHAnsi" w:cstheme="minorHAnsi"/>
          <w:sz w:val="22"/>
          <w:szCs w:val="22"/>
          <w:lang w:val="en-GB"/>
        </w:rPr>
        <w:t xml:space="preserve">the right and relevant duty </w:t>
      </w:r>
      <w:r w:rsidR="00763375">
        <w:rPr>
          <w:rFonts w:asciiTheme="minorHAnsi" w:hAnsiTheme="minorHAnsi" w:cstheme="minorHAnsi"/>
          <w:sz w:val="22"/>
          <w:szCs w:val="22"/>
          <w:lang w:val="en-GB"/>
        </w:rPr>
        <w:lastRenderedPageBreak/>
        <w:t xml:space="preserve">bearers. It is the intention that FANT SL will facilitate workshops for parents with participation from other relevant partners that will be identified at preparation week. </w:t>
      </w:r>
    </w:p>
    <w:p w14:paraId="5B2547BE" w14:textId="5826BBC3" w:rsidR="00EC250A" w:rsidRDefault="00744711" w:rsidP="00A00695">
      <w:pPr>
        <w:pStyle w:val="CISUansgningstekst1"/>
      </w:pPr>
      <w:r>
        <w:rPr>
          <w:noProof/>
        </w:rPr>
        <w:drawing>
          <wp:inline distT="0" distB="0" distL="0" distR="0" wp14:anchorId="0AE8C0E6" wp14:editId="41F0BC24">
            <wp:extent cx="6116320" cy="3440430"/>
            <wp:effectExtent l="0" t="0" r="5080" b="127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lede 51"/>
                    <pic:cNvPicPr/>
                  </pic:nvPicPr>
                  <pic:blipFill>
                    <a:blip r:embed="rId40">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5B4A8AD0" w14:textId="55BC326A" w:rsidR="007C2876" w:rsidRDefault="007C2876" w:rsidP="00A00695">
      <w:pPr>
        <w:pStyle w:val="CISUansgningstekst1"/>
      </w:pPr>
    </w:p>
    <w:p w14:paraId="15F35FB8" w14:textId="7AB97EE1" w:rsidR="005A0E5F" w:rsidRPr="00E713F8" w:rsidRDefault="00744711" w:rsidP="00B80027">
      <w:pPr>
        <w:rPr>
          <w:rFonts w:cstheme="minorHAnsi"/>
          <w:b/>
          <w:bCs/>
          <w:sz w:val="22"/>
          <w:szCs w:val="22"/>
          <w:lang w:val="en-GB"/>
        </w:rPr>
      </w:pPr>
      <w:r w:rsidRPr="00E713F8">
        <w:rPr>
          <w:rFonts w:cstheme="minorHAnsi"/>
          <w:b/>
          <w:bCs/>
          <w:sz w:val="22"/>
          <w:szCs w:val="22"/>
          <w:lang w:val="en-GB"/>
        </w:rPr>
        <w:t xml:space="preserve">3.5 </w:t>
      </w:r>
      <w:r w:rsidR="00E713F8" w:rsidRPr="00E713F8">
        <w:rPr>
          <w:rFonts w:cstheme="minorHAnsi"/>
          <w:b/>
          <w:bCs/>
          <w:sz w:val="22"/>
          <w:szCs w:val="22"/>
          <w:lang w:val="en-GB"/>
        </w:rPr>
        <w:t>Sustainability and lasting improvements for target groups</w:t>
      </w:r>
    </w:p>
    <w:p w14:paraId="4F8E2F5D" w14:textId="56651C5C" w:rsidR="000973AD" w:rsidRDefault="00E713F8" w:rsidP="00E713F8">
      <w:pPr>
        <w:jc w:val="both"/>
        <w:rPr>
          <w:rFonts w:cstheme="minorHAnsi"/>
          <w:sz w:val="22"/>
          <w:szCs w:val="22"/>
          <w:lang w:val="en-GB"/>
        </w:rPr>
      </w:pPr>
      <w:r w:rsidRPr="00D26A17">
        <w:rPr>
          <w:rFonts w:cstheme="minorHAnsi"/>
          <w:sz w:val="22"/>
          <w:szCs w:val="22"/>
          <w:lang w:val="en-GB"/>
        </w:rPr>
        <w:t xml:space="preserve">The aim of the project is to support and </w:t>
      </w:r>
      <w:r>
        <w:rPr>
          <w:rFonts w:cstheme="minorHAnsi"/>
          <w:sz w:val="22"/>
          <w:szCs w:val="22"/>
          <w:lang w:val="en-GB"/>
        </w:rPr>
        <w:t>continue the already started</w:t>
      </w:r>
      <w:r w:rsidRPr="00D26A17">
        <w:rPr>
          <w:rFonts w:cstheme="minorHAnsi"/>
          <w:sz w:val="22"/>
          <w:szCs w:val="22"/>
          <w:lang w:val="en-GB"/>
        </w:rPr>
        <w:t xml:space="preserve"> movement of sustainable change for </w:t>
      </w:r>
      <w:r>
        <w:rPr>
          <w:rFonts w:cstheme="minorHAnsi"/>
          <w:sz w:val="22"/>
          <w:szCs w:val="22"/>
          <w:lang w:val="en-GB"/>
        </w:rPr>
        <w:t>children and youth</w:t>
      </w:r>
      <w:r w:rsidRPr="00D26A17">
        <w:rPr>
          <w:rFonts w:cstheme="minorHAnsi"/>
          <w:sz w:val="22"/>
          <w:szCs w:val="22"/>
          <w:lang w:val="en-GB"/>
        </w:rPr>
        <w:t xml:space="preserve"> in Sierra Leone. The capacity building</w:t>
      </w:r>
      <w:r w:rsidR="000973AD">
        <w:rPr>
          <w:rFonts w:cstheme="minorHAnsi"/>
          <w:sz w:val="22"/>
          <w:szCs w:val="22"/>
          <w:lang w:val="en-GB"/>
        </w:rPr>
        <w:t xml:space="preserve"> of 500 parents and 250 persons in FANT Youth</w:t>
      </w:r>
      <w:r w:rsidRPr="00D26A17">
        <w:rPr>
          <w:rFonts w:cstheme="minorHAnsi"/>
          <w:sz w:val="22"/>
          <w:szCs w:val="22"/>
          <w:lang w:val="en-GB"/>
        </w:rPr>
        <w:t xml:space="preserve"> will ensure that they </w:t>
      </w:r>
      <w:r>
        <w:rPr>
          <w:rFonts w:cstheme="minorHAnsi"/>
          <w:sz w:val="22"/>
          <w:szCs w:val="22"/>
          <w:lang w:val="en-GB"/>
        </w:rPr>
        <w:t>will be</w:t>
      </w:r>
      <w:r w:rsidRPr="00D26A17">
        <w:rPr>
          <w:rFonts w:cstheme="minorHAnsi"/>
          <w:sz w:val="22"/>
          <w:szCs w:val="22"/>
          <w:lang w:val="en-GB"/>
        </w:rPr>
        <w:t xml:space="preserve"> in a stronger position than before, because they have gained new knowledge, skills and </w:t>
      </w:r>
      <w:r>
        <w:rPr>
          <w:rFonts w:cstheme="minorHAnsi"/>
          <w:sz w:val="22"/>
          <w:szCs w:val="22"/>
          <w:lang w:val="en-GB"/>
        </w:rPr>
        <w:t xml:space="preserve">have </w:t>
      </w:r>
      <w:r w:rsidRPr="00D26A17">
        <w:rPr>
          <w:rFonts w:cstheme="minorHAnsi"/>
          <w:sz w:val="22"/>
          <w:szCs w:val="22"/>
          <w:lang w:val="en-GB"/>
        </w:rPr>
        <w:t xml:space="preserve">become a part of </w:t>
      </w:r>
      <w:r w:rsidR="000973AD">
        <w:rPr>
          <w:rFonts w:cstheme="minorHAnsi"/>
          <w:sz w:val="22"/>
          <w:szCs w:val="22"/>
          <w:lang w:val="en-GB"/>
        </w:rPr>
        <w:t>the</w:t>
      </w:r>
      <w:r w:rsidRPr="00D26A17">
        <w:rPr>
          <w:rFonts w:cstheme="minorHAnsi"/>
          <w:sz w:val="22"/>
          <w:szCs w:val="22"/>
          <w:lang w:val="en-GB"/>
        </w:rPr>
        <w:t xml:space="preserve"> broad</w:t>
      </w:r>
      <w:r w:rsidR="000973AD">
        <w:rPr>
          <w:rFonts w:cstheme="minorHAnsi"/>
          <w:sz w:val="22"/>
          <w:szCs w:val="22"/>
          <w:lang w:val="en-GB"/>
        </w:rPr>
        <w:t xml:space="preserve"> network</w:t>
      </w:r>
      <w:r w:rsidRPr="00D26A17">
        <w:rPr>
          <w:rFonts w:cstheme="minorHAnsi"/>
          <w:sz w:val="22"/>
          <w:szCs w:val="22"/>
          <w:lang w:val="en-GB"/>
        </w:rPr>
        <w:t xml:space="preserve"> </w:t>
      </w:r>
      <w:r w:rsidR="000973AD">
        <w:rPr>
          <w:rFonts w:cstheme="minorHAnsi"/>
          <w:sz w:val="22"/>
          <w:szCs w:val="22"/>
          <w:lang w:val="en-GB"/>
        </w:rPr>
        <w:t>within FANT SL</w:t>
      </w:r>
      <w:r w:rsidRPr="00D26A17">
        <w:rPr>
          <w:rFonts w:cstheme="minorHAnsi"/>
          <w:sz w:val="22"/>
          <w:szCs w:val="22"/>
          <w:lang w:val="en-GB"/>
        </w:rPr>
        <w:t>. More, the strengthening of capacities of civil society organisations</w:t>
      </w:r>
      <w:r w:rsidR="000973AD">
        <w:rPr>
          <w:rFonts w:cstheme="minorHAnsi"/>
          <w:sz w:val="22"/>
          <w:szCs w:val="22"/>
          <w:lang w:val="en-GB"/>
        </w:rPr>
        <w:t xml:space="preserve"> both</w:t>
      </w:r>
      <w:r w:rsidRPr="00D26A17">
        <w:rPr>
          <w:rFonts w:cstheme="minorHAnsi"/>
          <w:sz w:val="22"/>
          <w:szCs w:val="22"/>
          <w:lang w:val="en-GB"/>
        </w:rPr>
        <w:t xml:space="preserve"> </w:t>
      </w:r>
      <w:r w:rsidR="000973AD">
        <w:rPr>
          <w:rFonts w:cstheme="minorHAnsi"/>
          <w:sz w:val="22"/>
          <w:szCs w:val="22"/>
          <w:lang w:val="en-GB"/>
        </w:rPr>
        <w:t>in the ten local sport associations and in FANT Youth</w:t>
      </w:r>
      <w:r w:rsidRPr="00D26A17">
        <w:rPr>
          <w:rFonts w:cstheme="minorHAnsi"/>
          <w:sz w:val="22"/>
          <w:szCs w:val="22"/>
          <w:lang w:val="en-GB"/>
        </w:rPr>
        <w:t xml:space="preserve"> </w:t>
      </w:r>
      <w:r w:rsidR="000973AD">
        <w:rPr>
          <w:rFonts w:cstheme="minorHAnsi"/>
          <w:sz w:val="22"/>
          <w:szCs w:val="22"/>
          <w:lang w:val="en-GB"/>
        </w:rPr>
        <w:t>are</w:t>
      </w:r>
      <w:r w:rsidRPr="00D26A17">
        <w:rPr>
          <w:rFonts w:cstheme="minorHAnsi"/>
          <w:sz w:val="22"/>
          <w:szCs w:val="22"/>
          <w:lang w:val="en-GB"/>
        </w:rPr>
        <w:t xml:space="preserve"> a part of the sustainability of the project. </w:t>
      </w:r>
      <w:r w:rsidR="000973AD">
        <w:rPr>
          <w:rFonts w:cstheme="minorHAnsi"/>
          <w:sz w:val="22"/>
          <w:szCs w:val="22"/>
          <w:lang w:val="en-GB"/>
        </w:rPr>
        <w:t>This project is an extension of four earlier projects and will continue the work already started to create heathy and relevant partners both with like-minded NGO’s and organisations but also to local and national duty bearers. A normal part of</w:t>
      </w:r>
      <w:r w:rsidR="006A7521">
        <w:rPr>
          <w:rFonts w:cstheme="minorHAnsi"/>
          <w:sz w:val="22"/>
          <w:szCs w:val="22"/>
          <w:lang w:val="en-GB"/>
        </w:rPr>
        <w:t xml:space="preserve"> the daily</w:t>
      </w:r>
      <w:r w:rsidR="000973AD">
        <w:rPr>
          <w:rFonts w:cstheme="minorHAnsi"/>
          <w:sz w:val="22"/>
          <w:szCs w:val="22"/>
          <w:lang w:val="en-GB"/>
        </w:rPr>
        <w:t xml:space="preserve"> work for management and office group in FANT SL is to participate in relevant meetings at ministries, institutions, and organisations. </w:t>
      </w:r>
      <w:r w:rsidR="006A7521">
        <w:rPr>
          <w:rFonts w:cstheme="minorHAnsi"/>
          <w:sz w:val="22"/>
          <w:szCs w:val="22"/>
          <w:lang w:val="en-GB"/>
        </w:rPr>
        <w:t xml:space="preserve">This is not an explicit part of the activities but something that is a part of their organisational work and being. </w:t>
      </w:r>
    </w:p>
    <w:p w14:paraId="7FFDEBC9" w14:textId="77777777" w:rsidR="006A7521" w:rsidRDefault="006A7521" w:rsidP="00E713F8">
      <w:pPr>
        <w:jc w:val="both"/>
        <w:rPr>
          <w:rFonts w:cstheme="minorHAnsi"/>
          <w:sz w:val="22"/>
          <w:szCs w:val="22"/>
          <w:lang w:val="en-GB"/>
        </w:rPr>
      </w:pPr>
    </w:p>
    <w:p w14:paraId="394577F2" w14:textId="64038D22" w:rsidR="00E713F8" w:rsidRPr="00D26A17" w:rsidRDefault="00E713F8" w:rsidP="00E713F8">
      <w:pPr>
        <w:jc w:val="both"/>
        <w:rPr>
          <w:rFonts w:cstheme="minorHAnsi"/>
          <w:sz w:val="22"/>
          <w:szCs w:val="22"/>
          <w:lang w:val="en-GB"/>
        </w:rPr>
      </w:pPr>
      <w:r w:rsidRPr="00D26A17">
        <w:rPr>
          <w:rFonts w:cstheme="minorHAnsi"/>
          <w:sz w:val="22"/>
          <w:szCs w:val="22"/>
          <w:lang w:val="en-GB"/>
        </w:rPr>
        <w:t>The intervention will challenge old</w:t>
      </w:r>
      <w:r w:rsidR="00763D3C">
        <w:rPr>
          <w:rFonts w:cstheme="minorHAnsi"/>
          <w:sz w:val="22"/>
          <w:szCs w:val="22"/>
          <w:lang w:val="en-GB"/>
        </w:rPr>
        <w:t>-</w:t>
      </w:r>
      <w:r w:rsidRPr="00D26A17">
        <w:rPr>
          <w:rFonts w:cstheme="minorHAnsi"/>
          <w:sz w:val="22"/>
          <w:szCs w:val="22"/>
          <w:lang w:val="en-GB"/>
        </w:rPr>
        <w:t xml:space="preserve">fashioned mindsets about relations between </w:t>
      </w:r>
      <w:r w:rsidR="001C45BF">
        <w:rPr>
          <w:rFonts w:cstheme="minorHAnsi"/>
          <w:sz w:val="22"/>
          <w:szCs w:val="22"/>
          <w:lang w:val="en-GB"/>
        </w:rPr>
        <w:t>old and young</w:t>
      </w:r>
      <w:r w:rsidRPr="00D26A17">
        <w:rPr>
          <w:rFonts w:cstheme="minorHAnsi"/>
          <w:sz w:val="22"/>
          <w:szCs w:val="22"/>
          <w:lang w:val="en-GB"/>
        </w:rPr>
        <w:t xml:space="preserve"> which is a sensitive subject, that can create resistance from the public. FANT SL will use its legitimacy to support the initiative and make sure, that the </w:t>
      </w:r>
      <w:r w:rsidR="001C45BF">
        <w:rPr>
          <w:rFonts w:cstheme="minorHAnsi"/>
          <w:sz w:val="22"/>
          <w:szCs w:val="22"/>
          <w:lang w:val="en-GB"/>
        </w:rPr>
        <w:t>children and youth</w:t>
      </w:r>
      <w:r w:rsidRPr="00D26A17">
        <w:rPr>
          <w:rFonts w:cstheme="minorHAnsi"/>
          <w:sz w:val="22"/>
          <w:szCs w:val="22"/>
          <w:lang w:val="en-GB"/>
        </w:rPr>
        <w:t xml:space="preserve"> involved in the project will not be left alone or behind. FANT SL will be in the frontline and be responsible and available for any confrontations, comments, questions along the way. </w:t>
      </w:r>
    </w:p>
    <w:p w14:paraId="391762A5" w14:textId="77777777" w:rsidR="00E713F8" w:rsidRPr="00D26A17" w:rsidRDefault="00E713F8" w:rsidP="00E713F8">
      <w:pPr>
        <w:jc w:val="both"/>
        <w:rPr>
          <w:rFonts w:cstheme="minorHAnsi"/>
          <w:sz w:val="22"/>
          <w:szCs w:val="22"/>
          <w:lang w:val="en-GB"/>
        </w:rPr>
      </w:pPr>
    </w:p>
    <w:p w14:paraId="513024B7" w14:textId="2B587552" w:rsidR="00E713F8" w:rsidRPr="00D26A17" w:rsidRDefault="00E713F8" w:rsidP="00E713F8">
      <w:pPr>
        <w:jc w:val="both"/>
        <w:rPr>
          <w:rFonts w:cstheme="minorHAnsi"/>
          <w:sz w:val="22"/>
          <w:szCs w:val="22"/>
          <w:lang w:val="en-GB"/>
        </w:rPr>
      </w:pPr>
      <w:r w:rsidRPr="00D26A17">
        <w:rPr>
          <w:rFonts w:cstheme="minorHAnsi"/>
          <w:sz w:val="22"/>
          <w:szCs w:val="22"/>
          <w:lang w:val="en-GB"/>
        </w:rPr>
        <w:t>Salaries in this project will secure that the FANT SL working group get two meals a day and</w:t>
      </w:r>
      <w:r w:rsidR="001C45BF">
        <w:rPr>
          <w:rFonts w:cstheme="minorHAnsi"/>
          <w:sz w:val="22"/>
          <w:szCs w:val="22"/>
          <w:lang w:val="en-GB"/>
        </w:rPr>
        <w:t xml:space="preserve"> can</w:t>
      </w:r>
      <w:r w:rsidRPr="00D26A17">
        <w:rPr>
          <w:rFonts w:cstheme="minorHAnsi"/>
          <w:sz w:val="22"/>
          <w:szCs w:val="22"/>
          <w:lang w:val="en-GB"/>
        </w:rPr>
        <w:t xml:space="preserve"> take care of their families. Salaries are kept low between $</w:t>
      </w:r>
      <w:r w:rsidR="001C45BF">
        <w:rPr>
          <w:rFonts w:cstheme="minorHAnsi"/>
          <w:sz w:val="22"/>
          <w:szCs w:val="22"/>
          <w:lang w:val="en-GB"/>
        </w:rPr>
        <w:t>2</w:t>
      </w:r>
      <w:r w:rsidRPr="00D26A17">
        <w:rPr>
          <w:rFonts w:cstheme="minorHAnsi"/>
          <w:sz w:val="22"/>
          <w:szCs w:val="22"/>
          <w:lang w:val="en-GB"/>
        </w:rPr>
        <w:t>00 and $</w:t>
      </w:r>
      <w:r w:rsidR="001C45BF">
        <w:rPr>
          <w:rFonts w:cstheme="minorHAnsi"/>
          <w:sz w:val="22"/>
          <w:szCs w:val="22"/>
          <w:lang w:val="en-GB"/>
        </w:rPr>
        <w:t>340</w:t>
      </w:r>
      <w:r w:rsidRPr="00D26A17">
        <w:rPr>
          <w:rFonts w:cstheme="minorHAnsi"/>
          <w:sz w:val="22"/>
          <w:szCs w:val="22"/>
          <w:lang w:val="en-GB"/>
        </w:rPr>
        <w:t xml:space="preserve"> a month to make sure the involved are not put in a relationship of dependency after completion the project. This salary is necessary when expecting them to put dedication and time into the project. It will be difficult for some of the FANT SL individuals to uphold other fulltime jobs, why it is only fair to pay a salary. FANT SL is the main implementing partner for the project and have a high responsibility for implementing and monitoring activities. </w:t>
      </w:r>
    </w:p>
    <w:p w14:paraId="3EFD52FA" w14:textId="77777777" w:rsidR="00E713F8" w:rsidRPr="00D26A17" w:rsidRDefault="00E713F8" w:rsidP="00E713F8">
      <w:pPr>
        <w:jc w:val="both"/>
        <w:rPr>
          <w:rFonts w:cstheme="minorHAnsi"/>
          <w:sz w:val="22"/>
          <w:szCs w:val="22"/>
          <w:lang w:val="en-GB"/>
        </w:rPr>
      </w:pPr>
    </w:p>
    <w:p w14:paraId="17651A23" w14:textId="3BFD3D95" w:rsidR="00E713F8" w:rsidRDefault="00E713F8" w:rsidP="00E713F8">
      <w:pPr>
        <w:jc w:val="both"/>
        <w:rPr>
          <w:rFonts w:cstheme="minorHAnsi"/>
          <w:sz w:val="22"/>
          <w:szCs w:val="22"/>
          <w:lang w:val="en-GB"/>
        </w:rPr>
      </w:pPr>
      <w:r w:rsidRPr="00D26A17">
        <w:rPr>
          <w:rFonts w:cstheme="minorHAnsi"/>
          <w:sz w:val="22"/>
          <w:szCs w:val="22"/>
          <w:lang w:val="en-GB"/>
        </w:rPr>
        <w:lastRenderedPageBreak/>
        <w:t>The results of this project will create long-lasting changes that will not end when the implementation period finishes. The newly gained knowledge</w:t>
      </w:r>
      <w:r w:rsidR="001C45BF">
        <w:rPr>
          <w:rFonts w:cstheme="minorHAnsi"/>
          <w:sz w:val="22"/>
          <w:szCs w:val="22"/>
          <w:lang w:val="en-GB"/>
        </w:rPr>
        <w:t>, strengthening of internal networks and partnerships, and</w:t>
      </w:r>
      <w:r w:rsidRPr="00D26A17">
        <w:rPr>
          <w:rFonts w:cstheme="minorHAnsi"/>
          <w:sz w:val="22"/>
          <w:szCs w:val="22"/>
          <w:lang w:val="en-GB"/>
        </w:rPr>
        <w:t xml:space="preserve"> advocacy</w:t>
      </w:r>
      <w:r w:rsidR="001C45BF">
        <w:rPr>
          <w:rFonts w:cstheme="minorHAnsi"/>
          <w:sz w:val="22"/>
          <w:szCs w:val="22"/>
          <w:lang w:val="en-GB"/>
        </w:rPr>
        <w:t xml:space="preserve"> experience</w:t>
      </w:r>
      <w:r w:rsidRPr="00D26A17">
        <w:rPr>
          <w:rFonts w:cstheme="minorHAnsi"/>
          <w:sz w:val="22"/>
          <w:szCs w:val="22"/>
          <w:lang w:val="en-GB"/>
        </w:rPr>
        <w:t xml:space="preserve">, will be a constant factor supporting the involved. </w:t>
      </w:r>
      <w:r w:rsidR="001C45BF">
        <w:rPr>
          <w:rFonts w:cstheme="minorHAnsi"/>
          <w:sz w:val="22"/>
          <w:szCs w:val="22"/>
          <w:lang w:val="en-GB"/>
        </w:rPr>
        <w:t>FANT Youth</w:t>
      </w:r>
      <w:r w:rsidRPr="00D26A17">
        <w:rPr>
          <w:rFonts w:cstheme="minorHAnsi"/>
          <w:sz w:val="22"/>
          <w:szCs w:val="22"/>
          <w:lang w:val="en-GB"/>
        </w:rPr>
        <w:t xml:space="preserve"> ha</w:t>
      </w:r>
      <w:r w:rsidR="00763D3C">
        <w:rPr>
          <w:rFonts w:cstheme="minorHAnsi"/>
          <w:sz w:val="22"/>
          <w:szCs w:val="22"/>
          <w:lang w:val="en-GB"/>
        </w:rPr>
        <w:t>s</w:t>
      </w:r>
      <w:r w:rsidR="001C45BF">
        <w:rPr>
          <w:rFonts w:cstheme="minorHAnsi"/>
          <w:sz w:val="22"/>
          <w:szCs w:val="22"/>
          <w:lang w:val="en-GB"/>
        </w:rPr>
        <w:t xml:space="preserve"> gained</w:t>
      </w:r>
      <w:r w:rsidRPr="00D26A17">
        <w:rPr>
          <w:rFonts w:cstheme="minorHAnsi"/>
          <w:sz w:val="22"/>
          <w:szCs w:val="22"/>
          <w:lang w:val="en-GB"/>
        </w:rPr>
        <w:t xml:space="preserve"> experience </w:t>
      </w:r>
      <w:r w:rsidR="001C45BF">
        <w:rPr>
          <w:rFonts w:cstheme="minorHAnsi"/>
          <w:sz w:val="22"/>
          <w:szCs w:val="22"/>
          <w:lang w:val="en-GB"/>
        </w:rPr>
        <w:t>about how to formalise a network</w:t>
      </w:r>
      <w:r w:rsidRPr="00D26A17">
        <w:rPr>
          <w:rFonts w:cstheme="minorHAnsi"/>
          <w:sz w:val="22"/>
          <w:szCs w:val="22"/>
          <w:lang w:val="en-GB"/>
        </w:rPr>
        <w:t xml:space="preserve">, </w:t>
      </w:r>
      <w:r w:rsidR="001C45BF">
        <w:rPr>
          <w:rFonts w:cstheme="minorHAnsi"/>
          <w:sz w:val="22"/>
          <w:szCs w:val="22"/>
          <w:lang w:val="en-GB"/>
        </w:rPr>
        <w:t xml:space="preserve">how to </w:t>
      </w:r>
      <w:r w:rsidRPr="00D26A17">
        <w:rPr>
          <w:rFonts w:cstheme="minorHAnsi"/>
          <w:sz w:val="22"/>
          <w:szCs w:val="22"/>
          <w:lang w:val="en-GB"/>
        </w:rPr>
        <w:t>work together</w:t>
      </w:r>
      <w:r w:rsidR="001C45BF">
        <w:rPr>
          <w:rFonts w:cstheme="minorHAnsi"/>
          <w:sz w:val="22"/>
          <w:szCs w:val="22"/>
          <w:lang w:val="en-GB"/>
        </w:rPr>
        <w:t xml:space="preserve"> and create space for different opinions</w:t>
      </w:r>
      <w:r w:rsidRPr="00D26A17">
        <w:rPr>
          <w:rFonts w:cstheme="minorHAnsi"/>
          <w:sz w:val="22"/>
          <w:szCs w:val="22"/>
          <w:lang w:val="en-GB"/>
        </w:rPr>
        <w:t xml:space="preserve">, </w:t>
      </w:r>
      <w:r>
        <w:rPr>
          <w:rFonts w:cstheme="minorHAnsi"/>
          <w:sz w:val="22"/>
          <w:szCs w:val="22"/>
          <w:lang w:val="en-GB"/>
        </w:rPr>
        <w:t>ha</w:t>
      </w:r>
      <w:r w:rsidR="00763D3C">
        <w:rPr>
          <w:rFonts w:cstheme="minorHAnsi"/>
          <w:sz w:val="22"/>
          <w:szCs w:val="22"/>
          <w:lang w:val="en-GB"/>
        </w:rPr>
        <w:t>s</w:t>
      </w:r>
      <w:r>
        <w:rPr>
          <w:rFonts w:cstheme="minorHAnsi"/>
          <w:sz w:val="22"/>
          <w:szCs w:val="22"/>
          <w:lang w:val="en-GB"/>
        </w:rPr>
        <w:t xml:space="preserve"> </w:t>
      </w:r>
      <w:r w:rsidRPr="00D26A17">
        <w:rPr>
          <w:rFonts w:cstheme="minorHAnsi"/>
          <w:sz w:val="22"/>
          <w:szCs w:val="22"/>
          <w:lang w:val="en-GB"/>
        </w:rPr>
        <w:t>learned about discipline, and me</w:t>
      </w:r>
      <w:r w:rsidR="00763D3C">
        <w:rPr>
          <w:rFonts w:cstheme="minorHAnsi"/>
          <w:sz w:val="22"/>
          <w:szCs w:val="22"/>
          <w:lang w:val="en-GB"/>
        </w:rPr>
        <w:t>t</w:t>
      </w:r>
      <w:r w:rsidRPr="00D26A17">
        <w:rPr>
          <w:rFonts w:cstheme="minorHAnsi"/>
          <w:sz w:val="22"/>
          <w:szCs w:val="22"/>
          <w:lang w:val="en-GB"/>
        </w:rPr>
        <w:t xml:space="preserve"> role models</w:t>
      </w:r>
      <w:r w:rsidR="001C45BF">
        <w:rPr>
          <w:rFonts w:cstheme="minorHAnsi"/>
          <w:sz w:val="22"/>
          <w:szCs w:val="22"/>
          <w:lang w:val="en-GB"/>
        </w:rPr>
        <w:t xml:space="preserve"> from FANT SL and their communities</w:t>
      </w:r>
      <w:r w:rsidRPr="00D26A17">
        <w:rPr>
          <w:rFonts w:cstheme="minorHAnsi"/>
          <w:sz w:val="22"/>
          <w:szCs w:val="22"/>
          <w:lang w:val="en-GB"/>
        </w:rPr>
        <w:t>; competenc</w:t>
      </w:r>
      <w:r>
        <w:rPr>
          <w:rFonts w:cstheme="minorHAnsi"/>
          <w:sz w:val="22"/>
          <w:szCs w:val="22"/>
          <w:lang w:val="en-GB"/>
        </w:rPr>
        <w:t>i</w:t>
      </w:r>
      <w:r w:rsidRPr="00D26A17">
        <w:rPr>
          <w:rFonts w:cstheme="minorHAnsi"/>
          <w:sz w:val="22"/>
          <w:szCs w:val="22"/>
          <w:lang w:val="en-GB"/>
        </w:rPr>
        <w:t xml:space="preserve">es and experiences that they can benefit from for the rest of their lives. They have experienced how to get a voice, and hereby gained personal confidence and motivation for participating in decision-making and effecting essential obstacles that maintain people in poverty and exclude them from policymaking. </w:t>
      </w:r>
    </w:p>
    <w:p w14:paraId="1CA877F9" w14:textId="77777777" w:rsidR="00E713F8" w:rsidRPr="006D7E6E" w:rsidRDefault="00E713F8" w:rsidP="00E713F8">
      <w:pPr>
        <w:jc w:val="both"/>
        <w:rPr>
          <w:rFonts w:cstheme="minorHAnsi"/>
          <w:sz w:val="22"/>
          <w:szCs w:val="22"/>
          <w:lang w:val="en-GB"/>
        </w:rPr>
      </w:pPr>
    </w:p>
    <w:p w14:paraId="77CD2F43" w14:textId="0E2028A8" w:rsidR="000A2EE6" w:rsidRDefault="00E713F8" w:rsidP="00E713F8">
      <w:pPr>
        <w:jc w:val="both"/>
        <w:rPr>
          <w:rFonts w:cstheme="minorHAnsi"/>
          <w:sz w:val="22"/>
          <w:szCs w:val="22"/>
          <w:lang w:val="en-GB"/>
        </w:rPr>
      </w:pPr>
      <w:r w:rsidRPr="006D7E6E">
        <w:rPr>
          <w:rFonts w:cstheme="minorHAnsi"/>
          <w:sz w:val="22"/>
          <w:szCs w:val="22"/>
          <w:lang w:val="en-GB"/>
        </w:rPr>
        <w:t xml:space="preserve">This intervention is intended to improve </w:t>
      </w:r>
      <w:r w:rsidR="00763D3C">
        <w:rPr>
          <w:rFonts w:cstheme="minorHAnsi"/>
          <w:sz w:val="22"/>
          <w:szCs w:val="22"/>
          <w:lang w:val="en-GB"/>
        </w:rPr>
        <w:t xml:space="preserve">the ability of </w:t>
      </w:r>
      <w:r w:rsidRPr="006D7E6E">
        <w:rPr>
          <w:rFonts w:cstheme="minorHAnsi"/>
          <w:sz w:val="22"/>
          <w:szCs w:val="22"/>
          <w:lang w:val="en-GB"/>
        </w:rPr>
        <w:t>all partners to act as</w:t>
      </w:r>
      <w:r>
        <w:rPr>
          <w:rFonts w:cstheme="minorHAnsi"/>
          <w:sz w:val="22"/>
          <w:szCs w:val="22"/>
          <w:lang w:val="en-GB"/>
        </w:rPr>
        <w:t xml:space="preserve"> </w:t>
      </w:r>
      <w:r w:rsidRPr="006D7E6E">
        <w:rPr>
          <w:rFonts w:cstheme="minorHAnsi"/>
          <w:sz w:val="22"/>
          <w:szCs w:val="22"/>
          <w:lang w:val="en-GB"/>
        </w:rPr>
        <w:t>catalyst</w:t>
      </w:r>
      <w:r>
        <w:rPr>
          <w:rFonts w:cstheme="minorHAnsi"/>
          <w:sz w:val="22"/>
          <w:szCs w:val="22"/>
          <w:lang w:val="en-GB"/>
        </w:rPr>
        <w:t>s</w:t>
      </w:r>
      <w:r w:rsidRPr="006D7E6E">
        <w:rPr>
          <w:rFonts w:cstheme="minorHAnsi"/>
          <w:sz w:val="22"/>
          <w:szCs w:val="22"/>
          <w:lang w:val="en-GB"/>
        </w:rPr>
        <w:t xml:space="preserve">, when creating a project strategy where cooperation and relations are not just prioritised but essential. </w:t>
      </w:r>
      <w:r w:rsidR="001C45BF">
        <w:rPr>
          <w:rFonts w:cstheme="minorHAnsi"/>
          <w:sz w:val="22"/>
          <w:szCs w:val="22"/>
          <w:lang w:val="en-GB"/>
        </w:rPr>
        <w:t xml:space="preserve">All levels from children </w:t>
      </w:r>
      <w:r w:rsidR="00F74F1E">
        <w:rPr>
          <w:rFonts w:cstheme="minorHAnsi"/>
          <w:sz w:val="22"/>
          <w:szCs w:val="22"/>
          <w:lang w:val="en-GB"/>
        </w:rPr>
        <w:t>-&gt; FANT Youth -&gt; Parents -&gt; Local Sport Associations -&gt; FANT SL</w:t>
      </w:r>
      <w:r w:rsidR="001C45BF">
        <w:rPr>
          <w:rFonts w:cstheme="minorHAnsi"/>
          <w:sz w:val="22"/>
          <w:szCs w:val="22"/>
          <w:lang w:val="en-GB"/>
        </w:rPr>
        <w:t xml:space="preserve"> </w:t>
      </w:r>
      <w:r w:rsidRPr="006D7E6E">
        <w:rPr>
          <w:rFonts w:cstheme="minorHAnsi"/>
          <w:sz w:val="22"/>
          <w:szCs w:val="22"/>
          <w:lang w:val="en-GB"/>
        </w:rPr>
        <w:t>are equally important and have central responsibilities to live up to. Besides the implementing partner</w:t>
      </w:r>
      <w:r w:rsidR="00F74F1E">
        <w:rPr>
          <w:rFonts w:cstheme="minorHAnsi"/>
          <w:sz w:val="22"/>
          <w:szCs w:val="22"/>
          <w:lang w:val="en-GB"/>
        </w:rPr>
        <w:t xml:space="preserve"> and target groups</w:t>
      </w:r>
      <w:r w:rsidRPr="006D7E6E">
        <w:rPr>
          <w:rFonts w:cstheme="minorHAnsi"/>
          <w:sz w:val="22"/>
          <w:szCs w:val="22"/>
          <w:lang w:val="en-GB"/>
        </w:rPr>
        <w:t xml:space="preserve"> in the project relations to local institutions</w:t>
      </w:r>
      <w:r>
        <w:rPr>
          <w:rFonts w:cstheme="minorHAnsi"/>
          <w:sz w:val="22"/>
          <w:szCs w:val="22"/>
          <w:lang w:val="en-GB"/>
        </w:rPr>
        <w:t xml:space="preserve"> and national ministries</w:t>
      </w:r>
      <w:r w:rsidRPr="006D7E6E">
        <w:rPr>
          <w:rFonts w:cstheme="minorHAnsi"/>
          <w:sz w:val="22"/>
          <w:szCs w:val="22"/>
          <w:lang w:val="en-GB"/>
        </w:rPr>
        <w:t xml:space="preserve"> are an incorporated part of the project. Lastly, companies</w:t>
      </w:r>
      <w:r w:rsidR="000A2EE6">
        <w:rPr>
          <w:rFonts w:cstheme="minorHAnsi"/>
          <w:sz w:val="22"/>
          <w:szCs w:val="22"/>
          <w:lang w:val="en-GB"/>
        </w:rPr>
        <w:t xml:space="preserve"> and public</w:t>
      </w:r>
      <w:r w:rsidRPr="006D7E6E">
        <w:rPr>
          <w:rFonts w:cstheme="minorHAnsi"/>
          <w:sz w:val="22"/>
          <w:szCs w:val="22"/>
          <w:lang w:val="en-GB"/>
        </w:rPr>
        <w:t xml:space="preserve"> in both Denmark</w:t>
      </w:r>
      <w:r w:rsidR="000A2EE6">
        <w:rPr>
          <w:rFonts w:cstheme="minorHAnsi"/>
          <w:sz w:val="22"/>
          <w:szCs w:val="22"/>
          <w:lang w:val="en-GB"/>
        </w:rPr>
        <w:t xml:space="preserve"> and</w:t>
      </w:r>
      <w:r w:rsidRPr="006D7E6E">
        <w:rPr>
          <w:rFonts w:cstheme="minorHAnsi"/>
          <w:sz w:val="22"/>
          <w:szCs w:val="22"/>
          <w:lang w:val="en-GB"/>
        </w:rPr>
        <w:t xml:space="preserve"> Sierra Leone</w:t>
      </w:r>
      <w:r w:rsidR="000A2EE6">
        <w:rPr>
          <w:rFonts w:cstheme="minorHAnsi"/>
          <w:sz w:val="22"/>
          <w:szCs w:val="22"/>
          <w:lang w:val="en-GB"/>
        </w:rPr>
        <w:t xml:space="preserve"> </w:t>
      </w:r>
      <w:r w:rsidR="00763D3C">
        <w:rPr>
          <w:rFonts w:cstheme="minorHAnsi"/>
          <w:sz w:val="22"/>
          <w:szCs w:val="22"/>
          <w:lang w:val="en-GB"/>
        </w:rPr>
        <w:t>are</w:t>
      </w:r>
      <w:r w:rsidR="000A2EE6">
        <w:rPr>
          <w:rFonts w:cstheme="minorHAnsi"/>
          <w:sz w:val="22"/>
          <w:szCs w:val="22"/>
          <w:lang w:val="en-GB"/>
        </w:rPr>
        <w:t xml:space="preserve"> contributing to the project in different aspects, one being a part of laying the artificial turf in Aberdeen community (AGF, </w:t>
      </w:r>
      <w:proofErr w:type="spellStart"/>
      <w:r w:rsidR="000A2EE6">
        <w:rPr>
          <w:rFonts w:cstheme="minorHAnsi"/>
          <w:sz w:val="22"/>
          <w:szCs w:val="22"/>
          <w:lang w:val="en-GB"/>
        </w:rPr>
        <w:t>Monjasa</w:t>
      </w:r>
      <w:proofErr w:type="spellEnd"/>
      <w:r w:rsidR="000A2EE6">
        <w:rPr>
          <w:rFonts w:cstheme="minorHAnsi"/>
          <w:sz w:val="22"/>
          <w:szCs w:val="22"/>
          <w:lang w:val="en-GB"/>
        </w:rPr>
        <w:t xml:space="preserve">, Architects without Boarders, </w:t>
      </w:r>
      <w:proofErr w:type="spellStart"/>
      <w:r w:rsidR="000A2EE6">
        <w:rPr>
          <w:rFonts w:cstheme="minorHAnsi"/>
          <w:sz w:val="22"/>
          <w:szCs w:val="22"/>
          <w:lang w:val="en-GB"/>
        </w:rPr>
        <w:t>Genbrug</w:t>
      </w:r>
      <w:proofErr w:type="spellEnd"/>
      <w:r w:rsidR="000A2EE6">
        <w:rPr>
          <w:rFonts w:cstheme="minorHAnsi"/>
          <w:sz w:val="22"/>
          <w:szCs w:val="22"/>
          <w:lang w:val="en-GB"/>
        </w:rPr>
        <w:t xml:space="preserve"> </w:t>
      </w:r>
      <w:proofErr w:type="spellStart"/>
      <w:r w:rsidR="000A2EE6">
        <w:rPr>
          <w:rFonts w:cstheme="minorHAnsi"/>
          <w:sz w:val="22"/>
          <w:szCs w:val="22"/>
          <w:lang w:val="en-GB"/>
        </w:rPr>
        <w:t>til</w:t>
      </w:r>
      <w:proofErr w:type="spellEnd"/>
      <w:r w:rsidR="000A2EE6">
        <w:rPr>
          <w:rFonts w:cstheme="minorHAnsi"/>
          <w:sz w:val="22"/>
          <w:szCs w:val="22"/>
          <w:lang w:val="en-GB"/>
        </w:rPr>
        <w:t xml:space="preserve"> Syd, NKI </w:t>
      </w:r>
      <w:proofErr w:type="spellStart"/>
      <w:r w:rsidR="000A2EE6">
        <w:rPr>
          <w:rFonts w:cstheme="minorHAnsi"/>
          <w:sz w:val="22"/>
          <w:szCs w:val="22"/>
          <w:lang w:val="en-GB"/>
        </w:rPr>
        <w:t>Kunstgræs</w:t>
      </w:r>
      <w:proofErr w:type="spellEnd"/>
      <w:r w:rsidR="000A2EE6">
        <w:rPr>
          <w:rFonts w:cstheme="minorHAnsi"/>
          <w:sz w:val="22"/>
          <w:szCs w:val="22"/>
          <w:lang w:val="en-GB"/>
        </w:rPr>
        <w:t xml:space="preserve"> etc.). Numerous sport associations and football clubs in Denmark are also supporting when </w:t>
      </w:r>
      <w:r w:rsidR="00763D3C">
        <w:rPr>
          <w:rFonts w:cstheme="minorHAnsi"/>
          <w:sz w:val="22"/>
          <w:szCs w:val="22"/>
          <w:lang w:val="en-GB"/>
        </w:rPr>
        <w:t>collecting and donating</w:t>
      </w:r>
      <w:r w:rsidR="000A2EE6">
        <w:rPr>
          <w:rFonts w:cstheme="minorHAnsi"/>
          <w:sz w:val="22"/>
          <w:szCs w:val="22"/>
          <w:lang w:val="en-GB"/>
        </w:rPr>
        <w:t xml:space="preserve"> used sports equipment that are used in the daily operation of the ten local sport associations in Sierra Leone. </w:t>
      </w:r>
      <w:r w:rsidR="005A39B8">
        <w:rPr>
          <w:rFonts w:cstheme="minorHAnsi"/>
          <w:sz w:val="22"/>
          <w:szCs w:val="22"/>
          <w:lang w:val="en-GB"/>
        </w:rPr>
        <w:t xml:space="preserve">FANT DK also uses its social media platform to communicate to different donors and partners in Denmark about progresses in projects. </w:t>
      </w:r>
    </w:p>
    <w:p w14:paraId="51AA1E91" w14:textId="77777777" w:rsidR="000A2EE6" w:rsidRDefault="000A2EE6" w:rsidP="000A2EE6">
      <w:pPr>
        <w:jc w:val="both"/>
        <w:rPr>
          <w:rFonts w:cstheme="minorHAnsi"/>
          <w:sz w:val="22"/>
          <w:szCs w:val="22"/>
          <w:lang w:val="en-GB"/>
        </w:rPr>
      </w:pPr>
    </w:p>
    <w:p w14:paraId="25C6461C" w14:textId="679C2F5D" w:rsidR="000A2EE6" w:rsidRPr="005A39B8" w:rsidRDefault="000A2EE6" w:rsidP="000A2EE6">
      <w:pPr>
        <w:jc w:val="both"/>
        <w:rPr>
          <w:rFonts w:cstheme="minorHAnsi"/>
          <w:b/>
          <w:bCs/>
          <w:sz w:val="22"/>
          <w:lang w:val="en-GB"/>
        </w:rPr>
      </w:pPr>
      <w:r w:rsidRPr="005A39B8">
        <w:rPr>
          <w:rFonts w:cstheme="minorHAnsi"/>
          <w:b/>
          <w:bCs/>
          <w:sz w:val="22"/>
          <w:szCs w:val="22"/>
          <w:lang w:val="en-GB"/>
        </w:rPr>
        <w:t xml:space="preserve">3.6 </w:t>
      </w:r>
      <w:r w:rsidRPr="005A39B8">
        <w:rPr>
          <w:rFonts w:cstheme="minorHAnsi"/>
          <w:b/>
          <w:bCs/>
          <w:sz w:val="22"/>
          <w:lang w:val="en-GB"/>
        </w:rPr>
        <w:t>Risk analysis and mitigation strategy</w:t>
      </w:r>
    </w:p>
    <w:p w14:paraId="6DD1DEF2" w14:textId="17D74312" w:rsidR="000A2EE6" w:rsidRPr="009F05AB" w:rsidRDefault="000A2EE6" w:rsidP="000A2EE6">
      <w:pPr>
        <w:jc w:val="both"/>
        <w:rPr>
          <w:rFonts w:cstheme="minorHAnsi"/>
          <w:sz w:val="22"/>
          <w:szCs w:val="22"/>
          <w:lang w:val="en-GB"/>
        </w:rPr>
      </w:pPr>
      <w:r w:rsidRPr="00D225AF">
        <w:rPr>
          <w:rFonts w:cstheme="minorHAnsi"/>
          <w:sz w:val="22"/>
          <w:szCs w:val="22"/>
          <w:lang w:val="en-GB"/>
        </w:rPr>
        <w:t xml:space="preserve">It is important for </w:t>
      </w:r>
      <w:r>
        <w:rPr>
          <w:rFonts w:cstheme="minorHAnsi"/>
          <w:sz w:val="22"/>
          <w:szCs w:val="22"/>
          <w:lang w:val="en-GB"/>
        </w:rPr>
        <w:t>FANT SL and FANT DK</w:t>
      </w:r>
      <w:r w:rsidRPr="00D225AF">
        <w:rPr>
          <w:rFonts w:cstheme="minorHAnsi"/>
          <w:sz w:val="22"/>
          <w:szCs w:val="22"/>
          <w:lang w:val="en-GB"/>
        </w:rPr>
        <w:t xml:space="preserve"> to account for the potential risks that can occur in this project intervention. The risks can potentially threaten the project and the planned activities, which is why </w:t>
      </w:r>
      <w:r>
        <w:rPr>
          <w:rFonts w:cstheme="minorHAnsi"/>
          <w:sz w:val="22"/>
          <w:szCs w:val="22"/>
          <w:lang w:val="en-GB"/>
        </w:rPr>
        <w:t>we</w:t>
      </w:r>
      <w:r w:rsidRPr="00D225AF">
        <w:rPr>
          <w:rFonts w:cstheme="minorHAnsi"/>
          <w:sz w:val="22"/>
          <w:szCs w:val="22"/>
          <w:lang w:val="en-GB"/>
        </w:rPr>
        <w:t xml:space="preserve"> have structured relevant sustainable strategies to mitigate these potential risks. Doing development work in Sierra Leone is risky in general because of the fast-changing context and attitudes of people. The </w:t>
      </w:r>
      <w:r>
        <w:rPr>
          <w:rFonts w:cstheme="minorHAnsi"/>
          <w:sz w:val="22"/>
          <w:szCs w:val="22"/>
          <w:lang w:val="en-GB"/>
        </w:rPr>
        <w:t>figure</w:t>
      </w:r>
      <w:r w:rsidRPr="00D225AF">
        <w:rPr>
          <w:rFonts w:cstheme="minorHAnsi"/>
          <w:sz w:val="22"/>
          <w:szCs w:val="22"/>
          <w:lang w:val="en-GB"/>
        </w:rPr>
        <w:t xml:space="preserve"> below outlines some of the potential risks that in a worst-case-scenario might hinder the fulfilment of the project objectives and our planned strategies for mitigating these risks. It is significant to mention that the risks listed below are tentative and further potential risks will be elaborated </w:t>
      </w:r>
      <w:r w:rsidR="009F05AB">
        <w:rPr>
          <w:rFonts w:cstheme="minorHAnsi"/>
          <w:sz w:val="22"/>
          <w:szCs w:val="22"/>
          <w:lang w:val="en-GB"/>
        </w:rPr>
        <w:t>as a part of act. 4.3 Preparation week</w:t>
      </w:r>
      <w:r w:rsidRPr="00D225AF">
        <w:rPr>
          <w:rFonts w:cstheme="minorHAnsi"/>
          <w:sz w:val="22"/>
          <w:szCs w:val="22"/>
          <w:lang w:val="en-GB"/>
        </w:rPr>
        <w:t>.</w:t>
      </w:r>
    </w:p>
    <w:p w14:paraId="1D9157A9" w14:textId="77777777" w:rsidR="000A2EE6" w:rsidRPr="000A2EE6" w:rsidRDefault="000A2EE6" w:rsidP="000A2EE6">
      <w:pPr>
        <w:jc w:val="both"/>
        <w:rPr>
          <w:rFonts w:cstheme="minorHAnsi"/>
          <w:sz w:val="22"/>
          <w:lang w:val="en-GB"/>
        </w:rPr>
      </w:pPr>
    </w:p>
    <w:tbl>
      <w:tblPr>
        <w:tblStyle w:val="Tabel-Gitter"/>
        <w:tblW w:w="0" w:type="auto"/>
        <w:tblLook w:val="04A0" w:firstRow="1" w:lastRow="0" w:firstColumn="1" w:lastColumn="0" w:noHBand="0" w:noVBand="1"/>
      </w:tblPr>
      <w:tblGrid>
        <w:gridCol w:w="2405"/>
        <w:gridCol w:w="7217"/>
      </w:tblGrid>
      <w:tr w:rsidR="000A2EE6" w:rsidRPr="00A00695" w14:paraId="172D80E1" w14:textId="77777777" w:rsidTr="00903CFE">
        <w:tc>
          <w:tcPr>
            <w:tcW w:w="2405" w:type="dxa"/>
            <w:shd w:val="clear" w:color="auto" w:fill="37734A"/>
          </w:tcPr>
          <w:p w14:paraId="11880AA1" w14:textId="77777777" w:rsidR="000A2EE6" w:rsidRPr="00A00695" w:rsidRDefault="000A2EE6" w:rsidP="00903CFE">
            <w:pPr>
              <w:jc w:val="both"/>
              <w:rPr>
                <w:rFonts w:cstheme="minorHAnsi"/>
                <w:color w:val="FFFFFF" w:themeColor="background1"/>
                <w:sz w:val="22"/>
                <w:szCs w:val="22"/>
                <w:lang w:val="en-GB"/>
              </w:rPr>
            </w:pPr>
            <w:r w:rsidRPr="00A00695">
              <w:rPr>
                <w:rFonts w:cstheme="minorHAnsi"/>
                <w:color w:val="FFFFFF" w:themeColor="background1"/>
                <w:sz w:val="22"/>
                <w:szCs w:val="22"/>
                <w:lang w:val="en-GB"/>
              </w:rPr>
              <w:t>Risk</w:t>
            </w:r>
          </w:p>
        </w:tc>
        <w:tc>
          <w:tcPr>
            <w:tcW w:w="7217" w:type="dxa"/>
            <w:shd w:val="clear" w:color="auto" w:fill="37734A"/>
          </w:tcPr>
          <w:p w14:paraId="2B0C6FE5" w14:textId="77777777" w:rsidR="000A2EE6" w:rsidRPr="00A00695" w:rsidRDefault="000A2EE6" w:rsidP="00903CFE">
            <w:pPr>
              <w:jc w:val="both"/>
              <w:rPr>
                <w:rFonts w:cstheme="minorHAnsi"/>
                <w:color w:val="FFFFFF" w:themeColor="background1"/>
                <w:sz w:val="22"/>
                <w:szCs w:val="22"/>
                <w:lang w:val="en-GB"/>
              </w:rPr>
            </w:pPr>
            <w:r w:rsidRPr="00A00695">
              <w:rPr>
                <w:rFonts w:cstheme="minorHAnsi"/>
                <w:color w:val="FFFFFF" w:themeColor="background1"/>
                <w:sz w:val="22"/>
                <w:szCs w:val="22"/>
                <w:lang w:val="en-GB"/>
              </w:rPr>
              <w:t>Mitigation strategy</w:t>
            </w:r>
          </w:p>
        </w:tc>
      </w:tr>
      <w:tr w:rsidR="000A2EE6" w:rsidRPr="004C2EF5" w14:paraId="1272D977" w14:textId="77777777" w:rsidTr="00903CFE">
        <w:tc>
          <w:tcPr>
            <w:tcW w:w="2405" w:type="dxa"/>
          </w:tcPr>
          <w:p w14:paraId="47B605AA" w14:textId="68FEABE4" w:rsidR="000A2EE6" w:rsidRPr="00A00695" w:rsidRDefault="009F05AB" w:rsidP="009F05AB">
            <w:pPr>
              <w:rPr>
                <w:rFonts w:cstheme="minorHAnsi"/>
                <w:sz w:val="22"/>
                <w:szCs w:val="22"/>
                <w:lang w:val="en-GB"/>
              </w:rPr>
            </w:pPr>
            <w:r w:rsidRPr="00A00695">
              <w:rPr>
                <w:rFonts w:cstheme="minorHAnsi"/>
                <w:sz w:val="22"/>
                <w:szCs w:val="22"/>
                <w:lang w:val="en-GB"/>
              </w:rPr>
              <w:t xml:space="preserve">The project meets resistance instead of cooperation from parents. </w:t>
            </w:r>
            <w:r w:rsidR="000A2EE6" w:rsidRPr="00A00695">
              <w:rPr>
                <w:rFonts w:cstheme="minorHAnsi"/>
                <w:sz w:val="22"/>
                <w:szCs w:val="22"/>
                <w:lang w:val="en-GB"/>
              </w:rPr>
              <w:t xml:space="preserve"> </w:t>
            </w:r>
          </w:p>
        </w:tc>
        <w:tc>
          <w:tcPr>
            <w:tcW w:w="7217" w:type="dxa"/>
          </w:tcPr>
          <w:p w14:paraId="2D042100" w14:textId="328A75F3" w:rsidR="000A2EE6" w:rsidRPr="00A00695" w:rsidRDefault="009F05AB" w:rsidP="00903CFE">
            <w:pPr>
              <w:jc w:val="both"/>
              <w:rPr>
                <w:rFonts w:cstheme="minorHAnsi"/>
                <w:sz w:val="22"/>
                <w:szCs w:val="22"/>
                <w:lang w:val="en-US"/>
              </w:rPr>
            </w:pPr>
            <w:r w:rsidRPr="00A00695">
              <w:rPr>
                <w:rFonts w:cstheme="minorHAnsi"/>
                <w:sz w:val="22"/>
                <w:szCs w:val="22"/>
                <w:lang w:val="en-US"/>
              </w:rPr>
              <w:t>FANT SL has</w:t>
            </w:r>
            <w:r w:rsidR="006A7521">
              <w:rPr>
                <w:rFonts w:cstheme="minorHAnsi"/>
                <w:sz w:val="22"/>
                <w:szCs w:val="22"/>
                <w:lang w:val="en-US"/>
              </w:rPr>
              <w:t xml:space="preserve"> previously</w:t>
            </w:r>
            <w:r w:rsidRPr="00A00695">
              <w:rPr>
                <w:rFonts w:cstheme="minorHAnsi"/>
                <w:sz w:val="22"/>
                <w:szCs w:val="22"/>
                <w:lang w:val="en-US"/>
              </w:rPr>
              <w:t xml:space="preserve"> worked with parents in former projects</w:t>
            </w:r>
            <w:r w:rsidR="00020704">
              <w:rPr>
                <w:rFonts w:cstheme="minorHAnsi"/>
                <w:sz w:val="22"/>
                <w:szCs w:val="22"/>
                <w:lang w:val="en-US"/>
              </w:rPr>
              <w:t xml:space="preserve"> under the civil society fund</w:t>
            </w:r>
            <w:r w:rsidRPr="00A00695">
              <w:rPr>
                <w:rFonts w:cstheme="minorHAnsi"/>
                <w:sz w:val="22"/>
                <w:szCs w:val="22"/>
                <w:lang w:val="en-US"/>
              </w:rPr>
              <w:t xml:space="preserve"> and in the DERF intervention which gives them some experience with this target group, but it is still a relatively new target group. Also, because of the sensitive issues framing the cooperation it is expected that some parents will go in opposition. Act. 2.1 Introduction workshop is a part of the mitigation strategy to prevent this from happening. This activity shall allow parents to express their opinion and scepsis and help FANT SL to be transparent about aims and objectives of the intervention. Parents/caretakers are participating on a voluntar</w:t>
            </w:r>
            <w:r w:rsidR="00763D3C">
              <w:rPr>
                <w:rFonts w:cstheme="minorHAnsi"/>
                <w:sz w:val="22"/>
                <w:szCs w:val="22"/>
                <w:lang w:val="en-US"/>
              </w:rPr>
              <w:t>y</w:t>
            </w:r>
            <w:r w:rsidRPr="00A00695">
              <w:rPr>
                <w:rFonts w:cstheme="minorHAnsi"/>
                <w:sz w:val="22"/>
                <w:szCs w:val="22"/>
                <w:lang w:val="en-US"/>
              </w:rPr>
              <w:t xml:space="preserve"> basis and therefore have the right to leave or not participate in future workshops if they do not feel well treated or acknowledged. </w:t>
            </w:r>
            <w:r w:rsidR="004303E9" w:rsidRPr="00A00695">
              <w:rPr>
                <w:rFonts w:cstheme="minorHAnsi"/>
                <w:sz w:val="22"/>
                <w:szCs w:val="22"/>
                <w:lang w:val="en-US"/>
              </w:rPr>
              <w:t xml:space="preserve">After each workshop </w:t>
            </w:r>
            <w:r w:rsidR="00763D3C">
              <w:rPr>
                <w:rFonts w:cstheme="minorHAnsi"/>
                <w:sz w:val="22"/>
                <w:szCs w:val="22"/>
                <w:lang w:val="en-US"/>
              </w:rPr>
              <w:t xml:space="preserve">there </w:t>
            </w:r>
            <w:r w:rsidR="004303E9" w:rsidRPr="00A00695">
              <w:rPr>
                <w:rFonts w:cstheme="minorHAnsi"/>
                <w:sz w:val="22"/>
                <w:szCs w:val="22"/>
                <w:lang w:val="en-US"/>
              </w:rPr>
              <w:t>will be a brief evaluation where participants get the change to give inputs towards improvements which will be discussed in the working group and incorporated if found useful. At act. 4.3 Preparation week a half day workshop about how to deal with parents will also be included. Parents are also invited to join activities within the two other projects goals which allow</w:t>
            </w:r>
            <w:r w:rsidR="00763D3C">
              <w:rPr>
                <w:rFonts w:cstheme="minorHAnsi"/>
                <w:sz w:val="22"/>
                <w:szCs w:val="22"/>
                <w:lang w:val="en-US"/>
              </w:rPr>
              <w:t>s</w:t>
            </w:r>
            <w:r w:rsidR="004303E9" w:rsidRPr="00A00695">
              <w:rPr>
                <w:rFonts w:cstheme="minorHAnsi"/>
                <w:sz w:val="22"/>
                <w:szCs w:val="22"/>
                <w:lang w:val="en-US"/>
              </w:rPr>
              <w:t xml:space="preserve"> them to be a part of the whole organization and </w:t>
            </w:r>
            <w:r w:rsidR="00763D3C">
              <w:rPr>
                <w:rFonts w:cstheme="minorHAnsi"/>
                <w:sz w:val="22"/>
                <w:szCs w:val="22"/>
                <w:lang w:val="en-US"/>
              </w:rPr>
              <w:t xml:space="preserve">to </w:t>
            </w:r>
            <w:r w:rsidR="004303E9" w:rsidRPr="00A00695">
              <w:rPr>
                <w:rFonts w:cstheme="minorHAnsi"/>
                <w:sz w:val="22"/>
                <w:szCs w:val="22"/>
                <w:lang w:val="en-US"/>
              </w:rPr>
              <w:t xml:space="preserve">be heard in their community, which hopefully will make them more open to discuss the sensitive issues at the workshops. </w:t>
            </w:r>
          </w:p>
        </w:tc>
      </w:tr>
      <w:tr w:rsidR="000A2EE6" w:rsidRPr="004C2EF5" w14:paraId="04E75CE6" w14:textId="77777777" w:rsidTr="00903CFE">
        <w:tc>
          <w:tcPr>
            <w:tcW w:w="2405" w:type="dxa"/>
          </w:tcPr>
          <w:p w14:paraId="5B0D6340" w14:textId="42666251" w:rsidR="000A2EE6" w:rsidRPr="00A00695" w:rsidRDefault="004303E9" w:rsidP="00EC26C3">
            <w:pPr>
              <w:rPr>
                <w:rFonts w:cstheme="minorHAnsi"/>
                <w:sz w:val="22"/>
                <w:szCs w:val="22"/>
                <w:lang w:val="en-GB"/>
              </w:rPr>
            </w:pPr>
            <w:r w:rsidRPr="00A00695">
              <w:rPr>
                <w:rFonts w:cstheme="minorHAnsi"/>
                <w:sz w:val="22"/>
                <w:szCs w:val="22"/>
                <w:lang w:val="en-GB"/>
              </w:rPr>
              <w:lastRenderedPageBreak/>
              <w:t xml:space="preserve">The division between girls and boys in FANT Youth will turn up unequal with much more boys than girls wanting to join. </w:t>
            </w:r>
          </w:p>
        </w:tc>
        <w:tc>
          <w:tcPr>
            <w:tcW w:w="7217" w:type="dxa"/>
          </w:tcPr>
          <w:p w14:paraId="2BA570DB" w14:textId="1334C2F4" w:rsidR="000A2EE6" w:rsidRPr="00A00695" w:rsidRDefault="000A2EE6" w:rsidP="00903CFE">
            <w:pPr>
              <w:jc w:val="both"/>
              <w:rPr>
                <w:rFonts w:cstheme="minorHAnsi"/>
                <w:sz w:val="22"/>
                <w:szCs w:val="22"/>
                <w:lang w:val="en-GB"/>
              </w:rPr>
            </w:pPr>
            <w:r w:rsidRPr="00A00695">
              <w:rPr>
                <w:rFonts w:cstheme="minorHAnsi"/>
                <w:sz w:val="22"/>
                <w:szCs w:val="22"/>
                <w:lang w:val="en-GB"/>
              </w:rPr>
              <w:t>FANT SL has great experience in getting girls involved in sport activities</w:t>
            </w:r>
            <w:r w:rsidR="004303E9" w:rsidRPr="00A00695">
              <w:rPr>
                <w:rFonts w:cstheme="minorHAnsi"/>
                <w:sz w:val="22"/>
                <w:szCs w:val="22"/>
                <w:lang w:val="en-GB"/>
              </w:rPr>
              <w:t xml:space="preserve"> and workshops</w:t>
            </w:r>
            <w:r w:rsidRPr="00A00695">
              <w:rPr>
                <w:rFonts w:cstheme="minorHAnsi"/>
                <w:sz w:val="22"/>
                <w:szCs w:val="22"/>
                <w:lang w:val="en-GB"/>
              </w:rPr>
              <w:t xml:space="preserve"> and will make use of these confirmed strategies that ha</w:t>
            </w:r>
            <w:r w:rsidR="00763D3C">
              <w:rPr>
                <w:rFonts w:cstheme="minorHAnsi"/>
                <w:sz w:val="22"/>
                <w:szCs w:val="22"/>
                <w:lang w:val="en-GB"/>
              </w:rPr>
              <w:t>ve</w:t>
            </w:r>
            <w:r w:rsidRPr="00A00695">
              <w:rPr>
                <w:rFonts w:cstheme="minorHAnsi"/>
                <w:sz w:val="22"/>
                <w:szCs w:val="22"/>
                <w:lang w:val="en-GB"/>
              </w:rPr>
              <w:t xml:space="preserve"> worked in earlier projects. </w:t>
            </w:r>
            <w:r w:rsidR="004303E9" w:rsidRPr="00A00695">
              <w:rPr>
                <w:rFonts w:cstheme="minorHAnsi"/>
                <w:sz w:val="22"/>
                <w:szCs w:val="22"/>
                <w:lang w:val="en-GB"/>
              </w:rPr>
              <w:t xml:space="preserve">It is important to have the acceptance and recognition from the parents, why the dealing of </w:t>
            </w:r>
            <w:r w:rsidR="005A39B8" w:rsidRPr="00A00695">
              <w:rPr>
                <w:rFonts w:cstheme="minorHAnsi"/>
                <w:sz w:val="22"/>
                <w:szCs w:val="22"/>
                <w:lang w:val="en-GB"/>
              </w:rPr>
              <w:t>above-mentioned</w:t>
            </w:r>
            <w:r w:rsidR="004303E9" w:rsidRPr="00A00695">
              <w:rPr>
                <w:rFonts w:cstheme="minorHAnsi"/>
                <w:sz w:val="22"/>
                <w:szCs w:val="22"/>
                <w:lang w:val="en-GB"/>
              </w:rPr>
              <w:t xml:space="preserve"> risk is also important regarding this risk.</w:t>
            </w:r>
            <w:r w:rsidR="005A39B8" w:rsidRPr="00A00695">
              <w:rPr>
                <w:rFonts w:cstheme="minorHAnsi"/>
                <w:sz w:val="22"/>
                <w:szCs w:val="22"/>
                <w:lang w:val="en-GB"/>
              </w:rPr>
              <w:t xml:space="preserve"> Even though FANT SL has done great improvements when involving girls in sports activities we also know that it is a fact that most players in the communities are boys. The boys recruited for FANT Youth will be a part of the FANT players, but local coaches will also try to look beyond the female players when trying to find a minimum of 10 girls </w:t>
            </w:r>
            <w:r w:rsidR="00763D3C">
              <w:rPr>
                <w:rFonts w:cstheme="minorHAnsi"/>
                <w:sz w:val="22"/>
                <w:szCs w:val="22"/>
                <w:lang w:val="en-GB"/>
              </w:rPr>
              <w:t xml:space="preserve">who </w:t>
            </w:r>
            <w:r w:rsidR="005A39B8" w:rsidRPr="00A00695">
              <w:rPr>
                <w:rFonts w:cstheme="minorHAnsi"/>
                <w:sz w:val="22"/>
                <w:szCs w:val="22"/>
                <w:lang w:val="en-GB"/>
              </w:rPr>
              <w:t xml:space="preserve">are motivated to be a part of FANT Youth in their community. From the current project being implemented we have a clear impression that almost </w:t>
            </w:r>
            <w:r w:rsidR="00020704" w:rsidRPr="00A00695">
              <w:rPr>
                <w:rFonts w:cstheme="minorHAnsi"/>
                <w:sz w:val="22"/>
                <w:szCs w:val="22"/>
                <w:lang w:val="en-GB"/>
              </w:rPr>
              <w:t>all</w:t>
            </w:r>
            <w:r w:rsidR="005A39B8" w:rsidRPr="00A00695">
              <w:rPr>
                <w:rFonts w:cstheme="minorHAnsi"/>
                <w:sz w:val="22"/>
                <w:szCs w:val="22"/>
                <w:lang w:val="en-GB"/>
              </w:rPr>
              <w:t xml:space="preserve"> the participating girls will continue their involvement in this new project. </w:t>
            </w:r>
          </w:p>
        </w:tc>
      </w:tr>
      <w:tr w:rsidR="000A2EE6" w:rsidRPr="004C2EF5" w14:paraId="0D21F8A7" w14:textId="77777777" w:rsidTr="00903CFE">
        <w:tc>
          <w:tcPr>
            <w:tcW w:w="2405" w:type="dxa"/>
          </w:tcPr>
          <w:p w14:paraId="3AE3A724" w14:textId="01068F8D" w:rsidR="000A2EE6" w:rsidRPr="00A00695" w:rsidRDefault="005A39B8" w:rsidP="00903CFE">
            <w:pPr>
              <w:rPr>
                <w:rFonts w:cstheme="minorHAnsi"/>
                <w:sz w:val="22"/>
                <w:szCs w:val="22"/>
                <w:lang w:val="en-GB"/>
              </w:rPr>
            </w:pPr>
            <w:r w:rsidRPr="00A00695">
              <w:rPr>
                <w:rFonts w:eastAsia="Times New Roman" w:cstheme="minorHAnsi"/>
                <w:sz w:val="22"/>
                <w:szCs w:val="22"/>
                <w:lang w:val="en-US" w:eastAsia="da-DK"/>
              </w:rPr>
              <w:t xml:space="preserve">The duty bearers invited to events and dialogue meetings do not respond or show up when expected. </w:t>
            </w:r>
            <w:r w:rsidR="000A2EE6" w:rsidRPr="00A00695">
              <w:rPr>
                <w:rFonts w:cstheme="minorHAnsi"/>
                <w:sz w:val="22"/>
                <w:szCs w:val="22"/>
                <w:lang w:val="en-GB"/>
              </w:rPr>
              <w:t xml:space="preserve">  </w:t>
            </w:r>
          </w:p>
        </w:tc>
        <w:tc>
          <w:tcPr>
            <w:tcW w:w="7217" w:type="dxa"/>
          </w:tcPr>
          <w:p w14:paraId="4A8FE3C6" w14:textId="7A714E8C" w:rsidR="000A2EE6" w:rsidRPr="00A00695" w:rsidRDefault="000A2EE6" w:rsidP="00903CFE">
            <w:pPr>
              <w:jc w:val="both"/>
              <w:rPr>
                <w:rFonts w:eastAsia="Times New Roman" w:cstheme="minorHAnsi"/>
                <w:sz w:val="22"/>
                <w:szCs w:val="22"/>
                <w:lang w:val="en-US" w:eastAsia="da-DK"/>
              </w:rPr>
            </w:pPr>
            <w:r w:rsidRPr="00A00695">
              <w:rPr>
                <w:rFonts w:eastAsia="Times New Roman" w:cstheme="minorHAnsi"/>
                <w:sz w:val="22"/>
                <w:szCs w:val="22"/>
                <w:lang w:val="en-US" w:eastAsia="da-DK"/>
              </w:rPr>
              <w:t xml:space="preserve">Even though </w:t>
            </w:r>
            <w:r w:rsidR="00F44D52" w:rsidRPr="00A00695">
              <w:rPr>
                <w:rFonts w:eastAsia="Times New Roman" w:cstheme="minorHAnsi"/>
                <w:sz w:val="22"/>
                <w:szCs w:val="22"/>
                <w:lang w:val="en-US" w:eastAsia="da-DK"/>
              </w:rPr>
              <w:t xml:space="preserve">the relationship to local and national duty bearers </w:t>
            </w:r>
            <w:r w:rsidR="00763D3C">
              <w:rPr>
                <w:rFonts w:eastAsia="Times New Roman" w:cstheme="minorHAnsi"/>
                <w:sz w:val="22"/>
                <w:szCs w:val="22"/>
                <w:lang w:val="en-US" w:eastAsia="da-DK"/>
              </w:rPr>
              <w:t>is</w:t>
            </w:r>
            <w:r w:rsidR="00F44D52" w:rsidRPr="00A00695">
              <w:rPr>
                <w:rFonts w:eastAsia="Times New Roman" w:cstheme="minorHAnsi"/>
                <w:sz w:val="22"/>
                <w:szCs w:val="22"/>
                <w:lang w:val="en-US" w:eastAsia="da-DK"/>
              </w:rPr>
              <w:t xml:space="preserve"> good now and they usually participate in meetings and events when FANT SL request</w:t>
            </w:r>
            <w:r w:rsidR="00763D3C">
              <w:rPr>
                <w:rFonts w:eastAsia="Times New Roman" w:cstheme="minorHAnsi"/>
                <w:sz w:val="22"/>
                <w:szCs w:val="22"/>
                <w:lang w:val="en-US" w:eastAsia="da-DK"/>
              </w:rPr>
              <w:t>s</w:t>
            </w:r>
            <w:r w:rsidR="00F44D52" w:rsidRPr="00A00695">
              <w:rPr>
                <w:rFonts w:eastAsia="Times New Roman" w:cstheme="minorHAnsi"/>
                <w:sz w:val="22"/>
                <w:szCs w:val="22"/>
                <w:lang w:val="en-US" w:eastAsia="da-DK"/>
              </w:rPr>
              <w:t xml:space="preserve"> for it, it is still difficult to predict. Persons in the different ministries or institutions can change and a lot of things in the context can change. When FANT Youth shall be involved with local duty bearers in three last activities within project goal 3 FANT SL will assist and support them when necessary. They will use their network and legitimacy to open doors for FANT Youth if it turns out to be </w:t>
            </w:r>
            <w:r w:rsidR="00020704">
              <w:rPr>
                <w:rFonts w:eastAsia="Times New Roman" w:cstheme="minorHAnsi"/>
                <w:sz w:val="22"/>
                <w:szCs w:val="22"/>
                <w:lang w:val="en-US" w:eastAsia="da-DK"/>
              </w:rPr>
              <w:t>necessary</w:t>
            </w:r>
            <w:r w:rsidR="00F44D52" w:rsidRPr="00A00695">
              <w:rPr>
                <w:rFonts w:eastAsia="Times New Roman" w:cstheme="minorHAnsi"/>
                <w:sz w:val="22"/>
                <w:szCs w:val="22"/>
                <w:lang w:val="en-US" w:eastAsia="da-DK"/>
              </w:rPr>
              <w:t xml:space="preserve">. National duty bearers are often very busy and </w:t>
            </w:r>
            <w:r w:rsidR="00076861" w:rsidRPr="00A00695">
              <w:rPr>
                <w:rFonts w:eastAsia="Times New Roman" w:cstheme="minorHAnsi"/>
                <w:sz w:val="22"/>
                <w:szCs w:val="22"/>
                <w:lang w:val="en-US" w:eastAsia="da-DK"/>
              </w:rPr>
              <w:t xml:space="preserve">powerful which makes them unpredictable. FANT SL has managed to build up strong relations within ministries that help this issue, but it is still a risk that is difficult to mitigate but the continuity of building the relationship and trust is important. </w:t>
            </w:r>
          </w:p>
        </w:tc>
      </w:tr>
      <w:tr w:rsidR="000A2EE6" w:rsidRPr="004C2EF5" w14:paraId="024AD873" w14:textId="77777777" w:rsidTr="00903CFE">
        <w:trPr>
          <w:trHeight w:val="557"/>
        </w:trPr>
        <w:tc>
          <w:tcPr>
            <w:tcW w:w="2405" w:type="dxa"/>
          </w:tcPr>
          <w:p w14:paraId="6B4CCA59" w14:textId="7E0D655C" w:rsidR="000A2EE6" w:rsidRPr="00A00695" w:rsidRDefault="00076861" w:rsidP="00EC26C3">
            <w:pPr>
              <w:rPr>
                <w:rFonts w:cstheme="minorHAnsi"/>
                <w:sz w:val="22"/>
                <w:szCs w:val="22"/>
                <w:lang w:val="en-GB"/>
              </w:rPr>
            </w:pPr>
            <w:r w:rsidRPr="00A00695">
              <w:rPr>
                <w:rFonts w:cstheme="minorHAnsi"/>
                <w:sz w:val="22"/>
                <w:szCs w:val="22"/>
                <w:lang w:val="en-GB"/>
              </w:rPr>
              <w:t>COVID-19</w:t>
            </w:r>
            <w:r w:rsidR="00BB726D" w:rsidRPr="00A00695">
              <w:rPr>
                <w:rFonts w:cstheme="minorHAnsi"/>
                <w:sz w:val="22"/>
                <w:szCs w:val="22"/>
                <w:lang w:val="en-GB"/>
              </w:rPr>
              <w:t xml:space="preserve"> makes it difficult to implement activities because of restrictions and dangers of being gathered </w:t>
            </w:r>
            <w:proofErr w:type="gramStart"/>
            <w:r w:rsidR="00BB726D" w:rsidRPr="00A00695">
              <w:rPr>
                <w:rFonts w:cstheme="minorHAnsi"/>
                <w:sz w:val="22"/>
                <w:szCs w:val="22"/>
                <w:lang w:val="en-GB"/>
              </w:rPr>
              <w:t>and also</w:t>
            </w:r>
            <w:proofErr w:type="gramEnd"/>
            <w:r w:rsidR="00BB726D" w:rsidRPr="00A00695">
              <w:rPr>
                <w:rFonts w:cstheme="minorHAnsi"/>
                <w:sz w:val="22"/>
                <w:szCs w:val="22"/>
                <w:lang w:val="en-GB"/>
              </w:rPr>
              <w:t xml:space="preserve"> create</w:t>
            </w:r>
            <w:r w:rsidR="00763D3C">
              <w:rPr>
                <w:rFonts w:cstheme="minorHAnsi"/>
                <w:sz w:val="22"/>
                <w:szCs w:val="22"/>
                <w:lang w:val="en-GB"/>
              </w:rPr>
              <w:t>s</w:t>
            </w:r>
            <w:r w:rsidR="00BB726D" w:rsidRPr="00A00695">
              <w:rPr>
                <w:rFonts w:cstheme="minorHAnsi"/>
                <w:sz w:val="22"/>
                <w:szCs w:val="22"/>
                <w:lang w:val="en-GB"/>
              </w:rPr>
              <w:t xml:space="preserve"> difficulties for FANT DK to conduct the planned monitoring visits. </w:t>
            </w:r>
          </w:p>
        </w:tc>
        <w:tc>
          <w:tcPr>
            <w:tcW w:w="7217" w:type="dxa"/>
          </w:tcPr>
          <w:p w14:paraId="7BFBB48F" w14:textId="7C6AED1E" w:rsidR="000A2EE6" w:rsidRPr="00A00695" w:rsidRDefault="00BB726D" w:rsidP="00903CFE">
            <w:pPr>
              <w:jc w:val="both"/>
              <w:rPr>
                <w:rFonts w:cstheme="minorHAnsi"/>
                <w:sz w:val="22"/>
                <w:szCs w:val="22"/>
                <w:lang w:val="en-US"/>
              </w:rPr>
            </w:pPr>
            <w:r w:rsidRPr="00A00695">
              <w:rPr>
                <w:rStyle w:val="Intet"/>
                <w:rFonts w:ascii="Calibri" w:hAnsi="Calibri"/>
                <w:iCs/>
                <w:color w:val="000000"/>
                <w:sz w:val="22"/>
                <w:szCs w:val="22"/>
              </w:rPr>
              <w:t>Sierra Leone has an extremely poor health system that only allows a very small number of the population to get medical treatment</w:t>
            </w:r>
            <w:r w:rsidRPr="00A00695">
              <w:rPr>
                <w:rStyle w:val="Intet"/>
                <w:rFonts w:cstheme="minorHAnsi"/>
                <w:iCs/>
                <w:color w:val="000000"/>
                <w:sz w:val="22"/>
                <w:szCs w:val="22"/>
              </w:rPr>
              <w:t xml:space="preserve">. </w:t>
            </w:r>
            <w:r w:rsidRPr="00A00695">
              <w:rPr>
                <w:rFonts w:cstheme="minorHAnsi"/>
                <w:sz w:val="22"/>
                <w:szCs w:val="22"/>
                <w:lang w:val="en-GB"/>
              </w:rPr>
              <w:t xml:space="preserve">Furthermore, there is a high degree of inequality in the society with regards to economy, access to education, </w:t>
            </w:r>
            <w:proofErr w:type="gramStart"/>
            <w:r w:rsidRPr="00A00695">
              <w:rPr>
                <w:rFonts w:cstheme="minorHAnsi"/>
                <w:sz w:val="22"/>
                <w:szCs w:val="22"/>
                <w:lang w:val="en-GB"/>
              </w:rPr>
              <w:t>health</w:t>
            </w:r>
            <w:proofErr w:type="gramEnd"/>
            <w:r w:rsidRPr="00A00695">
              <w:rPr>
                <w:rFonts w:cstheme="minorHAnsi"/>
                <w:sz w:val="22"/>
                <w:szCs w:val="22"/>
                <w:lang w:val="en-GB"/>
              </w:rPr>
              <w:t xml:space="preserve"> and human security, with children and youth being disproportionally affected. Nevertheless, the COVID-19 situation in Sierra Leone seems to be improving with numbers of new cases decreasing and almost no restrictions left. </w:t>
            </w:r>
            <w:r w:rsidR="00EC26C3" w:rsidRPr="00A00695">
              <w:rPr>
                <w:rFonts w:cstheme="minorHAnsi"/>
                <w:sz w:val="22"/>
                <w:szCs w:val="22"/>
                <w:lang w:val="en-GB"/>
              </w:rPr>
              <w:t>Rainy season are just about to end which would be the season with most fruitful conditions for COVID-</w:t>
            </w:r>
            <w:proofErr w:type="gramStart"/>
            <w:r w:rsidR="00EC26C3" w:rsidRPr="00A00695">
              <w:rPr>
                <w:rFonts w:cstheme="minorHAnsi"/>
                <w:sz w:val="22"/>
                <w:szCs w:val="22"/>
                <w:lang w:val="en-GB"/>
              </w:rPr>
              <w:t>19</w:t>
            </w:r>
            <w:proofErr w:type="gramEnd"/>
            <w:r w:rsidR="00EC26C3" w:rsidRPr="00A00695">
              <w:rPr>
                <w:rFonts w:cstheme="minorHAnsi"/>
                <w:sz w:val="22"/>
                <w:szCs w:val="22"/>
                <w:lang w:val="en-GB"/>
              </w:rPr>
              <w:t xml:space="preserve"> but it seems like the situation is under control for now. If COVID-19 increases in either Denmark or Sierra Leone FANT DK will manage to monitor project online and maybe consider</w:t>
            </w:r>
            <w:r w:rsidR="00763D3C">
              <w:rPr>
                <w:rFonts w:cstheme="minorHAnsi"/>
                <w:sz w:val="22"/>
                <w:szCs w:val="22"/>
                <w:lang w:val="en-GB"/>
              </w:rPr>
              <w:t xml:space="preserve"> extending</w:t>
            </w:r>
            <w:r w:rsidR="00EC26C3" w:rsidRPr="00A00695">
              <w:rPr>
                <w:rFonts w:cstheme="minorHAnsi"/>
                <w:sz w:val="22"/>
                <w:szCs w:val="22"/>
                <w:lang w:val="en-GB"/>
              </w:rPr>
              <w:t xml:space="preserve"> the project</w:t>
            </w:r>
            <w:r w:rsidR="00763D3C">
              <w:rPr>
                <w:rFonts w:cstheme="minorHAnsi"/>
                <w:sz w:val="22"/>
                <w:szCs w:val="22"/>
                <w:lang w:val="en-GB"/>
              </w:rPr>
              <w:t xml:space="preserve"> period</w:t>
            </w:r>
            <w:r w:rsidR="00EC26C3" w:rsidRPr="00A00695">
              <w:rPr>
                <w:rFonts w:cstheme="minorHAnsi"/>
                <w:sz w:val="22"/>
                <w:szCs w:val="22"/>
                <w:lang w:val="en-GB"/>
              </w:rPr>
              <w:t xml:space="preserve"> if needed. </w:t>
            </w:r>
          </w:p>
        </w:tc>
      </w:tr>
    </w:tbl>
    <w:p w14:paraId="21428F81" w14:textId="77777777" w:rsidR="000A2EE6" w:rsidRDefault="000A2EE6" w:rsidP="00E713F8">
      <w:pPr>
        <w:jc w:val="both"/>
        <w:rPr>
          <w:rFonts w:cstheme="minorHAnsi"/>
          <w:sz w:val="22"/>
          <w:szCs w:val="22"/>
          <w:lang w:val="en-GB"/>
        </w:rPr>
      </w:pPr>
    </w:p>
    <w:p w14:paraId="358DB3CA" w14:textId="4662B3A5" w:rsidR="00B80027" w:rsidRPr="00EC26C3" w:rsidRDefault="00EC26C3" w:rsidP="00B80027">
      <w:pPr>
        <w:rPr>
          <w:rFonts w:cstheme="minorHAnsi"/>
          <w:b/>
          <w:bCs/>
          <w:sz w:val="22"/>
          <w:szCs w:val="22"/>
          <w:lang w:val="en-GB"/>
        </w:rPr>
      </w:pPr>
      <w:r w:rsidRPr="00EC26C3">
        <w:rPr>
          <w:rFonts w:cstheme="minorHAnsi"/>
          <w:b/>
          <w:bCs/>
          <w:sz w:val="22"/>
          <w:szCs w:val="22"/>
          <w:lang w:val="en-GB"/>
        </w:rPr>
        <w:t>3.7 Monitoring and evaluation</w:t>
      </w:r>
    </w:p>
    <w:p w14:paraId="141A5411" w14:textId="5CCD7296" w:rsidR="00EC26C3" w:rsidRPr="00773E16" w:rsidRDefault="00EC26C3" w:rsidP="00EC26C3">
      <w:pPr>
        <w:jc w:val="both"/>
        <w:rPr>
          <w:rFonts w:cstheme="minorHAnsi"/>
          <w:sz w:val="22"/>
          <w:szCs w:val="22"/>
          <w:lang w:val="en-US"/>
        </w:rPr>
      </w:pPr>
      <w:r w:rsidRPr="00145602">
        <w:rPr>
          <w:rFonts w:cstheme="minorHAnsi"/>
          <w:sz w:val="22"/>
          <w:szCs w:val="22"/>
          <w:lang w:val="en-US"/>
        </w:rPr>
        <w:t xml:space="preserve">Throughout the project implementation phase, the working group consisting of </w:t>
      </w:r>
      <w:r w:rsidR="00B44591">
        <w:rPr>
          <w:rFonts w:cstheme="minorHAnsi"/>
          <w:sz w:val="22"/>
          <w:szCs w:val="22"/>
          <w:lang w:val="en-US"/>
        </w:rPr>
        <w:t xml:space="preserve">six </w:t>
      </w:r>
      <w:r w:rsidRPr="00145602">
        <w:rPr>
          <w:rFonts w:cstheme="minorHAnsi"/>
          <w:sz w:val="22"/>
          <w:szCs w:val="22"/>
          <w:lang w:val="en-US"/>
        </w:rPr>
        <w:t>individuals from FANT SL will be responsible for the daily monitoring of activities</w:t>
      </w:r>
      <w:r>
        <w:rPr>
          <w:rFonts w:cstheme="minorHAnsi"/>
          <w:sz w:val="22"/>
          <w:szCs w:val="22"/>
          <w:lang w:val="en-US"/>
        </w:rPr>
        <w:t xml:space="preserve"> together with the mana</w:t>
      </w:r>
      <w:r w:rsidR="00B44591">
        <w:rPr>
          <w:rFonts w:cstheme="minorHAnsi"/>
          <w:sz w:val="22"/>
          <w:szCs w:val="22"/>
          <w:lang w:val="en-US"/>
        </w:rPr>
        <w:t>gement team consisting of three individuals</w:t>
      </w:r>
      <w:r w:rsidRPr="00145602">
        <w:rPr>
          <w:rFonts w:cstheme="minorHAnsi"/>
          <w:sz w:val="22"/>
          <w:szCs w:val="22"/>
          <w:lang w:val="en-US"/>
        </w:rPr>
        <w:t xml:space="preserve">. Activities in this intervention </w:t>
      </w:r>
      <w:r w:rsidR="00763D3C">
        <w:rPr>
          <w:rFonts w:cstheme="minorHAnsi"/>
          <w:sz w:val="22"/>
          <w:szCs w:val="22"/>
          <w:lang w:val="en-US"/>
        </w:rPr>
        <w:t>are</w:t>
      </w:r>
      <w:r w:rsidRPr="00145602">
        <w:rPr>
          <w:rFonts w:cstheme="minorHAnsi"/>
          <w:sz w:val="22"/>
          <w:szCs w:val="22"/>
          <w:lang w:val="en-US"/>
        </w:rPr>
        <w:t xml:space="preserve"> geographically spread </w:t>
      </w:r>
      <w:r w:rsidR="00B44591">
        <w:rPr>
          <w:rFonts w:cstheme="minorHAnsi"/>
          <w:sz w:val="22"/>
          <w:szCs w:val="22"/>
          <w:lang w:val="en-US"/>
        </w:rPr>
        <w:t>between two districts</w:t>
      </w:r>
      <w:r w:rsidRPr="00145602">
        <w:rPr>
          <w:rFonts w:cstheme="minorHAnsi"/>
          <w:sz w:val="22"/>
          <w:szCs w:val="22"/>
          <w:lang w:val="en-US"/>
        </w:rPr>
        <w:t xml:space="preserve"> of the country, which will require transportation and accommodation facilities for the working group </w:t>
      </w:r>
      <w:r w:rsidR="00B44591">
        <w:rPr>
          <w:rFonts w:cstheme="minorHAnsi"/>
          <w:sz w:val="22"/>
          <w:szCs w:val="22"/>
          <w:lang w:val="en-US"/>
        </w:rPr>
        <w:t>when operating in Tonkolili district</w:t>
      </w:r>
      <w:r w:rsidRPr="00145602">
        <w:rPr>
          <w:rFonts w:cstheme="minorHAnsi"/>
          <w:sz w:val="22"/>
          <w:szCs w:val="22"/>
          <w:lang w:val="en-US"/>
        </w:rPr>
        <w:t xml:space="preserve">. Reports on project activities produced by the working group will be shared on </w:t>
      </w:r>
      <w:r w:rsidR="00B44591">
        <w:rPr>
          <w:rFonts w:cstheme="minorHAnsi"/>
          <w:sz w:val="22"/>
          <w:szCs w:val="22"/>
          <w:lang w:val="en-US"/>
        </w:rPr>
        <w:t xml:space="preserve">a monthly Monday meeting </w:t>
      </w:r>
      <w:r w:rsidRPr="00145602">
        <w:rPr>
          <w:rFonts w:cstheme="minorHAnsi"/>
          <w:sz w:val="22"/>
          <w:szCs w:val="22"/>
          <w:lang w:val="en-US"/>
        </w:rPr>
        <w:t>and sen</w:t>
      </w:r>
      <w:r>
        <w:rPr>
          <w:rFonts w:cstheme="minorHAnsi"/>
          <w:sz w:val="22"/>
          <w:szCs w:val="22"/>
          <w:lang w:val="en-US"/>
        </w:rPr>
        <w:t>t</w:t>
      </w:r>
      <w:r w:rsidRPr="00145602">
        <w:rPr>
          <w:rFonts w:cstheme="minorHAnsi"/>
          <w:sz w:val="22"/>
          <w:szCs w:val="22"/>
          <w:lang w:val="en-US"/>
        </w:rPr>
        <w:t xml:space="preserve"> by e-mail to FANT DK. </w:t>
      </w:r>
      <w:r w:rsidR="00B44591">
        <w:rPr>
          <w:rFonts w:cstheme="minorHAnsi"/>
          <w:sz w:val="22"/>
          <w:szCs w:val="22"/>
          <w:lang w:val="en-US"/>
        </w:rPr>
        <w:t xml:space="preserve">The Monday meetings at the office will help working group to plan, monitor, correct and evaluate activities. </w:t>
      </w:r>
      <w:r w:rsidRPr="00145602">
        <w:rPr>
          <w:rFonts w:cstheme="minorHAnsi"/>
          <w:sz w:val="22"/>
          <w:szCs w:val="22"/>
          <w:lang w:val="en-US"/>
        </w:rPr>
        <w:t>Representatives from the FANT SL working group will also participate in the meetings in the communities and share information about achievements, challenges, changes etc.</w:t>
      </w:r>
      <w:r w:rsidR="00B44591">
        <w:rPr>
          <w:rFonts w:cstheme="minorHAnsi"/>
          <w:sz w:val="22"/>
          <w:szCs w:val="22"/>
          <w:lang w:val="en-US"/>
        </w:rPr>
        <w:t xml:space="preserve"> when relevant.</w:t>
      </w:r>
      <w:r>
        <w:rPr>
          <w:rFonts w:cstheme="minorHAnsi"/>
          <w:sz w:val="22"/>
          <w:szCs w:val="22"/>
          <w:lang w:val="en-US"/>
        </w:rPr>
        <w:t xml:space="preserve"> </w:t>
      </w:r>
      <w:r w:rsidRPr="00145602">
        <w:rPr>
          <w:rFonts w:cstheme="minorHAnsi"/>
          <w:sz w:val="22"/>
          <w:szCs w:val="22"/>
          <w:lang w:val="en-US"/>
        </w:rPr>
        <w:t xml:space="preserve">In terms of evaluation, </w:t>
      </w:r>
      <w:r>
        <w:rPr>
          <w:rFonts w:cstheme="minorHAnsi"/>
          <w:sz w:val="22"/>
          <w:szCs w:val="22"/>
          <w:lang w:val="en-US"/>
        </w:rPr>
        <w:t xml:space="preserve">the listed </w:t>
      </w:r>
      <w:r w:rsidR="00B44591">
        <w:rPr>
          <w:rFonts w:cstheme="minorHAnsi"/>
          <w:sz w:val="22"/>
          <w:szCs w:val="22"/>
          <w:lang w:val="en-US"/>
        </w:rPr>
        <w:t>expected results</w:t>
      </w:r>
      <w:r>
        <w:rPr>
          <w:rFonts w:cstheme="minorHAnsi"/>
          <w:sz w:val="22"/>
          <w:szCs w:val="22"/>
          <w:lang w:val="en-US"/>
        </w:rPr>
        <w:t xml:space="preserve"> will be used to get an overview over whether the project has created the intended impact for target groups. One of the weaker areas of FANT SL is their capacities in making thorough evaluation investigations and reports, why FANT DK is planned to help facilitate the process together with FANT SL. </w:t>
      </w:r>
      <w:r w:rsidRPr="00145602">
        <w:rPr>
          <w:rFonts w:cstheme="minorHAnsi"/>
          <w:sz w:val="22"/>
          <w:szCs w:val="22"/>
          <w:lang w:val="en-US"/>
        </w:rPr>
        <w:t xml:space="preserve">The process surrounding this intervention will hold many important learnings for all parties involved, and the complexity of the intervention will demand </w:t>
      </w:r>
      <w:r w:rsidRPr="00145602">
        <w:rPr>
          <w:rFonts w:cstheme="minorHAnsi"/>
          <w:sz w:val="22"/>
          <w:szCs w:val="22"/>
          <w:lang w:val="en-US"/>
        </w:rPr>
        <w:lastRenderedPageBreak/>
        <w:t xml:space="preserve">close monitoring and preparedness for </w:t>
      </w:r>
      <w:r w:rsidR="00B44591" w:rsidRPr="00145602">
        <w:rPr>
          <w:rFonts w:cstheme="minorHAnsi"/>
          <w:sz w:val="22"/>
          <w:szCs w:val="22"/>
          <w:lang w:val="en-US"/>
        </w:rPr>
        <w:t>adjusting</w:t>
      </w:r>
      <w:r w:rsidRPr="00145602">
        <w:rPr>
          <w:rFonts w:cstheme="minorHAnsi"/>
          <w:sz w:val="22"/>
          <w:szCs w:val="22"/>
          <w:lang w:val="en-US"/>
        </w:rPr>
        <w:t xml:space="preserve"> if relevant.</w:t>
      </w:r>
      <w:r>
        <w:rPr>
          <w:rFonts w:cstheme="minorHAnsi"/>
          <w:sz w:val="22"/>
          <w:szCs w:val="22"/>
          <w:lang w:val="en-US"/>
        </w:rPr>
        <w:t xml:space="preserve"> Especially in the new COVID-19 situation.</w:t>
      </w:r>
      <w:r w:rsidRPr="00145602">
        <w:rPr>
          <w:rFonts w:cstheme="minorHAnsi"/>
          <w:sz w:val="22"/>
          <w:szCs w:val="22"/>
          <w:lang w:val="en-US"/>
        </w:rPr>
        <w:t xml:space="preserve"> This new project is a product of </w:t>
      </w:r>
      <w:r w:rsidRPr="00145602">
        <w:rPr>
          <w:rFonts w:cstheme="minorHAnsi"/>
          <w:sz w:val="22"/>
          <w:szCs w:val="22"/>
          <w:lang w:val="en-GB"/>
        </w:rPr>
        <w:t xml:space="preserve">thorough planning and many discussions of lessons learned from </w:t>
      </w:r>
      <w:r>
        <w:rPr>
          <w:rFonts w:cstheme="minorHAnsi"/>
          <w:sz w:val="22"/>
          <w:szCs w:val="22"/>
          <w:lang w:val="en-GB"/>
        </w:rPr>
        <w:t>former</w:t>
      </w:r>
      <w:r w:rsidRPr="00145602">
        <w:rPr>
          <w:rFonts w:cstheme="minorHAnsi"/>
          <w:sz w:val="22"/>
          <w:szCs w:val="22"/>
          <w:lang w:val="en-GB"/>
        </w:rPr>
        <w:t xml:space="preserve"> projects, which have formed a solid foundation for </w:t>
      </w:r>
      <w:r w:rsidR="00B44591">
        <w:rPr>
          <w:rFonts w:cstheme="minorHAnsi"/>
          <w:sz w:val="22"/>
          <w:szCs w:val="22"/>
          <w:lang w:val="en-GB"/>
        </w:rPr>
        <w:t>partners</w:t>
      </w:r>
      <w:r w:rsidRPr="00145602">
        <w:rPr>
          <w:rFonts w:cstheme="minorHAnsi"/>
          <w:sz w:val="22"/>
          <w:szCs w:val="22"/>
          <w:lang w:val="en-GB"/>
        </w:rPr>
        <w:t xml:space="preserve"> to monitor along the way and evaluate at the end of the intervention. Results, documentation and concerns of monitoring and evaluation will, as far as possible, be made public and shared in workshops/meetings with relevant duty bearers, CSOs and other stakeholders.    </w:t>
      </w:r>
    </w:p>
    <w:p w14:paraId="0143C856" w14:textId="2069435E" w:rsidR="00EC26C3" w:rsidRPr="00EC26C3" w:rsidRDefault="00EC26C3" w:rsidP="00B80027">
      <w:pPr>
        <w:rPr>
          <w:rFonts w:cstheme="minorHAnsi"/>
          <w:sz w:val="22"/>
          <w:szCs w:val="22"/>
          <w:lang w:val="en-US"/>
        </w:rPr>
      </w:pPr>
    </w:p>
    <w:p w14:paraId="7C78020B" w14:textId="575B96AC" w:rsidR="00727873" w:rsidRPr="00A748F7" w:rsidRDefault="00A748F7" w:rsidP="00A748F7">
      <w:pPr>
        <w:rPr>
          <w:rFonts w:cstheme="minorHAnsi"/>
          <w:b/>
          <w:bCs/>
          <w:sz w:val="22"/>
          <w:lang w:val="en-GB"/>
        </w:rPr>
      </w:pPr>
      <w:r w:rsidRPr="00A748F7">
        <w:rPr>
          <w:rFonts w:cstheme="minorHAnsi"/>
          <w:b/>
          <w:bCs/>
          <w:sz w:val="22"/>
          <w:lang w:val="en-GB"/>
        </w:rPr>
        <w:t>4. Intervention-related information work in Denmark</w:t>
      </w:r>
    </w:p>
    <w:p w14:paraId="6FB02896" w14:textId="01F3AD83" w:rsidR="00A748F7" w:rsidRDefault="00A748F7" w:rsidP="00A748F7">
      <w:pPr>
        <w:rPr>
          <w:rFonts w:cstheme="minorHAnsi"/>
          <w:sz w:val="22"/>
          <w:lang w:val="en-GB"/>
        </w:rPr>
      </w:pPr>
      <w:r>
        <w:rPr>
          <w:rFonts w:cstheme="minorHAnsi"/>
          <w:sz w:val="22"/>
          <w:lang w:val="en-GB"/>
        </w:rPr>
        <w:t>FANT DK will use its social media platforms to inform relevant</w:t>
      </w:r>
      <w:r w:rsidR="00A30BD1">
        <w:rPr>
          <w:rFonts w:cstheme="minorHAnsi"/>
          <w:sz w:val="22"/>
          <w:lang w:val="en-GB"/>
        </w:rPr>
        <w:t xml:space="preserve"> and interested</w:t>
      </w:r>
      <w:r>
        <w:rPr>
          <w:rFonts w:cstheme="minorHAnsi"/>
          <w:sz w:val="22"/>
          <w:lang w:val="en-GB"/>
        </w:rPr>
        <w:t xml:space="preserve"> partners about project activities and processes. Totally, FANT DK has a reach of around 9000 followers distributed over Facebook, Instagram, </w:t>
      </w:r>
      <w:proofErr w:type="gramStart"/>
      <w:r>
        <w:rPr>
          <w:rFonts w:cstheme="minorHAnsi"/>
          <w:sz w:val="22"/>
          <w:lang w:val="en-GB"/>
        </w:rPr>
        <w:t>Twitter</w:t>
      </w:r>
      <w:proofErr w:type="gramEnd"/>
      <w:r>
        <w:rPr>
          <w:rFonts w:cstheme="minorHAnsi"/>
          <w:sz w:val="22"/>
          <w:lang w:val="en-GB"/>
        </w:rPr>
        <w:t xml:space="preserve"> and LinkedIn. These 9000 followers are interested in the work done by FANT DK and FANT SL and some of them have probably also contributed as a part of collecting used sports equipment, as a volunteer or by donati</w:t>
      </w:r>
      <w:r w:rsidR="00763D3C">
        <w:rPr>
          <w:rFonts w:cstheme="minorHAnsi"/>
          <w:sz w:val="22"/>
          <w:lang w:val="en-GB"/>
        </w:rPr>
        <w:t>ng</w:t>
      </w:r>
      <w:r>
        <w:rPr>
          <w:rFonts w:cstheme="minorHAnsi"/>
          <w:sz w:val="22"/>
          <w:lang w:val="en-GB"/>
        </w:rPr>
        <w:t xml:space="preserve"> money. The idea is to make three small videos from Sierra Leone, one that will present a relevant story/person connected to each of the project goals. For project goal one it could be a video from KARMA-cup with an interview with a player or coach</w:t>
      </w:r>
      <w:r w:rsidR="00A30BD1">
        <w:rPr>
          <w:rFonts w:cstheme="minorHAnsi"/>
          <w:sz w:val="22"/>
          <w:lang w:val="en-GB"/>
        </w:rPr>
        <w:t xml:space="preserve">, project goal 2 could be a video from a workshop with an interview with a parent and project goal 3 could be a video from one of the football events with speeches and interview with a local duty bearer and representative from FANT Youth. These small videos will be connected to a short text explaining project goals and aims. </w:t>
      </w:r>
    </w:p>
    <w:p w14:paraId="6F076B98" w14:textId="0AB79DBC" w:rsidR="00A30BD1" w:rsidRDefault="00A30BD1" w:rsidP="00A748F7">
      <w:pPr>
        <w:rPr>
          <w:rFonts w:cstheme="minorHAnsi"/>
          <w:sz w:val="22"/>
          <w:lang w:val="en-GB"/>
        </w:rPr>
      </w:pPr>
    </w:p>
    <w:p w14:paraId="412ADDFC" w14:textId="18C06BAA" w:rsidR="00A30BD1" w:rsidRPr="00A30BD1" w:rsidRDefault="00A30BD1" w:rsidP="00A748F7">
      <w:pPr>
        <w:rPr>
          <w:rFonts w:cstheme="minorHAnsi"/>
          <w:b/>
          <w:bCs/>
          <w:sz w:val="22"/>
          <w:lang w:val="en-GB"/>
        </w:rPr>
      </w:pPr>
      <w:r w:rsidRPr="00A30BD1">
        <w:rPr>
          <w:rFonts w:cstheme="minorHAnsi"/>
          <w:b/>
          <w:bCs/>
          <w:sz w:val="22"/>
          <w:lang w:val="en-GB"/>
        </w:rPr>
        <w:t>5. Supplementary financing</w:t>
      </w:r>
    </w:p>
    <w:p w14:paraId="28EF27A9" w14:textId="7D897DF0" w:rsidR="00A30BD1" w:rsidRPr="00A748F7" w:rsidRDefault="00A30BD1" w:rsidP="00A748F7">
      <w:pPr>
        <w:rPr>
          <w:rFonts w:cstheme="minorHAnsi"/>
          <w:sz w:val="22"/>
          <w:lang w:val="en-GB"/>
        </w:rPr>
      </w:pPr>
      <w:r>
        <w:rPr>
          <w:rFonts w:cstheme="minorHAnsi"/>
          <w:sz w:val="22"/>
          <w:lang w:val="en-GB"/>
        </w:rPr>
        <w:t xml:space="preserve">FANT DK will use 24.870 DKK from own financial means to implement KARMA-Cup. Hummel is sponsor for KARMA-Cup both concerning equipment and will also donate the remaining 24.870 to make the tournament as FANT SL dream of. The funding from </w:t>
      </w:r>
      <w:proofErr w:type="spellStart"/>
      <w:r>
        <w:rPr>
          <w:rFonts w:cstheme="minorHAnsi"/>
          <w:sz w:val="22"/>
          <w:lang w:val="en-GB"/>
        </w:rPr>
        <w:t>hummel</w:t>
      </w:r>
      <w:proofErr w:type="spellEnd"/>
      <w:r>
        <w:rPr>
          <w:rFonts w:cstheme="minorHAnsi"/>
          <w:sz w:val="22"/>
          <w:lang w:val="en-GB"/>
        </w:rPr>
        <w:t xml:space="preserve"> has been secured but if something should go wrong the amount will be taken from FANT DK’s other donations or KARMA-Cup will be scaled down so it fits the amount available. </w:t>
      </w:r>
    </w:p>
    <w:sectPr w:rsidR="00A30BD1" w:rsidRPr="00A748F7" w:rsidSect="00B55E58">
      <w:type w:val="continuous"/>
      <w:pgSz w:w="11900" w:h="16840"/>
      <w:pgMar w:top="1701" w:right="1134" w:bottom="1701" w:left="1134" w:header="79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EB57C" w14:textId="77777777" w:rsidR="00275887" w:rsidRDefault="00275887" w:rsidP="002E5B7A">
      <w:r>
        <w:separator/>
      </w:r>
    </w:p>
  </w:endnote>
  <w:endnote w:type="continuationSeparator" w:id="0">
    <w:p w14:paraId="4DCBDBBE" w14:textId="77777777" w:rsidR="00275887" w:rsidRDefault="00275887" w:rsidP="002E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ebas Neue">
    <w:panose1 w:val="020B0604020202020204"/>
    <w:charset w:val="4D"/>
    <w:family w:val="swiss"/>
    <w:notTrueType/>
    <w:pitch w:val="variable"/>
    <w:sig w:usb0="A000002F" w:usb1="0000004B" w:usb2="00000000" w:usb3="00000000" w:csb0="00000093" w:csb1="00000000"/>
  </w:font>
  <w:font w:name="Times New Roman (Body CS)">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Fonts w:asciiTheme="minorHAnsi" w:hAnsiTheme="minorHAnsi" w:cstheme="minorHAnsi"/>
        <w:b/>
        <w:bCs/>
        <w:color w:val="000000" w:themeColor="text1"/>
      </w:rPr>
      <w:id w:val="1761251187"/>
      <w:docPartObj>
        <w:docPartGallery w:val="Page Numbers (Bottom of Page)"/>
        <w:docPartUnique/>
      </w:docPartObj>
    </w:sdtPr>
    <w:sdtEndPr>
      <w:rPr>
        <w:rStyle w:val="Sidetal"/>
      </w:rPr>
    </w:sdtEndPr>
    <w:sdtContent>
      <w:p w14:paraId="2573EB81" w14:textId="79FA2BB9" w:rsidR="009A7CE1" w:rsidRPr="00080E08" w:rsidRDefault="009A7CE1" w:rsidP="00A6439D">
        <w:pPr>
          <w:pStyle w:val="Sidetal0"/>
          <w:framePr w:w="7621" w:wrap="notBeside" w:vAnchor="text" w:hAnchor="margin" w:y="801"/>
          <w:rPr>
            <w:rStyle w:val="Sidetal"/>
            <w:rFonts w:asciiTheme="minorHAnsi" w:hAnsiTheme="minorHAnsi" w:cstheme="minorHAnsi"/>
            <w:b/>
            <w:bCs/>
            <w:caps/>
            <w:color w:val="000000" w:themeColor="text1"/>
            <w:lang w:val="en-GB"/>
          </w:rPr>
        </w:pPr>
        <w:r w:rsidRPr="00665587">
          <w:rPr>
            <w:rStyle w:val="Sidetal"/>
            <w:rFonts w:asciiTheme="minorHAnsi" w:hAnsiTheme="minorHAnsi" w:cstheme="minorHAnsi"/>
            <w:b/>
            <w:bCs/>
            <w:color w:val="000000" w:themeColor="text1"/>
          </w:rPr>
          <w:fldChar w:fldCharType="begin"/>
        </w:r>
        <w:r w:rsidRPr="00080E08">
          <w:rPr>
            <w:rStyle w:val="Sidetal"/>
            <w:rFonts w:asciiTheme="minorHAnsi" w:hAnsiTheme="minorHAnsi" w:cstheme="minorHAnsi"/>
            <w:b/>
            <w:bCs/>
            <w:color w:val="000000" w:themeColor="text1"/>
            <w:lang w:val="en-US"/>
          </w:rPr>
          <w:instrText xml:space="preserve"> PAGE </w:instrText>
        </w:r>
        <w:r w:rsidRPr="00665587">
          <w:rPr>
            <w:rStyle w:val="Sidetal"/>
            <w:rFonts w:asciiTheme="minorHAnsi" w:hAnsiTheme="minorHAnsi" w:cstheme="minorHAnsi"/>
            <w:b/>
            <w:bCs/>
            <w:color w:val="000000" w:themeColor="text1"/>
          </w:rPr>
          <w:fldChar w:fldCharType="separate"/>
        </w:r>
        <w:r w:rsidRPr="00080E08">
          <w:rPr>
            <w:rStyle w:val="Sidetal"/>
            <w:rFonts w:cstheme="minorHAnsi"/>
            <w:b/>
            <w:bCs/>
            <w:color w:val="000000" w:themeColor="text1"/>
            <w:lang w:val="en-US"/>
          </w:rPr>
          <w:t>2</w:t>
        </w:r>
        <w:r w:rsidRPr="00665587">
          <w:rPr>
            <w:rStyle w:val="Sidetal"/>
            <w:rFonts w:asciiTheme="minorHAnsi" w:hAnsiTheme="minorHAnsi" w:cstheme="minorHAnsi"/>
            <w:b/>
            <w:bCs/>
            <w:color w:val="000000" w:themeColor="text1"/>
          </w:rPr>
          <w:fldChar w:fldCharType="end"/>
        </w:r>
        <w:r w:rsidRPr="00080E08">
          <w:rPr>
            <w:rStyle w:val="Sidetal"/>
            <w:rFonts w:asciiTheme="minorHAnsi" w:hAnsiTheme="minorHAnsi" w:cstheme="minorHAnsi"/>
            <w:b/>
            <w:bCs/>
            <w:color w:val="000000" w:themeColor="text1"/>
            <w:lang w:val="en-US"/>
          </w:rPr>
          <w:t xml:space="preserve">  </w:t>
        </w:r>
        <w:r w:rsidRPr="00080E08">
          <w:rPr>
            <w:rFonts w:asciiTheme="minorHAnsi" w:hAnsiTheme="minorHAnsi" w:cstheme="minorHAnsi"/>
            <w:color w:val="000000" w:themeColor="text1"/>
            <w:lang w:val="en-US"/>
          </w:rPr>
          <w:t>|</w:t>
        </w:r>
        <w:r w:rsidRPr="00080E08">
          <w:rPr>
            <w:rFonts w:asciiTheme="minorHAnsi" w:hAnsiTheme="minorHAnsi" w:cstheme="minorHAnsi"/>
            <w:b/>
            <w:bCs/>
            <w:color w:val="000000" w:themeColor="text1"/>
            <w:lang w:val="en-US"/>
          </w:rPr>
          <w:t xml:space="preserve"> </w:t>
        </w:r>
        <w:r w:rsidR="00970350" w:rsidRPr="00080E08">
          <w:rPr>
            <w:rFonts w:asciiTheme="minorHAnsi" w:hAnsiTheme="minorHAnsi" w:cstheme="minorHAnsi"/>
            <w:color w:val="000000" w:themeColor="text1"/>
            <w:lang w:val="en-US"/>
          </w:rPr>
          <w:t>THE</w:t>
        </w:r>
        <w:r w:rsidRPr="00080E08">
          <w:rPr>
            <w:rFonts w:asciiTheme="minorHAnsi" w:hAnsiTheme="minorHAnsi" w:cstheme="minorHAnsi"/>
            <w:color w:val="000000" w:themeColor="text1"/>
            <w:lang w:val="en-US"/>
          </w:rPr>
          <w:t xml:space="preserve"> </w:t>
        </w:r>
        <w:r w:rsidR="00BA254C" w:rsidRPr="00080E08">
          <w:rPr>
            <w:rFonts w:asciiTheme="minorHAnsi" w:hAnsiTheme="minorHAnsi" w:cstheme="minorHAnsi"/>
            <w:color w:val="000000" w:themeColor="text1"/>
            <w:lang w:val="en-US"/>
          </w:rPr>
          <w:t>CIVIL</w:t>
        </w:r>
        <w:r w:rsidR="00970350" w:rsidRPr="00080E08">
          <w:rPr>
            <w:rFonts w:asciiTheme="minorHAnsi" w:hAnsiTheme="minorHAnsi" w:cstheme="minorHAnsi"/>
            <w:color w:val="000000" w:themeColor="text1"/>
            <w:lang w:val="en-US"/>
          </w:rPr>
          <w:t xml:space="preserve"> </w:t>
        </w:r>
        <w:r w:rsidR="00BA254C" w:rsidRPr="00080E08">
          <w:rPr>
            <w:rFonts w:asciiTheme="minorHAnsi" w:hAnsiTheme="minorHAnsi" w:cstheme="minorHAnsi"/>
            <w:color w:val="000000" w:themeColor="text1"/>
            <w:lang w:val="en-US"/>
          </w:rPr>
          <w:t>S</w:t>
        </w:r>
        <w:r w:rsidR="00970350" w:rsidRPr="00080E08">
          <w:rPr>
            <w:rFonts w:asciiTheme="minorHAnsi" w:hAnsiTheme="minorHAnsi" w:cstheme="minorHAnsi"/>
            <w:color w:val="000000" w:themeColor="text1"/>
            <w:lang w:val="en-US"/>
          </w:rPr>
          <w:t>OCIETY FUND</w:t>
        </w:r>
        <w:r w:rsidR="00BA254C" w:rsidRPr="00080E08">
          <w:rPr>
            <w:rFonts w:asciiTheme="minorHAnsi" w:hAnsiTheme="minorHAnsi" w:cstheme="minorHAnsi"/>
            <w:color w:val="000000" w:themeColor="text1"/>
            <w:lang w:val="en-US"/>
          </w:rPr>
          <w:t xml:space="preserve">, </w:t>
        </w:r>
        <w:r w:rsidR="00970350" w:rsidRPr="00080E08">
          <w:rPr>
            <w:rFonts w:asciiTheme="minorHAnsi" w:hAnsiTheme="minorHAnsi" w:cstheme="minorHAnsi"/>
            <w:color w:val="000000" w:themeColor="text1"/>
            <w:lang w:val="en-US"/>
          </w:rPr>
          <w:t>De</w:t>
        </w:r>
        <w:r w:rsidR="00970350">
          <w:rPr>
            <w:rFonts w:asciiTheme="minorHAnsi" w:hAnsiTheme="minorHAnsi" w:cstheme="minorHAnsi"/>
            <w:color w:val="000000" w:themeColor="text1"/>
            <w:lang w:val="en-US"/>
          </w:rPr>
          <w:t>velopment Interventions</w:t>
        </w:r>
        <w:r w:rsidR="00BA254C" w:rsidRPr="00080E08">
          <w:rPr>
            <w:rFonts w:asciiTheme="minorHAnsi" w:hAnsiTheme="minorHAnsi" w:cstheme="minorHAnsi"/>
            <w:color w:val="000000" w:themeColor="text1"/>
            <w:lang w:val="en-US"/>
          </w:rPr>
          <w:t xml:space="preserve">. </w:t>
        </w:r>
        <w:r w:rsidR="00BA254C" w:rsidRPr="00080E08">
          <w:rPr>
            <w:rFonts w:asciiTheme="minorHAnsi" w:hAnsiTheme="minorHAnsi" w:cstheme="minorHAnsi"/>
            <w:color w:val="000000" w:themeColor="text1"/>
            <w:lang w:val="en-GB"/>
          </w:rPr>
          <w:t>Rev</w:t>
        </w:r>
        <w:r w:rsidR="00970350" w:rsidRPr="00080E08">
          <w:rPr>
            <w:rFonts w:asciiTheme="minorHAnsi" w:hAnsiTheme="minorHAnsi" w:cstheme="minorHAnsi"/>
            <w:color w:val="000000" w:themeColor="text1"/>
            <w:lang w:val="en-GB"/>
          </w:rPr>
          <w:t>ised</w:t>
        </w:r>
        <w:r w:rsidR="00BA254C" w:rsidRPr="00080E08">
          <w:rPr>
            <w:rFonts w:asciiTheme="minorHAnsi" w:hAnsiTheme="minorHAnsi" w:cstheme="minorHAnsi"/>
            <w:color w:val="000000" w:themeColor="text1"/>
            <w:lang w:val="en-GB"/>
          </w:rPr>
          <w:t xml:space="preserve"> </w:t>
        </w:r>
        <w:r w:rsidR="00CD7FFC">
          <w:rPr>
            <w:rFonts w:asciiTheme="minorHAnsi" w:hAnsiTheme="minorHAnsi" w:cstheme="minorHAnsi"/>
            <w:color w:val="000000" w:themeColor="text1"/>
            <w:lang w:val="en-GB"/>
          </w:rPr>
          <w:t>April</w:t>
        </w:r>
        <w:r w:rsidR="00BA254C" w:rsidRPr="00080E08">
          <w:rPr>
            <w:rFonts w:asciiTheme="minorHAnsi" w:hAnsiTheme="minorHAnsi" w:cstheme="minorHAnsi"/>
            <w:color w:val="000000" w:themeColor="text1"/>
            <w:lang w:val="en-GB"/>
          </w:rPr>
          <w:t xml:space="preserve"> 20</w:t>
        </w:r>
        <w:r w:rsidR="00792792" w:rsidRPr="00080E08">
          <w:rPr>
            <w:rFonts w:asciiTheme="minorHAnsi" w:hAnsiTheme="minorHAnsi" w:cstheme="minorHAnsi"/>
            <w:color w:val="000000" w:themeColor="text1"/>
            <w:lang w:val="en-GB"/>
          </w:rPr>
          <w:t>2</w:t>
        </w:r>
        <w:r w:rsidR="00A6439D">
          <w:rPr>
            <w:rFonts w:asciiTheme="minorHAnsi" w:hAnsiTheme="minorHAnsi" w:cstheme="minorHAnsi"/>
            <w:color w:val="000000" w:themeColor="text1"/>
            <w:lang w:val="en-GB"/>
          </w:rPr>
          <w:t>1</w:t>
        </w:r>
      </w:p>
    </w:sdtContent>
  </w:sdt>
  <w:p w14:paraId="6B1E74F9" w14:textId="77777777" w:rsidR="00F341E0" w:rsidRPr="00080E08" w:rsidRDefault="009A7CE1" w:rsidP="009A7CE1">
    <w:pPr>
      <w:pStyle w:val="Sidefod"/>
      <w:rPr>
        <w:lang w:val="en-GB"/>
      </w:rPr>
    </w:pPr>
    <w:r w:rsidRPr="00080E08">
      <w:rPr>
        <w:noProof/>
        <w:sz w:val="18"/>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6AA1F" w14:textId="77777777" w:rsidR="00275887" w:rsidRDefault="00275887" w:rsidP="002E5B7A">
      <w:r>
        <w:separator/>
      </w:r>
    </w:p>
  </w:footnote>
  <w:footnote w:type="continuationSeparator" w:id="0">
    <w:p w14:paraId="0EC852C2" w14:textId="77777777" w:rsidR="00275887" w:rsidRDefault="00275887" w:rsidP="002E5B7A">
      <w:r>
        <w:continuationSeparator/>
      </w:r>
    </w:p>
  </w:footnote>
  <w:footnote w:id="1">
    <w:p w14:paraId="1F271E3E" w14:textId="77777777" w:rsidR="006B36B0" w:rsidRPr="003F4CB3" w:rsidRDefault="006B36B0" w:rsidP="006B36B0">
      <w:pPr>
        <w:pStyle w:val="Fodnotetekst"/>
        <w:rPr>
          <w:rFonts w:asciiTheme="minorHAnsi" w:hAnsiTheme="minorHAnsi" w:cstheme="minorHAnsi"/>
          <w:sz w:val="20"/>
          <w:szCs w:val="20"/>
        </w:rPr>
      </w:pPr>
      <w:r w:rsidRPr="003F4CB3">
        <w:rPr>
          <w:rStyle w:val="Fodnotehenvisning"/>
          <w:rFonts w:asciiTheme="minorHAnsi" w:hAnsiTheme="minorHAnsi" w:cstheme="minorHAnsi"/>
          <w:sz w:val="20"/>
          <w:szCs w:val="20"/>
        </w:rPr>
        <w:footnoteRef/>
      </w:r>
      <w:r w:rsidRPr="003F4CB3">
        <w:rPr>
          <w:rFonts w:asciiTheme="minorHAnsi" w:hAnsiTheme="minorHAnsi" w:cstheme="minorHAnsi"/>
          <w:sz w:val="20"/>
          <w:szCs w:val="20"/>
        </w:rPr>
        <w:t xml:space="preserve"> </w:t>
      </w:r>
      <w:hyperlink r:id="rId1" w:history="1">
        <w:r w:rsidRPr="004C69CE">
          <w:rPr>
            <w:rStyle w:val="Hyperlink"/>
            <w:rFonts w:asciiTheme="minorHAnsi" w:hAnsiTheme="minorHAnsi" w:cstheme="minorHAnsi"/>
            <w:color w:val="000000" w:themeColor="text1"/>
            <w:sz w:val="20"/>
            <w:szCs w:val="20"/>
          </w:rPr>
          <w:t>https://bmcinthealthhumrights.biomedcentral.com/articles/10.1186/s12914-020-00240-0</w:t>
        </w:r>
      </w:hyperlink>
      <w:r w:rsidRPr="004C69CE">
        <w:rPr>
          <w:rFonts w:asciiTheme="minorHAnsi" w:hAnsiTheme="minorHAnsi" w:cstheme="minorHAnsi"/>
          <w:color w:val="000000" w:themeColor="text1"/>
          <w:sz w:val="20"/>
          <w:szCs w:val="20"/>
        </w:rPr>
        <w:t xml:space="preserve"> </w:t>
      </w:r>
    </w:p>
  </w:footnote>
  <w:footnote w:id="2">
    <w:p w14:paraId="57827965" w14:textId="2F45E7E3" w:rsidR="00505A8E" w:rsidRPr="00505A8E" w:rsidRDefault="00505A8E">
      <w:pPr>
        <w:pStyle w:val="Fodnotetekst"/>
        <w:rPr>
          <w:rFonts w:asciiTheme="minorHAnsi" w:hAnsiTheme="minorHAnsi" w:cstheme="minorHAnsi"/>
          <w:sz w:val="20"/>
          <w:szCs w:val="20"/>
        </w:rPr>
      </w:pPr>
      <w:r w:rsidRPr="00807495">
        <w:rPr>
          <w:rStyle w:val="Fodnotehenvisning"/>
          <w:rFonts w:asciiTheme="minorHAnsi" w:hAnsiTheme="minorHAnsi" w:cstheme="minorHAnsi"/>
          <w:color w:val="000000" w:themeColor="text1"/>
          <w:sz w:val="20"/>
          <w:szCs w:val="20"/>
        </w:rPr>
        <w:footnoteRef/>
      </w:r>
      <w:r w:rsidRPr="00807495">
        <w:rPr>
          <w:rFonts w:asciiTheme="minorHAnsi" w:hAnsiTheme="minorHAnsi" w:cstheme="minorHAnsi"/>
          <w:color w:val="000000" w:themeColor="text1"/>
          <w:sz w:val="20"/>
          <w:szCs w:val="20"/>
        </w:rPr>
        <w:t xml:space="preserve"> </w:t>
      </w:r>
      <w:hyperlink r:id="rId2" w:history="1">
        <w:r w:rsidR="00B37642" w:rsidRPr="00807495">
          <w:rPr>
            <w:rStyle w:val="Hyperlink"/>
            <w:rFonts w:asciiTheme="minorHAnsi" w:hAnsiTheme="minorHAnsi" w:cstheme="minorHAnsi"/>
            <w:color w:val="000000" w:themeColor="text1"/>
            <w:sz w:val="20"/>
            <w:szCs w:val="20"/>
          </w:rPr>
          <w:t>https://databank.worldbank.org/data/download/poverty/987B9C90-CB9F-4D93-AE8C-750588BF00QA/SM2020/Global_POVEQ_SLE.pdf</w:t>
        </w:r>
      </w:hyperlink>
      <w:r w:rsidR="00B37642" w:rsidRPr="00807495">
        <w:rPr>
          <w:rFonts w:asciiTheme="minorHAnsi" w:hAnsiTheme="minorHAnsi" w:cstheme="minorHAnsi"/>
          <w:color w:val="000000" w:themeColor="text1"/>
          <w:sz w:val="20"/>
          <w:szCs w:val="20"/>
        </w:rPr>
        <w:t xml:space="preserve"> </w:t>
      </w:r>
    </w:p>
  </w:footnote>
  <w:footnote w:id="3">
    <w:p w14:paraId="133E5655" w14:textId="77777777" w:rsidR="00FD3414" w:rsidRPr="00EB4623" w:rsidRDefault="00FD3414" w:rsidP="00FD3414">
      <w:pPr>
        <w:pStyle w:val="Fodnotetekst"/>
        <w:rPr>
          <w:rFonts w:asciiTheme="minorHAnsi" w:hAnsiTheme="minorHAnsi" w:cstheme="minorHAnsi"/>
          <w:sz w:val="20"/>
          <w:szCs w:val="20"/>
        </w:rPr>
      </w:pPr>
      <w:r w:rsidRPr="00EB4623">
        <w:rPr>
          <w:rStyle w:val="Fodnotehenvisning"/>
          <w:rFonts w:asciiTheme="minorHAnsi" w:hAnsiTheme="minorHAnsi" w:cstheme="minorHAnsi"/>
          <w:sz w:val="20"/>
          <w:szCs w:val="20"/>
        </w:rPr>
        <w:footnoteRef/>
      </w:r>
      <w:r w:rsidRPr="00EB4623">
        <w:rPr>
          <w:rFonts w:asciiTheme="minorHAnsi" w:hAnsiTheme="minorHAnsi" w:cstheme="minorHAnsi"/>
          <w:sz w:val="20"/>
          <w:szCs w:val="20"/>
        </w:rPr>
        <w:t xml:space="preserve"> http://opendatasl.gov.sl/sites/default/files/Youth%20Participation%20in%20Council%20Decision-Making_narrative.pdf</w:t>
      </w:r>
    </w:p>
  </w:footnote>
  <w:footnote w:id="4">
    <w:p w14:paraId="12B61129" w14:textId="77777777" w:rsidR="007463B2" w:rsidRPr="0089493C" w:rsidRDefault="007463B2" w:rsidP="007463B2">
      <w:pPr>
        <w:pStyle w:val="Fodnotetekst"/>
        <w:rPr>
          <w:rFonts w:ascii="Arial" w:hAnsi="Arial" w:cs="Arial"/>
          <w:sz w:val="20"/>
          <w:szCs w:val="20"/>
        </w:rPr>
      </w:pPr>
      <w:r w:rsidRPr="00505A8E">
        <w:rPr>
          <w:rStyle w:val="Fodnotehenvisning"/>
          <w:rFonts w:asciiTheme="minorHAnsi" w:hAnsiTheme="minorHAnsi" w:cstheme="minorHAnsi"/>
          <w:sz w:val="20"/>
          <w:szCs w:val="20"/>
        </w:rPr>
        <w:footnoteRef/>
      </w:r>
      <w:r w:rsidRPr="00505A8E">
        <w:rPr>
          <w:rFonts w:asciiTheme="minorHAnsi" w:hAnsiTheme="minorHAnsi" w:cstheme="minorHAnsi"/>
          <w:sz w:val="20"/>
          <w:szCs w:val="20"/>
        </w:rPr>
        <w:t xml:space="preserve"> https://www.unicef.org/crc/files/Rights_overview.pdf</w:t>
      </w:r>
    </w:p>
  </w:footnote>
  <w:footnote w:id="5">
    <w:p w14:paraId="6DBD15ED" w14:textId="77777777" w:rsidR="007463B2" w:rsidRPr="00782235" w:rsidRDefault="007463B2" w:rsidP="007463B2">
      <w:pPr>
        <w:pStyle w:val="Fodnotetekst"/>
        <w:rPr>
          <w:rFonts w:asciiTheme="minorHAnsi" w:hAnsiTheme="minorHAnsi" w:cstheme="minorHAnsi"/>
        </w:rPr>
      </w:pPr>
      <w:r w:rsidRPr="00782235">
        <w:rPr>
          <w:rStyle w:val="Fodnotehenvisning"/>
          <w:rFonts w:asciiTheme="minorHAnsi" w:hAnsiTheme="minorHAnsi" w:cstheme="minorHAnsi"/>
          <w:sz w:val="20"/>
          <w:szCs w:val="20"/>
        </w:rPr>
        <w:footnoteRef/>
      </w:r>
      <w:r w:rsidRPr="00782235">
        <w:rPr>
          <w:rFonts w:asciiTheme="minorHAnsi" w:hAnsiTheme="minorHAnsi" w:cstheme="minorHAnsi"/>
          <w:sz w:val="20"/>
          <w:szCs w:val="20"/>
        </w:rPr>
        <w:t xml:space="preserve"> https://heleverdeniskole.dk/laeseraketten/sierra-leone-i-tal/</w:t>
      </w:r>
    </w:p>
  </w:footnote>
  <w:footnote w:id="6">
    <w:p w14:paraId="257518B5" w14:textId="77777777" w:rsidR="007463B2" w:rsidRPr="00DD7E8B" w:rsidRDefault="007463B2" w:rsidP="007463B2">
      <w:pPr>
        <w:pStyle w:val="Fodnotetekst"/>
        <w:rPr>
          <w:rFonts w:asciiTheme="minorHAnsi" w:hAnsiTheme="minorHAnsi" w:cs="Arial"/>
          <w:sz w:val="20"/>
          <w:szCs w:val="20"/>
        </w:rPr>
      </w:pPr>
      <w:r w:rsidRPr="00782235">
        <w:rPr>
          <w:rStyle w:val="Fodnotehenvisning"/>
          <w:rFonts w:asciiTheme="minorHAnsi" w:hAnsiTheme="minorHAnsi" w:cstheme="minorHAnsi"/>
          <w:sz w:val="20"/>
          <w:szCs w:val="20"/>
        </w:rPr>
        <w:footnoteRef/>
      </w:r>
      <w:r w:rsidRPr="00782235">
        <w:rPr>
          <w:rFonts w:asciiTheme="minorHAnsi" w:hAnsiTheme="minorHAnsi" w:cstheme="minorHAnsi"/>
          <w:sz w:val="20"/>
          <w:szCs w:val="20"/>
        </w:rPr>
        <w:t xml:space="preserve"> https://sierraleone.unfpa.org</w:t>
      </w:r>
      <w:r w:rsidRPr="00DD7E8B">
        <w:rPr>
          <w:rFonts w:asciiTheme="minorHAnsi" w:hAnsiTheme="minorHAnsi" w:cs="Arial"/>
          <w:sz w:val="20"/>
          <w:szCs w:val="20"/>
        </w:rPr>
        <w:t>/en/publications/sierra-leone-2015-population-and-housing-census-thematic-report-children-adolescents</w:t>
      </w:r>
    </w:p>
  </w:footnote>
  <w:footnote w:id="7">
    <w:p w14:paraId="2B939C45" w14:textId="77777777" w:rsidR="007463B2" w:rsidRDefault="007463B2" w:rsidP="007463B2">
      <w:pPr>
        <w:pStyle w:val="Fodnotetekst"/>
      </w:pPr>
      <w:r w:rsidRPr="00DD7E8B">
        <w:rPr>
          <w:rStyle w:val="Fodnotehenvisning"/>
          <w:rFonts w:asciiTheme="minorHAnsi" w:hAnsiTheme="minorHAnsi" w:cs="Arial"/>
          <w:sz w:val="20"/>
          <w:szCs w:val="20"/>
        </w:rPr>
        <w:footnoteRef/>
      </w:r>
      <w:r w:rsidRPr="00DD7E8B">
        <w:rPr>
          <w:rFonts w:asciiTheme="minorHAnsi" w:hAnsiTheme="minorHAnsi" w:cs="Arial"/>
          <w:sz w:val="20"/>
          <w:szCs w:val="20"/>
        </w:rPr>
        <w:t xml:space="preserve"> Citat fra Ulandssekretariatet (http://www.ulandssekretariatet.dk/content/sierra-leone)</w:t>
      </w:r>
    </w:p>
  </w:footnote>
  <w:footnote w:id="8">
    <w:p w14:paraId="16F15938" w14:textId="77777777" w:rsidR="00506D5F" w:rsidRPr="008C3B1C" w:rsidRDefault="00506D5F" w:rsidP="00506D5F">
      <w:pPr>
        <w:pStyle w:val="Fodnotetekst"/>
        <w:rPr>
          <w:rFonts w:asciiTheme="minorHAnsi" w:hAnsiTheme="minorHAnsi" w:cstheme="minorHAnsi"/>
          <w:sz w:val="20"/>
          <w:szCs w:val="20"/>
          <w:lang w:val="en-US"/>
        </w:rPr>
      </w:pPr>
      <w:r w:rsidRPr="008C3B1C">
        <w:rPr>
          <w:rStyle w:val="Fodnotehenvisning"/>
          <w:rFonts w:asciiTheme="minorHAnsi" w:hAnsiTheme="minorHAnsi" w:cstheme="minorHAnsi"/>
          <w:sz w:val="20"/>
          <w:szCs w:val="20"/>
        </w:rPr>
        <w:footnoteRef/>
      </w:r>
      <w:r w:rsidRPr="008C3B1C">
        <w:rPr>
          <w:rFonts w:asciiTheme="minorHAnsi" w:hAnsiTheme="minorHAnsi" w:cstheme="minorHAnsi"/>
          <w:sz w:val="20"/>
          <w:szCs w:val="20"/>
          <w:lang w:val="en-US"/>
        </w:rPr>
        <w:t xml:space="preserve"> The Sierra Leonean Premier League started playing again in January 2019 with help and on the initiative from the Ministry of Sport.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C0F0" w14:textId="77777777" w:rsidR="002E5B7A" w:rsidRDefault="00275887">
    <w:pPr>
      <w:pStyle w:val="Sidehoved"/>
    </w:pPr>
    <w:r>
      <w:rPr>
        <w:noProof/>
      </w:rPr>
      <w:pict w14:anchorId="0C872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362688" o:spid="_x0000_s2050" type="#_x0000_t75" alt="CISU_Brevpapir_DK" style="position:absolute;margin-left:0;margin-top:0;width:595.2pt;height:841.9pt;z-index:-251637760;mso-wrap-edited:f;mso-width-percent:0;mso-height-percent:0;mso-position-horizontal:center;mso-position-horizontal-relative:margin;mso-position-vertical:center;mso-position-vertical-relative:margin;mso-width-percent:0;mso-height-percent:0" o:allowincell="f">
          <v:imagedata r:id="rId1" o:title="CISU_Brevpapir_D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7246" w14:textId="025A8C15" w:rsidR="002E5B7A" w:rsidRDefault="0030578E" w:rsidP="00405DA7">
    <w:pPr>
      <w:pStyle w:val="Sidehoved"/>
      <w:tabs>
        <w:tab w:val="clear" w:pos="4986"/>
        <w:tab w:val="clear" w:pos="9972"/>
      </w:tabs>
    </w:pPr>
    <w:r>
      <w:rPr>
        <w:noProof/>
      </w:rPr>
      <w:drawing>
        <wp:anchor distT="0" distB="0" distL="114300" distR="114300" simplePos="0" relativeHeight="251682816" behindDoc="1" locked="0" layoutInCell="1" allowOverlap="1" wp14:anchorId="45706FC3" wp14:editId="44FE6930">
          <wp:simplePos x="0" y="0"/>
          <wp:positionH relativeFrom="margin">
            <wp:align>right</wp:align>
          </wp:positionH>
          <wp:positionV relativeFrom="paragraph">
            <wp:posOffset>-212090</wp:posOffset>
          </wp:positionV>
          <wp:extent cx="2203450" cy="415925"/>
          <wp:effectExtent l="0" t="0" r="6350" b="3175"/>
          <wp:wrapTight wrapText="bothSides">
            <wp:wrapPolygon edited="0">
              <wp:start x="1120" y="0"/>
              <wp:lineTo x="0" y="8904"/>
              <wp:lineTo x="0" y="10882"/>
              <wp:lineTo x="187" y="16818"/>
              <wp:lineTo x="2988" y="20776"/>
              <wp:lineTo x="3735" y="20776"/>
              <wp:lineTo x="20542" y="20776"/>
              <wp:lineTo x="20729" y="15829"/>
              <wp:lineTo x="21476" y="14840"/>
              <wp:lineTo x="21476" y="7915"/>
              <wp:lineTo x="3735" y="0"/>
              <wp:lineTo x="1120" y="0"/>
            </wp:wrapPolygon>
          </wp:wrapTight>
          <wp:docPr id="117" name="Billede 117" descr="Et billede, der indeholder ur,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SU-eng-print.png"/>
                  <pic:cNvPicPr/>
                </pic:nvPicPr>
                <pic:blipFill>
                  <a:blip r:embed="rId1">
                    <a:extLst>
                      <a:ext uri="{28A0092B-C50C-407E-A947-70E740481C1C}">
                        <a14:useLocalDpi xmlns:a14="http://schemas.microsoft.com/office/drawing/2010/main" val="0"/>
                      </a:ext>
                    </a:extLst>
                  </a:blip>
                  <a:stretch>
                    <a:fillRect/>
                  </a:stretch>
                </pic:blipFill>
                <pic:spPr>
                  <a:xfrm>
                    <a:off x="0" y="0"/>
                    <a:ext cx="2203450" cy="415925"/>
                  </a:xfrm>
                  <a:prstGeom prst="rect">
                    <a:avLst/>
                  </a:prstGeom>
                </pic:spPr>
              </pic:pic>
            </a:graphicData>
          </a:graphic>
          <wp14:sizeRelH relativeFrom="margin">
            <wp14:pctWidth>0</wp14:pctWidth>
          </wp14:sizeRelH>
          <wp14:sizeRelV relativeFrom="margin">
            <wp14:pctHeight>0</wp14:pctHeight>
          </wp14:sizeRelV>
        </wp:anchor>
      </w:drawing>
    </w:r>
    <w:r w:rsidR="009417C8">
      <w:rPr>
        <w:noProof/>
      </w:rPr>
      <mc:AlternateContent>
        <mc:Choice Requires="wps">
          <w:drawing>
            <wp:anchor distT="0" distB="0" distL="114300" distR="114300" simplePos="0" relativeHeight="251680768" behindDoc="0" locked="0" layoutInCell="1" allowOverlap="0" wp14:anchorId="3BA58958" wp14:editId="1FF9CDDB">
              <wp:simplePos x="0" y="0"/>
              <wp:positionH relativeFrom="margin">
                <wp:align>left</wp:align>
              </wp:positionH>
              <wp:positionV relativeFrom="page">
                <wp:posOffset>7620</wp:posOffset>
              </wp:positionV>
              <wp:extent cx="2051685" cy="826770"/>
              <wp:effectExtent l="0" t="0" r="5715" b="0"/>
              <wp:wrapSquare wrapText="bothSides"/>
              <wp:docPr id="5" name="Rectangle 5"/>
              <wp:cNvGraphicFramePr/>
              <a:graphic xmlns:a="http://schemas.openxmlformats.org/drawingml/2006/main">
                <a:graphicData uri="http://schemas.microsoft.com/office/word/2010/wordprocessingShape">
                  <wps:wsp>
                    <wps:cNvSpPr/>
                    <wps:spPr>
                      <a:xfrm>
                        <a:off x="0" y="0"/>
                        <a:ext cx="2051685" cy="826770"/>
                      </a:xfrm>
                      <a:prstGeom prst="rect">
                        <a:avLst/>
                      </a:prstGeom>
                      <a:solidFill>
                        <a:srgbClr val="20547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996E1" w14:textId="1C81FA9D" w:rsidR="00101310" w:rsidRPr="00C135ED" w:rsidRDefault="00101310" w:rsidP="00101310">
                          <w:pPr>
                            <w:pStyle w:val="CISUHeadingTopBox"/>
                            <w:jc w:val="left"/>
                            <w:rPr>
                              <w:sz w:val="22"/>
                              <w:szCs w:val="22"/>
                              <w:lang w:val="en-GB"/>
                            </w:rPr>
                          </w:pPr>
                          <w:r w:rsidRPr="00C135ED">
                            <w:rPr>
                              <w:sz w:val="22"/>
                              <w:szCs w:val="22"/>
                              <w:lang w:val="en-GB"/>
                            </w:rPr>
                            <w:t>A</w:t>
                          </w:r>
                          <w:r w:rsidR="00C135ED" w:rsidRPr="00C135ED">
                            <w:rPr>
                              <w:sz w:val="22"/>
                              <w:szCs w:val="22"/>
                              <w:lang w:val="en-GB"/>
                            </w:rPr>
                            <w:t>pplication format</w:t>
                          </w:r>
                          <w:r w:rsidR="00143086" w:rsidRPr="00C135ED">
                            <w:rPr>
                              <w:sz w:val="22"/>
                              <w:szCs w:val="22"/>
                              <w:lang w:val="en-GB"/>
                            </w:rPr>
                            <w:t xml:space="preserve"> </w:t>
                          </w:r>
                        </w:p>
                        <w:p w14:paraId="41780AB6" w14:textId="175618AE" w:rsidR="00C135ED" w:rsidRPr="00C135ED" w:rsidRDefault="00C135ED" w:rsidP="00101310">
                          <w:pPr>
                            <w:pStyle w:val="CISUHeadingTopBox"/>
                            <w:jc w:val="left"/>
                            <w:rPr>
                              <w:sz w:val="22"/>
                              <w:szCs w:val="22"/>
                              <w:lang w:val="en-GB"/>
                            </w:rPr>
                          </w:pPr>
                          <w:r w:rsidRPr="00C135ED">
                            <w:rPr>
                              <w:sz w:val="22"/>
                              <w:szCs w:val="22"/>
                              <w:lang w:val="en-GB"/>
                            </w:rPr>
                            <w:t>Development Interventions</w:t>
                          </w:r>
                        </w:p>
                        <w:p w14:paraId="40DE1E1D" w14:textId="70CD3CF1" w:rsidR="00101310" w:rsidRPr="00C135ED" w:rsidRDefault="00C135ED" w:rsidP="00101310">
                          <w:pPr>
                            <w:pStyle w:val="CISUHeadingTopBox"/>
                            <w:jc w:val="left"/>
                            <w:rPr>
                              <w:b w:val="0"/>
                              <w:bCs w:val="0"/>
                              <w:lang w:val="en-GB"/>
                            </w:rPr>
                          </w:pPr>
                          <w:r w:rsidRPr="00C135ED">
                            <w:rPr>
                              <w:b w:val="0"/>
                              <w:bCs w:val="0"/>
                              <w:lang w:val="en-GB"/>
                            </w:rPr>
                            <w:t>THE CIVIL SOCIETY FUND</w:t>
                          </w:r>
                        </w:p>
                      </w:txbxContent>
                    </wps:txbx>
                    <wps:bodyPr rot="0" spcFirstLastPara="0" vertOverflow="overflow" horzOverflow="overflow" vert="horz" wrap="square" lIns="144000" tIns="144000" rIns="14400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58958" id="Rectangle 5" o:spid="_x0000_s1027" style="position:absolute;margin-left:0;margin-top:.6pt;width:161.55pt;height:65.1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" o:allowoverlap="f" fillcolor="#20547a" stroked="f" strokeweight="1.75pt">
              <v:stroke endcap="round"/>
              <v:textbox inset="4mm,4mm,4mm,4mm">
                <w:txbxContent>
                  <w:p w14:paraId="4EB996E1" w14:textId="1C81FA9D" w:rsidR="00101310" w:rsidRPr="00C135ED" w:rsidRDefault="00101310" w:rsidP="00101310">
                    <w:pPr>
                      <w:pStyle w:val="CISUHeadingTopBox"/>
                      <w:jc w:val="left"/>
                      <w:rPr>
                        <w:sz w:val="22"/>
                        <w:szCs w:val="22"/>
                        <w:lang w:val="en-GB"/>
                      </w:rPr>
                    </w:pPr>
                    <w:r w:rsidRPr="00C135ED">
                      <w:rPr>
                        <w:sz w:val="22"/>
                        <w:szCs w:val="22"/>
                        <w:lang w:val="en-GB"/>
                      </w:rPr>
                      <w:t>A</w:t>
                    </w:r>
                    <w:r w:rsidR="00C135ED" w:rsidRPr="00C135ED">
                      <w:rPr>
                        <w:sz w:val="22"/>
                        <w:szCs w:val="22"/>
                        <w:lang w:val="en-GB"/>
                      </w:rPr>
                      <w:t>pplication format</w:t>
                    </w:r>
                    <w:r w:rsidR="00143086" w:rsidRPr="00C135ED">
                      <w:rPr>
                        <w:sz w:val="22"/>
                        <w:szCs w:val="22"/>
                        <w:lang w:val="en-GB"/>
                      </w:rPr>
                      <w:t xml:space="preserve"> </w:t>
                    </w:r>
                  </w:p>
                  <w:p w14:paraId="41780AB6" w14:textId="175618AE" w:rsidR="00C135ED" w:rsidRPr="00C135ED" w:rsidRDefault="00C135ED" w:rsidP="00101310">
                    <w:pPr>
                      <w:pStyle w:val="CISUHeadingTopBox"/>
                      <w:jc w:val="left"/>
                      <w:rPr>
                        <w:sz w:val="22"/>
                        <w:szCs w:val="22"/>
                        <w:lang w:val="en-GB"/>
                      </w:rPr>
                    </w:pPr>
                    <w:r w:rsidRPr="00C135ED">
                      <w:rPr>
                        <w:sz w:val="22"/>
                        <w:szCs w:val="22"/>
                        <w:lang w:val="en-GB"/>
                      </w:rPr>
                      <w:t>Development Interventions</w:t>
                    </w:r>
                  </w:p>
                  <w:p w14:paraId="40DE1E1D" w14:textId="70CD3CF1" w:rsidR="00101310" w:rsidRPr="00C135ED" w:rsidRDefault="00C135ED" w:rsidP="00101310">
                    <w:pPr>
                      <w:pStyle w:val="CISUHeadingTopBox"/>
                      <w:jc w:val="left"/>
                      <w:rPr>
                        <w:b w:val="0"/>
                        <w:bCs w:val="0"/>
                        <w:lang w:val="en-GB"/>
                      </w:rPr>
                    </w:pPr>
                    <w:r w:rsidRPr="00C135ED">
                      <w:rPr>
                        <w:b w:val="0"/>
                        <w:bCs w:val="0"/>
                        <w:lang w:val="en-GB"/>
                      </w:rPr>
                      <w:t>THE CIVIL SOCIETY FUND</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73349" w14:textId="77777777" w:rsidR="002E5B7A" w:rsidRDefault="00275887">
    <w:pPr>
      <w:pStyle w:val="Sidehoved"/>
    </w:pPr>
    <w:r>
      <w:rPr>
        <w:noProof/>
      </w:rPr>
      <w:pict w14:anchorId="7A007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362687" o:spid="_x0000_s2049" type="#_x0000_t75" alt="CISU_Brevpapir_DK" style="position:absolute;margin-left:0;margin-top:0;width:595.2pt;height:841.9pt;z-index:-251640832;mso-wrap-edited:f;mso-width-percent:0;mso-height-percent:0;mso-position-horizontal:center;mso-position-horizontal-relative:margin;mso-position-vertical:center;mso-position-vertical-relative:margin;mso-width-percent:0;mso-height-percent:0" o:allowincell="f">
          <v:imagedata r:id="rId1" o:title="CISU_Brevpapir_D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23A"/>
    <w:multiLevelType w:val="hybridMultilevel"/>
    <w:tmpl w:val="A69C1D6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2900D67"/>
    <w:multiLevelType w:val="hybridMultilevel"/>
    <w:tmpl w:val="CEE00D9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832208C"/>
    <w:multiLevelType w:val="hybridMultilevel"/>
    <w:tmpl w:val="8FAC6082"/>
    <w:lvl w:ilvl="0" w:tplc="C7663C1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A8B26E7"/>
    <w:multiLevelType w:val="hybridMultilevel"/>
    <w:tmpl w:val="2D9643D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0B17106C"/>
    <w:multiLevelType w:val="hybridMultilevel"/>
    <w:tmpl w:val="7B5CED9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0C0F5E7D"/>
    <w:multiLevelType w:val="hybridMultilevel"/>
    <w:tmpl w:val="5B74F482"/>
    <w:lvl w:ilvl="0" w:tplc="04060001">
      <w:start w:val="1"/>
      <w:numFmt w:val="bullet"/>
      <w:lvlText w:val=""/>
      <w:lvlJc w:val="left"/>
      <w:pPr>
        <w:ind w:left="1146" w:hanging="360"/>
      </w:pPr>
      <w:rPr>
        <w:rFonts w:ascii="Symbol" w:hAnsi="Symbol" w:hint="default"/>
      </w:rPr>
    </w:lvl>
    <w:lvl w:ilvl="1" w:tplc="04060003">
      <w:start w:val="1"/>
      <w:numFmt w:val="bullet"/>
      <w:lvlText w:val="o"/>
      <w:lvlJc w:val="left"/>
      <w:pPr>
        <w:ind w:left="1866" w:hanging="360"/>
      </w:pPr>
      <w:rPr>
        <w:rFonts w:ascii="Courier New" w:hAnsi="Courier New" w:cs="Courier New" w:hint="default"/>
      </w:rPr>
    </w:lvl>
    <w:lvl w:ilvl="2" w:tplc="04060005">
      <w:start w:val="1"/>
      <w:numFmt w:val="bullet"/>
      <w:lvlText w:val=""/>
      <w:lvlJc w:val="left"/>
      <w:pPr>
        <w:ind w:left="2586" w:hanging="360"/>
      </w:pPr>
      <w:rPr>
        <w:rFonts w:ascii="Wingdings" w:hAnsi="Wingdings" w:hint="default"/>
      </w:rPr>
    </w:lvl>
    <w:lvl w:ilvl="3" w:tplc="04060001">
      <w:start w:val="1"/>
      <w:numFmt w:val="bullet"/>
      <w:lvlText w:val=""/>
      <w:lvlJc w:val="left"/>
      <w:pPr>
        <w:ind w:left="3306" w:hanging="360"/>
      </w:pPr>
      <w:rPr>
        <w:rFonts w:ascii="Symbol" w:hAnsi="Symbol" w:hint="default"/>
      </w:rPr>
    </w:lvl>
    <w:lvl w:ilvl="4" w:tplc="04060003">
      <w:start w:val="1"/>
      <w:numFmt w:val="bullet"/>
      <w:lvlText w:val="o"/>
      <w:lvlJc w:val="left"/>
      <w:pPr>
        <w:ind w:left="4026" w:hanging="360"/>
      </w:pPr>
      <w:rPr>
        <w:rFonts w:ascii="Courier New" w:hAnsi="Courier New" w:cs="Courier New" w:hint="default"/>
      </w:rPr>
    </w:lvl>
    <w:lvl w:ilvl="5" w:tplc="04060005">
      <w:start w:val="1"/>
      <w:numFmt w:val="bullet"/>
      <w:lvlText w:val=""/>
      <w:lvlJc w:val="left"/>
      <w:pPr>
        <w:ind w:left="4746" w:hanging="360"/>
      </w:pPr>
      <w:rPr>
        <w:rFonts w:ascii="Wingdings" w:hAnsi="Wingdings" w:hint="default"/>
      </w:rPr>
    </w:lvl>
    <w:lvl w:ilvl="6" w:tplc="04060001">
      <w:start w:val="1"/>
      <w:numFmt w:val="bullet"/>
      <w:lvlText w:val=""/>
      <w:lvlJc w:val="left"/>
      <w:pPr>
        <w:ind w:left="5466" w:hanging="360"/>
      </w:pPr>
      <w:rPr>
        <w:rFonts w:ascii="Symbol" w:hAnsi="Symbol" w:hint="default"/>
      </w:rPr>
    </w:lvl>
    <w:lvl w:ilvl="7" w:tplc="04060003">
      <w:start w:val="1"/>
      <w:numFmt w:val="bullet"/>
      <w:lvlText w:val="o"/>
      <w:lvlJc w:val="left"/>
      <w:pPr>
        <w:ind w:left="6186" w:hanging="360"/>
      </w:pPr>
      <w:rPr>
        <w:rFonts w:ascii="Courier New" w:hAnsi="Courier New" w:cs="Courier New" w:hint="default"/>
      </w:rPr>
    </w:lvl>
    <w:lvl w:ilvl="8" w:tplc="04060005">
      <w:start w:val="1"/>
      <w:numFmt w:val="bullet"/>
      <w:lvlText w:val=""/>
      <w:lvlJc w:val="left"/>
      <w:pPr>
        <w:ind w:left="6906" w:hanging="360"/>
      </w:pPr>
      <w:rPr>
        <w:rFonts w:ascii="Wingdings" w:hAnsi="Wingdings" w:hint="default"/>
      </w:rPr>
    </w:lvl>
  </w:abstractNum>
  <w:abstractNum w:abstractNumId="6" w15:restartNumberingAfterBreak="0">
    <w:nsid w:val="0C8B619A"/>
    <w:multiLevelType w:val="multilevel"/>
    <w:tmpl w:val="20F483F2"/>
    <w:lvl w:ilvl="0">
      <w:start w:val="1"/>
      <w:numFmt w:val="none"/>
      <w:pStyle w:val="CISUansgningstekstSfremtliste"/>
      <w:lvlText w:val="&gt;"/>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8105DE"/>
    <w:multiLevelType w:val="hybridMultilevel"/>
    <w:tmpl w:val="5B1CC53E"/>
    <w:lvl w:ilvl="0" w:tplc="8D1253B4">
      <w:start w:val="1"/>
      <w:numFmt w:val="bullet"/>
      <w:lvlText w:val=""/>
      <w:lvlJc w:val="left"/>
      <w:pPr>
        <w:ind w:left="720" w:hanging="360"/>
      </w:pPr>
      <w:rPr>
        <w:rFonts w:ascii="Symbol" w:hAnsi="Symbol" w:hint="default"/>
        <w:lang w:val="da-DK"/>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17735C23"/>
    <w:multiLevelType w:val="multilevel"/>
    <w:tmpl w:val="C0F02F2A"/>
    <w:lvl w:ilvl="0">
      <w:start w:val="1"/>
      <w:numFmt w:val="decimal"/>
      <w:lvlText w:val="%1."/>
      <w:lvlJc w:val="left"/>
      <w:pPr>
        <w:ind w:left="360" w:hanging="360"/>
      </w:pPr>
    </w:lvl>
    <w:lvl w:ilvl="1">
      <w:start w:val="1"/>
      <w:numFmt w:val="decimal"/>
      <w:isLgl/>
      <w:lvlText w:val="%1.%2"/>
      <w:lvlJc w:val="left"/>
      <w:pPr>
        <w:ind w:left="500" w:hanging="5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180E0B1A"/>
    <w:multiLevelType w:val="hybridMultilevel"/>
    <w:tmpl w:val="3A6C8D6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9B441AC"/>
    <w:multiLevelType w:val="multilevel"/>
    <w:tmpl w:val="31C48EA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A4A4623"/>
    <w:multiLevelType w:val="hybridMultilevel"/>
    <w:tmpl w:val="1EAAEA82"/>
    <w:lvl w:ilvl="0" w:tplc="EBB63D10">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BE96225"/>
    <w:multiLevelType w:val="hybridMultilevel"/>
    <w:tmpl w:val="006A57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3" w15:restartNumberingAfterBreak="0">
    <w:nsid w:val="1DE62CE5"/>
    <w:multiLevelType w:val="hybridMultilevel"/>
    <w:tmpl w:val="13E8184C"/>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15:restartNumberingAfterBreak="0">
    <w:nsid w:val="20A815B6"/>
    <w:multiLevelType w:val="hybridMultilevel"/>
    <w:tmpl w:val="38CA1348"/>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267637ED"/>
    <w:multiLevelType w:val="hybridMultilevel"/>
    <w:tmpl w:val="73BEC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6DD2A5E"/>
    <w:multiLevelType w:val="hybridMultilevel"/>
    <w:tmpl w:val="F7564960"/>
    <w:lvl w:ilvl="0" w:tplc="5F886594">
      <w:start w:val="1"/>
      <w:numFmt w:val="bullet"/>
      <w:pStyle w:val="CISUansgningstekstARIAL"/>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8365200"/>
    <w:multiLevelType w:val="multilevel"/>
    <w:tmpl w:val="0EA888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A5003F2"/>
    <w:multiLevelType w:val="hybridMultilevel"/>
    <w:tmpl w:val="F64EBCEC"/>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350A7BE1"/>
    <w:multiLevelType w:val="hybridMultilevel"/>
    <w:tmpl w:val="4A782D2A"/>
    <w:lvl w:ilvl="0" w:tplc="FD3CB444">
      <w:start w:val="1"/>
      <w:numFmt w:val="bullet"/>
      <w:lvlText w:val="-"/>
      <w:lvlJc w:val="left"/>
      <w:pPr>
        <w:ind w:left="361" w:hanging="360"/>
      </w:pPr>
      <w:rPr>
        <w:rFonts w:ascii="Arial" w:eastAsia="Times New Roman" w:hAnsi="Arial" w:cs="Arial" w:hint="default"/>
      </w:rPr>
    </w:lvl>
    <w:lvl w:ilvl="1" w:tplc="04060003" w:tentative="1">
      <w:start w:val="1"/>
      <w:numFmt w:val="bullet"/>
      <w:lvlText w:val="o"/>
      <w:lvlJc w:val="left"/>
      <w:pPr>
        <w:ind w:left="1081" w:hanging="360"/>
      </w:pPr>
      <w:rPr>
        <w:rFonts w:ascii="Courier New" w:hAnsi="Courier New" w:cs="Courier New" w:hint="default"/>
      </w:rPr>
    </w:lvl>
    <w:lvl w:ilvl="2" w:tplc="04060005" w:tentative="1">
      <w:start w:val="1"/>
      <w:numFmt w:val="bullet"/>
      <w:lvlText w:val=""/>
      <w:lvlJc w:val="left"/>
      <w:pPr>
        <w:ind w:left="1801" w:hanging="360"/>
      </w:pPr>
      <w:rPr>
        <w:rFonts w:ascii="Wingdings" w:hAnsi="Wingdings" w:hint="default"/>
      </w:rPr>
    </w:lvl>
    <w:lvl w:ilvl="3" w:tplc="04060001" w:tentative="1">
      <w:start w:val="1"/>
      <w:numFmt w:val="bullet"/>
      <w:lvlText w:val=""/>
      <w:lvlJc w:val="left"/>
      <w:pPr>
        <w:ind w:left="2521" w:hanging="360"/>
      </w:pPr>
      <w:rPr>
        <w:rFonts w:ascii="Symbol" w:hAnsi="Symbol" w:hint="default"/>
      </w:rPr>
    </w:lvl>
    <w:lvl w:ilvl="4" w:tplc="04060003" w:tentative="1">
      <w:start w:val="1"/>
      <w:numFmt w:val="bullet"/>
      <w:lvlText w:val="o"/>
      <w:lvlJc w:val="left"/>
      <w:pPr>
        <w:ind w:left="3241" w:hanging="360"/>
      </w:pPr>
      <w:rPr>
        <w:rFonts w:ascii="Courier New" w:hAnsi="Courier New" w:cs="Courier New" w:hint="default"/>
      </w:rPr>
    </w:lvl>
    <w:lvl w:ilvl="5" w:tplc="04060005" w:tentative="1">
      <w:start w:val="1"/>
      <w:numFmt w:val="bullet"/>
      <w:lvlText w:val=""/>
      <w:lvlJc w:val="left"/>
      <w:pPr>
        <w:ind w:left="3961" w:hanging="360"/>
      </w:pPr>
      <w:rPr>
        <w:rFonts w:ascii="Wingdings" w:hAnsi="Wingdings" w:hint="default"/>
      </w:rPr>
    </w:lvl>
    <w:lvl w:ilvl="6" w:tplc="04060001" w:tentative="1">
      <w:start w:val="1"/>
      <w:numFmt w:val="bullet"/>
      <w:lvlText w:val=""/>
      <w:lvlJc w:val="left"/>
      <w:pPr>
        <w:ind w:left="4681" w:hanging="360"/>
      </w:pPr>
      <w:rPr>
        <w:rFonts w:ascii="Symbol" w:hAnsi="Symbol" w:hint="default"/>
      </w:rPr>
    </w:lvl>
    <w:lvl w:ilvl="7" w:tplc="04060003" w:tentative="1">
      <w:start w:val="1"/>
      <w:numFmt w:val="bullet"/>
      <w:lvlText w:val="o"/>
      <w:lvlJc w:val="left"/>
      <w:pPr>
        <w:ind w:left="5401" w:hanging="360"/>
      </w:pPr>
      <w:rPr>
        <w:rFonts w:ascii="Courier New" w:hAnsi="Courier New" w:cs="Courier New" w:hint="default"/>
      </w:rPr>
    </w:lvl>
    <w:lvl w:ilvl="8" w:tplc="04060005" w:tentative="1">
      <w:start w:val="1"/>
      <w:numFmt w:val="bullet"/>
      <w:lvlText w:val=""/>
      <w:lvlJc w:val="left"/>
      <w:pPr>
        <w:ind w:left="6121" w:hanging="360"/>
      </w:pPr>
      <w:rPr>
        <w:rFonts w:ascii="Wingdings" w:hAnsi="Wingdings" w:hint="default"/>
      </w:rPr>
    </w:lvl>
  </w:abstractNum>
  <w:abstractNum w:abstractNumId="20" w15:restartNumberingAfterBreak="0">
    <w:nsid w:val="3C210C43"/>
    <w:multiLevelType w:val="hybridMultilevel"/>
    <w:tmpl w:val="3A6C8D6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CDB4E8D"/>
    <w:multiLevelType w:val="hybridMultilevel"/>
    <w:tmpl w:val="3A6C8D6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D953B1D"/>
    <w:multiLevelType w:val="multilevel"/>
    <w:tmpl w:val="FA16C4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FFE460E"/>
    <w:multiLevelType w:val="hybridMultilevel"/>
    <w:tmpl w:val="989400D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4D410769"/>
    <w:multiLevelType w:val="hybridMultilevel"/>
    <w:tmpl w:val="286E79D4"/>
    <w:lvl w:ilvl="0" w:tplc="22E2797C">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5" w15:restartNumberingAfterBreak="0">
    <w:nsid w:val="4DA73F44"/>
    <w:multiLevelType w:val="hybridMultilevel"/>
    <w:tmpl w:val="C91CBC4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4DEB65E2"/>
    <w:multiLevelType w:val="hybridMultilevel"/>
    <w:tmpl w:val="9FE238A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7" w15:restartNumberingAfterBreak="0">
    <w:nsid w:val="50B90622"/>
    <w:multiLevelType w:val="hybridMultilevel"/>
    <w:tmpl w:val="07FA6F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414A5F"/>
    <w:multiLevelType w:val="hybridMultilevel"/>
    <w:tmpl w:val="C496232C"/>
    <w:lvl w:ilvl="0" w:tplc="FD3CB444">
      <w:start w:val="1"/>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9457129"/>
    <w:multiLevelType w:val="hybridMultilevel"/>
    <w:tmpl w:val="1384142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624F49C8"/>
    <w:multiLevelType w:val="multilevel"/>
    <w:tmpl w:val="9C329284"/>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867017F"/>
    <w:multiLevelType w:val="multilevel"/>
    <w:tmpl w:val="16DC42C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715650C9"/>
    <w:multiLevelType w:val="hybridMultilevel"/>
    <w:tmpl w:val="E656F87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1A3394C"/>
    <w:multiLevelType w:val="hybridMultilevel"/>
    <w:tmpl w:val="9E72017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2D05AEE"/>
    <w:multiLevelType w:val="hybridMultilevel"/>
    <w:tmpl w:val="6AAA91B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75CE2CD6"/>
    <w:multiLevelType w:val="hybridMultilevel"/>
    <w:tmpl w:val="A5505AF6"/>
    <w:lvl w:ilvl="0" w:tplc="A2460524">
      <w:start w:val="1"/>
      <w:numFmt w:val="bullet"/>
      <w:lvlText w:val="-"/>
      <w:lvlJc w:val="left"/>
      <w:pPr>
        <w:ind w:left="361" w:hanging="360"/>
      </w:pPr>
      <w:rPr>
        <w:rFonts w:ascii="Calibri" w:eastAsia="Times New Roman" w:hAnsi="Calibri" w:cs="Arial" w:hint="default"/>
      </w:rPr>
    </w:lvl>
    <w:lvl w:ilvl="1" w:tplc="04060003" w:tentative="1">
      <w:start w:val="1"/>
      <w:numFmt w:val="bullet"/>
      <w:lvlText w:val="o"/>
      <w:lvlJc w:val="left"/>
      <w:pPr>
        <w:ind w:left="1081" w:hanging="360"/>
      </w:pPr>
      <w:rPr>
        <w:rFonts w:ascii="Courier New" w:hAnsi="Courier New" w:cs="Courier New" w:hint="default"/>
      </w:rPr>
    </w:lvl>
    <w:lvl w:ilvl="2" w:tplc="04060005" w:tentative="1">
      <w:start w:val="1"/>
      <w:numFmt w:val="bullet"/>
      <w:lvlText w:val=""/>
      <w:lvlJc w:val="left"/>
      <w:pPr>
        <w:ind w:left="1801" w:hanging="360"/>
      </w:pPr>
      <w:rPr>
        <w:rFonts w:ascii="Wingdings" w:hAnsi="Wingdings" w:hint="default"/>
      </w:rPr>
    </w:lvl>
    <w:lvl w:ilvl="3" w:tplc="04060001" w:tentative="1">
      <w:start w:val="1"/>
      <w:numFmt w:val="bullet"/>
      <w:lvlText w:val=""/>
      <w:lvlJc w:val="left"/>
      <w:pPr>
        <w:ind w:left="2521" w:hanging="360"/>
      </w:pPr>
      <w:rPr>
        <w:rFonts w:ascii="Symbol" w:hAnsi="Symbol" w:hint="default"/>
      </w:rPr>
    </w:lvl>
    <w:lvl w:ilvl="4" w:tplc="04060003" w:tentative="1">
      <w:start w:val="1"/>
      <w:numFmt w:val="bullet"/>
      <w:lvlText w:val="o"/>
      <w:lvlJc w:val="left"/>
      <w:pPr>
        <w:ind w:left="3241" w:hanging="360"/>
      </w:pPr>
      <w:rPr>
        <w:rFonts w:ascii="Courier New" w:hAnsi="Courier New" w:cs="Courier New" w:hint="default"/>
      </w:rPr>
    </w:lvl>
    <w:lvl w:ilvl="5" w:tplc="04060005" w:tentative="1">
      <w:start w:val="1"/>
      <w:numFmt w:val="bullet"/>
      <w:lvlText w:val=""/>
      <w:lvlJc w:val="left"/>
      <w:pPr>
        <w:ind w:left="3961" w:hanging="360"/>
      </w:pPr>
      <w:rPr>
        <w:rFonts w:ascii="Wingdings" w:hAnsi="Wingdings" w:hint="default"/>
      </w:rPr>
    </w:lvl>
    <w:lvl w:ilvl="6" w:tplc="04060001" w:tentative="1">
      <w:start w:val="1"/>
      <w:numFmt w:val="bullet"/>
      <w:lvlText w:val=""/>
      <w:lvlJc w:val="left"/>
      <w:pPr>
        <w:ind w:left="4681" w:hanging="360"/>
      </w:pPr>
      <w:rPr>
        <w:rFonts w:ascii="Symbol" w:hAnsi="Symbol" w:hint="default"/>
      </w:rPr>
    </w:lvl>
    <w:lvl w:ilvl="7" w:tplc="04060003" w:tentative="1">
      <w:start w:val="1"/>
      <w:numFmt w:val="bullet"/>
      <w:lvlText w:val="o"/>
      <w:lvlJc w:val="left"/>
      <w:pPr>
        <w:ind w:left="5401" w:hanging="360"/>
      </w:pPr>
      <w:rPr>
        <w:rFonts w:ascii="Courier New" w:hAnsi="Courier New" w:cs="Courier New" w:hint="default"/>
      </w:rPr>
    </w:lvl>
    <w:lvl w:ilvl="8" w:tplc="04060005" w:tentative="1">
      <w:start w:val="1"/>
      <w:numFmt w:val="bullet"/>
      <w:lvlText w:val=""/>
      <w:lvlJc w:val="left"/>
      <w:pPr>
        <w:ind w:left="6121" w:hanging="360"/>
      </w:pPr>
      <w:rPr>
        <w:rFonts w:ascii="Wingdings" w:hAnsi="Wingdings" w:hint="default"/>
      </w:rPr>
    </w:lvl>
  </w:abstractNum>
  <w:abstractNum w:abstractNumId="36" w15:restartNumberingAfterBreak="0">
    <w:nsid w:val="7A833958"/>
    <w:multiLevelType w:val="hybridMultilevel"/>
    <w:tmpl w:val="444C73D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16"/>
  </w:num>
  <w:num w:numId="4">
    <w:abstractNumId w:val="1"/>
  </w:num>
  <w:num w:numId="5">
    <w:abstractNumId w:val="8"/>
  </w:num>
  <w:num w:numId="6">
    <w:abstractNumId w:val="4"/>
  </w:num>
  <w:num w:numId="7">
    <w:abstractNumId w:val="32"/>
  </w:num>
  <w:num w:numId="8">
    <w:abstractNumId w:val="3"/>
  </w:num>
  <w:num w:numId="9">
    <w:abstractNumId w:val="29"/>
  </w:num>
  <w:num w:numId="10">
    <w:abstractNumId w:val="25"/>
  </w:num>
  <w:num w:numId="11">
    <w:abstractNumId w:val="0"/>
  </w:num>
  <w:num w:numId="12">
    <w:abstractNumId w:val="36"/>
  </w:num>
  <w:num w:numId="13">
    <w:abstractNumId w:val="23"/>
  </w:num>
  <w:num w:numId="14">
    <w:abstractNumId w:val="10"/>
  </w:num>
  <w:num w:numId="15">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33"/>
  </w:num>
  <w:num w:numId="18">
    <w:abstractNumId w:val="24"/>
  </w:num>
  <w:num w:numId="19">
    <w:abstractNumId w:val="13"/>
  </w:num>
  <w:num w:numId="20">
    <w:abstractNumId w:val="14"/>
  </w:num>
  <w:num w:numId="21">
    <w:abstractNumId w:val="18"/>
  </w:num>
  <w:num w:numId="22">
    <w:abstractNumId w:val="26"/>
  </w:num>
  <w:num w:numId="23">
    <w:abstractNumId w:val="15"/>
  </w:num>
  <w:num w:numId="24">
    <w:abstractNumId w:val="5"/>
  </w:num>
  <w:num w:numId="25">
    <w:abstractNumId w:val="12"/>
  </w:num>
  <w:num w:numId="26">
    <w:abstractNumId w:val="7"/>
  </w:num>
  <w:num w:numId="27">
    <w:abstractNumId w:val="11"/>
  </w:num>
  <w:num w:numId="28">
    <w:abstractNumId w:val="30"/>
  </w:num>
  <w:num w:numId="29">
    <w:abstractNumId w:val="17"/>
  </w:num>
  <w:num w:numId="30">
    <w:abstractNumId w:val="35"/>
  </w:num>
  <w:num w:numId="31">
    <w:abstractNumId w:val="31"/>
  </w:num>
  <w:num w:numId="32">
    <w:abstractNumId w:val="9"/>
  </w:num>
  <w:num w:numId="33">
    <w:abstractNumId w:val="21"/>
  </w:num>
  <w:num w:numId="34">
    <w:abstractNumId w:val="20"/>
  </w:num>
  <w:num w:numId="35">
    <w:abstractNumId w:val="28"/>
  </w:num>
  <w:num w:numId="36">
    <w:abstractNumId w:val="27"/>
  </w:num>
  <w:num w:numId="37">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D2F"/>
    <w:rsid w:val="000010EF"/>
    <w:rsid w:val="00002B1B"/>
    <w:rsid w:val="000062E8"/>
    <w:rsid w:val="00016323"/>
    <w:rsid w:val="00017230"/>
    <w:rsid w:val="00020704"/>
    <w:rsid w:val="00032B46"/>
    <w:rsid w:val="00033951"/>
    <w:rsid w:val="000378BC"/>
    <w:rsid w:val="0004373D"/>
    <w:rsid w:val="00045AB3"/>
    <w:rsid w:val="000514C0"/>
    <w:rsid w:val="00056264"/>
    <w:rsid w:val="00056FBD"/>
    <w:rsid w:val="00064CC8"/>
    <w:rsid w:val="00073783"/>
    <w:rsid w:val="00073972"/>
    <w:rsid w:val="00076861"/>
    <w:rsid w:val="00080E08"/>
    <w:rsid w:val="00083903"/>
    <w:rsid w:val="00085D15"/>
    <w:rsid w:val="0008792F"/>
    <w:rsid w:val="00093EFD"/>
    <w:rsid w:val="00095100"/>
    <w:rsid w:val="000973AD"/>
    <w:rsid w:val="000A2EE6"/>
    <w:rsid w:val="000A6DBD"/>
    <w:rsid w:val="000B5B24"/>
    <w:rsid w:val="000D2B8A"/>
    <w:rsid w:val="000D384A"/>
    <w:rsid w:val="000D55D4"/>
    <w:rsid w:val="000E083E"/>
    <w:rsid w:val="000E1E2B"/>
    <w:rsid w:val="000E1FFD"/>
    <w:rsid w:val="000F7AF7"/>
    <w:rsid w:val="00101310"/>
    <w:rsid w:val="00120CC9"/>
    <w:rsid w:val="00120DBF"/>
    <w:rsid w:val="00122FEA"/>
    <w:rsid w:val="00126B68"/>
    <w:rsid w:val="00131D92"/>
    <w:rsid w:val="00132123"/>
    <w:rsid w:val="001337FD"/>
    <w:rsid w:val="001347F3"/>
    <w:rsid w:val="001412F0"/>
    <w:rsid w:val="00143086"/>
    <w:rsid w:val="00146009"/>
    <w:rsid w:val="0014776E"/>
    <w:rsid w:val="00156B60"/>
    <w:rsid w:val="00156FCD"/>
    <w:rsid w:val="001606EE"/>
    <w:rsid w:val="00164D32"/>
    <w:rsid w:val="00167006"/>
    <w:rsid w:val="00170391"/>
    <w:rsid w:val="001754AF"/>
    <w:rsid w:val="00175546"/>
    <w:rsid w:val="00180CD8"/>
    <w:rsid w:val="00181FAD"/>
    <w:rsid w:val="00183AEC"/>
    <w:rsid w:val="0018466C"/>
    <w:rsid w:val="0018535B"/>
    <w:rsid w:val="00186E24"/>
    <w:rsid w:val="00187B4B"/>
    <w:rsid w:val="00194F03"/>
    <w:rsid w:val="001957D7"/>
    <w:rsid w:val="00195C18"/>
    <w:rsid w:val="001A692F"/>
    <w:rsid w:val="001B74D0"/>
    <w:rsid w:val="001C45BF"/>
    <w:rsid w:val="001C7281"/>
    <w:rsid w:val="001D6D73"/>
    <w:rsid w:val="001E0284"/>
    <w:rsid w:val="001F1446"/>
    <w:rsid w:val="001F1D96"/>
    <w:rsid w:val="001F4A46"/>
    <w:rsid w:val="001F4A98"/>
    <w:rsid w:val="00201C2F"/>
    <w:rsid w:val="00202D90"/>
    <w:rsid w:val="00205F76"/>
    <w:rsid w:val="0022101A"/>
    <w:rsid w:val="0023124C"/>
    <w:rsid w:val="00236810"/>
    <w:rsid w:val="00237FDC"/>
    <w:rsid w:val="002449E1"/>
    <w:rsid w:val="00266E00"/>
    <w:rsid w:val="0027436F"/>
    <w:rsid w:val="00275887"/>
    <w:rsid w:val="0028268F"/>
    <w:rsid w:val="002836C7"/>
    <w:rsid w:val="0028548C"/>
    <w:rsid w:val="002A0273"/>
    <w:rsid w:val="002A2EA0"/>
    <w:rsid w:val="002A4527"/>
    <w:rsid w:val="002B0C31"/>
    <w:rsid w:val="002B2EDD"/>
    <w:rsid w:val="002B5F75"/>
    <w:rsid w:val="002D4911"/>
    <w:rsid w:val="002E1477"/>
    <w:rsid w:val="002E49A5"/>
    <w:rsid w:val="002E5B7A"/>
    <w:rsid w:val="002F472F"/>
    <w:rsid w:val="003027EB"/>
    <w:rsid w:val="00303C5D"/>
    <w:rsid w:val="0030578E"/>
    <w:rsid w:val="0031511B"/>
    <w:rsid w:val="00316EBF"/>
    <w:rsid w:val="00324D72"/>
    <w:rsid w:val="00326C18"/>
    <w:rsid w:val="00326F46"/>
    <w:rsid w:val="00327A57"/>
    <w:rsid w:val="003335A9"/>
    <w:rsid w:val="00334BDC"/>
    <w:rsid w:val="0033686A"/>
    <w:rsid w:val="0034174C"/>
    <w:rsid w:val="00360837"/>
    <w:rsid w:val="00370F97"/>
    <w:rsid w:val="00376F48"/>
    <w:rsid w:val="00385245"/>
    <w:rsid w:val="00385574"/>
    <w:rsid w:val="003874D9"/>
    <w:rsid w:val="00390BF1"/>
    <w:rsid w:val="00391581"/>
    <w:rsid w:val="003A0161"/>
    <w:rsid w:val="003A45ED"/>
    <w:rsid w:val="003B1823"/>
    <w:rsid w:val="003B19BB"/>
    <w:rsid w:val="003C2056"/>
    <w:rsid w:val="003D1463"/>
    <w:rsid w:val="003D17B3"/>
    <w:rsid w:val="003D480E"/>
    <w:rsid w:val="003E03CB"/>
    <w:rsid w:val="003E3744"/>
    <w:rsid w:val="003E62F8"/>
    <w:rsid w:val="003E7A48"/>
    <w:rsid w:val="003F4CB3"/>
    <w:rsid w:val="003F6D3F"/>
    <w:rsid w:val="00405DA7"/>
    <w:rsid w:val="0041176E"/>
    <w:rsid w:val="004130A7"/>
    <w:rsid w:val="00413B39"/>
    <w:rsid w:val="00413F28"/>
    <w:rsid w:val="004221A2"/>
    <w:rsid w:val="004303E9"/>
    <w:rsid w:val="00431B4B"/>
    <w:rsid w:val="00432CF2"/>
    <w:rsid w:val="004351FD"/>
    <w:rsid w:val="00435244"/>
    <w:rsid w:val="004410C3"/>
    <w:rsid w:val="00441F71"/>
    <w:rsid w:val="00442BFC"/>
    <w:rsid w:val="00446ABD"/>
    <w:rsid w:val="00446CA4"/>
    <w:rsid w:val="00460A0C"/>
    <w:rsid w:val="0046110F"/>
    <w:rsid w:val="00465DC7"/>
    <w:rsid w:val="004705D8"/>
    <w:rsid w:val="00473573"/>
    <w:rsid w:val="00480EA3"/>
    <w:rsid w:val="00481F4C"/>
    <w:rsid w:val="004A24DC"/>
    <w:rsid w:val="004A7D43"/>
    <w:rsid w:val="004C2EF5"/>
    <w:rsid w:val="004C69CE"/>
    <w:rsid w:val="004E1862"/>
    <w:rsid w:val="004E18ED"/>
    <w:rsid w:val="004E3DFC"/>
    <w:rsid w:val="004F1E53"/>
    <w:rsid w:val="005005D7"/>
    <w:rsid w:val="00504CDF"/>
    <w:rsid w:val="00505A8E"/>
    <w:rsid w:val="00506D5F"/>
    <w:rsid w:val="00520ECC"/>
    <w:rsid w:val="005440D0"/>
    <w:rsid w:val="005444A5"/>
    <w:rsid w:val="005576F3"/>
    <w:rsid w:val="00565204"/>
    <w:rsid w:val="00565773"/>
    <w:rsid w:val="005747BC"/>
    <w:rsid w:val="00574C6C"/>
    <w:rsid w:val="005774B9"/>
    <w:rsid w:val="005777D7"/>
    <w:rsid w:val="005817E3"/>
    <w:rsid w:val="0058605F"/>
    <w:rsid w:val="005861DC"/>
    <w:rsid w:val="005A09B0"/>
    <w:rsid w:val="005A0E5F"/>
    <w:rsid w:val="005A39B8"/>
    <w:rsid w:val="005B1AEB"/>
    <w:rsid w:val="005C369B"/>
    <w:rsid w:val="005D3044"/>
    <w:rsid w:val="005D5DE6"/>
    <w:rsid w:val="005E3728"/>
    <w:rsid w:val="005E428F"/>
    <w:rsid w:val="00606ECF"/>
    <w:rsid w:val="00620191"/>
    <w:rsid w:val="00627286"/>
    <w:rsid w:val="00633962"/>
    <w:rsid w:val="0064042A"/>
    <w:rsid w:val="00641B96"/>
    <w:rsid w:val="00660E57"/>
    <w:rsid w:val="006653F2"/>
    <w:rsid w:val="00665427"/>
    <w:rsid w:val="00665587"/>
    <w:rsid w:val="00666B1D"/>
    <w:rsid w:val="006864EE"/>
    <w:rsid w:val="006A111E"/>
    <w:rsid w:val="006A42EC"/>
    <w:rsid w:val="006A7521"/>
    <w:rsid w:val="006B0A07"/>
    <w:rsid w:val="006B36B0"/>
    <w:rsid w:val="006D5080"/>
    <w:rsid w:val="006D58BF"/>
    <w:rsid w:val="006F3EE9"/>
    <w:rsid w:val="006F533A"/>
    <w:rsid w:val="00710366"/>
    <w:rsid w:val="007174A1"/>
    <w:rsid w:val="007214E6"/>
    <w:rsid w:val="0072702B"/>
    <w:rsid w:val="00727873"/>
    <w:rsid w:val="00727DAB"/>
    <w:rsid w:val="00735020"/>
    <w:rsid w:val="00736E03"/>
    <w:rsid w:val="00744711"/>
    <w:rsid w:val="007463B2"/>
    <w:rsid w:val="00746739"/>
    <w:rsid w:val="0074690B"/>
    <w:rsid w:val="007550E1"/>
    <w:rsid w:val="007558CC"/>
    <w:rsid w:val="00762A58"/>
    <w:rsid w:val="00763375"/>
    <w:rsid w:val="00763D3C"/>
    <w:rsid w:val="00773908"/>
    <w:rsid w:val="00774D45"/>
    <w:rsid w:val="00782235"/>
    <w:rsid w:val="00783190"/>
    <w:rsid w:val="00792792"/>
    <w:rsid w:val="00792797"/>
    <w:rsid w:val="007944AC"/>
    <w:rsid w:val="0079627A"/>
    <w:rsid w:val="007B01B5"/>
    <w:rsid w:val="007B617D"/>
    <w:rsid w:val="007C2876"/>
    <w:rsid w:val="007C4B11"/>
    <w:rsid w:val="007C69FC"/>
    <w:rsid w:val="007D2C47"/>
    <w:rsid w:val="007D3C7F"/>
    <w:rsid w:val="007D5B4B"/>
    <w:rsid w:val="007E2E53"/>
    <w:rsid w:val="007E55C3"/>
    <w:rsid w:val="007E7F73"/>
    <w:rsid w:val="007F14A1"/>
    <w:rsid w:val="00801AB3"/>
    <w:rsid w:val="0080330A"/>
    <w:rsid w:val="00807495"/>
    <w:rsid w:val="008157C7"/>
    <w:rsid w:val="00820D95"/>
    <w:rsid w:val="00823E15"/>
    <w:rsid w:val="008363E6"/>
    <w:rsid w:val="00842945"/>
    <w:rsid w:val="00845D4E"/>
    <w:rsid w:val="00847C3B"/>
    <w:rsid w:val="008503A8"/>
    <w:rsid w:val="008506A7"/>
    <w:rsid w:val="00854140"/>
    <w:rsid w:val="00863C1C"/>
    <w:rsid w:val="008663A1"/>
    <w:rsid w:val="0089644B"/>
    <w:rsid w:val="008A3F81"/>
    <w:rsid w:val="008A72FB"/>
    <w:rsid w:val="008C0CA6"/>
    <w:rsid w:val="008C3815"/>
    <w:rsid w:val="008C3B1C"/>
    <w:rsid w:val="008C6823"/>
    <w:rsid w:val="008D1B34"/>
    <w:rsid w:val="008D2191"/>
    <w:rsid w:val="008D350C"/>
    <w:rsid w:val="008D780A"/>
    <w:rsid w:val="008E147B"/>
    <w:rsid w:val="008E28ED"/>
    <w:rsid w:val="008E536B"/>
    <w:rsid w:val="008F6619"/>
    <w:rsid w:val="009225D1"/>
    <w:rsid w:val="0093352C"/>
    <w:rsid w:val="009417C8"/>
    <w:rsid w:val="00943558"/>
    <w:rsid w:val="00943883"/>
    <w:rsid w:val="0094573A"/>
    <w:rsid w:val="00950672"/>
    <w:rsid w:val="00954A0E"/>
    <w:rsid w:val="00970350"/>
    <w:rsid w:val="009734BC"/>
    <w:rsid w:val="009736FC"/>
    <w:rsid w:val="009846D1"/>
    <w:rsid w:val="00984A8F"/>
    <w:rsid w:val="009A4286"/>
    <w:rsid w:val="009A473C"/>
    <w:rsid w:val="009A7CE1"/>
    <w:rsid w:val="009B0A49"/>
    <w:rsid w:val="009B6012"/>
    <w:rsid w:val="009C1E1F"/>
    <w:rsid w:val="009C289C"/>
    <w:rsid w:val="009C326F"/>
    <w:rsid w:val="009E1E73"/>
    <w:rsid w:val="009E2306"/>
    <w:rsid w:val="009E474E"/>
    <w:rsid w:val="009E78D9"/>
    <w:rsid w:val="009F05AB"/>
    <w:rsid w:val="009F336A"/>
    <w:rsid w:val="00A00695"/>
    <w:rsid w:val="00A06D0E"/>
    <w:rsid w:val="00A13C38"/>
    <w:rsid w:val="00A150EE"/>
    <w:rsid w:val="00A169D2"/>
    <w:rsid w:val="00A17DA5"/>
    <w:rsid w:val="00A20D27"/>
    <w:rsid w:val="00A30BD1"/>
    <w:rsid w:val="00A30C9C"/>
    <w:rsid w:val="00A37B9B"/>
    <w:rsid w:val="00A41208"/>
    <w:rsid w:val="00A46161"/>
    <w:rsid w:val="00A46379"/>
    <w:rsid w:val="00A50E77"/>
    <w:rsid w:val="00A5499F"/>
    <w:rsid w:val="00A56078"/>
    <w:rsid w:val="00A6439D"/>
    <w:rsid w:val="00A6440F"/>
    <w:rsid w:val="00A65565"/>
    <w:rsid w:val="00A65C80"/>
    <w:rsid w:val="00A70C8C"/>
    <w:rsid w:val="00A748F7"/>
    <w:rsid w:val="00A90CBC"/>
    <w:rsid w:val="00A933E1"/>
    <w:rsid w:val="00A964EA"/>
    <w:rsid w:val="00AA3CEC"/>
    <w:rsid w:val="00AB3F48"/>
    <w:rsid w:val="00AC6B0A"/>
    <w:rsid w:val="00AD0713"/>
    <w:rsid w:val="00AD482B"/>
    <w:rsid w:val="00AE0F83"/>
    <w:rsid w:val="00AE2B29"/>
    <w:rsid w:val="00AE6B51"/>
    <w:rsid w:val="00AF1304"/>
    <w:rsid w:val="00AF2978"/>
    <w:rsid w:val="00AF2E29"/>
    <w:rsid w:val="00AF46A9"/>
    <w:rsid w:val="00AF666D"/>
    <w:rsid w:val="00B114CA"/>
    <w:rsid w:val="00B1166A"/>
    <w:rsid w:val="00B35E0B"/>
    <w:rsid w:val="00B37642"/>
    <w:rsid w:val="00B405B9"/>
    <w:rsid w:val="00B40C86"/>
    <w:rsid w:val="00B435C6"/>
    <w:rsid w:val="00B44591"/>
    <w:rsid w:val="00B50C49"/>
    <w:rsid w:val="00B52B42"/>
    <w:rsid w:val="00B553D8"/>
    <w:rsid w:val="00B55AA7"/>
    <w:rsid w:val="00B55E58"/>
    <w:rsid w:val="00B73DEE"/>
    <w:rsid w:val="00B80027"/>
    <w:rsid w:val="00B972D1"/>
    <w:rsid w:val="00BA03F8"/>
    <w:rsid w:val="00BA1F0C"/>
    <w:rsid w:val="00BA254C"/>
    <w:rsid w:val="00BB3FC2"/>
    <w:rsid w:val="00BB4ECE"/>
    <w:rsid w:val="00BB68B0"/>
    <w:rsid w:val="00BB726D"/>
    <w:rsid w:val="00BC275F"/>
    <w:rsid w:val="00BD70FF"/>
    <w:rsid w:val="00BF0E5D"/>
    <w:rsid w:val="00BF271B"/>
    <w:rsid w:val="00BF5EF4"/>
    <w:rsid w:val="00C0357C"/>
    <w:rsid w:val="00C055FA"/>
    <w:rsid w:val="00C135ED"/>
    <w:rsid w:val="00C13641"/>
    <w:rsid w:val="00C13EE7"/>
    <w:rsid w:val="00C142C6"/>
    <w:rsid w:val="00C24179"/>
    <w:rsid w:val="00C247F6"/>
    <w:rsid w:val="00C25354"/>
    <w:rsid w:val="00C26836"/>
    <w:rsid w:val="00C27D00"/>
    <w:rsid w:val="00C303B7"/>
    <w:rsid w:val="00C314AD"/>
    <w:rsid w:val="00C33CEA"/>
    <w:rsid w:val="00C47ABB"/>
    <w:rsid w:val="00C47F36"/>
    <w:rsid w:val="00C53F8F"/>
    <w:rsid w:val="00C57B94"/>
    <w:rsid w:val="00C57D2F"/>
    <w:rsid w:val="00C61AD9"/>
    <w:rsid w:val="00C742CE"/>
    <w:rsid w:val="00C75C14"/>
    <w:rsid w:val="00C8684A"/>
    <w:rsid w:val="00C961A3"/>
    <w:rsid w:val="00CA7532"/>
    <w:rsid w:val="00CB65ED"/>
    <w:rsid w:val="00CB6AA0"/>
    <w:rsid w:val="00CC0C84"/>
    <w:rsid w:val="00CC67F9"/>
    <w:rsid w:val="00CD7FFC"/>
    <w:rsid w:val="00CE7636"/>
    <w:rsid w:val="00CF2206"/>
    <w:rsid w:val="00D05728"/>
    <w:rsid w:val="00D05D6E"/>
    <w:rsid w:val="00D15948"/>
    <w:rsid w:val="00D15D46"/>
    <w:rsid w:val="00D25F70"/>
    <w:rsid w:val="00D26A2F"/>
    <w:rsid w:val="00D41C24"/>
    <w:rsid w:val="00D54FDF"/>
    <w:rsid w:val="00D619FE"/>
    <w:rsid w:val="00D70FC4"/>
    <w:rsid w:val="00D721A7"/>
    <w:rsid w:val="00D73638"/>
    <w:rsid w:val="00D75B75"/>
    <w:rsid w:val="00D76B9A"/>
    <w:rsid w:val="00D779BE"/>
    <w:rsid w:val="00D826E8"/>
    <w:rsid w:val="00D8437E"/>
    <w:rsid w:val="00D9323D"/>
    <w:rsid w:val="00D94791"/>
    <w:rsid w:val="00D959DD"/>
    <w:rsid w:val="00DA2519"/>
    <w:rsid w:val="00DA54FA"/>
    <w:rsid w:val="00DB2BF3"/>
    <w:rsid w:val="00DC2CE9"/>
    <w:rsid w:val="00DD5077"/>
    <w:rsid w:val="00DD7E8B"/>
    <w:rsid w:val="00DE2281"/>
    <w:rsid w:val="00DE6A04"/>
    <w:rsid w:val="00DF0605"/>
    <w:rsid w:val="00DF0C27"/>
    <w:rsid w:val="00DF0E52"/>
    <w:rsid w:val="00E01597"/>
    <w:rsid w:val="00E01758"/>
    <w:rsid w:val="00E01D83"/>
    <w:rsid w:val="00E03939"/>
    <w:rsid w:val="00E10CFC"/>
    <w:rsid w:val="00E111B7"/>
    <w:rsid w:val="00E12A30"/>
    <w:rsid w:val="00E13FAD"/>
    <w:rsid w:val="00E24CB7"/>
    <w:rsid w:val="00E3277F"/>
    <w:rsid w:val="00E3472C"/>
    <w:rsid w:val="00E358D7"/>
    <w:rsid w:val="00E35DE4"/>
    <w:rsid w:val="00E40B68"/>
    <w:rsid w:val="00E412BD"/>
    <w:rsid w:val="00E4300D"/>
    <w:rsid w:val="00E446C5"/>
    <w:rsid w:val="00E532B7"/>
    <w:rsid w:val="00E550B4"/>
    <w:rsid w:val="00E560FB"/>
    <w:rsid w:val="00E56B54"/>
    <w:rsid w:val="00E56F03"/>
    <w:rsid w:val="00E6516A"/>
    <w:rsid w:val="00E713F8"/>
    <w:rsid w:val="00E828E9"/>
    <w:rsid w:val="00E86443"/>
    <w:rsid w:val="00E86D69"/>
    <w:rsid w:val="00EA5794"/>
    <w:rsid w:val="00EA6620"/>
    <w:rsid w:val="00EB0978"/>
    <w:rsid w:val="00EB4623"/>
    <w:rsid w:val="00EB5BEB"/>
    <w:rsid w:val="00EB5D4B"/>
    <w:rsid w:val="00EC250A"/>
    <w:rsid w:val="00EC26C3"/>
    <w:rsid w:val="00EE3166"/>
    <w:rsid w:val="00EE541B"/>
    <w:rsid w:val="00EE794C"/>
    <w:rsid w:val="00EE7C0C"/>
    <w:rsid w:val="00EF6D57"/>
    <w:rsid w:val="00EF6EAA"/>
    <w:rsid w:val="00EF74F8"/>
    <w:rsid w:val="00F013B5"/>
    <w:rsid w:val="00F016A3"/>
    <w:rsid w:val="00F048CE"/>
    <w:rsid w:val="00F0566C"/>
    <w:rsid w:val="00F1165E"/>
    <w:rsid w:val="00F3294C"/>
    <w:rsid w:val="00F33C01"/>
    <w:rsid w:val="00F341E0"/>
    <w:rsid w:val="00F34E4F"/>
    <w:rsid w:val="00F415BC"/>
    <w:rsid w:val="00F42C23"/>
    <w:rsid w:val="00F446D1"/>
    <w:rsid w:val="00F44D52"/>
    <w:rsid w:val="00F54879"/>
    <w:rsid w:val="00F55D38"/>
    <w:rsid w:val="00F5686E"/>
    <w:rsid w:val="00F6138A"/>
    <w:rsid w:val="00F74F1E"/>
    <w:rsid w:val="00F7541F"/>
    <w:rsid w:val="00F85902"/>
    <w:rsid w:val="00F85E9A"/>
    <w:rsid w:val="00F8715A"/>
    <w:rsid w:val="00F87998"/>
    <w:rsid w:val="00FA1BBF"/>
    <w:rsid w:val="00FB3A3E"/>
    <w:rsid w:val="00FC006E"/>
    <w:rsid w:val="00FC7165"/>
    <w:rsid w:val="00FD0C7B"/>
    <w:rsid w:val="00FD1DD2"/>
    <w:rsid w:val="00FD3414"/>
    <w:rsid w:val="00FE2914"/>
    <w:rsid w:val="00FE7BD4"/>
    <w:rsid w:val="00FE7EAA"/>
    <w:rsid w:val="00FF4339"/>
    <w:rsid w:val="00FF7E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C11D66A"/>
  <w15:chartTrackingRefBased/>
  <w15:docId w15:val="{CA84A066-32DA-4AE3-B470-CF5F418CE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next w:val="Normal"/>
    <w:link w:val="Overskrift1Tegn"/>
    <w:uiPriority w:val="9"/>
    <w:qFormat/>
    <w:rsid w:val="009A7CE1"/>
    <w:pPr>
      <w:widowControl w:val="0"/>
      <w:adjustRightInd w:val="0"/>
      <w:snapToGrid w:val="0"/>
      <w:spacing w:line="600" w:lineRule="exact"/>
      <w:outlineLvl w:val="0"/>
    </w:pPr>
    <w:rPr>
      <w:rFonts w:ascii="Calibri" w:eastAsiaTheme="majorEastAsia" w:hAnsi="Calibri" w:cs="Calibri"/>
      <w:caps/>
      <w:sz w:val="64"/>
      <w:szCs w:val="64"/>
      <w:lang w:val="en-US"/>
    </w:rPr>
  </w:style>
  <w:style w:type="paragraph" w:styleId="Overskrift2">
    <w:name w:val="heading 2"/>
    <w:basedOn w:val="Normal"/>
    <w:next w:val="Normal"/>
    <w:link w:val="Overskrift2Tegn"/>
    <w:uiPriority w:val="9"/>
    <w:semiHidden/>
    <w:unhideWhenUsed/>
    <w:qFormat/>
    <w:rsid w:val="001F1446"/>
    <w:pPr>
      <w:keepNext/>
      <w:keepLines/>
      <w:spacing w:before="40"/>
      <w:outlineLvl w:val="1"/>
    </w:pPr>
    <w:rPr>
      <w:rFonts w:asciiTheme="majorHAnsi" w:eastAsiaTheme="majorEastAsia" w:hAnsiTheme="majorHAnsi" w:cstheme="majorBidi"/>
      <w:color w:val="748025" w:themeColor="accent1" w:themeShade="BF"/>
      <w:sz w:val="26"/>
      <w:szCs w:val="26"/>
    </w:rPr>
  </w:style>
  <w:style w:type="paragraph" w:styleId="Overskrift4">
    <w:name w:val="heading 4"/>
    <w:basedOn w:val="Normal"/>
    <w:next w:val="Normal"/>
    <w:link w:val="Overskrift4Tegn"/>
    <w:uiPriority w:val="9"/>
    <w:semiHidden/>
    <w:unhideWhenUsed/>
    <w:qFormat/>
    <w:rsid w:val="00101310"/>
    <w:pPr>
      <w:keepNext/>
      <w:keepLines/>
      <w:spacing w:before="40"/>
      <w:outlineLvl w:val="3"/>
    </w:pPr>
    <w:rPr>
      <w:rFonts w:asciiTheme="majorHAnsi" w:eastAsiaTheme="majorEastAsia" w:hAnsiTheme="majorHAnsi" w:cstheme="majorBidi"/>
      <w:i/>
      <w:iCs/>
      <w:color w:val="74802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CISUadressefeltbrevpapir">
    <w:name w:val="CISU adressefelt brevpapir"/>
    <w:basedOn w:val="Normal"/>
    <w:autoRedefine/>
    <w:rsid w:val="00B35E0B"/>
    <w:pPr>
      <w:adjustRightInd w:val="0"/>
      <w:snapToGrid w:val="0"/>
      <w:spacing w:line="240" w:lineRule="exact"/>
      <w:jc w:val="both"/>
    </w:pPr>
    <w:rPr>
      <w:b/>
      <w:bCs/>
      <w:color w:val="FFFFFF" w:themeColor="background1"/>
      <w:sz w:val="23"/>
      <w:szCs w:val="23"/>
    </w:rPr>
  </w:style>
  <w:style w:type="paragraph" w:customStyle="1" w:styleId="CISUdatobrevpapir">
    <w:name w:val="CISU dato brevpapir"/>
    <w:basedOn w:val="Normal"/>
    <w:autoRedefine/>
    <w:rsid w:val="00D721A7"/>
    <w:pPr>
      <w:adjustRightInd w:val="0"/>
      <w:snapToGrid w:val="0"/>
      <w:spacing w:line="240" w:lineRule="exact"/>
      <w:jc w:val="right"/>
    </w:pPr>
    <w:rPr>
      <w:sz w:val="20"/>
      <w:szCs w:val="20"/>
    </w:rPr>
  </w:style>
  <w:style w:type="paragraph" w:styleId="Sidehoved">
    <w:name w:val="header"/>
    <w:basedOn w:val="Normal"/>
    <w:link w:val="SidehovedTegn"/>
    <w:uiPriority w:val="99"/>
    <w:unhideWhenUsed/>
    <w:rsid w:val="002E5B7A"/>
    <w:pPr>
      <w:tabs>
        <w:tab w:val="center" w:pos="4986"/>
        <w:tab w:val="right" w:pos="9972"/>
      </w:tabs>
    </w:pPr>
  </w:style>
  <w:style w:type="character" w:customStyle="1" w:styleId="SidehovedTegn">
    <w:name w:val="Sidehoved Tegn"/>
    <w:basedOn w:val="Standardskrifttypeiafsnit"/>
    <w:link w:val="Sidehoved"/>
    <w:uiPriority w:val="99"/>
    <w:rsid w:val="002E5B7A"/>
  </w:style>
  <w:style w:type="paragraph" w:styleId="Sidefod">
    <w:name w:val="footer"/>
    <w:basedOn w:val="Normal"/>
    <w:link w:val="SidefodTegn"/>
    <w:uiPriority w:val="99"/>
    <w:unhideWhenUsed/>
    <w:rsid w:val="002E5B7A"/>
    <w:pPr>
      <w:tabs>
        <w:tab w:val="center" w:pos="4986"/>
        <w:tab w:val="right" w:pos="9972"/>
      </w:tabs>
    </w:pPr>
  </w:style>
  <w:style w:type="character" w:customStyle="1" w:styleId="SidefodTegn">
    <w:name w:val="Sidefod Tegn"/>
    <w:basedOn w:val="Standardskrifttypeiafsnit"/>
    <w:link w:val="Sidefod"/>
    <w:uiPriority w:val="99"/>
    <w:rsid w:val="002E5B7A"/>
  </w:style>
  <w:style w:type="paragraph" w:customStyle="1" w:styleId="CISUoverskriftbrevpapir">
    <w:name w:val="CISU overskrift brevpapir"/>
    <w:basedOn w:val="Normal"/>
    <w:autoRedefine/>
    <w:rsid w:val="00A964EA"/>
    <w:rPr>
      <w:b/>
    </w:rPr>
  </w:style>
  <w:style w:type="paragraph" w:customStyle="1" w:styleId="CISUbrdtekstbrevpapir">
    <w:name w:val="CISU brødtekst brevpapir"/>
    <w:basedOn w:val="Normal"/>
    <w:autoRedefine/>
    <w:rsid w:val="00AF46A9"/>
    <w:pPr>
      <w:jc w:val="both"/>
    </w:pPr>
    <w:rPr>
      <w:rFonts w:ascii="Calibri" w:hAnsi="Calibri" w:cs="Arial"/>
      <w:color w:val="FFFFFF" w:themeColor="background1"/>
      <w:sz w:val="22"/>
      <w:szCs w:val="22"/>
      <w:lang w:val="en-GB"/>
    </w:rPr>
  </w:style>
  <w:style w:type="character" w:customStyle="1" w:styleId="e24kjd">
    <w:name w:val="e24kjd"/>
    <w:basedOn w:val="Standardskrifttypeiafsnit"/>
    <w:rsid w:val="00064CC8"/>
  </w:style>
  <w:style w:type="character" w:styleId="Fremhv">
    <w:name w:val="Emphasis"/>
    <w:basedOn w:val="Standardskrifttypeiafsnit"/>
    <w:uiPriority w:val="20"/>
    <w:qFormat/>
    <w:rsid w:val="00F446D1"/>
    <w:rPr>
      <w:i/>
      <w:iCs/>
    </w:rPr>
  </w:style>
  <w:style w:type="character" w:customStyle="1" w:styleId="Overskrift1Tegn">
    <w:name w:val="Overskrift 1 Tegn"/>
    <w:basedOn w:val="Standardskrifttypeiafsnit"/>
    <w:link w:val="Overskrift1"/>
    <w:uiPriority w:val="9"/>
    <w:rsid w:val="009A7CE1"/>
    <w:rPr>
      <w:rFonts w:ascii="Calibri" w:eastAsiaTheme="majorEastAsia" w:hAnsi="Calibri" w:cs="Calibri"/>
      <w:caps/>
      <w:sz w:val="64"/>
      <w:szCs w:val="64"/>
      <w:lang w:val="en-US"/>
    </w:rPr>
  </w:style>
  <w:style w:type="character" w:styleId="Sidetal">
    <w:name w:val="page number"/>
    <w:basedOn w:val="Standardskrifttypeiafsnit"/>
    <w:uiPriority w:val="99"/>
    <w:semiHidden/>
    <w:unhideWhenUsed/>
    <w:rsid w:val="009A7CE1"/>
  </w:style>
  <w:style w:type="paragraph" w:customStyle="1" w:styleId="Sidetal0">
    <w:name w:val="Sidetal ++"/>
    <w:basedOn w:val="Normal"/>
    <w:uiPriority w:val="99"/>
    <w:rsid w:val="009A7CE1"/>
    <w:pPr>
      <w:autoSpaceDE w:val="0"/>
      <w:autoSpaceDN w:val="0"/>
      <w:adjustRightInd w:val="0"/>
      <w:spacing w:line="240" w:lineRule="atLeast"/>
      <w:textAlignment w:val="center"/>
    </w:pPr>
    <w:rPr>
      <w:rFonts w:ascii="Bebas Neue" w:hAnsi="Bebas Neue" w:cs="Bebas Neue"/>
      <w:color w:val="000000"/>
      <w:spacing w:val="4"/>
      <w:sz w:val="18"/>
      <w:szCs w:val="18"/>
    </w:rPr>
  </w:style>
  <w:style w:type="paragraph" w:customStyle="1" w:styleId="CISUoverskriftansgningsskema">
    <w:name w:val="CISU overskrift ansøgningsskema"/>
    <w:autoRedefine/>
    <w:rsid w:val="00BA254C"/>
    <w:rPr>
      <w:rFonts w:asciiTheme="majorHAnsi" w:hAnsiTheme="majorHAnsi" w:cs="Times New Roman (Body CS)"/>
      <w:caps/>
      <w:color w:val="FFFFFF" w:themeColor="background1"/>
      <w:sz w:val="64"/>
      <w:szCs w:val="64"/>
    </w:rPr>
  </w:style>
  <w:style w:type="paragraph" w:styleId="Listeafsnit">
    <w:name w:val="List Paragraph"/>
    <w:basedOn w:val="Normal"/>
    <w:uiPriority w:val="34"/>
    <w:qFormat/>
    <w:rsid w:val="00120CC9"/>
    <w:pPr>
      <w:widowControl w:val="0"/>
      <w:spacing w:after="200" w:line="276" w:lineRule="auto"/>
      <w:ind w:left="720"/>
      <w:contextualSpacing/>
    </w:pPr>
    <w:rPr>
      <w:szCs w:val="22"/>
      <w:lang w:val="en-US"/>
    </w:rPr>
  </w:style>
  <w:style w:type="paragraph" w:styleId="Ingenafstand">
    <w:name w:val="No Spacing"/>
    <w:uiPriority w:val="1"/>
    <w:qFormat/>
    <w:rsid w:val="00B35E0B"/>
    <w:rPr>
      <w:sz w:val="22"/>
      <w:szCs w:val="22"/>
    </w:rPr>
  </w:style>
  <w:style w:type="paragraph" w:customStyle="1" w:styleId="BodyText21">
    <w:name w:val="Body Text 21"/>
    <w:basedOn w:val="Normal"/>
    <w:rsid w:val="00B35E0B"/>
    <w:pPr>
      <w:widowControl w:val="0"/>
      <w:tabs>
        <w:tab w:val="left" w:pos="-584"/>
        <w:tab w:val="left" w:pos="322"/>
        <w:tab w:val="left" w:pos="531"/>
      </w:tabs>
      <w:overflowPunct w:val="0"/>
      <w:autoSpaceDE w:val="0"/>
      <w:autoSpaceDN w:val="0"/>
      <w:adjustRightInd w:val="0"/>
      <w:ind w:left="322"/>
      <w:textAlignment w:val="baseline"/>
    </w:pPr>
    <w:rPr>
      <w:rFonts w:ascii="Arial" w:eastAsia="Times New Roman" w:hAnsi="Arial" w:cs="Times New Roman"/>
      <w:spacing w:val="-2"/>
      <w:sz w:val="16"/>
      <w:szCs w:val="20"/>
      <w:lang w:eastAsia="da-DK"/>
    </w:rPr>
  </w:style>
  <w:style w:type="character" w:styleId="Hyperlink">
    <w:name w:val="Hyperlink"/>
    <w:basedOn w:val="Standardskrifttypeiafsnit"/>
    <w:uiPriority w:val="99"/>
    <w:unhideWhenUsed/>
    <w:rsid w:val="00202D90"/>
    <w:rPr>
      <w:color w:val="5EC484" w:themeColor="accent5" w:themeTint="99"/>
      <w:u w:val="single"/>
    </w:rPr>
  </w:style>
  <w:style w:type="paragraph" w:customStyle="1" w:styleId="CISUansgningstekstARIAL">
    <w:name w:val="CISU ansøgningstekst ARIAL"/>
    <w:autoRedefine/>
    <w:rsid w:val="00435244"/>
    <w:pPr>
      <w:numPr>
        <w:numId w:val="3"/>
      </w:numPr>
      <w:snapToGrid w:val="0"/>
    </w:pPr>
    <w:rPr>
      <w:rFonts w:ascii="Arial" w:hAnsi="Arial" w:cs="Arial"/>
      <w:sz w:val="22"/>
      <w:szCs w:val="22"/>
    </w:rPr>
  </w:style>
  <w:style w:type="paragraph" w:customStyle="1" w:styleId="CISUansgningstekst1">
    <w:name w:val="CISU ansøgningstekst 1"/>
    <w:aliases w:val="2,3"/>
    <w:link w:val="CISUansgningstekst1Tegn"/>
    <w:autoRedefine/>
    <w:qFormat/>
    <w:rsid w:val="00A00695"/>
    <w:pPr>
      <w:snapToGrid w:val="0"/>
      <w:jc w:val="both"/>
    </w:pPr>
    <w:rPr>
      <w:rFonts w:cstheme="minorHAnsi"/>
      <w:bCs/>
      <w:sz w:val="22"/>
      <w:szCs w:val="22"/>
      <w:lang w:val="en-GB"/>
    </w:rPr>
  </w:style>
  <w:style w:type="paragraph" w:customStyle="1" w:styleId="CISUHeadingTopBox">
    <w:name w:val="CISU Heading Top Box"/>
    <w:basedOn w:val="Overskrift4"/>
    <w:rsid w:val="00101310"/>
    <w:pPr>
      <w:adjustRightInd w:val="0"/>
      <w:snapToGrid w:val="0"/>
      <w:spacing w:line="240" w:lineRule="exact"/>
      <w:jc w:val="center"/>
    </w:pPr>
    <w:rPr>
      <w:rFonts w:ascii="Calibri" w:hAnsi="Calibri"/>
      <w:b/>
      <w:bCs/>
      <w:i w:val="0"/>
      <w:iCs w:val="0"/>
      <w:color w:val="FFFFFF" w:themeColor="background1"/>
      <w:sz w:val="26"/>
      <w:szCs w:val="26"/>
      <w:lang w:val="en-US"/>
    </w:rPr>
  </w:style>
  <w:style w:type="character" w:customStyle="1" w:styleId="Overskrift4Tegn">
    <w:name w:val="Overskrift 4 Tegn"/>
    <w:basedOn w:val="Standardskrifttypeiafsnit"/>
    <w:link w:val="Overskrift4"/>
    <w:uiPriority w:val="9"/>
    <w:semiHidden/>
    <w:rsid w:val="00101310"/>
    <w:rPr>
      <w:rFonts w:asciiTheme="majorHAnsi" w:eastAsiaTheme="majorEastAsia" w:hAnsiTheme="majorHAnsi" w:cstheme="majorBidi"/>
      <w:i/>
      <w:iCs/>
      <w:color w:val="748025" w:themeColor="accent1" w:themeShade="BF"/>
    </w:rPr>
  </w:style>
  <w:style w:type="paragraph" w:styleId="Markeringsbobletekst">
    <w:name w:val="Balloon Text"/>
    <w:basedOn w:val="Normal"/>
    <w:link w:val="MarkeringsbobletekstTegn"/>
    <w:uiPriority w:val="99"/>
    <w:semiHidden/>
    <w:unhideWhenUsed/>
    <w:rsid w:val="0066558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65587"/>
    <w:rPr>
      <w:rFonts w:ascii="Tahoma" w:hAnsi="Tahoma" w:cs="Tahoma"/>
      <w:sz w:val="16"/>
      <w:szCs w:val="16"/>
    </w:rPr>
  </w:style>
  <w:style w:type="character" w:styleId="BesgtLink">
    <w:name w:val="FollowedHyperlink"/>
    <w:basedOn w:val="Standardskrifttypeiafsnit"/>
    <w:uiPriority w:val="99"/>
    <w:unhideWhenUsed/>
    <w:rsid w:val="00202D90"/>
    <w:rPr>
      <w:color w:val="20547A" w:themeColor="followedHyperlink"/>
      <w:u w:val="single"/>
    </w:rPr>
  </w:style>
  <w:style w:type="paragraph" w:customStyle="1" w:styleId="CISUOBSansgningsskema">
    <w:name w:val="CISU OBS ansøgningsskema"/>
    <w:autoRedefine/>
    <w:rsid w:val="00565204"/>
    <w:rPr>
      <w:rFonts w:ascii="Arial" w:hAnsi="Arial" w:cs="Arial"/>
      <w:b/>
      <w:bCs/>
      <w:color w:val="BA1E27"/>
      <w:sz w:val="22"/>
      <w:szCs w:val="22"/>
    </w:rPr>
  </w:style>
  <w:style w:type="paragraph" w:customStyle="1" w:styleId="CISUansgningstekstSfremtliste">
    <w:name w:val="CISU ansøgningstekst &gt; Såfremt liste"/>
    <w:basedOn w:val="CISUansgningstekstARIAL"/>
    <w:autoRedefine/>
    <w:rsid w:val="00BF0E5D"/>
    <w:pPr>
      <w:numPr>
        <w:numId w:val="2"/>
      </w:numPr>
    </w:pPr>
  </w:style>
  <w:style w:type="character" w:styleId="Kommentarhenvisning">
    <w:name w:val="annotation reference"/>
    <w:basedOn w:val="Standardskrifttypeiafsnit"/>
    <w:uiPriority w:val="99"/>
    <w:unhideWhenUsed/>
    <w:rsid w:val="007B01B5"/>
    <w:rPr>
      <w:sz w:val="16"/>
      <w:szCs w:val="16"/>
    </w:rPr>
  </w:style>
  <w:style w:type="paragraph" w:styleId="Kommentartekst">
    <w:name w:val="annotation text"/>
    <w:basedOn w:val="Normal"/>
    <w:link w:val="KommentartekstTegn"/>
    <w:uiPriority w:val="99"/>
    <w:semiHidden/>
    <w:unhideWhenUsed/>
    <w:rsid w:val="007B01B5"/>
    <w:rPr>
      <w:sz w:val="20"/>
      <w:szCs w:val="20"/>
    </w:rPr>
  </w:style>
  <w:style w:type="character" w:customStyle="1" w:styleId="KommentartekstTegn">
    <w:name w:val="Kommentartekst Tegn"/>
    <w:basedOn w:val="Standardskrifttypeiafsnit"/>
    <w:link w:val="Kommentartekst"/>
    <w:uiPriority w:val="99"/>
    <w:semiHidden/>
    <w:rsid w:val="007B01B5"/>
    <w:rPr>
      <w:sz w:val="20"/>
      <w:szCs w:val="20"/>
    </w:rPr>
  </w:style>
  <w:style w:type="paragraph" w:styleId="Kommentaremne">
    <w:name w:val="annotation subject"/>
    <w:basedOn w:val="Kommentartekst"/>
    <w:next w:val="Kommentartekst"/>
    <w:link w:val="KommentaremneTegn"/>
    <w:uiPriority w:val="99"/>
    <w:semiHidden/>
    <w:unhideWhenUsed/>
    <w:rsid w:val="007B01B5"/>
    <w:rPr>
      <w:b/>
      <w:bCs/>
    </w:rPr>
  </w:style>
  <w:style w:type="character" w:customStyle="1" w:styleId="KommentaremneTegn">
    <w:name w:val="Kommentaremne Tegn"/>
    <w:basedOn w:val="KommentartekstTegn"/>
    <w:link w:val="Kommentaremne"/>
    <w:uiPriority w:val="99"/>
    <w:semiHidden/>
    <w:rsid w:val="007B01B5"/>
    <w:rPr>
      <w:b/>
      <w:bCs/>
      <w:sz w:val="20"/>
      <w:szCs w:val="20"/>
    </w:rPr>
  </w:style>
  <w:style w:type="character" w:styleId="Ulstomtale">
    <w:name w:val="Unresolved Mention"/>
    <w:basedOn w:val="Standardskrifttypeiafsnit"/>
    <w:uiPriority w:val="99"/>
    <w:semiHidden/>
    <w:unhideWhenUsed/>
    <w:rsid w:val="00A50E77"/>
    <w:rPr>
      <w:color w:val="605E5C"/>
      <w:shd w:val="clear" w:color="auto" w:fill="E1DFDD"/>
    </w:rPr>
  </w:style>
  <w:style w:type="paragraph" w:customStyle="1" w:styleId="Default">
    <w:name w:val="Default"/>
    <w:rsid w:val="001754AF"/>
    <w:pPr>
      <w:autoSpaceDE w:val="0"/>
      <w:autoSpaceDN w:val="0"/>
      <w:adjustRightInd w:val="0"/>
    </w:pPr>
    <w:rPr>
      <w:rFonts w:ascii="Myriad Pro" w:hAnsi="Myriad Pro" w:cs="Myriad Pro"/>
      <w:color w:val="000000"/>
    </w:rPr>
  </w:style>
  <w:style w:type="paragraph" w:customStyle="1" w:styleId="Pa13">
    <w:name w:val="Pa13"/>
    <w:basedOn w:val="Default"/>
    <w:next w:val="Default"/>
    <w:uiPriority w:val="99"/>
    <w:rsid w:val="001754AF"/>
    <w:pPr>
      <w:spacing w:line="179" w:lineRule="atLeast"/>
    </w:pPr>
    <w:rPr>
      <w:rFonts w:cstheme="minorBidi"/>
      <w:color w:val="auto"/>
    </w:rPr>
  </w:style>
  <w:style w:type="character" w:customStyle="1" w:styleId="CISUansgningstekst1Tegn">
    <w:name w:val="CISU ansøgningstekst 1 Tegn"/>
    <w:aliases w:val="2 Tegn,3 Tegn"/>
    <w:basedOn w:val="Standardskrifttypeiafsnit"/>
    <w:link w:val="CISUansgningstekst1"/>
    <w:rsid w:val="00A00695"/>
    <w:rPr>
      <w:rFonts w:cstheme="minorHAnsi"/>
      <w:bCs/>
      <w:sz w:val="22"/>
      <w:szCs w:val="22"/>
      <w:lang w:val="en-GB"/>
    </w:rPr>
  </w:style>
  <w:style w:type="paragraph" w:customStyle="1" w:styleId="BRUGDENNEOVERSKRIFT">
    <w:name w:val="BRUG DENNE OVERSKRIFT"/>
    <w:basedOn w:val="CISUansgningstekst1"/>
    <w:link w:val="BRUGDENNEOVERSKRIFTTegn"/>
    <w:qFormat/>
    <w:rsid w:val="00C47F36"/>
    <w:pPr>
      <w:ind w:left="720" w:hanging="360"/>
    </w:pPr>
    <w:rPr>
      <w:rFonts w:asciiTheme="majorHAnsi" w:hAnsiTheme="majorHAnsi" w:cstheme="majorHAnsi"/>
    </w:rPr>
  </w:style>
  <w:style w:type="character" w:customStyle="1" w:styleId="BRUGDENNEOVERSKRIFTTegn">
    <w:name w:val="BRUG DENNE OVERSKRIFT Tegn"/>
    <w:basedOn w:val="CISUansgningstekst1Tegn"/>
    <w:link w:val="BRUGDENNEOVERSKRIFT"/>
    <w:rsid w:val="00C47F36"/>
    <w:rPr>
      <w:rFonts w:asciiTheme="majorHAnsi" w:hAnsiTheme="majorHAnsi" w:cstheme="majorHAnsi"/>
      <w:b w:val="0"/>
      <w:bCs/>
      <w:sz w:val="22"/>
      <w:szCs w:val="22"/>
      <w:lang w:val="en-US"/>
    </w:rPr>
  </w:style>
  <w:style w:type="paragraph" w:styleId="Almindeligtekst">
    <w:name w:val="Plain Text"/>
    <w:basedOn w:val="Normal"/>
    <w:link w:val="AlmindeligtekstTegn"/>
    <w:uiPriority w:val="99"/>
    <w:semiHidden/>
    <w:unhideWhenUsed/>
    <w:rsid w:val="009E1E73"/>
    <w:rPr>
      <w:rFonts w:ascii="Calibri" w:hAnsi="Calibri"/>
      <w:sz w:val="22"/>
      <w:szCs w:val="21"/>
    </w:rPr>
  </w:style>
  <w:style w:type="character" w:customStyle="1" w:styleId="AlmindeligtekstTegn">
    <w:name w:val="Almindelig tekst Tegn"/>
    <w:basedOn w:val="Standardskrifttypeiafsnit"/>
    <w:link w:val="Almindeligtekst"/>
    <w:uiPriority w:val="99"/>
    <w:semiHidden/>
    <w:rsid w:val="009E1E73"/>
    <w:rPr>
      <w:rFonts w:ascii="Calibri" w:hAnsi="Calibri"/>
      <w:sz w:val="22"/>
      <w:szCs w:val="21"/>
    </w:rPr>
  </w:style>
  <w:style w:type="table" w:styleId="Tabel-Gitter">
    <w:name w:val="Table Grid"/>
    <w:basedOn w:val="Tabel-Normal"/>
    <w:uiPriority w:val="99"/>
    <w:rsid w:val="00CD7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pografiOverskrift2Ligemargener">
    <w:name w:val="Typografi Overskrift 2 + Lige margener"/>
    <w:basedOn w:val="Overskrift2"/>
    <w:rsid w:val="001F1446"/>
    <w:pPr>
      <w:keepLines w:val="0"/>
      <w:numPr>
        <w:ilvl w:val="1"/>
      </w:numPr>
      <w:tabs>
        <w:tab w:val="left" w:pos="1"/>
        <w:tab w:val="left" w:pos="576"/>
      </w:tabs>
      <w:overflowPunct w:val="0"/>
      <w:autoSpaceDE w:val="0"/>
      <w:autoSpaceDN w:val="0"/>
      <w:adjustRightInd w:val="0"/>
      <w:spacing w:before="0"/>
      <w:ind w:left="577" w:hanging="576"/>
      <w:jc w:val="both"/>
      <w:textAlignment w:val="baseline"/>
    </w:pPr>
    <w:rPr>
      <w:rFonts w:ascii="Arial" w:eastAsia="Times New Roman" w:hAnsi="Arial" w:cs="Times New Roman"/>
      <w:bCs/>
      <w:color w:val="auto"/>
      <w:sz w:val="20"/>
      <w:szCs w:val="20"/>
      <w:lang w:eastAsia="da-DK"/>
    </w:rPr>
  </w:style>
  <w:style w:type="character" w:customStyle="1" w:styleId="Overskrift2Tegn">
    <w:name w:val="Overskrift 2 Tegn"/>
    <w:basedOn w:val="Standardskrifttypeiafsnit"/>
    <w:link w:val="Overskrift2"/>
    <w:uiPriority w:val="9"/>
    <w:semiHidden/>
    <w:rsid w:val="001F1446"/>
    <w:rPr>
      <w:rFonts w:asciiTheme="majorHAnsi" w:eastAsiaTheme="majorEastAsia" w:hAnsiTheme="majorHAnsi" w:cstheme="majorBidi"/>
      <w:color w:val="748025" w:themeColor="accent1" w:themeShade="BF"/>
      <w:sz w:val="26"/>
      <w:szCs w:val="26"/>
    </w:rPr>
  </w:style>
  <w:style w:type="paragraph" w:styleId="Fodnotetekst">
    <w:name w:val="footnote text"/>
    <w:basedOn w:val="Normal"/>
    <w:link w:val="FodnotetekstTegn"/>
    <w:unhideWhenUsed/>
    <w:rsid w:val="007463B2"/>
    <w:rPr>
      <w:rFonts w:ascii="Times New Roman" w:hAnsi="Times New Roman" w:cs="Times New Roman"/>
      <w:lang w:eastAsia="da-DK"/>
    </w:rPr>
  </w:style>
  <w:style w:type="character" w:customStyle="1" w:styleId="FodnotetekstTegn">
    <w:name w:val="Fodnotetekst Tegn"/>
    <w:basedOn w:val="Standardskrifttypeiafsnit"/>
    <w:link w:val="Fodnotetekst"/>
    <w:rsid w:val="007463B2"/>
    <w:rPr>
      <w:rFonts w:ascii="Times New Roman" w:hAnsi="Times New Roman" w:cs="Times New Roman"/>
      <w:lang w:eastAsia="da-DK"/>
    </w:rPr>
  </w:style>
  <w:style w:type="character" w:styleId="Fodnotehenvisning">
    <w:name w:val="footnote reference"/>
    <w:basedOn w:val="Standardskrifttypeiafsnit"/>
    <w:unhideWhenUsed/>
    <w:rsid w:val="007463B2"/>
    <w:rPr>
      <w:vertAlign w:val="superscript"/>
    </w:rPr>
  </w:style>
  <w:style w:type="paragraph" w:styleId="NormalWeb">
    <w:name w:val="Normal (Web)"/>
    <w:basedOn w:val="Normal"/>
    <w:uiPriority w:val="99"/>
    <w:unhideWhenUsed/>
    <w:rsid w:val="007463B2"/>
    <w:pPr>
      <w:spacing w:before="100" w:beforeAutospacing="1" w:after="100" w:afterAutospacing="1"/>
    </w:pPr>
    <w:rPr>
      <w:rFonts w:ascii="Times New Roman" w:hAnsi="Times New Roman" w:cs="Times New Roman"/>
      <w:lang w:eastAsia="da-DK"/>
    </w:rPr>
  </w:style>
  <w:style w:type="character" w:customStyle="1" w:styleId="apple-converted-space">
    <w:name w:val="apple-converted-space"/>
    <w:basedOn w:val="Standardskrifttypeiafsnit"/>
    <w:rsid w:val="0072702B"/>
  </w:style>
  <w:style w:type="character" w:customStyle="1" w:styleId="Intet">
    <w:name w:val="Intet"/>
    <w:rsid w:val="00BB726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03544">
      <w:bodyDiv w:val="1"/>
      <w:marLeft w:val="0"/>
      <w:marRight w:val="0"/>
      <w:marTop w:val="0"/>
      <w:marBottom w:val="0"/>
      <w:divBdr>
        <w:top w:val="none" w:sz="0" w:space="0" w:color="auto"/>
        <w:left w:val="none" w:sz="0" w:space="0" w:color="auto"/>
        <w:bottom w:val="none" w:sz="0" w:space="0" w:color="auto"/>
        <w:right w:val="none" w:sz="0" w:space="0" w:color="auto"/>
      </w:divBdr>
    </w:div>
    <w:div w:id="131144644">
      <w:bodyDiv w:val="1"/>
      <w:marLeft w:val="0"/>
      <w:marRight w:val="0"/>
      <w:marTop w:val="0"/>
      <w:marBottom w:val="0"/>
      <w:divBdr>
        <w:top w:val="none" w:sz="0" w:space="0" w:color="auto"/>
        <w:left w:val="none" w:sz="0" w:space="0" w:color="auto"/>
        <w:bottom w:val="none" w:sz="0" w:space="0" w:color="auto"/>
        <w:right w:val="none" w:sz="0" w:space="0" w:color="auto"/>
      </w:divBdr>
    </w:div>
    <w:div w:id="240024046">
      <w:bodyDiv w:val="1"/>
      <w:marLeft w:val="0"/>
      <w:marRight w:val="0"/>
      <w:marTop w:val="0"/>
      <w:marBottom w:val="0"/>
      <w:divBdr>
        <w:top w:val="none" w:sz="0" w:space="0" w:color="auto"/>
        <w:left w:val="none" w:sz="0" w:space="0" w:color="auto"/>
        <w:bottom w:val="none" w:sz="0" w:space="0" w:color="auto"/>
        <w:right w:val="none" w:sz="0" w:space="0" w:color="auto"/>
      </w:divBdr>
    </w:div>
    <w:div w:id="333922832">
      <w:bodyDiv w:val="1"/>
      <w:marLeft w:val="0"/>
      <w:marRight w:val="0"/>
      <w:marTop w:val="0"/>
      <w:marBottom w:val="0"/>
      <w:divBdr>
        <w:top w:val="none" w:sz="0" w:space="0" w:color="auto"/>
        <w:left w:val="none" w:sz="0" w:space="0" w:color="auto"/>
        <w:bottom w:val="none" w:sz="0" w:space="0" w:color="auto"/>
        <w:right w:val="none" w:sz="0" w:space="0" w:color="auto"/>
      </w:divBdr>
    </w:div>
    <w:div w:id="400903985">
      <w:bodyDiv w:val="1"/>
      <w:marLeft w:val="0"/>
      <w:marRight w:val="0"/>
      <w:marTop w:val="0"/>
      <w:marBottom w:val="0"/>
      <w:divBdr>
        <w:top w:val="none" w:sz="0" w:space="0" w:color="auto"/>
        <w:left w:val="none" w:sz="0" w:space="0" w:color="auto"/>
        <w:bottom w:val="none" w:sz="0" w:space="0" w:color="auto"/>
        <w:right w:val="none" w:sz="0" w:space="0" w:color="auto"/>
      </w:divBdr>
    </w:div>
    <w:div w:id="698972463">
      <w:bodyDiv w:val="1"/>
      <w:marLeft w:val="0"/>
      <w:marRight w:val="0"/>
      <w:marTop w:val="0"/>
      <w:marBottom w:val="0"/>
      <w:divBdr>
        <w:top w:val="none" w:sz="0" w:space="0" w:color="auto"/>
        <w:left w:val="none" w:sz="0" w:space="0" w:color="auto"/>
        <w:bottom w:val="none" w:sz="0" w:space="0" w:color="auto"/>
        <w:right w:val="none" w:sz="0" w:space="0" w:color="auto"/>
      </w:divBdr>
    </w:div>
    <w:div w:id="1208371185">
      <w:bodyDiv w:val="1"/>
      <w:marLeft w:val="0"/>
      <w:marRight w:val="0"/>
      <w:marTop w:val="0"/>
      <w:marBottom w:val="0"/>
      <w:divBdr>
        <w:top w:val="none" w:sz="0" w:space="0" w:color="auto"/>
        <w:left w:val="none" w:sz="0" w:space="0" w:color="auto"/>
        <w:bottom w:val="none" w:sz="0" w:space="0" w:color="auto"/>
        <w:right w:val="none" w:sz="0" w:space="0" w:color="auto"/>
      </w:divBdr>
    </w:div>
    <w:div w:id="1217351358">
      <w:bodyDiv w:val="1"/>
      <w:marLeft w:val="0"/>
      <w:marRight w:val="0"/>
      <w:marTop w:val="0"/>
      <w:marBottom w:val="0"/>
      <w:divBdr>
        <w:top w:val="none" w:sz="0" w:space="0" w:color="auto"/>
        <w:left w:val="none" w:sz="0" w:space="0" w:color="auto"/>
        <w:bottom w:val="none" w:sz="0" w:space="0" w:color="auto"/>
        <w:right w:val="none" w:sz="0" w:space="0" w:color="auto"/>
      </w:divBdr>
    </w:div>
    <w:div w:id="1303659095">
      <w:bodyDiv w:val="1"/>
      <w:marLeft w:val="0"/>
      <w:marRight w:val="0"/>
      <w:marTop w:val="0"/>
      <w:marBottom w:val="0"/>
      <w:divBdr>
        <w:top w:val="none" w:sz="0" w:space="0" w:color="auto"/>
        <w:left w:val="none" w:sz="0" w:space="0" w:color="auto"/>
        <w:bottom w:val="none" w:sz="0" w:space="0" w:color="auto"/>
        <w:right w:val="none" w:sz="0" w:space="0" w:color="auto"/>
      </w:divBdr>
    </w:div>
    <w:div w:id="1365474849">
      <w:bodyDiv w:val="1"/>
      <w:marLeft w:val="0"/>
      <w:marRight w:val="0"/>
      <w:marTop w:val="0"/>
      <w:marBottom w:val="0"/>
      <w:divBdr>
        <w:top w:val="none" w:sz="0" w:space="0" w:color="auto"/>
        <w:left w:val="none" w:sz="0" w:space="0" w:color="auto"/>
        <w:bottom w:val="none" w:sz="0" w:space="0" w:color="auto"/>
        <w:right w:val="none" w:sz="0" w:space="0" w:color="auto"/>
      </w:divBdr>
    </w:div>
    <w:div w:id="1694653232">
      <w:bodyDiv w:val="1"/>
      <w:marLeft w:val="0"/>
      <w:marRight w:val="0"/>
      <w:marTop w:val="0"/>
      <w:marBottom w:val="0"/>
      <w:divBdr>
        <w:top w:val="none" w:sz="0" w:space="0" w:color="auto"/>
        <w:left w:val="none" w:sz="0" w:space="0" w:color="auto"/>
        <w:bottom w:val="none" w:sz="0" w:space="0" w:color="auto"/>
        <w:right w:val="none" w:sz="0" w:space="0" w:color="auto"/>
      </w:divBdr>
    </w:div>
    <w:div w:id="1719086150">
      <w:bodyDiv w:val="1"/>
      <w:marLeft w:val="0"/>
      <w:marRight w:val="0"/>
      <w:marTop w:val="0"/>
      <w:marBottom w:val="0"/>
      <w:divBdr>
        <w:top w:val="none" w:sz="0" w:space="0" w:color="auto"/>
        <w:left w:val="none" w:sz="0" w:space="0" w:color="auto"/>
        <w:bottom w:val="none" w:sz="0" w:space="0" w:color="auto"/>
        <w:right w:val="none" w:sz="0" w:space="0" w:color="auto"/>
      </w:divBdr>
      <w:divsChild>
        <w:div w:id="989092629">
          <w:marLeft w:val="0"/>
          <w:marRight w:val="0"/>
          <w:marTop w:val="0"/>
          <w:marBottom w:val="0"/>
          <w:divBdr>
            <w:top w:val="none" w:sz="0" w:space="0" w:color="auto"/>
            <w:left w:val="none" w:sz="0" w:space="0" w:color="auto"/>
            <w:bottom w:val="none" w:sz="0" w:space="0" w:color="auto"/>
            <w:right w:val="none" w:sz="0" w:space="0" w:color="auto"/>
          </w:divBdr>
          <w:divsChild>
            <w:div w:id="1282766511">
              <w:marLeft w:val="0"/>
              <w:marRight w:val="0"/>
              <w:marTop w:val="0"/>
              <w:marBottom w:val="0"/>
              <w:divBdr>
                <w:top w:val="none" w:sz="0" w:space="0" w:color="auto"/>
                <w:left w:val="none" w:sz="0" w:space="0" w:color="auto"/>
                <w:bottom w:val="none" w:sz="0" w:space="0" w:color="auto"/>
                <w:right w:val="none" w:sz="0" w:space="0" w:color="auto"/>
              </w:divBdr>
              <w:divsChild>
                <w:div w:id="1195536747">
                  <w:marLeft w:val="0"/>
                  <w:marRight w:val="0"/>
                  <w:marTop w:val="0"/>
                  <w:marBottom w:val="0"/>
                  <w:divBdr>
                    <w:top w:val="none" w:sz="0" w:space="0" w:color="auto"/>
                    <w:left w:val="none" w:sz="0" w:space="0" w:color="auto"/>
                    <w:bottom w:val="none" w:sz="0" w:space="0" w:color="auto"/>
                    <w:right w:val="none" w:sz="0" w:space="0" w:color="auto"/>
                  </w:divBdr>
                  <w:divsChild>
                    <w:div w:id="16816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318011">
      <w:bodyDiv w:val="1"/>
      <w:marLeft w:val="0"/>
      <w:marRight w:val="0"/>
      <w:marTop w:val="0"/>
      <w:marBottom w:val="0"/>
      <w:divBdr>
        <w:top w:val="none" w:sz="0" w:space="0" w:color="auto"/>
        <w:left w:val="none" w:sz="0" w:space="0" w:color="auto"/>
        <w:bottom w:val="none" w:sz="0" w:space="0" w:color="auto"/>
        <w:right w:val="none" w:sz="0" w:space="0" w:color="auto"/>
      </w:divBdr>
    </w:div>
    <w:div w:id="1981691193">
      <w:bodyDiv w:val="1"/>
      <w:marLeft w:val="0"/>
      <w:marRight w:val="0"/>
      <w:marTop w:val="0"/>
      <w:marBottom w:val="0"/>
      <w:divBdr>
        <w:top w:val="none" w:sz="0" w:space="0" w:color="auto"/>
        <w:left w:val="none" w:sz="0" w:space="0" w:color="auto"/>
        <w:bottom w:val="none" w:sz="0" w:space="0" w:color="auto"/>
        <w:right w:val="none" w:sz="0" w:space="0" w:color="auto"/>
      </w:divBdr>
    </w:div>
    <w:div w:id="20591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Colors" Target="diagrams/colors1.xml"/><Relationship Id="rId26" Type="http://schemas.openxmlformats.org/officeDocument/2006/relationships/diagramData" Target="diagrams/data3.xml"/><Relationship Id="rId39" Type="http://schemas.openxmlformats.org/officeDocument/2006/relationships/image" Target="media/image11.jpeg"/><Relationship Id="rId21" Type="http://schemas.openxmlformats.org/officeDocument/2006/relationships/diagramLayout" Target="diagrams/layout2.xml"/><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diagramColors" Target="diagrams/colors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su.dk/skemaer" TargetMode="External"/><Relationship Id="rId24" Type="http://schemas.microsoft.com/office/2007/relationships/diagramDrawing" Target="diagrams/drawing2.xml"/><Relationship Id="rId32" Type="http://schemas.openxmlformats.org/officeDocument/2006/relationships/header" Target="header2.xml"/><Relationship Id="rId37" Type="http://schemas.openxmlformats.org/officeDocument/2006/relationships/image" Target="media/image9.jpeg"/><Relationship Id="rId40"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QuickStyle" Target="diagrams/quickStyle3.xml"/><Relationship Id="rId36" Type="http://schemas.openxmlformats.org/officeDocument/2006/relationships/image" Target="media/image8.jpeg"/><Relationship Id="rId10" Type="http://schemas.openxmlformats.org/officeDocument/2006/relationships/hyperlink" Target="http://www.cisu.dk/nexus" TargetMode="External"/><Relationship Id="rId19" Type="http://schemas.microsoft.com/office/2007/relationships/diagramDrawing" Target="diagrams/drawing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isu.dk/skemaer" TargetMode="External"/><Relationship Id="rId14" Type="http://schemas.openxmlformats.org/officeDocument/2006/relationships/image" Target="media/image3.png"/><Relationship Id="rId22" Type="http://schemas.openxmlformats.org/officeDocument/2006/relationships/diagramQuickStyle" Target="diagrams/quickStyle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7.jpeg"/><Relationship Id="rId8" Type="http://schemas.openxmlformats.org/officeDocument/2006/relationships/hyperlink" Target="http://www.cisu.dk/nexus"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QuickStyle" Target="diagrams/quickStyle1.xml"/><Relationship Id="rId25" Type="http://schemas.openxmlformats.org/officeDocument/2006/relationships/image" Target="media/image4.jpeg"/><Relationship Id="rId33" Type="http://schemas.openxmlformats.org/officeDocument/2006/relationships/footer" Target="footer1.xml"/><Relationship Id="rId38" Type="http://schemas.openxmlformats.org/officeDocument/2006/relationships/image" Target="media/image10.jpeg"/></Relationships>
</file>

<file path=word/_rels/footnotes.xml.rels><?xml version="1.0" encoding="UTF-8" standalone="yes"?>
<Relationships xmlns="http://schemas.openxmlformats.org/package/2006/relationships"><Relationship Id="rId2" Type="http://schemas.openxmlformats.org/officeDocument/2006/relationships/hyperlink" Target="https://databank.worldbank.org/data/download/poverty/987B9C90-CB9F-4D93-AE8C-750588BF00QA/SM2020/Global_POVEQ_SLE.pdf" TargetMode="External"/><Relationship Id="rId1" Type="http://schemas.openxmlformats.org/officeDocument/2006/relationships/hyperlink" Target="https://bmcinthealthhumrights.biomedcentral.com/articles/10.1186/s12914-020-0024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D8C6C6-49AF-5249-8A60-ABF822FA674D}" type="doc">
      <dgm:prSet loTypeId="urn:microsoft.com/office/officeart/2005/8/layout/cycle1" loCatId="" qsTypeId="urn:microsoft.com/office/officeart/2005/8/quickstyle/simple2" qsCatId="simple" csTypeId="urn:microsoft.com/office/officeart/2005/8/colors/accent1_2" csCatId="accent1" phldr="1"/>
      <dgm:spPr/>
      <dgm:t>
        <a:bodyPr/>
        <a:lstStyle/>
        <a:p>
          <a:endParaRPr lang="da-DK"/>
        </a:p>
      </dgm:t>
    </dgm:pt>
    <dgm:pt modelId="{1A8BCC54-9C14-A54C-8E1E-3E47CA8D762A}">
      <dgm:prSet phldrT="[Tekst]"/>
      <dgm:spPr/>
      <dgm:t>
        <a:bodyPr/>
        <a:lstStyle/>
        <a:p>
          <a:pPr algn="ctr"/>
          <a:r>
            <a:rPr lang="da-DK"/>
            <a:t>Lack of transparency in organisations</a:t>
          </a:r>
        </a:p>
      </dgm:t>
    </dgm:pt>
    <dgm:pt modelId="{08C2A5F2-7034-AF46-B691-1BA2649E91FB}" type="parTrans" cxnId="{2B26941C-BCBB-B644-B26A-63DA700CE510}">
      <dgm:prSet/>
      <dgm:spPr/>
      <dgm:t>
        <a:bodyPr/>
        <a:lstStyle/>
        <a:p>
          <a:pPr algn="ctr"/>
          <a:endParaRPr lang="da-DK"/>
        </a:p>
      </dgm:t>
    </dgm:pt>
    <dgm:pt modelId="{68566081-BB9F-1E49-B12E-ACF61EA36D6F}" type="sibTrans" cxnId="{2B26941C-BCBB-B644-B26A-63DA700CE510}">
      <dgm:prSet/>
      <dgm:spPr>
        <a:solidFill>
          <a:srgbClr val="37734A"/>
        </a:solidFill>
      </dgm:spPr>
      <dgm:t>
        <a:bodyPr/>
        <a:lstStyle/>
        <a:p>
          <a:pPr algn="ctr"/>
          <a:endParaRPr lang="da-DK"/>
        </a:p>
      </dgm:t>
    </dgm:pt>
    <dgm:pt modelId="{C61DE89F-FADC-EC4C-B25B-5EDCA6DFAA6D}">
      <dgm:prSet phldrT="[Tekst]"/>
      <dgm:spPr/>
      <dgm:t>
        <a:bodyPr/>
        <a:lstStyle/>
        <a:p>
          <a:pPr algn="ctr"/>
          <a:r>
            <a:rPr lang="da-DK"/>
            <a:t>Mistrust towards organisations</a:t>
          </a:r>
        </a:p>
      </dgm:t>
    </dgm:pt>
    <dgm:pt modelId="{22659977-3E5D-AC42-AF65-C01C9976B3A6}" type="parTrans" cxnId="{A161C437-7BC6-D044-83B6-3C3480B3E33B}">
      <dgm:prSet/>
      <dgm:spPr/>
      <dgm:t>
        <a:bodyPr/>
        <a:lstStyle/>
        <a:p>
          <a:pPr algn="ctr"/>
          <a:endParaRPr lang="da-DK"/>
        </a:p>
      </dgm:t>
    </dgm:pt>
    <dgm:pt modelId="{B5BF735F-2753-054A-80E2-90012BC96703}" type="sibTrans" cxnId="{A161C437-7BC6-D044-83B6-3C3480B3E33B}">
      <dgm:prSet/>
      <dgm:spPr>
        <a:solidFill>
          <a:srgbClr val="37734A"/>
        </a:solidFill>
      </dgm:spPr>
      <dgm:t>
        <a:bodyPr/>
        <a:lstStyle/>
        <a:p>
          <a:pPr algn="ctr"/>
          <a:endParaRPr lang="da-DK"/>
        </a:p>
      </dgm:t>
    </dgm:pt>
    <dgm:pt modelId="{2EFA4945-D0E3-8540-A718-0625CB1E5BC9}">
      <dgm:prSet phldrT="[Tekst]"/>
      <dgm:spPr/>
      <dgm:t>
        <a:bodyPr/>
        <a:lstStyle/>
        <a:p>
          <a:pPr algn="ctr"/>
          <a:r>
            <a:rPr lang="da-DK"/>
            <a:t>Ineffective organisations</a:t>
          </a:r>
        </a:p>
      </dgm:t>
    </dgm:pt>
    <dgm:pt modelId="{616FC6AA-C95F-7B43-9C19-2F2C0B1D9647}" type="parTrans" cxnId="{93C562F8-37F0-BD48-89B7-35FA9CA88BD6}">
      <dgm:prSet/>
      <dgm:spPr/>
      <dgm:t>
        <a:bodyPr/>
        <a:lstStyle/>
        <a:p>
          <a:pPr algn="ctr"/>
          <a:endParaRPr lang="da-DK"/>
        </a:p>
      </dgm:t>
    </dgm:pt>
    <dgm:pt modelId="{64629E5F-19B7-4D46-BA13-C1D5CC399B15}" type="sibTrans" cxnId="{93C562F8-37F0-BD48-89B7-35FA9CA88BD6}">
      <dgm:prSet/>
      <dgm:spPr>
        <a:solidFill>
          <a:srgbClr val="37734A"/>
        </a:solidFill>
      </dgm:spPr>
      <dgm:t>
        <a:bodyPr/>
        <a:lstStyle/>
        <a:p>
          <a:pPr algn="ctr"/>
          <a:endParaRPr lang="da-DK"/>
        </a:p>
      </dgm:t>
    </dgm:pt>
    <dgm:pt modelId="{C58517A7-7A46-3F47-89F0-D3008E2F835B}" type="pres">
      <dgm:prSet presAssocID="{54D8C6C6-49AF-5249-8A60-ABF822FA674D}" presName="cycle" presStyleCnt="0">
        <dgm:presLayoutVars>
          <dgm:dir/>
          <dgm:resizeHandles val="exact"/>
        </dgm:presLayoutVars>
      </dgm:prSet>
      <dgm:spPr/>
    </dgm:pt>
    <dgm:pt modelId="{D999764E-FEF3-B344-9214-AEB81D09C0FC}" type="pres">
      <dgm:prSet presAssocID="{1A8BCC54-9C14-A54C-8E1E-3E47CA8D762A}" presName="dummy" presStyleCnt="0"/>
      <dgm:spPr/>
    </dgm:pt>
    <dgm:pt modelId="{23EB081D-6B92-9241-BA42-2C004C7D4DD3}" type="pres">
      <dgm:prSet presAssocID="{1A8BCC54-9C14-A54C-8E1E-3E47CA8D762A}" presName="node" presStyleLbl="revTx" presStyleIdx="0" presStyleCnt="3">
        <dgm:presLayoutVars>
          <dgm:bulletEnabled val="1"/>
        </dgm:presLayoutVars>
      </dgm:prSet>
      <dgm:spPr/>
    </dgm:pt>
    <dgm:pt modelId="{537527E3-9741-3A4A-9299-D31BE71D9E9F}" type="pres">
      <dgm:prSet presAssocID="{68566081-BB9F-1E49-B12E-ACF61EA36D6F}" presName="sibTrans" presStyleLbl="node1" presStyleIdx="0" presStyleCnt="3"/>
      <dgm:spPr/>
    </dgm:pt>
    <dgm:pt modelId="{065B6F97-7D0C-A848-A5C1-F8DC4E5AA0C7}" type="pres">
      <dgm:prSet presAssocID="{C61DE89F-FADC-EC4C-B25B-5EDCA6DFAA6D}" presName="dummy" presStyleCnt="0"/>
      <dgm:spPr/>
    </dgm:pt>
    <dgm:pt modelId="{979DC0AB-F56F-C04B-8B78-109F68B37F6F}" type="pres">
      <dgm:prSet presAssocID="{C61DE89F-FADC-EC4C-B25B-5EDCA6DFAA6D}" presName="node" presStyleLbl="revTx" presStyleIdx="1" presStyleCnt="3">
        <dgm:presLayoutVars>
          <dgm:bulletEnabled val="1"/>
        </dgm:presLayoutVars>
      </dgm:prSet>
      <dgm:spPr/>
    </dgm:pt>
    <dgm:pt modelId="{578813F8-25F5-4146-8C59-EDF6ABE5ED38}" type="pres">
      <dgm:prSet presAssocID="{B5BF735F-2753-054A-80E2-90012BC96703}" presName="sibTrans" presStyleLbl="node1" presStyleIdx="1" presStyleCnt="3"/>
      <dgm:spPr/>
    </dgm:pt>
    <dgm:pt modelId="{82EB4341-E30E-5346-B7DC-1521D1EBC14B}" type="pres">
      <dgm:prSet presAssocID="{2EFA4945-D0E3-8540-A718-0625CB1E5BC9}" presName="dummy" presStyleCnt="0"/>
      <dgm:spPr/>
    </dgm:pt>
    <dgm:pt modelId="{1EA2AB58-8372-0E4F-B98D-7F8659CA89F8}" type="pres">
      <dgm:prSet presAssocID="{2EFA4945-D0E3-8540-A718-0625CB1E5BC9}" presName="node" presStyleLbl="revTx" presStyleIdx="2" presStyleCnt="3">
        <dgm:presLayoutVars>
          <dgm:bulletEnabled val="1"/>
        </dgm:presLayoutVars>
      </dgm:prSet>
      <dgm:spPr/>
    </dgm:pt>
    <dgm:pt modelId="{C3DD24EB-53CF-D849-BDF6-E22AE96B04D1}" type="pres">
      <dgm:prSet presAssocID="{64629E5F-19B7-4D46-BA13-C1D5CC399B15}" presName="sibTrans" presStyleLbl="node1" presStyleIdx="2" presStyleCnt="3"/>
      <dgm:spPr/>
    </dgm:pt>
  </dgm:ptLst>
  <dgm:cxnLst>
    <dgm:cxn modelId="{2B26941C-BCBB-B644-B26A-63DA700CE510}" srcId="{54D8C6C6-49AF-5249-8A60-ABF822FA674D}" destId="{1A8BCC54-9C14-A54C-8E1E-3E47CA8D762A}" srcOrd="0" destOrd="0" parTransId="{08C2A5F2-7034-AF46-B691-1BA2649E91FB}" sibTransId="{68566081-BB9F-1E49-B12E-ACF61EA36D6F}"/>
    <dgm:cxn modelId="{3A6F0B26-30A7-6143-976D-A43AF5694A97}" type="presOf" srcId="{B5BF735F-2753-054A-80E2-90012BC96703}" destId="{578813F8-25F5-4146-8C59-EDF6ABE5ED38}" srcOrd="0" destOrd="0" presId="urn:microsoft.com/office/officeart/2005/8/layout/cycle1"/>
    <dgm:cxn modelId="{A161C437-7BC6-D044-83B6-3C3480B3E33B}" srcId="{54D8C6C6-49AF-5249-8A60-ABF822FA674D}" destId="{C61DE89F-FADC-EC4C-B25B-5EDCA6DFAA6D}" srcOrd="1" destOrd="0" parTransId="{22659977-3E5D-AC42-AF65-C01C9976B3A6}" sibTransId="{B5BF735F-2753-054A-80E2-90012BC96703}"/>
    <dgm:cxn modelId="{6030F057-7C8E-4E41-81D9-E09E3400CD69}" type="presOf" srcId="{54D8C6C6-49AF-5249-8A60-ABF822FA674D}" destId="{C58517A7-7A46-3F47-89F0-D3008E2F835B}" srcOrd="0" destOrd="0" presId="urn:microsoft.com/office/officeart/2005/8/layout/cycle1"/>
    <dgm:cxn modelId="{48BB1F5E-DB09-9345-B894-6366181963EC}" type="presOf" srcId="{1A8BCC54-9C14-A54C-8E1E-3E47CA8D762A}" destId="{23EB081D-6B92-9241-BA42-2C004C7D4DD3}" srcOrd="0" destOrd="0" presId="urn:microsoft.com/office/officeart/2005/8/layout/cycle1"/>
    <dgm:cxn modelId="{EA6BA17D-4F8F-E140-8668-F4B85D067A45}" type="presOf" srcId="{68566081-BB9F-1E49-B12E-ACF61EA36D6F}" destId="{537527E3-9741-3A4A-9299-D31BE71D9E9F}" srcOrd="0" destOrd="0" presId="urn:microsoft.com/office/officeart/2005/8/layout/cycle1"/>
    <dgm:cxn modelId="{F2BA9393-E426-4645-BD30-9B9DCA330393}" type="presOf" srcId="{2EFA4945-D0E3-8540-A718-0625CB1E5BC9}" destId="{1EA2AB58-8372-0E4F-B98D-7F8659CA89F8}" srcOrd="0" destOrd="0" presId="urn:microsoft.com/office/officeart/2005/8/layout/cycle1"/>
    <dgm:cxn modelId="{C52F4798-9F5B-4142-9705-FAE079D110EF}" type="presOf" srcId="{64629E5F-19B7-4D46-BA13-C1D5CC399B15}" destId="{C3DD24EB-53CF-D849-BDF6-E22AE96B04D1}" srcOrd="0" destOrd="0" presId="urn:microsoft.com/office/officeart/2005/8/layout/cycle1"/>
    <dgm:cxn modelId="{B606BF9D-B0A4-EE4F-86F1-AC0FD93563C5}" type="presOf" srcId="{C61DE89F-FADC-EC4C-B25B-5EDCA6DFAA6D}" destId="{979DC0AB-F56F-C04B-8B78-109F68B37F6F}" srcOrd="0" destOrd="0" presId="urn:microsoft.com/office/officeart/2005/8/layout/cycle1"/>
    <dgm:cxn modelId="{93C562F8-37F0-BD48-89B7-35FA9CA88BD6}" srcId="{54D8C6C6-49AF-5249-8A60-ABF822FA674D}" destId="{2EFA4945-D0E3-8540-A718-0625CB1E5BC9}" srcOrd="2" destOrd="0" parTransId="{616FC6AA-C95F-7B43-9C19-2F2C0B1D9647}" sibTransId="{64629E5F-19B7-4D46-BA13-C1D5CC399B15}"/>
    <dgm:cxn modelId="{8C3B32F5-2E55-C44C-80BC-367EF4465761}" type="presParOf" srcId="{C58517A7-7A46-3F47-89F0-D3008E2F835B}" destId="{D999764E-FEF3-B344-9214-AEB81D09C0FC}" srcOrd="0" destOrd="0" presId="urn:microsoft.com/office/officeart/2005/8/layout/cycle1"/>
    <dgm:cxn modelId="{3A1B8988-C644-B446-84D2-A40D30AC5940}" type="presParOf" srcId="{C58517A7-7A46-3F47-89F0-D3008E2F835B}" destId="{23EB081D-6B92-9241-BA42-2C004C7D4DD3}" srcOrd="1" destOrd="0" presId="urn:microsoft.com/office/officeart/2005/8/layout/cycle1"/>
    <dgm:cxn modelId="{EDBA0340-3C12-2943-A4E2-8ADE8EFA6A40}" type="presParOf" srcId="{C58517A7-7A46-3F47-89F0-D3008E2F835B}" destId="{537527E3-9741-3A4A-9299-D31BE71D9E9F}" srcOrd="2" destOrd="0" presId="urn:microsoft.com/office/officeart/2005/8/layout/cycle1"/>
    <dgm:cxn modelId="{B9789E58-AD3D-5B4B-8209-8F28595C6EC9}" type="presParOf" srcId="{C58517A7-7A46-3F47-89F0-D3008E2F835B}" destId="{065B6F97-7D0C-A848-A5C1-F8DC4E5AA0C7}" srcOrd="3" destOrd="0" presId="urn:microsoft.com/office/officeart/2005/8/layout/cycle1"/>
    <dgm:cxn modelId="{9CBD3797-E0E6-5043-88DB-EDAC3A849BCE}" type="presParOf" srcId="{C58517A7-7A46-3F47-89F0-D3008E2F835B}" destId="{979DC0AB-F56F-C04B-8B78-109F68B37F6F}" srcOrd="4" destOrd="0" presId="urn:microsoft.com/office/officeart/2005/8/layout/cycle1"/>
    <dgm:cxn modelId="{6A877401-5987-7F4A-8384-BEF9B1CC5EED}" type="presParOf" srcId="{C58517A7-7A46-3F47-89F0-D3008E2F835B}" destId="{578813F8-25F5-4146-8C59-EDF6ABE5ED38}" srcOrd="5" destOrd="0" presId="urn:microsoft.com/office/officeart/2005/8/layout/cycle1"/>
    <dgm:cxn modelId="{9FBB3A8B-8B8B-4B4E-94DB-298B989ADC7D}" type="presParOf" srcId="{C58517A7-7A46-3F47-89F0-D3008E2F835B}" destId="{82EB4341-E30E-5346-B7DC-1521D1EBC14B}" srcOrd="6" destOrd="0" presId="urn:microsoft.com/office/officeart/2005/8/layout/cycle1"/>
    <dgm:cxn modelId="{D47D6188-989E-2E4E-AA8E-4D27F360C937}" type="presParOf" srcId="{C58517A7-7A46-3F47-89F0-D3008E2F835B}" destId="{1EA2AB58-8372-0E4F-B98D-7F8659CA89F8}" srcOrd="7" destOrd="0" presId="urn:microsoft.com/office/officeart/2005/8/layout/cycle1"/>
    <dgm:cxn modelId="{80028F09-7AEF-8540-BCAD-E2B4398CD021}" type="presParOf" srcId="{C58517A7-7A46-3F47-89F0-D3008E2F835B}" destId="{C3DD24EB-53CF-D849-BDF6-E22AE96B04D1}" srcOrd="8" destOrd="0" presId="urn:microsoft.com/office/officeart/2005/8/layout/cycle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91F84D-DDDF-044E-806E-D8AC0BC71DF5}" type="doc">
      <dgm:prSet loTypeId="urn:microsoft.com/office/officeart/2005/8/layout/target1" loCatId="relationship" qsTypeId="urn:microsoft.com/office/officeart/2005/8/quickstyle/simple1" qsCatId="simple" csTypeId="urn:microsoft.com/office/officeart/2005/8/colors/accent1_2" csCatId="accent1" phldr="1"/>
      <dgm:spPr/>
    </dgm:pt>
    <dgm:pt modelId="{7BEFC4ED-DBF1-3746-858C-26D5833DAEB4}">
      <dgm:prSet phldrT="[Tekst]"/>
      <dgm:spPr/>
      <dgm:t>
        <a:bodyPr/>
        <a:lstStyle/>
        <a:p>
          <a:pPr algn="ctr"/>
          <a:r>
            <a:rPr lang="da-DK"/>
            <a:t>FANT Youth</a:t>
          </a:r>
        </a:p>
      </dgm:t>
    </dgm:pt>
    <dgm:pt modelId="{F78C7F61-DE94-0849-B160-E56C771F151B}" type="parTrans" cxnId="{394512E7-0CBC-9749-8E72-1CC3167B16AA}">
      <dgm:prSet/>
      <dgm:spPr/>
      <dgm:t>
        <a:bodyPr/>
        <a:lstStyle/>
        <a:p>
          <a:pPr algn="ctr"/>
          <a:endParaRPr lang="da-DK"/>
        </a:p>
      </dgm:t>
    </dgm:pt>
    <dgm:pt modelId="{EC325866-9BD5-1B42-9522-93F6ADA3B2F4}" type="sibTrans" cxnId="{394512E7-0CBC-9749-8E72-1CC3167B16AA}">
      <dgm:prSet/>
      <dgm:spPr/>
      <dgm:t>
        <a:bodyPr/>
        <a:lstStyle/>
        <a:p>
          <a:pPr algn="ctr"/>
          <a:endParaRPr lang="da-DK"/>
        </a:p>
      </dgm:t>
    </dgm:pt>
    <dgm:pt modelId="{492EF3C7-1B5C-964E-937C-961FB8D6D386}">
      <dgm:prSet phldrT="[Tekst]"/>
      <dgm:spPr/>
      <dgm:t>
        <a:bodyPr/>
        <a:lstStyle/>
        <a:p>
          <a:pPr algn="ctr"/>
          <a:r>
            <a:rPr lang="da-DK"/>
            <a:t>Local Sport Associaitons</a:t>
          </a:r>
        </a:p>
      </dgm:t>
    </dgm:pt>
    <dgm:pt modelId="{B0EE191A-F289-DE4F-A0BE-8C818BB72AA6}" type="parTrans" cxnId="{E85FFB05-BB43-6F4C-8098-5D30913E5AF9}">
      <dgm:prSet/>
      <dgm:spPr/>
      <dgm:t>
        <a:bodyPr/>
        <a:lstStyle/>
        <a:p>
          <a:pPr algn="ctr"/>
          <a:endParaRPr lang="da-DK"/>
        </a:p>
      </dgm:t>
    </dgm:pt>
    <dgm:pt modelId="{EFD61EB3-5859-9D4E-BCCD-7FD2A6B15B46}" type="sibTrans" cxnId="{E85FFB05-BB43-6F4C-8098-5D30913E5AF9}">
      <dgm:prSet/>
      <dgm:spPr/>
      <dgm:t>
        <a:bodyPr/>
        <a:lstStyle/>
        <a:p>
          <a:pPr algn="ctr"/>
          <a:endParaRPr lang="da-DK"/>
        </a:p>
      </dgm:t>
    </dgm:pt>
    <dgm:pt modelId="{C834FB7D-780B-EF44-9565-AA7A62982BCE}">
      <dgm:prSet phldrT="[Tekst]"/>
      <dgm:spPr/>
      <dgm:t>
        <a:bodyPr/>
        <a:lstStyle/>
        <a:p>
          <a:pPr algn="ctr"/>
          <a:r>
            <a:rPr lang="da-DK"/>
            <a:t>FANT SL</a:t>
          </a:r>
        </a:p>
      </dgm:t>
    </dgm:pt>
    <dgm:pt modelId="{7BD19EFC-73C4-A545-BE5B-567040A2FBDD}" type="parTrans" cxnId="{52A57953-C07A-624F-9D77-44440D21E104}">
      <dgm:prSet/>
      <dgm:spPr/>
      <dgm:t>
        <a:bodyPr/>
        <a:lstStyle/>
        <a:p>
          <a:pPr algn="ctr"/>
          <a:endParaRPr lang="da-DK"/>
        </a:p>
      </dgm:t>
    </dgm:pt>
    <dgm:pt modelId="{EE34E808-5E9E-6E4A-9FC3-11200669560C}" type="sibTrans" cxnId="{52A57953-C07A-624F-9D77-44440D21E104}">
      <dgm:prSet/>
      <dgm:spPr/>
      <dgm:t>
        <a:bodyPr/>
        <a:lstStyle/>
        <a:p>
          <a:pPr algn="ctr"/>
          <a:endParaRPr lang="da-DK"/>
        </a:p>
      </dgm:t>
    </dgm:pt>
    <dgm:pt modelId="{321B7418-7F08-A14C-9339-B20F7716DB44}" type="pres">
      <dgm:prSet presAssocID="{4991F84D-DDDF-044E-806E-D8AC0BC71DF5}" presName="composite" presStyleCnt="0">
        <dgm:presLayoutVars>
          <dgm:chMax val="5"/>
          <dgm:dir/>
          <dgm:resizeHandles val="exact"/>
        </dgm:presLayoutVars>
      </dgm:prSet>
      <dgm:spPr/>
    </dgm:pt>
    <dgm:pt modelId="{81558C27-D527-DB49-933F-A1B9A8D21012}" type="pres">
      <dgm:prSet presAssocID="{7BEFC4ED-DBF1-3746-858C-26D5833DAEB4}" presName="circle1" presStyleLbl="lnNode1" presStyleIdx="0" presStyleCnt="3"/>
      <dgm:spPr>
        <a:solidFill>
          <a:srgbClr val="37734A"/>
        </a:solidFill>
      </dgm:spPr>
    </dgm:pt>
    <dgm:pt modelId="{886E4D6A-8A6B-CF41-A5AE-101446731020}" type="pres">
      <dgm:prSet presAssocID="{7BEFC4ED-DBF1-3746-858C-26D5833DAEB4}" presName="text1" presStyleLbl="revTx" presStyleIdx="0" presStyleCnt="3">
        <dgm:presLayoutVars>
          <dgm:bulletEnabled val="1"/>
        </dgm:presLayoutVars>
      </dgm:prSet>
      <dgm:spPr/>
    </dgm:pt>
    <dgm:pt modelId="{B449361E-CFD9-5E4E-B49E-70DB8625048B}" type="pres">
      <dgm:prSet presAssocID="{7BEFC4ED-DBF1-3746-858C-26D5833DAEB4}" presName="line1" presStyleLbl="callout" presStyleIdx="0" presStyleCnt="6"/>
      <dgm:spPr/>
    </dgm:pt>
    <dgm:pt modelId="{1F348046-BC1B-1B4C-9A46-DA7F1A9078F1}" type="pres">
      <dgm:prSet presAssocID="{7BEFC4ED-DBF1-3746-858C-26D5833DAEB4}" presName="d1" presStyleLbl="callout" presStyleIdx="1" presStyleCnt="6"/>
      <dgm:spPr/>
    </dgm:pt>
    <dgm:pt modelId="{D401B6BE-D0DC-5C42-B4B7-95B0A3EE0D26}" type="pres">
      <dgm:prSet presAssocID="{492EF3C7-1B5C-964E-937C-961FB8D6D386}" presName="circle2" presStyleLbl="lnNode1" presStyleIdx="1" presStyleCnt="3"/>
      <dgm:spPr>
        <a:solidFill>
          <a:srgbClr val="37734A"/>
        </a:solidFill>
      </dgm:spPr>
    </dgm:pt>
    <dgm:pt modelId="{41A275F7-48DB-8D42-917F-002E4F13EFEA}" type="pres">
      <dgm:prSet presAssocID="{492EF3C7-1B5C-964E-937C-961FB8D6D386}" presName="text2" presStyleLbl="revTx" presStyleIdx="1" presStyleCnt="3">
        <dgm:presLayoutVars>
          <dgm:bulletEnabled val="1"/>
        </dgm:presLayoutVars>
      </dgm:prSet>
      <dgm:spPr/>
    </dgm:pt>
    <dgm:pt modelId="{3417FE0C-39AB-9749-99D4-387630564B6F}" type="pres">
      <dgm:prSet presAssocID="{492EF3C7-1B5C-964E-937C-961FB8D6D386}" presName="line2" presStyleLbl="callout" presStyleIdx="2" presStyleCnt="6"/>
      <dgm:spPr/>
    </dgm:pt>
    <dgm:pt modelId="{F2E37DEF-F945-E94F-AD3A-3500A3FAFF37}" type="pres">
      <dgm:prSet presAssocID="{492EF3C7-1B5C-964E-937C-961FB8D6D386}" presName="d2" presStyleLbl="callout" presStyleIdx="3" presStyleCnt="6"/>
      <dgm:spPr/>
    </dgm:pt>
    <dgm:pt modelId="{246834C7-B26A-BD43-A94D-E7D530437CC5}" type="pres">
      <dgm:prSet presAssocID="{C834FB7D-780B-EF44-9565-AA7A62982BCE}" presName="circle3" presStyleLbl="lnNode1" presStyleIdx="2" presStyleCnt="3"/>
      <dgm:spPr>
        <a:solidFill>
          <a:srgbClr val="37734A"/>
        </a:solidFill>
      </dgm:spPr>
    </dgm:pt>
    <dgm:pt modelId="{FDE03B8E-3A2D-A548-A589-B85F66C3956B}" type="pres">
      <dgm:prSet presAssocID="{C834FB7D-780B-EF44-9565-AA7A62982BCE}" presName="text3" presStyleLbl="revTx" presStyleIdx="2" presStyleCnt="3">
        <dgm:presLayoutVars>
          <dgm:bulletEnabled val="1"/>
        </dgm:presLayoutVars>
      </dgm:prSet>
      <dgm:spPr/>
    </dgm:pt>
    <dgm:pt modelId="{1890CEE9-4338-5640-BD98-C9921CF00BD1}" type="pres">
      <dgm:prSet presAssocID="{C834FB7D-780B-EF44-9565-AA7A62982BCE}" presName="line3" presStyleLbl="callout" presStyleIdx="4" presStyleCnt="6"/>
      <dgm:spPr/>
    </dgm:pt>
    <dgm:pt modelId="{76A6FA22-A508-F34C-BF6D-E4BC139F2E0C}" type="pres">
      <dgm:prSet presAssocID="{C834FB7D-780B-EF44-9565-AA7A62982BCE}" presName="d3" presStyleLbl="callout" presStyleIdx="5" presStyleCnt="6"/>
      <dgm:spPr/>
    </dgm:pt>
  </dgm:ptLst>
  <dgm:cxnLst>
    <dgm:cxn modelId="{E85FFB05-BB43-6F4C-8098-5D30913E5AF9}" srcId="{4991F84D-DDDF-044E-806E-D8AC0BC71DF5}" destId="{492EF3C7-1B5C-964E-937C-961FB8D6D386}" srcOrd="1" destOrd="0" parTransId="{B0EE191A-F289-DE4F-A0BE-8C818BB72AA6}" sibTransId="{EFD61EB3-5859-9D4E-BCCD-7FD2A6B15B46}"/>
    <dgm:cxn modelId="{58ED751D-437C-3549-840E-FDB8A9B37CF3}" type="presOf" srcId="{4991F84D-DDDF-044E-806E-D8AC0BC71DF5}" destId="{321B7418-7F08-A14C-9339-B20F7716DB44}" srcOrd="0" destOrd="0" presId="urn:microsoft.com/office/officeart/2005/8/layout/target1"/>
    <dgm:cxn modelId="{52A57953-C07A-624F-9D77-44440D21E104}" srcId="{4991F84D-DDDF-044E-806E-D8AC0BC71DF5}" destId="{C834FB7D-780B-EF44-9565-AA7A62982BCE}" srcOrd="2" destOrd="0" parTransId="{7BD19EFC-73C4-A545-BE5B-567040A2FBDD}" sibTransId="{EE34E808-5E9E-6E4A-9FC3-11200669560C}"/>
    <dgm:cxn modelId="{B12DC95A-42E3-354A-B492-7FDB2F47CA65}" type="presOf" srcId="{492EF3C7-1B5C-964E-937C-961FB8D6D386}" destId="{41A275F7-48DB-8D42-917F-002E4F13EFEA}" srcOrd="0" destOrd="0" presId="urn:microsoft.com/office/officeart/2005/8/layout/target1"/>
    <dgm:cxn modelId="{2143E469-6814-9945-A4EE-58FF44C0D208}" type="presOf" srcId="{7BEFC4ED-DBF1-3746-858C-26D5833DAEB4}" destId="{886E4D6A-8A6B-CF41-A5AE-101446731020}" srcOrd="0" destOrd="0" presId="urn:microsoft.com/office/officeart/2005/8/layout/target1"/>
    <dgm:cxn modelId="{CB0AFBD8-6575-5E45-9C88-2BE35F4ED49D}" type="presOf" srcId="{C834FB7D-780B-EF44-9565-AA7A62982BCE}" destId="{FDE03B8E-3A2D-A548-A589-B85F66C3956B}" srcOrd="0" destOrd="0" presId="urn:microsoft.com/office/officeart/2005/8/layout/target1"/>
    <dgm:cxn modelId="{394512E7-0CBC-9749-8E72-1CC3167B16AA}" srcId="{4991F84D-DDDF-044E-806E-D8AC0BC71DF5}" destId="{7BEFC4ED-DBF1-3746-858C-26D5833DAEB4}" srcOrd="0" destOrd="0" parTransId="{F78C7F61-DE94-0849-B160-E56C771F151B}" sibTransId="{EC325866-9BD5-1B42-9522-93F6ADA3B2F4}"/>
    <dgm:cxn modelId="{856673A4-AB32-4742-8221-68F8A250598D}" type="presParOf" srcId="{321B7418-7F08-A14C-9339-B20F7716DB44}" destId="{81558C27-D527-DB49-933F-A1B9A8D21012}" srcOrd="0" destOrd="0" presId="urn:microsoft.com/office/officeart/2005/8/layout/target1"/>
    <dgm:cxn modelId="{7B8CBCFF-7ABD-4945-AE26-33E3097D78C4}" type="presParOf" srcId="{321B7418-7F08-A14C-9339-B20F7716DB44}" destId="{886E4D6A-8A6B-CF41-A5AE-101446731020}" srcOrd="1" destOrd="0" presId="urn:microsoft.com/office/officeart/2005/8/layout/target1"/>
    <dgm:cxn modelId="{8910C85A-565B-5744-B5F8-71C33FF540C0}" type="presParOf" srcId="{321B7418-7F08-A14C-9339-B20F7716DB44}" destId="{B449361E-CFD9-5E4E-B49E-70DB8625048B}" srcOrd="2" destOrd="0" presId="urn:microsoft.com/office/officeart/2005/8/layout/target1"/>
    <dgm:cxn modelId="{CCF26B45-6DC9-3948-9847-B24817985838}" type="presParOf" srcId="{321B7418-7F08-A14C-9339-B20F7716DB44}" destId="{1F348046-BC1B-1B4C-9A46-DA7F1A9078F1}" srcOrd="3" destOrd="0" presId="urn:microsoft.com/office/officeart/2005/8/layout/target1"/>
    <dgm:cxn modelId="{10FDB638-4804-5647-8556-EBADEEBD7ED0}" type="presParOf" srcId="{321B7418-7F08-A14C-9339-B20F7716DB44}" destId="{D401B6BE-D0DC-5C42-B4B7-95B0A3EE0D26}" srcOrd="4" destOrd="0" presId="urn:microsoft.com/office/officeart/2005/8/layout/target1"/>
    <dgm:cxn modelId="{EBA02CAD-96B4-614B-8577-617435DBF954}" type="presParOf" srcId="{321B7418-7F08-A14C-9339-B20F7716DB44}" destId="{41A275F7-48DB-8D42-917F-002E4F13EFEA}" srcOrd="5" destOrd="0" presId="urn:microsoft.com/office/officeart/2005/8/layout/target1"/>
    <dgm:cxn modelId="{4081BEB6-2C06-6E4D-A7E9-C0183FBF8816}" type="presParOf" srcId="{321B7418-7F08-A14C-9339-B20F7716DB44}" destId="{3417FE0C-39AB-9749-99D4-387630564B6F}" srcOrd="6" destOrd="0" presId="urn:microsoft.com/office/officeart/2005/8/layout/target1"/>
    <dgm:cxn modelId="{9B50EC90-0D2F-3E45-98D7-DCD3EB4B78AA}" type="presParOf" srcId="{321B7418-7F08-A14C-9339-B20F7716DB44}" destId="{F2E37DEF-F945-E94F-AD3A-3500A3FAFF37}" srcOrd="7" destOrd="0" presId="urn:microsoft.com/office/officeart/2005/8/layout/target1"/>
    <dgm:cxn modelId="{15821A4A-2D99-7145-93C9-BC4425D419CD}" type="presParOf" srcId="{321B7418-7F08-A14C-9339-B20F7716DB44}" destId="{246834C7-B26A-BD43-A94D-E7D530437CC5}" srcOrd="8" destOrd="0" presId="urn:microsoft.com/office/officeart/2005/8/layout/target1"/>
    <dgm:cxn modelId="{CB5CD693-789E-084F-85D9-D75988701157}" type="presParOf" srcId="{321B7418-7F08-A14C-9339-B20F7716DB44}" destId="{FDE03B8E-3A2D-A548-A589-B85F66C3956B}" srcOrd="9" destOrd="0" presId="urn:microsoft.com/office/officeart/2005/8/layout/target1"/>
    <dgm:cxn modelId="{046261C0-4606-E54B-A226-54C9DBDC97D8}" type="presParOf" srcId="{321B7418-7F08-A14C-9339-B20F7716DB44}" destId="{1890CEE9-4338-5640-BD98-C9921CF00BD1}" srcOrd="10" destOrd="0" presId="urn:microsoft.com/office/officeart/2005/8/layout/target1"/>
    <dgm:cxn modelId="{BD4D96FA-1E96-4E48-9E4E-1E795C3843C5}" type="presParOf" srcId="{321B7418-7F08-A14C-9339-B20F7716DB44}" destId="{76A6FA22-A508-F34C-BF6D-E4BC139F2E0C}" srcOrd="11" destOrd="0" presId="urn:microsoft.com/office/officeart/2005/8/layout/targe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A63B447-ED7F-2E45-AD44-4DC1A7950C2D}" type="doc">
      <dgm:prSet loTypeId="urn:microsoft.com/office/officeart/2005/8/layout/radial5" loCatId="" qsTypeId="urn:microsoft.com/office/officeart/2005/8/quickstyle/simple1" qsCatId="simple" csTypeId="urn:microsoft.com/office/officeart/2005/8/colors/accent1_2" csCatId="accent1" phldr="1"/>
      <dgm:spPr/>
      <dgm:t>
        <a:bodyPr/>
        <a:lstStyle/>
        <a:p>
          <a:endParaRPr lang="da-DK"/>
        </a:p>
      </dgm:t>
    </dgm:pt>
    <dgm:pt modelId="{2F044D57-D310-2647-A2F3-D6C3135FBB88}">
      <dgm:prSet phldrT="[Tekst]"/>
      <dgm:spPr>
        <a:solidFill>
          <a:srgbClr val="37734A"/>
        </a:solidFill>
      </dgm:spPr>
      <dgm:t>
        <a:bodyPr/>
        <a:lstStyle/>
        <a:p>
          <a:pPr algn="ctr"/>
          <a:r>
            <a:rPr lang="da-DK"/>
            <a:t>FANT DK</a:t>
          </a:r>
        </a:p>
      </dgm:t>
    </dgm:pt>
    <dgm:pt modelId="{C2411C0C-36FE-6B4F-A1D8-6F7954663DF6}" type="parTrans" cxnId="{FA01C5A1-CE95-0440-BD1C-2150F84DE7DF}">
      <dgm:prSet/>
      <dgm:spPr/>
      <dgm:t>
        <a:bodyPr/>
        <a:lstStyle/>
        <a:p>
          <a:pPr algn="ctr"/>
          <a:endParaRPr lang="da-DK"/>
        </a:p>
      </dgm:t>
    </dgm:pt>
    <dgm:pt modelId="{1722F4E9-8848-C842-A430-5137D7A6AAB5}" type="sibTrans" cxnId="{FA01C5A1-CE95-0440-BD1C-2150F84DE7DF}">
      <dgm:prSet/>
      <dgm:spPr/>
      <dgm:t>
        <a:bodyPr/>
        <a:lstStyle/>
        <a:p>
          <a:pPr algn="ctr"/>
          <a:endParaRPr lang="da-DK"/>
        </a:p>
      </dgm:t>
    </dgm:pt>
    <dgm:pt modelId="{1644C4A5-E2C8-BA48-9513-F311B8FF6F74}">
      <dgm:prSet phldrT="[Tekst]"/>
      <dgm:spPr>
        <a:solidFill>
          <a:srgbClr val="37734A"/>
        </a:solidFill>
      </dgm:spPr>
      <dgm:t>
        <a:bodyPr/>
        <a:lstStyle/>
        <a:p>
          <a:pPr algn="ctr"/>
          <a:r>
            <a:rPr lang="da-DK"/>
            <a:t>FANT Sierra Leone</a:t>
          </a:r>
        </a:p>
      </dgm:t>
    </dgm:pt>
    <dgm:pt modelId="{92893E39-F753-4C4A-894F-19220BFD2F42}" type="parTrans" cxnId="{AADAFFB1-BF88-AE4C-A5CA-B1F606672597}">
      <dgm:prSet/>
      <dgm:spPr/>
      <dgm:t>
        <a:bodyPr/>
        <a:lstStyle/>
        <a:p>
          <a:pPr algn="ctr"/>
          <a:endParaRPr lang="da-DK"/>
        </a:p>
      </dgm:t>
    </dgm:pt>
    <dgm:pt modelId="{1B32732A-627D-CD48-A29B-9928499BCD2A}" type="sibTrans" cxnId="{AADAFFB1-BF88-AE4C-A5CA-B1F606672597}">
      <dgm:prSet/>
      <dgm:spPr/>
      <dgm:t>
        <a:bodyPr/>
        <a:lstStyle/>
        <a:p>
          <a:pPr algn="ctr"/>
          <a:endParaRPr lang="da-DK"/>
        </a:p>
      </dgm:t>
    </dgm:pt>
    <dgm:pt modelId="{7E93A6D5-09D3-5242-B69C-B5BAE4C1D4DC}">
      <dgm:prSet phldrT="[Tekst]"/>
      <dgm:spPr>
        <a:solidFill>
          <a:srgbClr val="37734A"/>
        </a:solidFill>
      </dgm:spPr>
      <dgm:t>
        <a:bodyPr/>
        <a:lstStyle/>
        <a:p>
          <a:pPr algn="ctr"/>
          <a:r>
            <a:rPr lang="da-DK"/>
            <a:t>Flying Stars Sierra Leone</a:t>
          </a:r>
        </a:p>
      </dgm:t>
    </dgm:pt>
    <dgm:pt modelId="{449D7174-6D12-4542-A002-AC6AF7C4E2BC}" type="parTrans" cxnId="{1262B407-83FB-A14D-A202-DEDEAAEC6F41}">
      <dgm:prSet/>
      <dgm:spPr/>
      <dgm:t>
        <a:bodyPr/>
        <a:lstStyle/>
        <a:p>
          <a:pPr algn="ctr"/>
          <a:endParaRPr lang="da-DK"/>
        </a:p>
      </dgm:t>
    </dgm:pt>
    <dgm:pt modelId="{9B163273-FA3C-B64A-A2D5-7A7D2BC7F45B}" type="sibTrans" cxnId="{1262B407-83FB-A14D-A202-DEDEAAEC6F41}">
      <dgm:prSet/>
      <dgm:spPr/>
      <dgm:t>
        <a:bodyPr/>
        <a:lstStyle/>
        <a:p>
          <a:pPr algn="ctr"/>
          <a:endParaRPr lang="da-DK"/>
        </a:p>
      </dgm:t>
    </dgm:pt>
    <dgm:pt modelId="{17BFDD13-10BB-804D-B50E-3ECA8DEC19F4}">
      <dgm:prSet phldrT="[Tekst]"/>
      <dgm:spPr>
        <a:solidFill>
          <a:srgbClr val="37734A"/>
        </a:solidFill>
      </dgm:spPr>
      <dgm:t>
        <a:bodyPr/>
        <a:lstStyle/>
        <a:p>
          <a:pPr algn="ctr"/>
          <a:r>
            <a:rPr lang="da-DK"/>
            <a:t>HOPin Academy Ghana</a:t>
          </a:r>
        </a:p>
      </dgm:t>
    </dgm:pt>
    <dgm:pt modelId="{2DA5FCB5-1B5A-E246-91B4-CD082C013021}" type="parTrans" cxnId="{E5C18DE2-B087-F44F-A30B-355BCE3D3E34}">
      <dgm:prSet/>
      <dgm:spPr/>
      <dgm:t>
        <a:bodyPr/>
        <a:lstStyle/>
        <a:p>
          <a:pPr algn="ctr"/>
          <a:endParaRPr lang="da-DK"/>
        </a:p>
      </dgm:t>
    </dgm:pt>
    <dgm:pt modelId="{F350CFF7-46D1-6243-9D2C-82EA3D267BDB}" type="sibTrans" cxnId="{E5C18DE2-B087-F44F-A30B-355BCE3D3E34}">
      <dgm:prSet/>
      <dgm:spPr/>
      <dgm:t>
        <a:bodyPr/>
        <a:lstStyle/>
        <a:p>
          <a:pPr algn="ctr"/>
          <a:endParaRPr lang="da-DK"/>
        </a:p>
      </dgm:t>
    </dgm:pt>
    <dgm:pt modelId="{F366C6D4-6B55-9844-BA3E-1F22761523E5}">
      <dgm:prSet phldrT="[Tekst]"/>
      <dgm:spPr>
        <a:solidFill>
          <a:srgbClr val="37734A"/>
        </a:solidFill>
      </dgm:spPr>
      <dgm:t>
        <a:bodyPr/>
        <a:lstStyle/>
        <a:p>
          <a:pPr algn="ctr"/>
          <a:r>
            <a:rPr lang="da-DK"/>
            <a:t>YAIM Gambia</a:t>
          </a:r>
        </a:p>
      </dgm:t>
    </dgm:pt>
    <dgm:pt modelId="{2039FB2A-F645-A14E-9DF8-6855DCC9EA94}" type="parTrans" cxnId="{7DE0311D-E9DA-744F-B09B-8B11BE57F786}">
      <dgm:prSet/>
      <dgm:spPr/>
      <dgm:t>
        <a:bodyPr/>
        <a:lstStyle/>
        <a:p>
          <a:pPr algn="ctr"/>
          <a:endParaRPr lang="da-DK"/>
        </a:p>
      </dgm:t>
    </dgm:pt>
    <dgm:pt modelId="{5B065017-0570-014A-9D69-2CE83EB1E831}" type="sibTrans" cxnId="{7DE0311D-E9DA-744F-B09B-8B11BE57F786}">
      <dgm:prSet/>
      <dgm:spPr/>
      <dgm:t>
        <a:bodyPr/>
        <a:lstStyle/>
        <a:p>
          <a:pPr algn="ctr"/>
          <a:endParaRPr lang="da-DK"/>
        </a:p>
      </dgm:t>
    </dgm:pt>
    <dgm:pt modelId="{4D23833D-3664-2849-BEAC-9F26817801F8}" type="pres">
      <dgm:prSet presAssocID="{9A63B447-ED7F-2E45-AD44-4DC1A7950C2D}" presName="Name0" presStyleCnt="0">
        <dgm:presLayoutVars>
          <dgm:chMax val="1"/>
          <dgm:dir/>
          <dgm:animLvl val="ctr"/>
          <dgm:resizeHandles val="exact"/>
        </dgm:presLayoutVars>
      </dgm:prSet>
      <dgm:spPr/>
    </dgm:pt>
    <dgm:pt modelId="{07060A11-7DE9-904D-845B-FF9152513512}" type="pres">
      <dgm:prSet presAssocID="{2F044D57-D310-2647-A2F3-D6C3135FBB88}" presName="centerShape" presStyleLbl="node0" presStyleIdx="0" presStyleCnt="1"/>
      <dgm:spPr/>
    </dgm:pt>
    <dgm:pt modelId="{2812A6B7-4831-1648-9BDD-FEC5CDE3E303}" type="pres">
      <dgm:prSet presAssocID="{92893E39-F753-4C4A-894F-19220BFD2F42}" presName="parTrans" presStyleLbl="sibTrans2D1" presStyleIdx="0" presStyleCnt="4"/>
      <dgm:spPr/>
    </dgm:pt>
    <dgm:pt modelId="{93B17F42-80E2-764D-995E-A5ACD32B4D74}" type="pres">
      <dgm:prSet presAssocID="{92893E39-F753-4C4A-894F-19220BFD2F42}" presName="connectorText" presStyleLbl="sibTrans2D1" presStyleIdx="0" presStyleCnt="4"/>
      <dgm:spPr/>
    </dgm:pt>
    <dgm:pt modelId="{9264ABEB-578F-524E-A301-AEB8D38BFB0C}" type="pres">
      <dgm:prSet presAssocID="{1644C4A5-E2C8-BA48-9513-F311B8FF6F74}" presName="node" presStyleLbl="node1" presStyleIdx="0" presStyleCnt="4">
        <dgm:presLayoutVars>
          <dgm:bulletEnabled val="1"/>
        </dgm:presLayoutVars>
      </dgm:prSet>
      <dgm:spPr/>
    </dgm:pt>
    <dgm:pt modelId="{575CA233-922D-AB4E-871D-09F3F05588B0}" type="pres">
      <dgm:prSet presAssocID="{449D7174-6D12-4542-A002-AC6AF7C4E2BC}" presName="parTrans" presStyleLbl="sibTrans2D1" presStyleIdx="1" presStyleCnt="4"/>
      <dgm:spPr/>
    </dgm:pt>
    <dgm:pt modelId="{241DCF80-0F63-6046-A4A5-0B4CDC463808}" type="pres">
      <dgm:prSet presAssocID="{449D7174-6D12-4542-A002-AC6AF7C4E2BC}" presName="connectorText" presStyleLbl="sibTrans2D1" presStyleIdx="1" presStyleCnt="4"/>
      <dgm:spPr/>
    </dgm:pt>
    <dgm:pt modelId="{69A90319-3757-B848-8F66-4126057C525A}" type="pres">
      <dgm:prSet presAssocID="{7E93A6D5-09D3-5242-B69C-B5BAE4C1D4DC}" presName="node" presStyleLbl="node1" presStyleIdx="1" presStyleCnt="4">
        <dgm:presLayoutVars>
          <dgm:bulletEnabled val="1"/>
        </dgm:presLayoutVars>
      </dgm:prSet>
      <dgm:spPr/>
    </dgm:pt>
    <dgm:pt modelId="{56564B54-DA2E-3148-A35F-288DC9E83ADF}" type="pres">
      <dgm:prSet presAssocID="{2DA5FCB5-1B5A-E246-91B4-CD082C013021}" presName="parTrans" presStyleLbl="sibTrans2D1" presStyleIdx="2" presStyleCnt="4"/>
      <dgm:spPr/>
    </dgm:pt>
    <dgm:pt modelId="{9D1B7CA9-B4A2-A247-B21E-6D95ED355A2E}" type="pres">
      <dgm:prSet presAssocID="{2DA5FCB5-1B5A-E246-91B4-CD082C013021}" presName="connectorText" presStyleLbl="sibTrans2D1" presStyleIdx="2" presStyleCnt="4"/>
      <dgm:spPr/>
    </dgm:pt>
    <dgm:pt modelId="{A11CD079-85E3-8C4E-955D-17212A14F588}" type="pres">
      <dgm:prSet presAssocID="{17BFDD13-10BB-804D-B50E-3ECA8DEC19F4}" presName="node" presStyleLbl="node1" presStyleIdx="2" presStyleCnt="4">
        <dgm:presLayoutVars>
          <dgm:bulletEnabled val="1"/>
        </dgm:presLayoutVars>
      </dgm:prSet>
      <dgm:spPr/>
    </dgm:pt>
    <dgm:pt modelId="{07DB271B-5EB3-0C4B-8F94-D8687800686D}" type="pres">
      <dgm:prSet presAssocID="{2039FB2A-F645-A14E-9DF8-6855DCC9EA94}" presName="parTrans" presStyleLbl="sibTrans2D1" presStyleIdx="3" presStyleCnt="4"/>
      <dgm:spPr/>
    </dgm:pt>
    <dgm:pt modelId="{A571E530-6AF3-E447-95DF-6EE40634EC04}" type="pres">
      <dgm:prSet presAssocID="{2039FB2A-F645-A14E-9DF8-6855DCC9EA94}" presName="connectorText" presStyleLbl="sibTrans2D1" presStyleIdx="3" presStyleCnt="4"/>
      <dgm:spPr/>
    </dgm:pt>
    <dgm:pt modelId="{3211EAC8-870B-8C46-A5F1-9FB3FC5964D4}" type="pres">
      <dgm:prSet presAssocID="{F366C6D4-6B55-9844-BA3E-1F22761523E5}" presName="node" presStyleLbl="node1" presStyleIdx="3" presStyleCnt="4">
        <dgm:presLayoutVars>
          <dgm:bulletEnabled val="1"/>
        </dgm:presLayoutVars>
      </dgm:prSet>
      <dgm:spPr/>
    </dgm:pt>
  </dgm:ptLst>
  <dgm:cxnLst>
    <dgm:cxn modelId="{1262B407-83FB-A14D-A202-DEDEAAEC6F41}" srcId="{2F044D57-D310-2647-A2F3-D6C3135FBB88}" destId="{7E93A6D5-09D3-5242-B69C-B5BAE4C1D4DC}" srcOrd="1" destOrd="0" parTransId="{449D7174-6D12-4542-A002-AC6AF7C4E2BC}" sibTransId="{9B163273-FA3C-B64A-A2D5-7A7D2BC7F45B}"/>
    <dgm:cxn modelId="{2BE48809-7666-6A4D-8BD6-A5FA54AF139C}" type="presOf" srcId="{2039FB2A-F645-A14E-9DF8-6855DCC9EA94}" destId="{07DB271B-5EB3-0C4B-8F94-D8687800686D}" srcOrd="0" destOrd="0" presId="urn:microsoft.com/office/officeart/2005/8/layout/radial5"/>
    <dgm:cxn modelId="{1F7C1C1D-D231-E84E-937B-68A05BB80622}" type="presOf" srcId="{92893E39-F753-4C4A-894F-19220BFD2F42}" destId="{2812A6B7-4831-1648-9BDD-FEC5CDE3E303}" srcOrd="0" destOrd="0" presId="urn:microsoft.com/office/officeart/2005/8/layout/radial5"/>
    <dgm:cxn modelId="{7DE0311D-E9DA-744F-B09B-8B11BE57F786}" srcId="{2F044D57-D310-2647-A2F3-D6C3135FBB88}" destId="{F366C6D4-6B55-9844-BA3E-1F22761523E5}" srcOrd="3" destOrd="0" parTransId="{2039FB2A-F645-A14E-9DF8-6855DCC9EA94}" sibTransId="{5B065017-0570-014A-9D69-2CE83EB1E831}"/>
    <dgm:cxn modelId="{08897A2A-2F48-D245-9152-6D07D984C38D}" type="presOf" srcId="{2039FB2A-F645-A14E-9DF8-6855DCC9EA94}" destId="{A571E530-6AF3-E447-95DF-6EE40634EC04}" srcOrd="1" destOrd="0" presId="urn:microsoft.com/office/officeart/2005/8/layout/radial5"/>
    <dgm:cxn modelId="{FFE2C530-0DDB-C347-AF4C-F04F133BBB3E}" type="presOf" srcId="{92893E39-F753-4C4A-894F-19220BFD2F42}" destId="{93B17F42-80E2-764D-995E-A5ACD32B4D74}" srcOrd="1" destOrd="0" presId="urn:microsoft.com/office/officeart/2005/8/layout/radial5"/>
    <dgm:cxn modelId="{EEEAFC57-2FC7-304C-BB3C-A71305B3242B}" type="presOf" srcId="{7E93A6D5-09D3-5242-B69C-B5BAE4C1D4DC}" destId="{69A90319-3757-B848-8F66-4126057C525A}" srcOrd="0" destOrd="0" presId="urn:microsoft.com/office/officeart/2005/8/layout/radial5"/>
    <dgm:cxn modelId="{813DEA67-F817-D94E-AA24-E1E875E13BAA}" type="presOf" srcId="{449D7174-6D12-4542-A002-AC6AF7C4E2BC}" destId="{575CA233-922D-AB4E-871D-09F3F05588B0}" srcOrd="0" destOrd="0" presId="urn:microsoft.com/office/officeart/2005/8/layout/radial5"/>
    <dgm:cxn modelId="{2A82606C-46D0-FE47-B4D7-EC96CE1F964D}" type="presOf" srcId="{2DA5FCB5-1B5A-E246-91B4-CD082C013021}" destId="{56564B54-DA2E-3148-A35F-288DC9E83ADF}" srcOrd="0" destOrd="0" presId="urn:microsoft.com/office/officeart/2005/8/layout/radial5"/>
    <dgm:cxn modelId="{7045938C-4C58-4E4E-885F-2C56B4573402}" type="presOf" srcId="{2DA5FCB5-1B5A-E246-91B4-CD082C013021}" destId="{9D1B7CA9-B4A2-A247-B21E-6D95ED355A2E}" srcOrd="1" destOrd="0" presId="urn:microsoft.com/office/officeart/2005/8/layout/radial5"/>
    <dgm:cxn modelId="{044AB294-3688-5C43-BAD1-9840BF6D60D4}" type="presOf" srcId="{2F044D57-D310-2647-A2F3-D6C3135FBB88}" destId="{07060A11-7DE9-904D-845B-FF9152513512}" srcOrd="0" destOrd="0" presId="urn:microsoft.com/office/officeart/2005/8/layout/radial5"/>
    <dgm:cxn modelId="{57325295-5134-EE4F-9A19-91B4834ADDBF}" type="presOf" srcId="{1644C4A5-E2C8-BA48-9513-F311B8FF6F74}" destId="{9264ABEB-578F-524E-A301-AEB8D38BFB0C}" srcOrd="0" destOrd="0" presId="urn:microsoft.com/office/officeart/2005/8/layout/radial5"/>
    <dgm:cxn modelId="{FA01C5A1-CE95-0440-BD1C-2150F84DE7DF}" srcId="{9A63B447-ED7F-2E45-AD44-4DC1A7950C2D}" destId="{2F044D57-D310-2647-A2F3-D6C3135FBB88}" srcOrd="0" destOrd="0" parTransId="{C2411C0C-36FE-6B4F-A1D8-6F7954663DF6}" sibTransId="{1722F4E9-8848-C842-A430-5137D7A6AAB5}"/>
    <dgm:cxn modelId="{A459C8A7-8B0D-914C-87C3-FC9CDB210855}" type="presOf" srcId="{9A63B447-ED7F-2E45-AD44-4DC1A7950C2D}" destId="{4D23833D-3664-2849-BEAC-9F26817801F8}" srcOrd="0" destOrd="0" presId="urn:microsoft.com/office/officeart/2005/8/layout/radial5"/>
    <dgm:cxn modelId="{AADAFFB1-BF88-AE4C-A5CA-B1F606672597}" srcId="{2F044D57-D310-2647-A2F3-D6C3135FBB88}" destId="{1644C4A5-E2C8-BA48-9513-F311B8FF6F74}" srcOrd="0" destOrd="0" parTransId="{92893E39-F753-4C4A-894F-19220BFD2F42}" sibTransId="{1B32732A-627D-CD48-A29B-9928499BCD2A}"/>
    <dgm:cxn modelId="{04DCD7BE-492A-634D-821D-3BBD5F889C4A}" type="presOf" srcId="{F366C6D4-6B55-9844-BA3E-1F22761523E5}" destId="{3211EAC8-870B-8C46-A5F1-9FB3FC5964D4}" srcOrd="0" destOrd="0" presId="urn:microsoft.com/office/officeart/2005/8/layout/radial5"/>
    <dgm:cxn modelId="{6D5537BF-63D4-5B46-BE08-4EDB7E6A8300}" type="presOf" srcId="{449D7174-6D12-4542-A002-AC6AF7C4E2BC}" destId="{241DCF80-0F63-6046-A4A5-0B4CDC463808}" srcOrd="1" destOrd="0" presId="urn:microsoft.com/office/officeart/2005/8/layout/radial5"/>
    <dgm:cxn modelId="{2D5DB5C7-27E3-1547-A5E9-D0A963AA56BF}" type="presOf" srcId="{17BFDD13-10BB-804D-B50E-3ECA8DEC19F4}" destId="{A11CD079-85E3-8C4E-955D-17212A14F588}" srcOrd="0" destOrd="0" presId="urn:microsoft.com/office/officeart/2005/8/layout/radial5"/>
    <dgm:cxn modelId="{E5C18DE2-B087-F44F-A30B-355BCE3D3E34}" srcId="{2F044D57-D310-2647-A2F3-D6C3135FBB88}" destId="{17BFDD13-10BB-804D-B50E-3ECA8DEC19F4}" srcOrd="2" destOrd="0" parTransId="{2DA5FCB5-1B5A-E246-91B4-CD082C013021}" sibTransId="{F350CFF7-46D1-6243-9D2C-82EA3D267BDB}"/>
    <dgm:cxn modelId="{100DD2D4-86E8-EA42-9E78-6CCB6FC0977C}" type="presParOf" srcId="{4D23833D-3664-2849-BEAC-9F26817801F8}" destId="{07060A11-7DE9-904D-845B-FF9152513512}" srcOrd="0" destOrd="0" presId="urn:microsoft.com/office/officeart/2005/8/layout/radial5"/>
    <dgm:cxn modelId="{855D354F-B48D-ED40-BF63-ACE0716ABE1D}" type="presParOf" srcId="{4D23833D-3664-2849-BEAC-9F26817801F8}" destId="{2812A6B7-4831-1648-9BDD-FEC5CDE3E303}" srcOrd="1" destOrd="0" presId="urn:microsoft.com/office/officeart/2005/8/layout/radial5"/>
    <dgm:cxn modelId="{1E31BF35-0441-0949-A56A-E06B741BA0F6}" type="presParOf" srcId="{2812A6B7-4831-1648-9BDD-FEC5CDE3E303}" destId="{93B17F42-80E2-764D-995E-A5ACD32B4D74}" srcOrd="0" destOrd="0" presId="urn:microsoft.com/office/officeart/2005/8/layout/radial5"/>
    <dgm:cxn modelId="{749174EB-C978-624D-9BB5-D678B73FE847}" type="presParOf" srcId="{4D23833D-3664-2849-BEAC-9F26817801F8}" destId="{9264ABEB-578F-524E-A301-AEB8D38BFB0C}" srcOrd="2" destOrd="0" presId="urn:microsoft.com/office/officeart/2005/8/layout/radial5"/>
    <dgm:cxn modelId="{1163DEF8-F362-9441-94EE-793EB2DF3E81}" type="presParOf" srcId="{4D23833D-3664-2849-BEAC-9F26817801F8}" destId="{575CA233-922D-AB4E-871D-09F3F05588B0}" srcOrd="3" destOrd="0" presId="urn:microsoft.com/office/officeart/2005/8/layout/radial5"/>
    <dgm:cxn modelId="{ADDB44D7-17A8-DA4A-84EE-8217DAB209BB}" type="presParOf" srcId="{575CA233-922D-AB4E-871D-09F3F05588B0}" destId="{241DCF80-0F63-6046-A4A5-0B4CDC463808}" srcOrd="0" destOrd="0" presId="urn:microsoft.com/office/officeart/2005/8/layout/radial5"/>
    <dgm:cxn modelId="{85705482-98A7-EC4A-9DB8-CC627B78EB12}" type="presParOf" srcId="{4D23833D-3664-2849-BEAC-9F26817801F8}" destId="{69A90319-3757-B848-8F66-4126057C525A}" srcOrd="4" destOrd="0" presId="urn:microsoft.com/office/officeart/2005/8/layout/radial5"/>
    <dgm:cxn modelId="{9293F01A-64AF-0B45-A6CF-DC780CC22C38}" type="presParOf" srcId="{4D23833D-3664-2849-BEAC-9F26817801F8}" destId="{56564B54-DA2E-3148-A35F-288DC9E83ADF}" srcOrd="5" destOrd="0" presId="urn:microsoft.com/office/officeart/2005/8/layout/radial5"/>
    <dgm:cxn modelId="{7D93D4EB-A37F-1E45-95A7-8169DA98E6A2}" type="presParOf" srcId="{56564B54-DA2E-3148-A35F-288DC9E83ADF}" destId="{9D1B7CA9-B4A2-A247-B21E-6D95ED355A2E}" srcOrd="0" destOrd="0" presId="urn:microsoft.com/office/officeart/2005/8/layout/radial5"/>
    <dgm:cxn modelId="{E4F4D7CC-DEC8-C248-A87E-E35A4F5F6C6F}" type="presParOf" srcId="{4D23833D-3664-2849-BEAC-9F26817801F8}" destId="{A11CD079-85E3-8C4E-955D-17212A14F588}" srcOrd="6" destOrd="0" presId="urn:microsoft.com/office/officeart/2005/8/layout/radial5"/>
    <dgm:cxn modelId="{1ED96232-EEA8-AA42-94CB-96B528490113}" type="presParOf" srcId="{4D23833D-3664-2849-BEAC-9F26817801F8}" destId="{07DB271B-5EB3-0C4B-8F94-D8687800686D}" srcOrd="7" destOrd="0" presId="urn:microsoft.com/office/officeart/2005/8/layout/radial5"/>
    <dgm:cxn modelId="{0B16D21E-E5BC-0246-9D15-4D8464E3A097}" type="presParOf" srcId="{07DB271B-5EB3-0C4B-8F94-D8687800686D}" destId="{A571E530-6AF3-E447-95DF-6EE40634EC04}" srcOrd="0" destOrd="0" presId="urn:microsoft.com/office/officeart/2005/8/layout/radial5"/>
    <dgm:cxn modelId="{B3273CE2-FE51-5B48-89A7-6D04562A4EAC}" type="presParOf" srcId="{4D23833D-3664-2849-BEAC-9F26817801F8}" destId="{3211EAC8-870B-8C46-A5F1-9FB3FC5964D4}" srcOrd="8" destOrd="0" presId="urn:microsoft.com/office/officeart/2005/8/layout/radial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EB081D-6B92-9241-BA42-2C004C7D4DD3}">
      <dsp:nvSpPr>
        <dsp:cNvPr id="0" name=""/>
        <dsp:cNvSpPr/>
      </dsp:nvSpPr>
      <dsp:spPr>
        <a:xfrm>
          <a:off x="2217915" y="134670"/>
          <a:ext cx="685900" cy="6859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a-DK" sz="900" kern="1200"/>
            <a:t>Lack of transparency in organisations</a:t>
          </a:r>
        </a:p>
      </dsp:txBody>
      <dsp:txXfrm>
        <a:off x="2217915" y="134670"/>
        <a:ext cx="685900" cy="685900"/>
      </dsp:txXfrm>
    </dsp:sp>
    <dsp:sp modelId="{537527E3-9741-3A4A-9299-D31BE71D9E9F}">
      <dsp:nvSpPr>
        <dsp:cNvPr id="0" name=""/>
        <dsp:cNvSpPr/>
      </dsp:nvSpPr>
      <dsp:spPr>
        <a:xfrm>
          <a:off x="1173157" y="-286"/>
          <a:ext cx="1621834" cy="1621834"/>
        </a:xfrm>
        <a:prstGeom prst="circularArrow">
          <a:avLst>
            <a:gd name="adj1" fmla="val 8247"/>
            <a:gd name="adj2" fmla="val 575982"/>
            <a:gd name="adj3" fmla="val 2964472"/>
            <a:gd name="adj4" fmla="val 51309"/>
            <a:gd name="adj5" fmla="val 9621"/>
          </a:avLst>
        </a:prstGeom>
        <a:solidFill>
          <a:srgbClr val="37734A"/>
        </a:solidFill>
        <a:ln w="25400" cap="rnd"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979DC0AB-F56F-C04B-8B78-109F68B37F6F}">
      <dsp:nvSpPr>
        <dsp:cNvPr id="0" name=""/>
        <dsp:cNvSpPr/>
      </dsp:nvSpPr>
      <dsp:spPr>
        <a:xfrm>
          <a:off x="1641124" y="1133700"/>
          <a:ext cx="685900" cy="6859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a-DK" sz="900" kern="1200"/>
            <a:t>Mistrust towards organisations</a:t>
          </a:r>
        </a:p>
      </dsp:txBody>
      <dsp:txXfrm>
        <a:off x="1641124" y="1133700"/>
        <a:ext cx="685900" cy="685900"/>
      </dsp:txXfrm>
    </dsp:sp>
    <dsp:sp modelId="{578813F8-25F5-4146-8C59-EDF6ABE5ED38}">
      <dsp:nvSpPr>
        <dsp:cNvPr id="0" name=""/>
        <dsp:cNvSpPr/>
      </dsp:nvSpPr>
      <dsp:spPr>
        <a:xfrm>
          <a:off x="1173157" y="-286"/>
          <a:ext cx="1621834" cy="1621834"/>
        </a:xfrm>
        <a:prstGeom prst="circularArrow">
          <a:avLst>
            <a:gd name="adj1" fmla="val 8247"/>
            <a:gd name="adj2" fmla="val 575982"/>
            <a:gd name="adj3" fmla="val 10172708"/>
            <a:gd name="adj4" fmla="val 7259546"/>
            <a:gd name="adj5" fmla="val 9621"/>
          </a:avLst>
        </a:prstGeom>
        <a:solidFill>
          <a:srgbClr val="37734A"/>
        </a:solidFill>
        <a:ln w="25400" cap="rnd"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1EA2AB58-8372-0E4F-B98D-7F8659CA89F8}">
      <dsp:nvSpPr>
        <dsp:cNvPr id="0" name=""/>
        <dsp:cNvSpPr/>
      </dsp:nvSpPr>
      <dsp:spPr>
        <a:xfrm>
          <a:off x="1064333" y="134670"/>
          <a:ext cx="685900" cy="6859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a-DK" sz="900" kern="1200"/>
            <a:t>Ineffective organisations</a:t>
          </a:r>
        </a:p>
      </dsp:txBody>
      <dsp:txXfrm>
        <a:off x="1064333" y="134670"/>
        <a:ext cx="685900" cy="685900"/>
      </dsp:txXfrm>
    </dsp:sp>
    <dsp:sp modelId="{C3DD24EB-53CF-D849-BDF6-E22AE96B04D1}">
      <dsp:nvSpPr>
        <dsp:cNvPr id="0" name=""/>
        <dsp:cNvSpPr/>
      </dsp:nvSpPr>
      <dsp:spPr>
        <a:xfrm>
          <a:off x="1173157" y="-286"/>
          <a:ext cx="1621834" cy="1621834"/>
        </a:xfrm>
        <a:prstGeom prst="circularArrow">
          <a:avLst>
            <a:gd name="adj1" fmla="val 8247"/>
            <a:gd name="adj2" fmla="val 575982"/>
            <a:gd name="adj3" fmla="val 16857297"/>
            <a:gd name="adj4" fmla="val 14966721"/>
            <a:gd name="adj5" fmla="val 9621"/>
          </a:avLst>
        </a:prstGeom>
        <a:solidFill>
          <a:srgbClr val="37734A"/>
        </a:solidFill>
        <a:ln w="25400" cap="rnd"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834C7-B26A-BD43-A94D-E7D530437CC5}">
      <dsp:nvSpPr>
        <dsp:cNvPr id="0" name=""/>
        <dsp:cNvSpPr/>
      </dsp:nvSpPr>
      <dsp:spPr>
        <a:xfrm>
          <a:off x="333829" y="406127"/>
          <a:ext cx="1218383" cy="1218383"/>
        </a:xfrm>
        <a:prstGeom prst="ellipse">
          <a:avLst/>
        </a:prstGeom>
        <a:solidFill>
          <a:srgbClr val="37734A"/>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01B6BE-D0DC-5C42-B4B7-95B0A3EE0D26}">
      <dsp:nvSpPr>
        <dsp:cNvPr id="0" name=""/>
        <dsp:cNvSpPr/>
      </dsp:nvSpPr>
      <dsp:spPr>
        <a:xfrm>
          <a:off x="577505" y="649804"/>
          <a:ext cx="731029" cy="731029"/>
        </a:xfrm>
        <a:prstGeom prst="ellipse">
          <a:avLst/>
        </a:prstGeom>
        <a:solidFill>
          <a:srgbClr val="37734A"/>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558C27-D527-DB49-933F-A1B9A8D21012}">
      <dsp:nvSpPr>
        <dsp:cNvPr id="0" name=""/>
        <dsp:cNvSpPr/>
      </dsp:nvSpPr>
      <dsp:spPr>
        <a:xfrm>
          <a:off x="821182" y="893481"/>
          <a:ext cx="243676" cy="243676"/>
        </a:xfrm>
        <a:prstGeom prst="ellipse">
          <a:avLst/>
        </a:prstGeom>
        <a:solidFill>
          <a:srgbClr val="37734A"/>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6E4D6A-8A6B-CF41-A5AE-101446731020}">
      <dsp:nvSpPr>
        <dsp:cNvPr id="0" name=""/>
        <dsp:cNvSpPr/>
      </dsp:nvSpPr>
      <dsp:spPr>
        <a:xfrm>
          <a:off x="1755276" y="0"/>
          <a:ext cx="609191" cy="3553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marL="0" lvl="0" indent="0" algn="ctr" defTabSz="355600">
            <a:lnSpc>
              <a:spcPct val="90000"/>
            </a:lnSpc>
            <a:spcBef>
              <a:spcPct val="0"/>
            </a:spcBef>
            <a:spcAft>
              <a:spcPct val="35000"/>
            </a:spcAft>
            <a:buNone/>
          </a:pPr>
          <a:r>
            <a:rPr lang="da-DK" sz="800" kern="1200"/>
            <a:t>FANT Youth</a:t>
          </a:r>
        </a:p>
      </dsp:txBody>
      <dsp:txXfrm>
        <a:off x="1755276" y="0"/>
        <a:ext cx="609191" cy="355361"/>
      </dsp:txXfrm>
    </dsp:sp>
    <dsp:sp modelId="{B449361E-CFD9-5E4E-B49E-70DB8625048B}">
      <dsp:nvSpPr>
        <dsp:cNvPr id="0" name=""/>
        <dsp:cNvSpPr/>
      </dsp:nvSpPr>
      <dsp:spPr>
        <a:xfrm>
          <a:off x="1602978" y="177680"/>
          <a:ext cx="152297" cy="0"/>
        </a:xfrm>
        <a:prstGeom prst="line">
          <a:avLst/>
        </a:prstGeom>
        <a:solidFill>
          <a:schemeClr val="accent1">
            <a:hueOff val="0"/>
            <a:satOff val="0"/>
            <a:lumOff val="0"/>
            <a:alphaOff val="0"/>
          </a:schemeClr>
        </a:solidFill>
        <a:ln w="22225" cap="rnd"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F348046-BC1B-1B4C-9A46-DA7F1A9078F1}">
      <dsp:nvSpPr>
        <dsp:cNvPr id="0" name=""/>
        <dsp:cNvSpPr/>
      </dsp:nvSpPr>
      <dsp:spPr>
        <a:xfrm rot="5400000">
          <a:off x="853977" y="266927"/>
          <a:ext cx="837435" cy="659348"/>
        </a:xfrm>
        <a:prstGeom prst="line">
          <a:avLst/>
        </a:prstGeom>
        <a:solidFill>
          <a:schemeClr val="accent1">
            <a:hueOff val="0"/>
            <a:satOff val="0"/>
            <a:lumOff val="0"/>
            <a:alphaOff val="0"/>
          </a:schemeClr>
        </a:solidFill>
        <a:ln w="22225" cap="rnd"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A275F7-48DB-8D42-917F-002E4F13EFEA}">
      <dsp:nvSpPr>
        <dsp:cNvPr id="0" name=""/>
        <dsp:cNvSpPr/>
      </dsp:nvSpPr>
      <dsp:spPr>
        <a:xfrm>
          <a:off x="1755276" y="355361"/>
          <a:ext cx="609191" cy="3553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marL="0" lvl="0" indent="0" algn="ctr" defTabSz="355600">
            <a:lnSpc>
              <a:spcPct val="90000"/>
            </a:lnSpc>
            <a:spcBef>
              <a:spcPct val="0"/>
            </a:spcBef>
            <a:spcAft>
              <a:spcPct val="35000"/>
            </a:spcAft>
            <a:buNone/>
          </a:pPr>
          <a:r>
            <a:rPr lang="da-DK" sz="800" kern="1200"/>
            <a:t>Local Sport Associaitons</a:t>
          </a:r>
        </a:p>
      </dsp:txBody>
      <dsp:txXfrm>
        <a:off x="1755276" y="355361"/>
        <a:ext cx="609191" cy="355361"/>
      </dsp:txXfrm>
    </dsp:sp>
    <dsp:sp modelId="{3417FE0C-39AB-9749-99D4-387630564B6F}">
      <dsp:nvSpPr>
        <dsp:cNvPr id="0" name=""/>
        <dsp:cNvSpPr/>
      </dsp:nvSpPr>
      <dsp:spPr>
        <a:xfrm>
          <a:off x="1602978" y="533042"/>
          <a:ext cx="152297" cy="0"/>
        </a:xfrm>
        <a:prstGeom prst="line">
          <a:avLst/>
        </a:prstGeom>
        <a:solidFill>
          <a:schemeClr val="accent1">
            <a:hueOff val="0"/>
            <a:satOff val="0"/>
            <a:lumOff val="0"/>
            <a:alphaOff val="0"/>
          </a:schemeClr>
        </a:solidFill>
        <a:ln w="22225" cap="rnd"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E37DEF-F945-E94F-AD3A-3500A3FAFF37}">
      <dsp:nvSpPr>
        <dsp:cNvPr id="0" name=""/>
        <dsp:cNvSpPr/>
      </dsp:nvSpPr>
      <dsp:spPr>
        <a:xfrm rot="5400000">
          <a:off x="1033729" y="616745"/>
          <a:ext cx="652566" cy="484713"/>
        </a:xfrm>
        <a:prstGeom prst="line">
          <a:avLst/>
        </a:prstGeom>
        <a:solidFill>
          <a:schemeClr val="accent1">
            <a:hueOff val="0"/>
            <a:satOff val="0"/>
            <a:lumOff val="0"/>
            <a:alphaOff val="0"/>
          </a:schemeClr>
        </a:solidFill>
        <a:ln w="22225" cap="rnd"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DE03B8E-3A2D-A548-A589-B85F66C3956B}">
      <dsp:nvSpPr>
        <dsp:cNvPr id="0" name=""/>
        <dsp:cNvSpPr/>
      </dsp:nvSpPr>
      <dsp:spPr>
        <a:xfrm>
          <a:off x="1755276" y="710723"/>
          <a:ext cx="609191" cy="3553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marL="0" lvl="0" indent="0" algn="ctr" defTabSz="355600">
            <a:lnSpc>
              <a:spcPct val="90000"/>
            </a:lnSpc>
            <a:spcBef>
              <a:spcPct val="0"/>
            </a:spcBef>
            <a:spcAft>
              <a:spcPct val="35000"/>
            </a:spcAft>
            <a:buNone/>
          </a:pPr>
          <a:r>
            <a:rPr lang="da-DK" sz="800" kern="1200"/>
            <a:t>FANT SL</a:t>
          </a:r>
        </a:p>
      </dsp:txBody>
      <dsp:txXfrm>
        <a:off x="1755276" y="710723"/>
        <a:ext cx="609191" cy="355361"/>
      </dsp:txXfrm>
    </dsp:sp>
    <dsp:sp modelId="{1890CEE9-4338-5640-BD98-C9921CF00BD1}">
      <dsp:nvSpPr>
        <dsp:cNvPr id="0" name=""/>
        <dsp:cNvSpPr/>
      </dsp:nvSpPr>
      <dsp:spPr>
        <a:xfrm>
          <a:off x="1602978" y="888404"/>
          <a:ext cx="152297" cy="0"/>
        </a:xfrm>
        <a:prstGeom prst="line">
          <a:avLst/>
        </a:prstGeom>
        <a:solidFill>
          <a:schemeClr val="accent1">
            <a:hueOff val="0"/>
            <a:satOff val="0"/>
            <a:lumOff val="0"/>
            <a:alphaOff val="0"/>
          </a:schemeClr>
        </a:solidFill>
        <a:ln w="22225" cap="rnd"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A6FA22-A508-F34C-BF6D-E4BC139F2E0C}">
      <dsp:nvSpPr>
        <dsp:cNvPr id="0" name=""/>
        <dsp:cNvSpPr/>
      </dsp:nvSpPr>
      <dsp:spPr>
        <a:xfrm rot="5400000">
          <a:off x="1213704" y="966279"/>
          <a:ext cx="466234" cy="310078"/>
        </a:xfrm>
        <a:prstGeom prst="line">
          <a:avLst/>
        </a:prstGeom>
        <a:solidFill>
          <a:schemeClr val="accent1">
            <a:hueOff val="0"/>
            <a:satOff val="0"/>
            <a:lumOff val="0"/>
            <a:alphaOff val="0"/>
          </a:schemeClr>
        </a:solidFill>
        <a:ln w="22225" cap="rnd"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60A11-7DE9-904D-845B-FF9152513512}">
      <dsp:nvSpPr>
        <dsp:cNvPr id="0" name=""/>
        <dsp:cNvSpPr/>
      </dsp:nvSpPr>
      <dsp:spPr>
        <a:xfrm>
          <a:off x="1027825" y="853835"/>
          <a:ext cx="516099" cy="516099"/>
        </a:xfrm>
        <a:prstGeom prst="ellipse">
          <a:avLst/>
        </a:prstGeom>
        <a:solidFill>
          <a:srgbClr val="37734A"/>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a-DK" sz="1100" kern="1200"/>
            <a:t>FANT DK</a:t>
          </a:r>
        </a:p>
      </dsp:txBody>
      <dsp:txXfrm>
        <a:off x="1103406" y="929416"/>
        <a:ext cx="364937" cy="364937"/>
      </dsp:txXfrm>
    </dsp:sp>
    <dsp:sp modelId="{2812A6B7-4831-1648-9BDD-FEC5CDE3E303}">
      <dsp:nvSpPr>
        <dsp:cNvPr id="0" name=""/>
        <dsp:cNvSpPr/>
      </dsp:nvSpPr>
      <dsp:spPr>
        <a:xfrm rot="16200000">
          <a:off x="1230894" y="696318"/>
          <a:ext cx="109961" cy="113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a-DK" sz="500" kern="1200"/>
        </a:p>
      </dsp:txBody>
      <dsp:txXfrm>
        <a:off x="1247388" y="735568"/>
        <a:ext cx="76973" cy="68270"/>
      </dsp:txXfrm>
    </dsp:sp>
    <dsp:sp modelId="{9264ABEB-578F-524E-A301-AEB8D38BFB0C}">
      <dsp:nvSpPr>
        <dsp:cNvPr id="0" name=""/>
        <dsp:cNvSpPr/>
      </dsp:nvSpPr>
      <dsp:spPr>
        <a:xfrm>
          <a:off x="963312" y="1236"/>
          <a:ext cx="645124" cy="645124"/>
        </a:xfrm>
        <a:prstGeom prst="ellipse">
          <a:avLst/>
        </a:prstGeom>
        <a:solidFill>
          <a:srgbClr val="37734A"/>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a-DK" sz="700" kern="1200"/>
            <a:t>FANT Sierra Leone</a:t>
          </a:r>
        </a:p>
      </dsp:txBody>
      <dsp:txXfrm>
        <a:off x="1057788" y="95712"/>
        <a:ext cx="456172" cy="456172"/>
      </dsp:txXfrm>
    </dsp:sp>
    <dsp:sp modelId="{575CA233-922D-AB4E-871D-09F3F05588B0}">
      <dsp:nvSpPr>
        <dsp:cNvPr id="0" name=""/>
        <dsp:cNvSpPr/>
      </dsp:nvSpPr>
      <dsp:spPr>
        <a:xfrm>
          <a:off x="1589569" y="1054993"/>
          <a:ext cx="109961" cy="113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a-DK" sz="500" kern="1200"/>
        </a:p>
      </dsp:txBody>
      <dsp:txXfrm>
        <a:off x="1589569" y="1077749"/>
        <a:ext cx="76973" cy="68270"/>
      </dsp:txXfrm>
    </dsp:sp>
    <dsp:sp modelId="{69A90319-3757-B848-8F66-4126057C525A}">
      <dsp:nvSpPr>
        <dsp:cNvPr id="0" name=""/>
        <dsp:cNvSpPr/>
      </dsp:nvSpPr>
      <dsp:spPr>
        <a:xfrm>
          <a:off x="1751399" y="789322"/>
          <a:ext cx="645124" cy="645124"/>
        </a:xfrm>
        <a:prstGeom prst="ellipse">
          <a:avLst/>
        </a:prstGeom>
        <a:solidFill>
          <a:srgbClr val="37734A"/>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a-DK" sz="700" kern="1200"/>
            <a:t>Flying Stars Sierra Leone</a:t>
          </a:r>
        </a:p>
      </dsp:txBody>
      <dsp:txXfrm>
        <a:off x="1845875" y="883798"/>
        <a:ext cx="456172" cy="456172"/>
      </dsp:txXfrm>
    </dsp:sp>
    <dsp:sp modelId="{56564B54-DA2E-3148-A35F-288DC9E83ADF}">
      <dsp:nvSpPr>
        <dsp:cNvPr id="0" name=""/>
        <dsp:cNvSpPr/>
      </dsp:nvSpPr>
      <dsp:spPr>
        <a:xfrm rot="5400000">
          <a:off x="1230894" y="1413668"/>
          <a:ext cx="109961" cy="113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a-DK" sz="500" kern="1200"/>
        </a:p>
      </dsp:txBody>
      <dsp:txXfrm>
        <a:off x="1247388" y="1419930"/>
        <a:ext cx="76973" cy="68270"/>
      </dsp:txXfrm>
    </dsp:sp>
    <dsp:sp modelId="{A11CD079-85E3-8C4E-955D-17212A14F588}">
      <dsp:nvSpPr>
        <dsp:cNvPr id="0" name=""/>
        <dsp:cNvSpPr/>
      </dsp:nvSpPr>
      <dsp:spPr>
        <a:xfrm>
          <a:off x="963312" y="1577409"/>
          <a:ext cx="645124" cy="645124"/>
        </a:xfrm>
        <a:prstGeom prst="ellipse">
          <a:avLst/>
        </a:prstGeom>
        <a:solidFill>
          <a:srgbClr val="37734A"/>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a-DK" sz="700" kern="1200"/>
            <a:t>HOPin Academy Ghana</a:t>
          </a:r>
        </a:p>
      </dsp:txBody>
      <dsp:txXfrm>
        <a:off x="1057788" y="1671885"/>
        <a:ext cx="456172" cy="456172"/>
      </dsp:txXfrm>
    </dsp:sp>
    <dsp:sp modelId="{07DB271B-5EB3-0C4B-8F94-D8687800686D}">
      <dsp:nvSpPr>
        <dsp:cNvPr id="0" name=""/>
        <dsp:cNvSpPr/>
      </dsp:nvSpPr>
      <dsp:spPr>
        <a:xfrm rot="10800000">
          <a:off x="872219" y="1054993"/>
          <a:ext cx="109961" cy="113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a-DK" sz="500" kern="1200"/>
        </a:p>
      </dsp:txBody>
      <dsp:txXfrm rot="10800000">
        <a:off x="905207" y="1077749"/>
        <a:ext cx="76973" cy="68270"/>
      </dsp:txXfrm>
    </dsp:sp>
    <dsp:sp modelId="{3211EAC8-870B-8C46-A5F1-9FB3FC5964D4}">
      <dsp:nvSpPr>
        <dsp:cNvPr id="0" name=""/>
        <dsp:cNvSpPr/>
      </dsp:nvSpPr>
      <dsp:spPr>
        <a:xfrm>
          <a:off x="175226" y="789322"/>
          <a:ext cx="645124" cy="645124"/>
        </a:xfrm>
        <a:prstGeom prst="ellipse">
          <a:avLst/>
        </a:prstGeom>
        <a:solidFill>
          <a:srgbClr val="37734A"/>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a-DK" sz="700" kern="1200"/>
            <a:t>YAIM Gambia</a:t>
          </a:r>
        </a:p>
      </dsp:txBody>
      <dsp:txXfrm>
        <a:off x="269702" y="883798"/>
        <a:ext cx="456172" cy="456172"/>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ISU Colours">
  <a:themeElements>
    <a:clrScheme name="CISU">
      <a:dk1>
        <a:sysClr val="windowText" lastClr="000000"/>
      </a:dk1>
      <a:lt1>
        <a:sysClr val="window" lastClr="FFFFFF"/>
      </a:lt1>
      <a:dk2>
        <a:srgbClr val="44546A"/>
      </a:dk2>
      <a:lt2>
        <a:srgbClr val="206C69"/>
      </a:lt2>
      <a:accent1>
        <a:srgbClr val="9CAC32"/>
      </a:accent1>
      <a:accent2>
        <a:srgbClr val="BA1E27"/>
      </a:accent2>
      <a:accent3>
        <a:srgbClr val="0C6D84"/>
      </a:accent3>
      <a:accent4>
        <a:srgbClr val="413C50"/>
      </a:accent4>
      <a:accent5>
        <a:srgbClr val="276A40"/>
      </a:accent5>
      <a:accent6>
        <a:srgbClr val="4E92A7"/>
      </a:accent6>
      <a:hlink>
        <a:srgbClr val="C7862F"/>
      </a:hlink>
      <a:folHlink>
        <a:srgbClr val="20547A"/>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CISU Colours" id="{458A1532-A7C0-A94C-979E-6D6679E24B6E}" vid="{A4E81C0C-6BF7-F342-9353-78ADA04E3DF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D50DC-2FDC-407E-915F-B60C2377C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25</Pages>
  <Words>11280</Words>
  <Characters>68812</Characters>
  <Application>Microsoft Office Word</Application>
  <DocSecurity>0</DocSecurity>
  <Lines>573</Lines>
  <Paragraphs>159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Kjærtinge</dc:creator>
  <cp:keywords/>
  <dc:description/>
  <cp:lastModifiedBy>Cecilie Hauerberg</cp:lastModifiedBy>
  <cp:revision>3</cp:revision>
  <dcterms:created xsi:type="dcterms:W3CDTF">2021-09-07T20:26:00Z</dcterms:created>
  <dcterms:modified xsi:type="dcterms:W3CDTF">2021-09-08T08:39:00Z</dcterms:modified>
</cp:coreProperties>
</file>