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B14" w14:textId="77777777" w:rsidR="001C1FA2" w:rsidRPr="00940BB9" w:rsidRDefault="001C1FA2" w:rsidP="007132DE"/>
    <w:p w14:paraId="4D384968" w14:textId="0364EC75" w:rsidR="00A77C79" w:rsidRPr="00444C38" w:rsidRDefault="0043233D" w:rsidP="00444C38">
      <w:pPr>
        <w:pStyle w:val="CISUansgningstekst1"/>
        <w:jc w:val="center"/>
        <w:rPr>
          <w:sz w:val="28"/>
          <w:szCs w:val="28"/>
        </w:rPr>
      </w:pPr>
      <w:r w:rsidRPr="00444C38">
        <w:rPr>
          <w:sz w:val="28"/>
          <w:szCs w:val="28"/>
        </w:rPr>
        <w:t>Globale klima-artister</w:t>
      </w:r>
    </w:p>
    <w:p w14:paraId="25C6F742" w14:textId="6A0AE96E" w:rsidR="00211DAD" w:rsidRPr="004F04FA" w:rsidRDefault="00211DAD" w:rsidP="00E157E1">
      <w:pPr>
        <w:pStyle w:val="CISUansgningstekst1"/>
      </w:pPr>
    </w:p>
    <w:p w14:paraId="5E3953F6" w14:textId="4E5A7D16" w:rsidR="00F035B0" w:rsidRPr="00E157E1" w:rsidRDefault="004F433D" w:rsidP="00E157E1">
      <w:pPr>
        <w:pStyle w:val="CISUansgningstekst1"/>
        <w:rPr>
          <w:b w:val="0"/>
          <w:bCs/>
        </w:rPr>
      </w:pPr>
      <w:r w:rsidRPr="00E157E1">
        <w:rPr>
          <w:b w:val="0"/>
          <w:bCs/>
          <w:i/>
          <w:iCs/>
        </w:rPr>
        <w:t>Globale klima-artister</w:t>
      </w:r>
      <w:r w:rsidR="007E2BE4" w:rsidRPr="00E157E1">
        <w:rPr>
          <w:b w:val="0"/>
          <w:bCs/>
        </w:rPr>
        <w:t xml:space="preserve"> engagerer </w:t>
      </w:r>
      <w:r w:rsidR="008F6925" w:rsidRPr="00E157E1">
        <w:rPr>
          <w:b w:val="0"/>
          <w:bCs/>
        </w:rPr>
        <w:t xml:space="preserve">mange forskellige </w:t>
      </w:r>
      <w:r w:rsidR="00F035B0" w:rsidRPr="00E157E1">
        <w:rPr>
          <w:b w:val="0"/>
          <w:bCs/>
        </w:rPr>
        <w:t>deltager</w:t>
      </w:r>
      <w:r w:rsidR="00517150" w:rsidRPr="00E157E1">
        <w:rPr>
          <w:b w:val="0"/>
          <w:bCs/>
        </w:rPr>
        <w:t>e</w:t>
      </w:r>
      <w:r w:rsidR="00F035B0" w:rsidRPr="00E157E1">
        <w:rPr>
          <w:b w:val="0"/>
          <w:bCs/>
        </w:rPr>
        <w:t xml:space="preserve"> </w:t>
      </w:r>
      <w:r w:rsidR="00154886" w:rsidRPr="00E157E1">
        <w:rPr>
          <w:b w:val="0"/>
          <w:bCs/>
        </w:rPr>
        <w:t xml:space="preserve">i </w:t>
      </w:r>
      <w:r w:rsidR="004A4CDC">
        <w:rPr>
          <w:b w:val="0"/>
          <w:bCs/>
        </w:rPr>
        <w:t>danske yder</w:t>
      </w:r>
      <w:r w:rsidR="00154886" w:rsidRPr="00E157E1">
        <w:rPr>
          <w:b w:val="0"/>
          <w:bCs/>
        </w:rPr>
        <w:t xml:space="preserve">områder </w:t>
      </w:r>
      <w:r w:rsidR="00F035B0" w:rsidRPr="00E157E1">
        <w:rPr>
          <w:b w:val="0"/>
          <w:bCs/>
        </w:rPr>
        <w:t xml:space="preserve">i </w:t>
      </w:r>
      <w:r w:rsidR="008F6925" w:rsidRPr="00E157E1">
        <w:rPr>
          <w:b w:val="0"/>
          <w:bCs/>
        </w:rPr>
        <w:t xml:space="preserve">kulturel formidling af </w:t>
      </w:r>
      <w:r w:rsidR="00F035B0" w:rsidRPr="00E157E1">
        <w:rPr>
          <w:b w:val="0"/>
          <w:bCs/>
        </w:rPr>
        <w:t>verdensmål</w:t>
      </w:r>
      <w:r w:rsidR="008F6925" w:rsidRPr="00E157E1">
        <w:rPr>
          <w:b w:val="0"/>
          <w:bCs/>
        </w:rPr>
        <w:t>ene - specielt mål nummer 13 om klimaaktion</w:t>
      </w:r>
      <w:r w:rsidR="00F035B0" w:rsidRPr="00E157E1">
        <w:rPr>
          <w:b w:val="0"/>
          <w:bCs/>
        </w:rPr>
        <w:t>.</w:t>
      </w:r>
      <w:r w:rsidR="009D7059" w:rsidRPr="00E157E1">
        <w:rPr>
          <w:b w:val="0"/>
          <w:bCs/>
        </w:rPr>
        <w:t xml:space="preserve"> </w:t>
      </w:r>
      <w:r w:rsidR="00F035B0" w:rsidRPr="00E157E1">
        <w:rPr>
          <w:b w:val="0"/>
          <w:bCs/>
        </w:rPr>
        <w:t xml:space="preserve">Som centrale spillere i </w:t>
      </w:r>
      <w:r w:rsidRPr="00E157E1">
        <w:rPr>
          <w:b w:val="0"/>
          <w:bCs/>
          <w:i/>
          <w:iCs/>
        </w:rPr>
        <w:t>Globale klima-artister</w:t>
      </w:r>
      <w:r w:rsidRPr="00E157E1">
        <w:rPr>
          <w:b w:val="0"/>
          <w:bCs/>
        </w:rPr>
        <w:t xml:space="preserve"> </w:t>
      </w:r>
      <w:r w:rsidR="008F6925" w:rsidRPr="00E157E1">
        <w:rPr>
          <w:b w:val="0"/>
          <w:bCs/>
        </w:rPr>
        <w:t>er</w:t>
      </w:r>
      <w:r w:rsidR="00F035B0" w:rsidRPr="00E157E1">
        <w:rPr>
          <w:b w:val="0"/>
          <w:bCs/>
        </w:rPr>
        <w:t xml:space="preserve"> en gruppe unge akrobater/dansere/musikere fra </w:t>
      </w:r>
      <w:r w:rsidRPr="00E157E1">
        <w:rPr>
          <w:b w:val="0"/>
          <w:bCs/>
        </w:rPr>
        <w:t xml:space="preserve">kulturorganisationen </w:t>
      </w:r>
      <w:proofErr w:type="spellStart"/>
      <w:r w:rsidR="00F035B0" w:rsidRPr="00E157E1">
        <w:rPr>
          <w:b w:val="0"/>
          <w:bCs/>
        </w:rPr>
        <w:t>Nafsi</w:t>
      </w:r>
      <w:proofErr w:type="spellEnd"/>
      <w:r w:rsidR="00F035B0" w:rsidRPr="00E157E1">
        <w:rPr>
          <w:b w:val="0"/>
          <w:bCs/>
        </w:rPr>
        <w:t xml:space="preserve"> </w:t>
      </w:r>
      <w:proofErr w:type="spellStart"/>
      <w:r w:rsidR="00F035B0" w:rsidRPr="00E157E1">
        <w:rPr>
          <w:b w:val="0"/>
          <w:bCs/>
        </w:rPr>
        <w:t>Africa</w:t>
      </w:r>
      <w:proofErr w:type="spellEnd"/>
      <w:r w:rsidR="00F035B0" w:rsidRPr="00E157E1">
        <w:rPr>
          <w:b w:val="0"/>
          <w:bCs/>
        </w:rPr>
        <w:t xml:space="preserve"> (Kenya)</w:t>
      </w:r>
      <w:r w:rsidR="008F6925" w:rsidRPr="00E157E1">
        <w:rPr>
          <w:b w:val="0"/>
          <w:bCs/>
        </w:rPr>
        <w:t>. De vil i efteråret 2022</w:t>
      </w:r>
      <w:r w:rsidR="00F035B0" w:rsidRPr="00E157E1">
        <w:rPr>
          <w:b w:val="0"/>
          <w:bCs/>
        </w:rPr>
        <w:t xml:space="preserve"> komme </w:t>
      </w:r>
      <w:r w:rsidR="008F6925" w:rsidRPr="00E157E1">
        <w:rPr>
          <w:b w:val="0"/>
          <w:bCs/>
        </w:rPr>
        <w:t>på turné i</w:t>
      </w:r>
      <w:r w:rsidR="00F035B0" w:rsidRPr="00E157E1">
        <w:rPr>
          <w:b w:val="0"/>
          <w:bCs/>
        </w:rPr>
        <w:t xml:space="preserve"> Danmark</w:t>
      </w:r>
      <w:r w:rsidR="008F6925" w:rsidRPr="00E157E1">
        <w:rPr>
          <w:b w:val="0"/>
          <w:bCs/>
        </w:rPr>
        <w:t xml:space="preserve">, og </w:t>
      </w:r>
      <w:r w:rsidRPr="00E157E1">
        <w:rPr>
          <w:b w:val="0"/>
          <w:bCs/>
        </w:rPr>
        <w:t xml:space="preserve">med </w:t>
      </w:r>
      <w:r w:rsidR="008F6925" w:rsidRPr="00E157E1">
        <w:rPr>
          <w:b w:val="0"/>
          <w:bCs/>
        </w:rPr>
        <w:t xml:space="preserve">i kufferten har de </w:t>
      </w:r>
      <w:r w:rsidR="00F035B0" w:rsidRPr="00E157E1">
        <w:rPr>
          <w:b w:val="0"/>
          <w:bCs/>
        </w:rPr>
        <w:t>artistiske workshops</w:t>
      </w:r>
      <w:r w:rsidR="008F6925" w:rsidRPr="00E157E1">
        <w:rPr>
          <w:b w:val="0"/>
          <w:bCs/>
        </w:rPr>
        <w:t>,</w:t>
      </w:r>
      <w:r w:rsidR="00F035B0" w:rsidRPr="00E157E1">
        <w:rPr>
          <w:b w:val="0"/>
          <w:bCs/>
        </w:rPr>
        <w:t xml:space="preserve"> en forestilling om klimaforandringer</w:t>
      </w:r>
      <w:r w:rsidR="008F6925" w:rsidRPr="00E157E1">
        <w:rPr>
          <w:b w:val="0"/>
          <w:bCs/>
        </w:rPr>
        <w:t xml:space="preserve"> og masser </w:t>
      </w:r>
      <w:r w:rsidRPr="00E157E1">
        <w:rPr>
          <w:b w:val="0"/>
          <w:bCs/>
        </w:rPr>
        <w:t xml:space="preserve">af </w:t>
      </w:r>
      <w:r w:rsidR="008F6925" w:rsidRPr="00E157E1">
        <w:rPr>
          <w:b w:val="0"/>
          <w:bCs/>
        </w:rPr>
        <w:t xml:space="preserve">energi til at indgå i dialog </w:t>
      </w:r>
      <w:r w:rsidR="00154886" w:rsidRPr="00E157E1">
        <w:rPr>
          <w:b w:val="0"/>
          <w:bCs/>
        </w:rPr>
        <w:t xml:space="preserve">med </w:t>
      </w:r>
      <w:r w:rsidRPr="00E157E1">
        <w:rPr>
          <w:b w:val="0"/>
          <w:bCs/>
        </w:rPr>
        <w:t>de mange</w:t>
      </w:r>
      <w:r w:rsidR="00154886" w:rsidRPr="00E157E1">
        <w:rPr>
          <w:b w:val="0"/>
          <w:bCs/>
        </w:rPr>
        <w:t xml:space="preserve"> danskere, de</w:t>
      </w:r>
      <w:r w:rsidRPr="00E157E1">
        <w:rPr>
          <w:b w:val="0"/>
          <w:bCs/>
        </w:rPr>
        <w:t xml:space="preserve"> kommer i kontakt med</w:t>
      </w:r>
      <w:r w:rsidR="00154886" w:rsidRPr="00E157E1">
        <w:rPr>
          <w:b w:val="0"/>
          <w:bCs/>
        </w:rPr>
        <w:t>.</w:t>
      </w:r>
      <w:r w:rsidR="00F035B0" w:rsidRPr="00E157E1">
        <w:rPr>
          <w:b w:val="0"/>
          <w:bCs/>
        </w:rPr>
        <w:t xml:space="preserve"> </w:t>
      </w:r>
    </w:p>
    <w:p w14:paraId="05CD48D9" w14:textId="2F704F13" w:rsidR="00F5290D" w:rsidRPr="00E157E1" w:rsidRDefault="00F5290D" w:rsidP="00E157E1">
      <w:pPr>
        <w:pStyle w:val="CISUansgningstekst1"/>
        <w:rPr>
          <w:b w:val="0"/>
          <w:bCs/>
        </w:rPr>
      </w:pPr>
    </w:p>
    <w:p w14:paraId="02C36B8D" w14:textId="0C5CCA3D" w:rsidR="00F5290D" w:rsidRPr="00E157E1" w:rsidRDefault="003A1FC3" w:rsidP="00E157E1">
      <w:pPr>
        <w:pStyle w:val="CISUansgningstekst1"/>
        <w:rPr>
          <w:b w:val="0"/>
          <w:bCs/>
        </w:rPr>
      </w:pPr>
      <w:r w:rsidRPr="00E157E1">
        <w:rPr>
          <w:b w:val="0"/>
          <w:bCs/>
        </w:rPr>
        <w:t>I</w:t>
      </w:r>
      <w:r w:rsidR="00F5290D" w:rsidRPr="00E157E1">
        <w:rPr>
          <w:b w:val="0"/>
          <w:bCs/>
        </w:rPr>
        <w:t xml:space="preserve"> Danmark </w:t>
      </w:r>
      <w:r w:rsidRPr="00E157E1">
        <w:rPr>
          <w:b w:val="0"/>
          <w:bCs/>
        </w:rPr>
        <w:t xml:space="preserve">består de primære målgrupper </w:t>
      </w:r>
      <w:r w:rsidR="00517150" w:rsidRPr="00E157E1">
        <w:rPr>
          <w:b w:val="0"/>
          <w:bCs/>
        </w:rPr>
        <w:t xml:space="preserve">af </w:t>
      </w:r>
      <w:r w:rsidR="00F5290D" w:rsidRPr="00E157E1">
        <w:rPr>
          <w:b w:val="0"/>
          <w:bCs/>
        </w:rPr>
        <w:t xml:space="preserve">en håndfuld </w:t>
      </w:r>
      <w:r w:rsidR="00F5290D" w:rsidRPr="00E157E1">
        <w:rPr>
          <w:b w:val="0"/>
          <w:bCs/>
          <w:i/>
          <w:iCs/>
        </w:rPr>
        <w:t>’</w:t>
      </w:r>
      <w:proofErr w:type="spellStart"/>
      <w:r w:rsidR="00F5290D" w:rsidRPr="00E157E1">
        <w:rPr>
          <w:b w:val="0"/>
          <w:bCs/>
          <w:i/>
          <w:iCs/>
        </w:rPr>
        <w:t>Nafsi</w:t>
      </w:r>
      <w:proofErr w:type="spellEnd"/>
      <w:r w:rsidR="00F5290D" w:rsidRPr="00E157E1">
        <w:rPr>
          <w:b w:val="0"/>
          <w:bCs/>
          <w:i/>
          <w:iCs/>
        </w:rPr>
        <w:t xml:space="preserve"> hubs’ (kontaktpunkter) </w:t>
      </w:r>
      <w:r w:rsidR="00F5290D" w:rsidRPr="00E157E1">
        <w:rPr>
          <w:b w:val="0"/>
          <w:bCs/>
        </w:rPr>
        <w:t xml:space="preserve">i nogle af landets ’udkantsområder’. De unge og voksne i </w:t>
      </w:r>
      <w:proofErr w:type="spellStart"/>
      <w:r w:rsidR="00F5290D" w:rsidRPr="00E157E1">
        <w:rPr>
          <w:b w:val="0"/>
          <w:bCs/>
        </w:rPr>
        <w:t>hubs’ene</w:t>
      </w:r>
      <w:proofErr w:type="spellEnd"/>
      <w:r w:rsidR="00F5290D" w:rsidRPr="00E157E1">
        <w:rPr>
          <w:b w:val="0"/>
          <w:bCs/>
        </w:rPr>
        <w:t xml:space="preserve"> tager ansvar for at organisere turné for </w:t>
      </w:r>
      <w:proofErr w:type="spellStart"/>
      <w:r w:rsidR="00F5290D" w:rsidRPr="00E157E1">
        <w:rPr>
          <w:b w:val="0"/>
          <w:bCs/>
        </w:rPr>
        <w:t>Nafsi</w:t>
      </w:r>
      <w:proofErr w:type="spellEnd"/>
      <w:r w:rsidR="00F5290D" w:rsidRPr="00E157E1">
        <w:rPr>
          <w:b w:val="0"/>
          <w:bCs/>
        </w:rPr>
        <w:t xml:space="preserve"> i deres lokalområder</w:t>
      </w:r>
      <w:r w:rsidR="00517150" w:rsidRPr="00E157E1">
        <w:rPr>
          <w:b w:val="0"/>
          <w:bCs/>
        </w:rPr>
        <w:t>,</w:t>
      </w:r>
      <w:r w:rsidRPr="00E157E1">
        <w:rPr>
          <w:b w:val="0"/>
          <w:bCs/>
        </w:rPr>
        <w:t xml:space="preserve"> med alt hvad det indebærer, og får en tæt relation til gæsterne fra Kenya. I lokalområderne </w:t>
      </w:r>
      <w:r w:rsidR="004A4CDC">
        <w:rPr>
          <w:b w:val="0"/>
          <w:bCs/>
        </w:rPr>
        <w:t xml:space="preserve">vil de være ansvarlige for at </w:t>
      </w:r>
      <w:r w:rsidRPr="00E157E1">
        <w:rPr>
          <w:b w:val="0"/>
          <w:bCs/>
        </w:rPr>
        <w:t xml:space="preserve">involvere yderligere målgrupper. </w:t>
      </w:r>
      <w:r w:rsidR="00F5290D" w:rsidRPr="00E157E1">
        <w:rPr>
          <w:b w:val="0"/>
          <w:bCs/>
        </w:rPr>
        <w:t>(</w:t>
      </w:r>
      <w:r w:rsidR="00DB56AB" w:rsidRPr="00E157E1">
        <w:rPr>
          <w:b w:val="0"/>
          <w:bCs/>
        </w:rPr>
        <w:t>S</w:t>
      </w:r>
      <w:r w:rsidR="00F5290D" w:rsidRPr="00E157E1">
        <w:rPr>
          <w:b w:val="0"/>
          <w:bCs/>
        </w:rPr>
        <w:t>e</w:t>
      </w:r>
      <w:r w:rsidR="001D40F0" w:rsidRPr="00E157E1">
        <w:rPr>
          <w:b w:val="0"/>
          <w:bCs/>
        </w:rPr>
        <w:t xml:space="preserve"> ’Målgrupper’)</w:t>
      </w:r>
      <w:r w:rsidR="00F5290D" w:rsidRPr="00E157E1">
        <w:rPr>
          <w:b w:val="0"/>
          <w:bCs/>
        </w:rPr>
        <w:t xml:space="preserve"> </w:t>
      </w:r>
    </w:p>
    <w:p w14:paraId="7A11BA7E" w14:textId="444CB27E" w:rsidR="00F035B0" w:rsidRPr="00E157E1" w:rsidRDefault="00F035B0" w:rsidP="00E157E1">
      <w:pPr>
        <w:pStyle w:val="CISUansgningstekst1"/>
        <w:rPr>
          <w:b w:val="0"/>
          <w:bCs/>
        </w:rPr>
      </w:pPr>
    </w:p>
    <w:p w14:paraId="2663A136" w14:textId="521F75D9" w:rsidR="003A1FC3" w:rsidRPr="00E157E1" w:rsidRDefault="005330B1" w:rsidP="00E157E1">
      <w:pPr>
        <w:pStyle w:val="CISUansgningstekst1"/>
        <w:rPr>
          <w:b w:val="0"/>
          <w:bCs/>
        </w:rPr>
      </w:pPr>
      <w:r w:rsidRPr="00E157E1">
        <w:rPr>
          <w:b w:val="0"/>
          <w:bCs/>
        </w:rPr>
        <w:t xml:space="preserve">Projektet bygger på Spor Medias mangeårige erfaringer med </w:t>
      </w:r>
      <w:hyperlink r:id="rId8" w:history="1">
        <w:r w:rsidRPr="00E157E1">
          <w:rPr>
            <w:rStyle w:val="Hyperlink"/>
            <w:b w:val="0"/>
            <w:bCs/>
          </w:rPr>
          <w:t>Global Kids</w:t>
        </w:r>
      </w:hyperlink>
      <w:r w:rsidRPr="00E157E1">
        <w:rPr>
          <w:b w:val="0"/>
          <w:bCs/>
        </w:rPr>
        <w:t xml:space="preserve"> (turneer med børne- og ungdomskulturgrupper fra lande i det </w:t>
      </w:r>
      <w:r w:rsidR="00517150" w:rsidRPr="00E157E1">
        <w:rPr>
          <w:b w:val="0"/>
          <w:bCs/>
        </w:rPr>
        <w:t>G</w:t>
      </w:r>
      <w:r w:rsidRPr="00E157E1">
        <w:rPr>
          <w:b w:val="0"/>
          <w:bCs/>
        </w:rPr>
        <w:t xml:space="preserve">lobale Syd) og </w:t>
      </w:r>
      <w:r w:rsidR="0056234A" w:rsidRPr="00E157E1">
        <w:rPr>
          <w:b w:val="0"/>
          <w:bCs/>
        </w:rPr>
        <w:t xml:space="preserve">det </w:t>
      </w:r>
      <w:r w:rsidRPr="00E157E1">
        <w:rPr>
          <w:b w:val="0"/>
          <w:bCs/>
        </w:rPr>
        <w:t xml:space="preserve">seneste års erfaringer med </w:t>
      </w:r>
      <w:hyperlink r:id="rId9" w:history="1">
        <w:r w:rsidRPr="00E157E1">
          <w:rPr>
            <w:rStyle w:val="Hyperlink"/>
            <w:b w:val="0"/>
            <w:bCs/>
          </w:rPr>
          <w:t xml:space="preserve">Global </w:t>
        </w:r>
        <w:proofErr w:type="spellStart"/>
        <w:r w:rsidRPr="00E157E1">
          <w:rPr>
            <w:rStyle w:val="Hyperlink"/>
            <w:b w:val="0"/>
            <w:bCs/>
          </w:rPr>
          <w:t>Stay</w:t>
        </w:r>
        <w:proofErr w:type="spellEnd"/>
        <w:r w:rsidRPr="00E157E1">
          <w:rPr>
            <w:rStyle w:val="Hyperlink"/>
            <w:b w:val="0"/>
            <w:bCs/>
          </w:rPr>
          <w:t xml:space="preserve"> Tours</w:t>
        </w:r>
      </w:hyperlink>
      <w:r w:rsidRPr="00E157E1">
        <w:rPr>
          <w:b w:val="0"/>
          <w:bCs/>
        </w:rPr>
        <w:t xml:space="preserve"> (</w:t>
      </w:r>
      <w:proofErr w:type="spellStart"/>
      <w:r w:rsidRPr="00E157E1">
        <w:rPr>
          <w:b w:val="0"/>
          <w:bCs/>
        </w:rPr>
        <w:t>on-line</w:t>
      </w:r>
      <w:proofErr w:type="spellEnd"/>
      <w:r w:rsidRPr="00E157E1">
        <w:rPr>
          <w:b w:val="0"/>
          <w:bCs/>
        </w:rPr>
        <w:t xml:space="preserve"> studierejser til Bolivia og Kenya </w:t>
      </w:r>
      <w:r w:rsidR="0056234A" w:rsidRPr="00E157E1">
        <w:rPr>
          <w:b w:val="0"/>
          <w:bCs/>
        </w:rPr>
        <w:t xml:space="preserve">for skoleklasser og </w:t>
      </w:r>
      <w:r w:rsidRPr="00E157E1">
        <w:rPr>
          <w:b w:val="0"/>
          <w:bCs/>
        </w:rPr>
        <w:t xml:space="preserve">med unge kulturarbejdere </w:t>
      </w:r>
      <w:r w:rsidR="004A4CDC">
        <w:rPr>
          <w:b w:val="0"/>
          <w:bCs/>
        </w:rPr>
        <w:t xml:space="preserve">i Bolivia og Kenya </w:t>
      </w:r>
      <w:r w:rsidRPr="00E157E1">
        <w:rPr>
          <w:b w:val="0"/>
          <w:bCs/>
        </w:rPr>
        <w:t>som lokale guides).</w:t>
      </w:r>
    </w:p>
    <w:p w14:paraId="774B3C87" w14:textId="77777777" w:rsidR="003A1FC3" w:rsidRPr="00E157E1" w:rsidRDefault="003A1FC3" w:rsidP="00E157E1">
      <w:pPr>
        <w:pStyle w:val="CISUansgningstekst1"/>
        <w:rPr>
          <w:b w:val="0"/>
          <w:bCs/>
        </w:rPr>
      </w:pPr>
    </w:p>
    <w:p w14:paraId="3733FFFB" w14:textId="5E457D8A" w:rsidR="003A1FC3" w:rsidRPr="00E157E1" w:rsidRDefault="003A1FC3" w:rsidP="00E157E1">
      <w:pPr>
        <w:pStyle w:val="CISUansgningstekst1"/>
        <w:rPr>
          <w:b w:val="0"/>
          <w:bCs/>
        </w:rPr>
      </w:pPr>
      <w:r w:rsidRPr="00E157E1">
        <w:rPr>
          <w:b w:val="0"/>
          <w:bCs/>
        </w:rPr>
        <w:t>Med de lokale</w:t>
      </w:r>
      <w:r w:rsidR="005330B1" w:rsidRPr="00E157E1">
        <w:rPr>
          <w:b w:val="0"/>
          <w:bCs/>
        </w:rPr>
        <w:t xml:space="preserve"> </w:t>
      </w:r>
      <w:proofErr w:type="spellStart"/>
      <w:r w:rsidRPr="00E157E1">
        <w:rPr>
          <w:b w:val="0"/>
          <w:bCs/>
          <w:i/>
          <w:iCs/>
        </w:rPr>
        <w:t>Nafsi</w:t>
      </w:r>
      <w:proofErr w:type="spellEnd"/>
      <w:r w:rsidRPr="00E157E1">
        <w:rPr>
          <w:b w:val="0"/>
          <w:bCs/>
          <w:i/>
          <w:iCs/>
        </w:rPr>
        <w:t xml:space="preserve"> hubs </w:t>
      </w:r>
      <w:r w:rsidRPr="00E157E1">
        <w:rPr>
          <w:b w:val="0"/>
          <w:bCs/>
        </w:rPr>
        <w:t>bliver der tilføjet et nyt og vigtigt lag</w:t>
      </w:r>
      <w:r w:rsidR="006B0BFC" w:rsidRPr="00E157E1">
        <w:rPr>
          <w:b w:val="0"/>
          <w:bCs/>
        </w:rPr>
        <w:t xml:space="preserve"> af lokale organisatorer, der får en væsentlig erfaring </w:t>
      </w:r>
      <w:r w:rsidR="00517150" w:rsidRPr="00E157E1">
        <w:rPr>
          <w:b w:val="0"/>
          <w:bCs/>
        </w:rPr>
        <w:t>med</w:t>
      </w:r>
      <w:r w:rsidR="006B0BFC" w:rsidRPr="00E157E1">
        <w:rPr>
          <w:b w:val="0"/>
          <w:bCs/>
        </w:rPr>
        <w:t xml:space="preserve"> tæt kommunikation med partnere i det </w:t>
      </w:r>
      <w:r w:rsidR="00517150" w:rsidRPr="00E157E1">
        <w:rPr>
          <w:b w:val="0"/>
          <w:bCs/>
        </w:rPr>
        <w:t>G</w:t>
      </w:r>
      <w:r w:rsidR="006B0BFC" w:rsidRPr="00E157E1">
        <w:rPr>
          <w:b w:val="0"/>
          <w:bCs/>
        </w:rPr>
        <w:t xml:space="preserve">lobale Syd og </w:t>
      </w:r>
      <w:r w:rsidR="00517150" w:rsidRPr="00E157E1">
        <w:rPr>
          <w:b w:val="0"/>
          <w:bCs/>
        </w:rPr>
        <w:t>med</w:t>
      </w:r>
      <w:r w:rsidR="006B0BFC" w:rsidRPr="00E157E1">
        <w:rPr>
          <w:b w:val="0"/>
          <w:bCs/>
        </w:rPr>
        <w:t xml:space="preserve"> organisering af globale klimarelaterede kulturaktiviteter i mindre samfund. Nogle af dem</w:t>
      </w:r>
      <w:r w:rsidR="00517150" w:rsidRPr="00E157E1">
        <w:rPr>
          <w:b w:val="0"/>
          <w:bCs/>
        </w:rPr>
        <w:t>,</w:t>
      </w:r>
      <w:r w:rsidR="006B0BFC" w:rsidRPr="00E157E1">
        <w:rPr>
          <w:b w:val="0"/>
          <w:bCs/>
        </w:rPr>
        <w:t xml:space="preserve"> forventer vi, etablerer en mere langvarig kontakt og en form for solidaritetsarbejde i deres lokalmiljø. </w:t>
      </w:r>
    </w:p>
    <w:p w14:paraId="4EE02D23" w14:textId="77777777" w:rsidR="005330B1" w:rsidRPr="0079075E" w:rsidRDefault="005330B1" w:rsidP="00E157E1">
      <w:pPr>
        <w:pStyle w:val="CISUansgningstekst1"/>
      </w:pPr>
    </w:p>
    <w:p w14:paraId="4FC3B4A1" w14:textId="0074B479" w:rsidR="007D6511" w:rsidRPr="008028CE" w:rsidRDefault="007D6511" w:rsidP="007D6511">
      <w:pPr>
        <w:pStyle w:val="Ingenafstand"/>
        <w:numPr>
          <w:ilvl w:val="0"/>
          <w:numId w:val="11"/>
        </w:numPr>
        <w:rPr>
          <w:b/>
          <w:sz w:val="24"/>
          <w:szCs w:val="24"/>
        </w:rPr>
      </w:pPr>
      <w:r w:rsidRPr="008028CE">
        <w:rPr>
          <w:b/>
          <w:sz w:val="24"/>
          <w:szCs w:val="24"/>
        </w:rPr>
        <w:t>Formål og relevans (vores omverden)</w:t>
      </w:r>
    </w:p>
    <w:p w14:paraId="02AC45D8" w14:textId="05F12A4A" w:rsidR="007D6511" w:rsidRDefault="007D6511" w:rsidP="007D6511">
      <w:pPr>
        <w:pStyle w:val="Ingenafstand"/>
        <w:rPr>
          <w:rFonts w:cstheme="minorHAnsi"/>
          <w:iCs/>
        </w:rPr>
      </w:pPr>
    </w:p>
    <w:p w14:paraId="154404C3" w14:textId="495FDC1A" w:rsidR="0096663E" w:rsidRPr="0096663E" w:rsidRDefault="0096663E" w:rsidP="00A54794">
      <w:pPr>
        <w:pStyle w:val="Ingenafstand"/>
        <w:rPr>
          <w:b/>
          <w:bCs/>
        </w:rPr>
      </w:pPr>
      <w:r w:rsidRPr="0096663E">
        <w:rPr>
          <w:rFonts w:cstheme="minorHAnsi"/>
          <w:b/>
          <w:bCs/>
          <w:i/>
          <w:iCs/>
        </w:rPr>
        <w:t>Globale klima-artister</w:t>
      </w:r>
      <w:r w:rsidRPr="0096663E">
        <w:rPr>
          <w:b/>
          <w:bCs/>
        </w:rPr>
        <w:t xml:space="preserve"> vil med scenekunst og det direkte møde med ’peers’ fra Kenya engagere udvalgte grupper i globalt arbejde og mere specifikt i kampen for global klimaretfærdighed.</w:t>
      </w:r>
    </w:p>
    <w:p w14:paraId="17C25495" w14:textId="77777777" w:rsidR="0096663E" w:rsidRDefault="0096663E" w:rsidP="00A54794">
      <w:pPr>
        <w:pStyle w:val="Ingenafstand"/>
        <w:rPr>
          <w:bCs/>
        </w:rPr>
      </w:pPr>
    </w:p>
    <w:p w14:paraId="54E70AD4" w14:textId="1DD5825C" w:rsidR="00A54794" w:rsidRPr="008028CE" w:rsidRDefault="00923B70" w:rsidP="00A54794">
      <w:pPr>
        <w:pStyle w:val="Ingenafstand"/>
        <w:rPr>
          <w:bCs/>
        </w:rPr>
      </w:pPr>
      <w:r>
        <w:rPr>
          <w:rFonts w:cstheme="minorHAnsi"/>
          <w:iCs/>
        </w:rPr>
        <w:t>I Danmark er d</w:t>
      </w:r>
      <w:r w:rsidRPr="00923B70">
        <w:rPr>
          <w:rFonts w:cstheme="minorHAnsi"/>
          <w:iCs/>
        </w:rPr>
        <w:t>et e</w:t>
      </w:r>
      <w:r>
        <w:rPr>
          <w:rFonts w:cstheme="minorHAnsi"/>
          <w:iCs/>
        </w:rPr>
        <w:t>fterhånden</w:t>
      </w:r>
      <w:r w:rsidRPr="00923B70">
        <w:rPr>
          <w:rFonts w:cstheme="minorHAnsi"/>
          <w:iCs/>
        </w:rPr>
        <w:t xml:space="preserve"> almindeligt anerkendt, at </w:t>
      </w:r>
      <w:r>
        <w:rPr>
          <w:rFonts w:cstheme="minorHAnsi"/>
        </w:rPr>
        <w:t>k</w:t>
      </w:r>
      <w:r w:rsidRPr="00923B70">
        <w:rPr>
          <w:rFonts w:cstheme="minorHAnsi"/>
        </w:rPr>
        <w:t>limakrisen er den største fælles og globale udfordring, vi står overfor</w:t>
      </w:r>
      <w:r>
        <w:rPr>
          <w:rFonts w:cstheme="minorHAnsi"/>
        </w:rPr>
        <w:t xml:space="preserve">, og at det </w:t>
      </w:r>
      <w:r w:rsidRPr="00923B70">
        <w:rPr>
          <w:rFonts w:cstheme="minorHAnsi"/>
        </w:rPr>
        <w:t xml:space="preserve">er </w:t>
      </w:r>
      <w:r w:rsidRPr="00923B70">
        <w:rPr>
          <w:rStyle w:val="Fremhv"/>
          <w:rFonts w:cstheme="minorHAnsi"/>
        </w:rPr>
        <w:t>lokalt</w:t>
      </w:r>
      <w:r w:rsidRPr="00923B70">
        <w:rPr>
          <w:rFonts w:cstheme="minorHAnsi"/>
        </w:rPr>
        <w:t xml:space="preserve">, </w:t>
      </w:r>
      <w:r w:rsidR="001F6743">
        <w:rPr>
          <w:rFonts w:cstheme="minorHAnsi"/>
        </w:rPr>
        <w:t xml:space="preserve">at </w:t>
      </w:r>
      <w:r>
        <w:rPr>
          <w:rFonts w:cstheme="minorHAnsi"/>
        </w:rPr>
        <w:t xml:space="preserve">mange af </w:t>
      </w:r>
      <w:r w:rsidRPr="00923B70">
        <w:rPr>
          <w:rFonts w:cstheme="minorHAnsi"/>
        </w:rPr>
        <w:t xml:space="preserve">udfordringerne konkret </w:t>
      </w:r>
      <w:r w:rsidR="00517150">
        <w:rPr>
          <w:rFonts w:cstheme="minorHAnsi"/>
        </w:rPr>
        <w:t>skal</w:t>
      </w:r>
      <w:r w:rsidRPr="00923B70">
        <w:rPr>
          <w:rFonts w:cstheme="minorHAnsi"/>
        </w:rPr>
        <w:t xml:space="preserve"> løses.</w:t>
      </w:r>
      <w:r>
        <w:rPr>
          <w:rFonts w:cstheme="minorHAnsi"/>
        </w:rPr>
        <w:t xml:space="preserve"> </w:t>
      </w:r>
      <w:r w:rsidR="001135F8">
        <w:rPr>
          <w:rFonts w:cstheme="minorHAnsi"/>
        </w:rPr>
        <w:t xml:space="preserve">Det er vigtigt og rigtigt, men budskaberne svækkes af, at det ikke </w:t>
      </w:r>
      <w:r w:rsidR="00793616">
        <w:rPr>
          <w:rFonts w:cstheme="minorHAnsi"/>
        </w:rPr>
        <w:t xml:space="preserve">umiddelbart </w:t>
      </w:r>
      <w:r w:rsidR="001135F8">
        <w:rPr>
          <w:rFonts w:cstheme="minorHAnsi"/>
        </w:rPr>
        <w:t xml:space="preserve">er </w:t>
      </w:r>
      <w:r w:rsidR="00793616">
        <w:rPr>
          <w:rFonts w:cstheme="minorHAnsi"/>
        </w:rPr>
        <w:t>h</w:t>
      </w:r>
      <w:r w:rsidR="001135F8">
        <w:rPr>
          <w:rFonts w:cstheme="minorHAnsi"/>
        </w:rPr>
        <w:t>er</w:t>
      </w:r>
      <w:r w:rsidR="00793616">
        <w:rPr>
          <w:rFonts w:cstheme="minorHAnsi"/>
        </w:rPr>
        <w:t>,</w:t>
      </w:r>
      <w:r w:rsidR="001135F8">
        <w:rPr>
          <w:rFonts w:cstheme="minorHAnsi"/>
        </w:rPr>
        <w:t xml:space="preserve"> </w:t>
      </w:r>
      <w:r w:rsidR="0007529D">
        <w:rPr>
          <w:rFonts w:cstheme="minorHAnsi"/>
        </w:rPr>
        <w:t>man</w:t>
      </w:r>
      <w:r w:rsidR="001135F8">
        <w:rPr>
          <w:rFonts w:cstheme="minorHAnsi"/>
        </w:rPr>
        <w:t xml:space="preserve"> mærker </w:t>
      </w:r>
      <w:r w:rsidR="00793616">
        <w:rPr>
          <w:rFonts w:cstheme="minorHAnsi"/>
        </w:rPr>
        <w:t xml:space="preserve">katastrofen og </w:t>
      </w:r>
      <w:r w:rsidR="001135F8">
        <w:rPr>
          <w:rFonts w:cstheme="minorHAnsi"/>
        </w:rPr>
        <w:t>den påtrængende nødvendighed</w:t>
      </w:r>
      <w:r w:rsidR="00793616">
        <w:rPr>
          <w:rFonts w:cstheme="minorHAnsi"/>
        </w:rPr>
        <w:t xml:space="preserve"> </w:t>
      </w:r>
      <w:r w:rsidR="001D1D62">
        <w:rPr>
          <w:rFonts w:cstheme="minorHAnsi"/>
        </w:rPr>
        <w:t>af</w:t>
      </w:r>
      <w:r w:rsidR="00793616">
        <w:rPr>
          <w:rFonts w:cstheme="minorHAnsi"/>
        </w:rPr>
        <w:t xml:space="preserve"> at handle</w:t>
      </w:r>
      <w:r w:rsidR="001135F8">
        <w:rPr>
          <w:rFonts w:cstheme="minorHAnsi"/>
        </w:rPr>
        <w:t xml:space="preserve">. </w:t>
      </w:r>
      <w:r w:rsidR="00793616">
        <w:rPr>
          <w:rFonts w:cstheme="minorHAnsi"/>
        </w:rPr>
        <w:t xml:space="preserve">Derfor skal det </w:t>
      </w:r>
      <w:r w:rsidR="00ED0D40">
        <w:rPr>
          <w:rFonts w:cstheme="minorHAnsi"/>
        </w:rPr>
        <w:t>lok</w:t>
      </w:r>
      <w:r w:rsidR="00793616">
        <w:rPr>
          <w:rFonts w:cstheme="minorHAnsi"/>
        </w:rPr>
        <w:t xml:space="preserve">ale syn kombineres med globalt udsyn, </w:t>
      </w:r>
      <w:r w:rsidR="00122BC3">
        <w:rPr>
          <w:rFonts w:cstheme="minorHAnsi"/>
        </w:rPr>
        <w:t>og det er netop det,</w:t>
      </w:r>
      <w:r w:rsidR="00793616">
        <w:rPr>
          <w:rFonts w:cstheme="minorHAnsi"/>
        </w:rPr>
        <w:t xml:space="preserve"> </w:t>
      </w:r>
      <w:r w:rsidR="003A07D0" w:rsidRPr="003A07D0">
        <w:rPr>
          <w:i/>
          <w:iCs/>
        </w:rPr>
        <w:t>Globale klima-artister</w:t>
      </w:r>
      <w:r w:rsidR="003A07D0">
        <w:rPr>
          <w:bCs/>
        </w:rPr>
        <w:t xml:space="preserve"> </w:t>
      </w:r>
      <w:r w:rsidR="00793616">
        <w:rPr>
          <w:rFonts w:cstheme="minorHAnsi"/>
        </w:rPr>
        <w:t>vil bidrage til.</w:t>
      </w:r>
      <w:r w:rsidR="00A54794" w:rsidRPr="00A54794">
        <w:rPr>
          <w:bCs/>
        </w:rPr>
        <w:t xml:space="preserve"> </w:t>
      </w:r>
      <w:r w:rsidR="00122BC3">
        <w:rPr>
          <w:bCs/>
        </w:rPr>
        <w:t xml:space="preserve">Gennem deltagelse i projektets aktiviteter vil </w:t>
      </w:r>
      <w:r w:rsidR="00ED0D40">
        <w:rPr>
          <w:bCs/>
        </w:rPr>
        <w:t>d</w:t>
      </w:r>
      <w:r w:rsidR="00A54794">
        <w:rPr>
          <w:bCs/>
        </w:rPr>
        <w:t>eltager</w:t>
      </w:r>
      <w:r w:rsidR="00122BC3">
        <w:rPr>
          <w:bCs/>
        </w:rPr>
        <w:t>n</w:t>
      </w:r>
      <w:r w:rsidR="00A54794">
        <w:rPr>
          <w:bCs/>
        </w:rPr>
        <w:t>e</w:t>
      </w:r>
      <w:r w:rsidR="00ED0D40">
        <w:rPr>
          <w:bCs/>
        </w:rPr>
        <w:t xml:space="preserve"> </w:t>
      </w:r>
      <w:r w:rsidR="00A54794">
        <w:rPr>
          <w:bCs/>
        </w:rPr>
        <w:t xml:space="preserve">opleve, at klimaudfordringerne </w:t>
      </w:r>
      <w:r w:rsidR="000A0802">
        <w:rPr>
          <w:bCs/>
        </w:rPr>
        <w:t>påvirker</w:t>
      </w:r>
      <w:r w:rsidR="00A54794">
        <w:rPr>
          <w:bCs/>
        </w:rPr>
        <w:t xml:space="preserve"> mennesker, de </w:t>
      </w:r>
      <w:r w:rsidR="00ED0D40">
        <w:rPr>
          <w:bCs/>
        </w:rPr>
        <w:t xml:space="preserve">har mødt og </w:t>
      </w:r>
      <w:r w:rsidR="00A54794">
        <w:rPr>
          <w:bCs/>
        </w:rPr>
        <w:t>kender</w:t>
      </w:r>
      <w:r w:rsidR="00ED0D40">
        <w:rPr>
          <w:bCs/>
        </w:rPr>
        <w:t xml:space="preserve"> til</w:t>
      </w:r>
      <w:r w:rsidR="00A54794">
        <w:rPr>
          <w:bCs/>
        </w:rPr>
        <w:t xml:space="preserve">. </w:t>
      </w:r>
      <w:r w:rsidR="00122BC3">
        <w:rPr>
          <w:bCs/>
        </w:rPr>
        <w:t>Derved forandres</w:t>
      </w:r>
      <w:r w:rsidR="00A54794">
        <w:rPr>
          <w:bCs/>
        </w:rPr>
        <w:t xml:space="preserve"> en abstrakt viden om forhold i det </w:t>
      </w:r>
      <w:r w:rsidR="0007529D">
        <w:rPr>
          <w:bCs/>
        </w:rPr>
        <w:t>G</w:t>
      </w:r>
      <w:r w:rsidR="00A54794">
        <w:rPr>
          <w:bCs/>
        </w:rPr>
        <w:t xml:space="preserve">lobale Syd </w:t>
      </w:r>
      <w:r w:rsidR="00122BC3">
        <w:rPr>
          <w:bCs/>
        </w:rPr>
        <w:t>til viden</w:t>
      </w:r>
      <w:r w:rsidR="0053497D">
        <w:rPr>
          <w:bCs/>
        </w:rPr>
        <w:t xml:space="preserve"> </w:t>
      </w:r>
      <w:r w:rsidR="00122BC3">
        <w:rPr>
          <w:bCs/>
        </w:rPr>
        <w:t xml:space="preserve">om </w:t>
      </w:r>
      <w:r w:rsidR="00A54794">
        <w:rPr>
          <w:bCs/>
        </w:rPr>
        <w:t xml:space="preserve">og følelser </w:t>
      </w:r>
      <w:r w:rsidR="00122BC3">
        <w:rPr>
          <w:bCs/>
        </w:rPr>
        <w:t>for personer</w:t>
      </w:r>
      <w:r w:rsidR="00A54794">
        <w:rPr>
          <w:bCs/>
        </w:rPr>
        <w:t xml:space="preserve">, </w:t>
      </w:r>
      <w:r w:rsidR="00122BC3">
        <w:rPr>
          <w:bCs/>
        </w:rPr>
        <w:t>som deltagerne gennem projektet har fået</w:t>
      </w:r>
      <w:r w:rsidR="00A54794">
        <w:rPr>
          <w:bCs/>
        </w:rPr>
        <w:t xml:space="preserve"> en relation til.</w:t>
      </w:r>
    </w:p>
    <w:p w14:paraId="32145566" w14:textId="77777777" w:rsidR="00A54794" w:rsidRDefault="00793616" w:rsidP="00923B70">
      <w:pPr>
        <w:rPr>
          <w:rFonts w:asciiTheme="minorHAnsi" w:hAnsiTheme="minorHAnsi" w:cstheme="minorHAnsi"/>
          <w:sz w:val="22"/>
          <w:szCs w:val="22"/>
        </w:rPr>
      </w:pPr>
      <w:r>
        <w:rPr>
          <w:rFonts w:asciiTheme="minorHAnsi" w:hAnsiTheme="minorHAnsi" w:cstheme="minorHAnsi"/>
          <w:sz w:val="22"/>
          <w:szCs w:val="22"/>
        </w:rPr>
        <w:t xml:space="preserve"> </w:t>
      </w:r>
    </w:p>
    <w:p w14:paraId="11B8FDF4" w14:textId="1EC35476" w:rsidR="00793616" w:rsidRDefault="003A07D0" w:rsidP="00923B70">
      <w:pPr>
        <w:rPr>
          <w:rFonts w:asciiTheme="minorHAnsi" w:hAnsiTheme="minorHAnsi" w:cstheme="minorHAnsi"/>
          <w:sz w:val="22"/>
          <w:szCs w:val="22"/>
        </w:rPr>
      </w:pPr>
      <w:r w:rsidRPr="003A07D0">
        <w:rPr>
          <w:rFonts w:asciiTheme="minorHAnsi" w:hAnsiTheme="minorHAnsi" w:cstheme="minorHAnsi"/>
          <w:i/>
          <w:iCs/>
          <w:sz w:val="22"/>
          <w:szCs w:val="22"/>
        </w:rPr>
        <w:t>Globale klima-artister</w:t>
      </w:r>
      <w:r>
        <w:rPr>
          <w:bCs/>
          <w:sz w:val="22"/>
          <w:szCs w:val="22"/>
        </w:rPr>
        <w:t xml:space="preserve"> </w:t>
      </w:r>
      <w:r w:rsidR="00793616">
        <w:rPr>
          <w:rFonts w:asciiTheme="minorHAnsi" w:hAnsiTheme="minorHAnsi" w:cstheme="minorHAnsi"/>
          <w:sz w:val="22"/>
          <w:szCs w:val="22"/>
        </w:rPr>
        <w:t>bygger på ’det direkte møde’</w:t>
      </w:r>
      <w:r w:rsidR="00122BC3">
        <w:rPr>
          <w:rFonts w:asciiTheme="minorHAnsi" w:hAnsiTheme="minorHAnsi" w:cstheme="minorHAnsi"/>
          <w:sz w:val="22"/>
          <w:szCs w:val="22"/>
        </w:rPr>
        <w:t xml:space="preserve">, </w:t>
      </w:r>
      <w:r w:rsidR="0007529D">
        <w:rPr>
          <w:rFonts w:asciiTheme="minorHAnsi" w:hAnsiTheme="minorHAnsi" w:cstheme="minorHAnsi"/>
          <w:sz w:val="22"/>
          <w:szCs w:val="22"/>
        </w:rPr>
        <w:t>fordi</w:t>
      </w:r>
      <w:r w:rsidR="00122BC3">
        <w:rPr>
          <w:rFonts w:asciiTheme="minorHAnsi" w:hAnsiTheme="minorHAnsi" w:cstheme="minorHAnsi"/>
          <w:sz w:val="22"/>
          <w:szCs w:val="22"/>
        </w:rPr>
        <w:t xml:space="preserve"> vores </w:t>
      </w:r>
      <w:r w:rsidR="00793616">
        <w:rPr>
          <w:rFonts w:asciiTheme="minorHAnsi" w:hAnsiTheme="minorHAnsi" w:cstheme="minorHAnsi"/>
          <w:sz w:val="22"/>
          <w:szCs w:val="22"/>
        </w:rPr>
        <w:t xml:space="preserve">erfaringer viser, at mennesker bliver følelsesmæssigt berørt i mødet, hvor </w:t>
      </w:r>
      <w:r w:rsidR="0007529D">
        <w:rPr>
          <w:rFonts w:asciiTheme="minorHAnsi" w:hAnsiTheme="minorHAnsi" w:cstheme="minorHAnsi"/>
          <w:sz w:val="22"/>
          <w:szCs w:val="22"/>
        </w:rPr>
        <w:t>man</w:t>
      </w:r>
      <w:r w:rsidR="00793616">
        <w:rPr>
          <w:rFonts w:asciiTheme="minorHAnsi" w:hAnsiTheme="minorHAnsi" w:cstheme="minorHAnsi"/>
          <w:sz w:val="22"/>
          <w:szCs w:val="22"/>
        </w:rPr>
        <w:t xml:space="preserve"> ser hinanden i øjnene og lærer hinanden at kende. </w:t>
      </w:r>
      <w:r w:rsidR="00F94D33" w:rsidRPr="00F94D33">
        <w:rPr>
          <w:rFonts w:asciiTheme="minorHAnsi" w:hAnsiTheme="minorHAnsi" w:cstheme="minorHAnsi"/>
          <w:sz w:val="22"/>
          <w:szCs w:val="22"/>
        </w:rPr>
        <w:t xml:space="preserve">Øget empati og indsigt er forudsætninger for, at vores værdier kan ændre sig, så vi begynder at leve på måder, der er forenelige med vores klodes ressourcer. </w:t>
      </w:r>
      <w:r w:rsidRPr="003A07D0">
        <w:rPr>
          <w:rFonts w:asciiTheme="minorHAnsi" w:hAnsiTheme="minorHAnsi" w:cstheme="minorHAnsi"/>
          <w:i/>
          <w:iCs/>
          <w:sz w:val="22"/>
          <w:szCs w:val="22"/>
        </w:rPr>
        <w:t>Globale klima-artister</w:t>
      </w:r>
      <w:r>
        <w:rPr>
          <w:bCs/>
          <w:sz w:val="22"/>
          <w:szCs w:val="22"/>
        </w:rPr>
        <w:t xml:space="preserve"> </w:t>
      </w:r>
      <w:r w:rsidR="00F94D33">
        <w:rPr>
          <w:rFonts w:asciiTheme="minorHAnsi" w:hAnsiTheme="minorHAnsi" w:cstheme="minorHAnsi"/>
          <w:sz w:val="22"/>
          <w:szCs w:val="22"/>
        </w:rPr>
        <w:t>bygger samtidig på erfaringer med k</w:t>
      </w:r>
      <w:r w:rsidR="00F94D33" w:rsidRPr="00F94D33">
        <w:rPr>
          <w:rFonts w:asciiTheme="minorHAnsi" w:hAnsiTheme="minorHAnsi" w:cstheme="minorHAnsi"/>
          <w:sz w:val="22"/>
          <w:szCs w:val="22"/>
        </w:rPr>
        <w:t>unstneriske og kulturelle udtryk</w:t>
      </w:r>
      <w:r w:rsidR="00F94D33">
        <w:rPr>
          <w:rFonts w:asciiTheme="minorHAnsi" w:hAnsiTheme="minorHAnsi" w:cstheme="minorHAnsi"/>
          <w:sz w:val="22"/>
          <w:szCs w:val="22"/>
        </w:rPr>
        <w:t>, der</w:t>
      </w:r>
      <w:r w:rsidR="00F94D33" w:rsidRPr="00F94D33">
        <w:rPr>
          <w:rFonts w:asciiTheme="minorHAnsi" w:hAnsiTheme="minorHAnsi" w:cstheme="minorHAnsi"/>
          <w:sz w:val="22"/>
          <w:szCs w:val="22"/>
        </w:rPr>
        <w:t xml:space="preserve"> kan f</w:t>
      </w:r>
      <w:r w:rsidR="00F94D33">
        <w:rPr>
          <w:rFonts w:asciiTheme="minorHAnsi" w:hAnsiTheme="minorHAnsi" w:cstheme="minorHAnsi"/>
          <w:sz w:val="22"/>
          <w:szCs w:val="22"/>
        </w:rPr>
        <w:t xml:space="preserve">å os til at </w:t>
      </w:r>
      <w:r w:rsidR="00F94D33" w:rsidRPr="00F94D33">
        <w:rPr>
          <w:rFonts w:asciiTheme="minorHAnsi" w:hAnsiTheme="minorHAnsi" w:cstheme="minorHAnsi"/>
          <w:sz w:val="22"/>
          <w:szCs w:val="22"/>
        </w:rPr>
        <w:t xml:space="preserve">føle nødvendigheden og glæden ved at være med i en forandringsproces. </w:t>
      </w:r>
      <w:r w:rsidR="00793616">
        <w:rPr>
          <w:rFonts w:asciiTheme="minorHAnsi" w:hAnsiTheme="minorHAnsi" w:cstheme="minorHAnsi"/>
          <w:sz w:val="22"/>
          <w:szCs w:val="22"/>
        </w:rPr>
        <w:t>Når hjertet mobiliseres, skifter prioriteringerne, og medmenneskelige ressourcer mobiliseres.</w:t>
      </w:r>
    </w:p>
    <w:p w14:paraId="468BFF72" w14:textId="39136FCA" w:rsidR="0079075E" w:rsidRDefault="0079075E" w:rsidP="00923B70">
      <w:pPr>
        <w:rPr>
          <w:rFonts w:asciiTheme="minorHAnsi" w:hAnsiTheme="minorHAnsi" w:cstheme="minorHAnsi"/>
          <w:sz w:val="22"/>
          <w:szCs w:val="22"/>
        </w:rPr>
      </w:pPr>
    </w:p>
    <w:p w14:paraId="43EA7CAA" w14:textId="7AD24FB9" w:rsidR="00380410" w:rsidRPr="0001673A" w:rsidRDefault="00380410" w:rsidP="0079075E">
      <w:pPr>
        <w:pStyle w:val="Ingenafstand"/>
        <w:rPr>
          <w:rFonts w:cstheme="minorHAnsi"/>
          <w:bCs/>
        </w:rPr>
      </w:pPr>
    </w:p>
    <w:p w14:paraId="4ED923F3" w14:textId="51DC5548" w:rsidR="0001673A" w:rsidRDefault="0001673A" w:rsidP="0001673A">
      <w:pPr>
        <w:pStyle w:val="Ingenafstand"/>
        <w:rPr>
          <w:rFonts w:eastAsia="Arial" w:cstheme="minorHAnsi"/>
          <w:iCs/>
        </w:rPr>
      </w:pPr>
    </w:p>
    <w:p w14:paraId="47FC1212" w14:textId="77777777" w:rsidR="0079075E" w:rsidRPr="00616CF1" w:rsidRDefault="0079075E" w:rsidP="00F67490">
      <w:pPr>
        <w:pStyle w:val="Ingenafstand"/>
        <w:rPr>
          <w:rFonts w:cstheme="minorHAnsi"/>
          <w:b/>
          <w:bCs/>
        </w:rPr>
      </w:pPr>
      <w:r w:rsidRPr="00616CF1">
        <w:rPr>
          <w:rFonts w:cstheme="minorHAnsi"/>
          <w:b/>
          <w:bCs/>
        </w:rPr>
        <w:t>Forandringer hos målgrupperne</w:t>
      </w:r>
    </w:p>
    <w:p w14:paraId="1B0A1B7F" w14:textId="352D9504" w:rsidR="0001673A" w:rsidRDefault="0001673A" w:rsidP="00F67490">
      <w:pPr>
        <w:pStyle w:val="Ingenafstand"/>
        <w:rPr>
          <w:bCs/>
        </w:rPr>
      </w:pPr>
      <w:r w:rsidRPr="003A07D0">
        <w:rPr>
          <w:rFonts w:cstheme="minorHAnsi"/>
          <w:i/>
          <w:iCs/>
        </w:rPr>
        <w:t>Globale klima-artister</w:t>
      </w:r>
      <w:r>
        <w:rPr>
          <w:bCs/>
        </w:rPr>
        <w:t xml:space="preserve"> benytter sig af en </w:t>
      </w:r>
      <w:r w:rsidR="00990B33">
        <w:rPr>
          <w:bCs/>
        </w:rPr>
        <w:t>pyramide</w:t>
      </w:r>
      <w:r>
        <w:rPr>
          <w:bCs/>
        </w:rPr>
        <w:t xml:space="preserve">model, der betyder, at de primært engagerede </w:t>
      </w:r>
      <w:r w:rsidR="00616CF1">
        <w:rPr>
          <w:bCs/>
        </w:rPr>
        <w:t xml:space="preserve">(1) </w:t>
      </w:r>
      <w:r>
        <w:rPr>
          <w:bCs/>
        </w:rPr>
        <w:t>vil involvere de sekundært engagerede</w:t>
      </w:r>
      <w:r w:rsidR="00616CF1">
        <w:rPr>
          <w:bCs/>
        </w:rPr>
        <w:t xml:space="preserve"> (2)</w:t>
      </w:r>
      <w:r>
        <w:rPr>
          <w:bCs/>
        </w:rPr>
        <w:t>, der med aktiviteterne når ud til deres egne målgrupper</w:t>
      </w:r>
      <w:r w:rsidR="00616CF1">
        <w:rPr>
          <w:bCs/>
        </w:rPr>
        <w:t xml:space="preserve"> (3)</w:t>
      </w:r>
      <w:r>
        <w:rPr>
          <w:bCs/>
        </w:rPr>
        <w:t>. Forandringerne vil være mest mærkbare for de primært involverede</w:t>
      </w:r>
      <w:r w:rsidR="00616CF1">
        <w:rPr>
          <w:bCs/>
        </w:rPr>
        <w:t xml:space="preserve"> (1)</w:t>
      </w:r>
      <w:r>
        <w:rPr>
          <w:bCs/>
        </w:rPr>
        <w:t>.</w:t>
      </w:r>
    </w:p>
    <w:p w14:paraId="3A9B3E60" w14:textId="58FF3237" w:rsidR="00F67490" w:rsidRDefault="004239E5" w:rsidP="004239E5">
      <w:pPr>
        <w:pStyle w:val="Ingenafstand"/>
        <w:jc w:val="center"/>
        <w:rPr>
          <w:rFonts w:eastAsia="Arial" w:cstheme="minorHAnsi"/>
          <w:iCs/>
        </w:rPr>
      </w:pPr>
      <w:r>
        <w:rPr>
          <w:rFonts w:eastAsia="Arial" w:cstheme="minorHAnsi"/>
          <w:iCs/>
          <w:noProof/>
        </w:rPr>
        <w:drawing>
          <wp:inline distT="0" distB="0" distL="0" distR="0" wp14:anchorId="5136403F" wp14:editId="1B06204B">
            <wp:extent cx="6116320" cy="2993390"/>
            <wp:effectExtent l="0" t="0" r="5080" b="3810"/>
            <wp:docPr id="8" name="Billede 8" descr="Et billede, der indeholder tekst, mel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melon&#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2993390"/>
                    </a:xfrm>
                    <a:prstGeom prst="rect">
                      <a:avLst/>
                    </a:prstGeom>
                  </pic:spPr>
                </pic:pic>
              </a:graphicData>
            </a:graphic>
          </wp:inline>
        </w:drawing>
      </w:r>
    </w:p>
    <w:p w14:paraId="6E4B5FB1" w14:textId="5CA2EED4" w:rsidR="00122BC3" w:rsidRDefault="00122BC3" w:rsidP="00AE3D9D">
      <w:pPr>
        <w:pStyle w:val="Ingenafstand"/>
        <w:rPr>
          <w:rFonts w:eastAsia="Arial" w:cstheme="minorHAnsi"/>
          <w:iCs/>
        </w:rPr>
      </w:pPr>
    </w:p>
    <w:p w14:paraId="3F8715E2" w14:textId="77777777" w:rsidR="004239E5" w:rsidRPr="004239E5" w:rsidRDefault="004239E5" w:rsidP="00AE3D9D">
      <w:pPr>
        <w:pStyle w:val="Ingenafstand"/>
        <w:rPr>
          <w:rFonts w:eastAsia="Arial" w:cstheme="minorHAnsi"/>
          <w:b/>
          <w:bCs/>
          <w:iCs/>
        </w:rPr>
      </w:pPr>
      <w:r w:rsidRPr="004239E5">
        <w:rPr>
          <w:rFonts w:eastAsia="Arial" w:cstheme="minorHAnsi"/>
          <w:b/>
          <w:bCs/>
          <w:iCs/>
        </w:rPr>
        <w:t>Indsatsen fremmer målgruppens engagement og deltagelse</w:t>
      </w:r>
    </w:p>
    <w:p w14:paraId="71B119A6" w14:textId="5D51DF40" w:rsidR="00122BC3" w:rsidRDefault="00581753" w:rsidP="00AE3D9D">
      <w:pPr>
        <w:pStyle w:val="Ingenafstand"/>
        <w:rPr>
          <w:rFonts w:eastAsia="Arial" w:cstheme="minorHAnsi"/>
          <w:iCs/>
        </w:rPr>
      </w:pPr>
      <w:r>
        <w:rPr>
          <w:rFonts w:eastAsia="Arial" w:cstheme="minorHAnsi"/>
          <w:iCs/>
        </w:rPr>
        <w:t xml:space="preserve">Aktiviteterne bygger på </w:t>
      </w:r>
      <w:r w:rsidRPr="00581753">
        <w:rPr>
          <w:rFonts w:eastAsia="Arial" w:cstheme="minorHAnsi"/>
          <w:i/>
        </w:rPr>
        <w:t>det direkte møde</w:t>
      </w:r>
      <w:r>
        <w:rPr>
          <w:rFonts w:eastAsia="Arial" w:cstheme="minorHAnsi"/>
          <w:iCs/>
        </w:rPr>
        <w:t xml:space="preserve"> som afgørende for engagement og deltagelse. Mødets omdrejningspunkt </w:t>
      </w:r>
      <w:r w:rsidR="004239E5">
        <w:rPr>
          <w:rFonts w:eastAsia="Arial" w:cstheme="minorHAnsi"/>
          <w:iCs/>
        </w:rPr>
        <w:t>er</w:t>
      </w:r>
      <w:r>
        <w:rPr>
          <w:rFonts w:eastAsia="Arial" w:cstheme="minorHAnsi"/>
          <w:iCs/>
        </w:rPr>
        <w:t xml:space="preserve"> behovet for klimahandling, og de besøgende artister </w:t>
      </w:r>
      <w:r w:rsidR="0007529D">
        <w:rPr>
          <w:rFonts w:eastAsia="Arial" w:cstheme="minorHAnsi"/>
          <w:iCs/>
        </w:rPr>
        <w:t xml:space="preserve">vil </w:t>
      </w:r>
      <w:r>
        <w:rPr>
          <w:rFonts w:eastAsia="Arial" w:cstheme="minorHAnsi"/>
          <w:iCs/>
        </w:rPr>
        <w:t xml:space="preserve">være klædt på til at interagere med danske målgrupper på et personligt </w:t>
      </w:r>
      <w:r w:rsidR="000B2C17">
        <w:rPr>
          <w:rFonts w:eastAsia="Arial" w:cstheme="minorHAnsi"/>
          <w:iCs/>
        </w:rPr>
        <w:t>plan som mennesker med fælles behov</w:t>
      </w:r>
      <w:r w:rsidR="0007529D">
        <w:rPr>
          <w:rFonts w:eastAsia="Arial" w:cstheme="minorHAnsi"/>
          <w:iCs/>
        </w:rPr>
        <w:t>,</w:t>
      </w:r>
      <w:r w:rsidR="000B2C17">
        <w:rPr>
          <w:rFonts w:eastAsia="Arial" w:cstheme="minorHAnsi"/>
          <w:iCs/>
        </w:rPr>
        <w:t xml:space="preserve"> håb og drømme </w:t>
      </w:r>
      <w:r>
        <w:rPr>
          <w:rFonts w:eastAsia="Arial" w:cstheme="minorHAnsi"/>
          <w:iCs/>
        </w:rPr>
        <w:t xml:space="preserve">og </w:t>
      </w:r>
      <w:r w:rsidR="000B2C17">
        <w:rPr>
          <w:rFonts w:eastAsia="Arial" w:cstheme="minorHAnsi"/>
          <w:iCs/>
        </w:rPr>
        <w:t xml:space="preserve">på </w:t>
      </w:r>
      <w:r>
        <w:rPr>
          <w:rFonts w:eastAsia="Arial" w:cstheme="minorHAnsi"/>
          <w:iCs/>
        </w:rPr>
        <w:t>et professionelt plan</w:t>
      </w:r>
      <w:r w:rsidR="000B2C17">
        <w:rPr>
          <w:rFonts w:eastAsia="Arial" w:cstheme="minorHAnsi"/>
          <w:iCs/>
        </w:rPr>
        <w:t xml:space="preserve"> som artister og ambassadører for global klimaretfærdighed</w:t>
      </w:r>
      <w:r>
        <w:rPr>
          <w:rFonts w:eastAsia="Arial" w:cstheme="minorHAnsi"/>
          <w:iCs/>
        </w:rPr>
        <w:t>.</w:t>
      </w:r>
    </w:p>
    <w:p w14:paraId="09CFCCEC" w14:textId="03F54232" w:rsidR="000B2C17" w:rsidRDefault="000B2C17" w:rsidP="00AE3D9D">
      <w:pPr>
        <w:pStyle w:val="Ingenafstand"/>
        <w:rPr>
          <w:rFonts w:eastAsia="Arial" w:cstheme="minorHAnsi"/>
          <w:iCs/>
        </w:rPr>
      </w:pPr>
    </w:p>
    <w:p w14:paraId="1CFF4336" w14:textId="4E3C967F" w:rsidR="00581753" w:rsidRDefault="000B2C17" w:rsidP="00AE3D9D">
      <w:pPr>
        <w:pStyle w:val="Ingenafstand"/>
        <w:rPr>
          <w:rFonts w:eastAsia="Arial" w:cstheme="minorHAnsi"/>
          <w:iCs/>
        </w:rPr>
      </w:pPr>
      <w:r>
        <w:rPr>
          <w:rFonts w:eastAsia="Arial" w:cstheme="minorHAnsi"/>
          <w:iCs/>
        </w:rPr>
        <w:t xml:space="preserve">Det er vigtigt, at de primære målgrupper får ejerskab </w:t>
      </w:r>
      <w:r w:rsidR="00370470">
        <w:rPr>
          <w:rFonts w:eastAsia="Arial" w:cstheme="minorHAnsi"/>
          <w:iCs/>
        </w:rPr>
        <w:t>til</w:t>
      </w:r>
      <w:r>
        <w:rPr>
          <w:rFonts w:eastAsia="Arial" w:cstheme="minorHAnsi"/>
          <w:iCs/>
        </w:rPr>
        <w:t xml:space="preserve"> aktiviteterne i deres lokalområde</w:t>
      </w:r>
      <w:r w:rsidR="00370470">
        <w:rPr>
          <w:rFonts w:eastAsia="Arial" w:cstheme="minorHAnsi"/>
          <w:iCs/>
        </w:rPr>
        <w:t>r</w:t>
      </w:r>
      <w:r>
        <w:rPr>
          <w:rFonts w:eastAsia="Arial" w:cstheme="minorHAnsi"/>
          <w:iCs/>
        </w:rPr>
        <w:t>. Det fremmer lysten til at tage ansvar</w:t>
      </w:r>
      <w:r w:rsidR="0007529D">
        <w:rPr>
          <w:rFonts w:eastAsia="Arial" w:cstheme="minorHAnsi"/>
          <w:iCs/>
        </w:rPr>
        <w:t>,</w:t>
      </w:r>
      <w:r>
        <w:rPr>
          <w:rFonts w:eastAsia="Arial" w:cstheme="minorHAnsi"/>
          <w:iCs/>
        </w:rPr>
        <w:t xml:space="preserve"> og </w:t>
      </w:r>
      <w:r w:rsidR="008F480F">
        <w:rPr>
          <w:rFonts w:eastAsia="Arial" w:cstheme="minorHAnsi"/>
          <w:iCs/>
        </w:rPr>
        <w:t>det er en v</w:t>
      </w:r>
      <w:r w:rsidR="00921B31">
        <w:rPr>
          <w:rFonts w:eastAsia="Arial" w:cstheme="minorHAnsi"/>
          <w:iCs/>
        </w:rPr>
        <w:t>æsentlig</w:t>
      </w:r>
      <w:r w:rsidR="008F480F">
        <w:rPr>
          <w:rFonts w:eastAsia="Arial" w:cstheme="minorHAnsi"/>
          <w:iCs/>
        </w:rPr>
        <w:t xml:space="preserve"> </w:t>
      </w:r>
      <w:r w:rsidR="00370470">
        <w:rPr>
          <w:rFonts w:eastAsia="Arial" w:cstheme="minorHAnsi"/>
          <w:iCs/>
        </w:rPr>
        <w:t>forudsætning</w:t>
      </w:r>
      <w:r w:rsidR="008F480F">
        <w:rPr>
          <w:rFonts w:eastAsia="Arial" w:cstheme="minorHAnsi"/>
          <w:iCs/>
        </w:rPr>
        <w:t xml:space="preserve"> for</w:t>
      </w:r>
      <w:r w:rsidR="00921B31">
        <w:rPr>
          <w:rFonts w:eastAsia="Arial" w:cstheme="minorHAnsi"/>
          <w:iCs/>
        </w:rPr>
        <w:t>,</w:t>
      </w:r>
      <w:r w:rsidR="008F480F">
        <w:rPr>
          <w:rFonts w:eastAsia="Arial" w:cstheme="minorHAnsi"/>
          <w:iCs/>
        </w:rPr>
        <w:t xml:space="preserve"> at de efterfølgende </w:t>
      </w:r>
      <w:r w:rsidR="000A0802">
        <w:rPr>
          <w:rFonts w:eastAsia="Arial" w:cstheme="minorHAnsi"/>
          <w:iCs/>
        </w:rPr>
        <w:t xml:space="preserve">føler sig rustet til at deltage i eller </w:t>
      </w:r>
      <w:r w:rsidR="008F480F">
        <w:rPr>
          <w:rFonts w:eastAsia="Arial" w:cstheme="minorHAnsi"/>
          <w:iCs/>
        </w:rPr>
        <w:t>tage initiativ til at engagere sig i lignende aktiviteter.</w:t>
      </w:r>
    </w:p>
    <w:p w14:paraId="104EC4DB" w14:textId="77777777" w:rsidR="007D6511" w:rsidRPr="00D2528F" w:rsidRDefault="007D6511" w:rsidP="007D6511">
      <w:pPr>
        <w:pStyle w:val="Ingenafstand"/>
        <w:rPr>
          <w:b/>
        </w:rPr>
      </w:pPr>
    </w:p>
    <w:p w14:paraId="260020C6" w14:textId="77777777" w:rsidR="007D6511" w:rsidRPr="00D2528F" w:rsidRDefault="007D6511" w:rsidP="007D6511">
      <w:pPr>
        <w:pStyle w:val="Listeafsnit"/>
        <w:widowControl/>
        <w:numPr>
          <w:ilvl w:val="0"/>
          <w:numId w:val="11"/>
        </w:numPr>
        <w:spacing w:after="0" w:line="240" w:lineRule="auto"/>
        <w:rPr>
          <w:b/>
          <w:lang w:val="da-DK"/>
        </w:rPr>
      </w:pPr>
      <w:r w:rsidRPr="00D2528F">
        <w:rPr>
          <w:b/>
          <w:lang w:val="da-DK"/>
        </w:rPr>
        <w:t>Den ansøgende organisation og andre organisationer/aktører (vores udgangspunkt)</w:t>
      </w:r>
    </w:p>
    <w:p w14:paraId="44AF9E0F" w14:textId="77777777" w:rsidR="00921B31" w:rsidRDefault="00921B31" w:rsidP="0053497D">
      <w:pPr>
        <w:pStyle w:val="Ingenafstand"/>
        <w:rPr>
          <w:b/>
          <w:bCs/>
        </w:rPr>
      </w:pPr>
    </w:p>
    <w:p w14:paraId="78FBF169" w14:textId="4ED2B6E1" w:rsidR="0082358F" w:rsidRPr="00165D4E" w:rsidRDefault="0082358F" w:rsidP="0053497D">
      <w:pPr>
        <w:pStyle w:val="Ingenafstand"/>
      </w:pPr>
      <w:r w:rsidRPr="008A456A">
        <w:rPr>
          <w:b/>
          <w:bCs/>
        </w:rPr>
        <w:t>Spor Media</w:t>
      </w:r>
      <w:r w:rsidRPr="00165D4E">
        <w:t xml:space="preserve"> </w:t>
      </w:r>
      <w:r w:rsidR="008A456A">
        <w:t>(</w:t>
      </w:r>
      <w:hyperlink r:id="rId11" w:history="1">
        <w:r w:rsidR="008A456A" w:rsidRPr="00AF3225">
          <w:rPr>
            <w:rStyle w:val="Hyperlink"/>
          </w:rPr>
          <w:t>www.spormedia.dk</w:t>
        </w:r>
      </w:hyperlink>
      <w:r w:rsidR="008A456A">
        <w:t xml:space="preserve">) </w:t>
      </w:r>
      <w:r w:rsidRPr="00165D4E">
        <w:t xml:space="preserve">har i over 40 år arbejdet med at mindske den mentale afstand mellem mennesker i det </w:t>
      </w:r>
      <w:r w:rsidR="0007529D">
        <w:t>G</w:t>
      </w:r>
      <w:r w:rsidRPr="00165D4E">
        <w:t>lobale Syd og Nord. Vi har produceret film med mennesker i centrum og</w:t>
      </w:r>
      <w:r w:rsidR="00B36AC1" w:rsidRPr="00165D4E">
        <w:t xml:space="preserve"> online undervisnings- og baggrundsmaterialer til dokumentarfilm (</w:t>
      </w:r>
      <w:hyperlink r:id="rId12" w:history="1">
        <w:r w:rsidR="00B36AC1" w:rsidRPr="00165D4E">
          <w:rPr>
            <w:rStyle w:val="Hyperlink"/>
            <w:rFonts w:cstheme="minorHAnsi"/>
          </w:rPr>
          <w:t>www.fjernenaboer.dk</w:t>
        </w:r>
      </w:hyperlink>
      <w:r w:rsidR="00B36AC1" w:rsidRPr="00165D4E">
        <w:t>). S</w:t>
      </w:r>
      <w:r w:rsidRPr="00165D4E">
        <w:t xml:space="preserve">iden 2004 har vi med projekt Global Kids </w:t>
      </w:r>
      <w:r w:rsidR="00B36AC1" w:rsidRPr="00165D4E">
        <w:t>(</w:t>
      </w:r>
      <w:hyperlink r:id="rId13" w:history="1">
        <w:r w:rsidR="00B36AC1" w:rsidRPr="00165D4E">
          <w:rPr>
            <w:rStyle w:val="Hyperlink"/>
            <w:rFonts w:cstheme="minorHAnsi"/>
          </w:rPr>
          <w:t>www.globalkids.dk</w:t>
        </w:r>
      </w:hyperlink>
      <w:r w:rsidR="00B36AC1" w:rsidRPr="00165D4E">
        <w:t xml:space="preserve">) </w:t>
      </w:r>
      <w:r w:rsidRPr="00165D4E">
        <w:t xml:space="preserve">inviteret børne- og ungdomskulturgrupper fra lande i det </w:t>
      </w:r>
      <w:r w:rsidR="00B82F3E">
        <w:t>G</w:t>
      </w:r>
      <w:r w:rsidRPr="00165D4E">
        <w:t>lobale Syd til Danmark. Her har de undervist i kulturelle udtryk</w:t>
      </w:r>
      <w:r w:rsidR="00B82F3E">
        <w:t>,</w:t>
      </w:r>
      <w:r w:rsidRPr="00165D4E">
        <w:t xml:space="preserve"> og sammen med eleverne har de udforsket flere af </w:t>
      </w:r>
      <w:proofErr w:type="spellStart"/>
      <w:proofErr w:type="gramStart"/>
      <w:r w:rsidRPr="00165D4E">
        <w:t>FNs</w:t>
      </w:r>
      <w:proofErr w:type="spellEnd"/>
      <w:proofErr w:type="gramEnd"/>
      <w:r w:rsidRPr="00165D4E">
        <w:t xml:space="preserve"> verdensmål.</w:t>
      </w:r>
    </w:p>
    <w:p w14:paraId="1DC3818F" w14:textId="77777777" w:rsidR="00584189" w:rsidRDefault="00584189" w:rsidP="0053497D">
      <w:pPr>
        <w:pStyle w:val="Ingenafstand"/>
      </w:pPr>
    </w:p>
    <w:p w14:paraId="7DE0252A" w14:textId="456392EB" w:rsidR="0055468A" w:rsidRPr="00165D4E" w:rsidRDefault="0055468A" w:rsidP="0053497D">
      <w:pPr>
        <w:pStyle w:val="Ingenafstand"/>
      </w:pPr>
      <w:r w:rsidRPr="00165D4E">
        <w:t>I de seneste 15 år har vi udviklet samarbejde</w:t>
      </w:r>
      <w:r w:rsidR="00921B31">
        <w:t>t</w:t>
      </w:r>
      <w:r w:rsidRPr="00165D4E">
        <w:t xml:space="preserve"> med vores partnere - </w:t>
      </w:r>
      <w:proofErr w:type="spellStart"/>
      <w:r w:rsidRPr="00165D4E">
        <w:t>socio-kulturelle</w:t>
      </w:r>
      <w:proofErr w:type="spellEnd"/>
      <w:r w:rsidRPr="00165D4E">
        <w:t xml:space="preserve"> organisationer i primært Kenya og Bolivia</w:t>
      </w:r>
      <w:r w:rsidR="00B82F3E">
        <w:t xml:space="preserve"> </w:t>
      </w:r>
      <w:r w:rsidR="00C77101">
        <w:t xml:space="preserve">- </w:t>
      </w:r>
      <w:r w:rsidR="00921B31">
        <w:t>og</w:t>
      </w:r>
      <w:r w:rsidRPr="00165D4E">
        <w:t xml:space="preserve"> </w:t>
      </w:r>
      <w:r w:rsidR="00B82F3E">
        <w:t xml:space="preserve">er </w:t>
      </w:r>
      <w:r w:rsidR="00921B31">
        <w:t xml:space="preserve">således </w:t>
      </w:r>
      <w:r w:rsidR="00B82F3E">
        <w:t xml:space="preserve">med til at </w:t>
      </w:r>
      <w:r w:rsidRPr="00165D4E">
        <w:t xml:space="preserve">styrke deres arbejde med børn og unge fra underprivilegerede baggrunde. Vi har netop afsluttet et projektsamarbejde - Una </w:t>
      </w:r>
      <w:proofErr w:type="spellStart"/>
      <w:r w:rsidRPr="00165D4E">
        <w:t>vida</w:t>
      </w:r>
      <w:proofErr w:type="spellEnd"/>
      <w:r w:rsidRPr="00165D4E">
        <w:t xml:space="preserve"> sin </w:t>
      </w:r>
      <w:proofErr w:type="spellStart"/>
      <w:r w:rsidRPr="00165D4E">
        <w:t>violencia</w:t>
      </w:r>
      <w:proofErr w:type="spellEnd"/>
      <w:r w:rsidRPr="00165D4E">
        <w:t xml:space="preserve"> - med bolivianske Teatro </w:t>
      </w:r>
      <w:proofErr w:type="spellStart"/>
      <w:r w:rsidRPr="00165D4E">
        <w:t>Trono</w:t>
      </w:r>
      <w:proofErr w:type="spellEnd"/>
      <w:r w:rsidR="0015766D" w:rsidRPr="00165D4E">
        <w:t>, som vi har kendt i 17 år, og i Kenya påbegynder vi i januar et nyt projekt</w:t>
      </w:r>
      <w:r w:rsidR="00B82F3E">
        <w:t>,</w:t>
      </w:r>
      <w:r w:rsidR="0015766D" w:rsidRPr="00165D4E">
        <w:t xml:space="preserve"> </w:t>
      </w:r>
      <w:proofErr w:type="spellStart"/>
      <w:r w:rsidR="0015766D" w:rsidRPr="00165D4E">
        <w:t>Tangaza</w:t>
      </w:r>
      <w:proofErr w:type="spellEnd"/>
      <w:r w:rsidR="00B82F3E">
        <w:t>,</w:t>
      </w:r>
      <w:r w:rsidR="0015766D" w:rsidRPr="00165D4E">
        <w:t xml:space="preserve"> med </w:t>
      </w:r>
      <w:proofErr w:type="spellStart"/>
      <w:r w:rsidR="0015766D" w:rsidRPr="00165D4E">
        <w:t>Nafsi</w:t>
      </w:r>
      <w:proofErr w:type="spellEnd"/>
      <w:r w:rsidR="0015766D" w:rsidRPr="00165D4E">
        <w:t xml:space="preserve"> </w:t>
      </w:r>
      <w:proofErr w:type="spellStart"/>
      <w:r w:rsidR="0015766D" w:rsidRPr="00165D4E">
        <w:t>Africa</w:t>
      </w:r>
      <w:proofErr w:type="spellEnd"/>
      <w:r w:rsidR="0015766D" w:rsidRPr="00165D4E">
        <w:t>.</w:t>
      </w:r>
      <w:r w:rsidRPr="00165D4E">
        <w:t xml:space="preserve"> </w:t>
      </w:r>
      <w:r w:rsidR="0015766D" w:rsidRPr="00165D4E">
        <w:t>Aktiviteterne støttes af CISU.</w:t>
      </w:r>
    </w:p>
    <w:p w14:paraId="21DF90C8" w14:textId="77777777" w:rsidR="00584189" w:rsidRDefault="00584189" w:rsidP="0053497D">
      <w:pPr>
        <w:pStyle w:val="Ingenafstand"/>
      </w:pPr>
    </w:p>
    <w:p w14:paraId="2FBFB7D3" w14:textId="0566752F" w:rsidR="0082358F" w:rsidRPr="00165D4E" w:rsidRDefault="0082358F" w:rsidP="0053497D">
      <w:pPr>
        <w:pStyle w:val="Ingenafstand"/>
      </w:pPr>
      <w:r w:rsidRPr="00165D4E">
        <w:lastRenderedPageBreak/>
        <w:t xml:space="preserve">Da </w:t>
      </w:r>
      <w:proofErr w:type="spellStart"/>
      <w:r w:rsidRPr="00165D4E">
        <w:t>corona</w:t>
      </w:r>
      <w:r w:rsidR="00921B31">
        <w:t>virus</w:t>
      </w:r>
      <w:proofErr w:type="spellEnd"/>
      <w:r w:rsidRPr="00165D4E">
        <w:t xml:space="preserve"> lukkede vores samfund ned i 2020 opfandt vi projekt </w:t>
      </w:r>
      <w:hyperlink r:id="rId14" w:history="1">
        <w:r w:rsidRPr="000A0802">
          <w:rPr>
            <w:rStyle w:val="Hyperlink"/>
          </w:rPr>
          <w:t xml:space="preserve">Global </w:t>
        </w:r>
        <w:proofErr w:type="spellStart"/>
        <w:r w:rsidRPr="000A0802">
          <w:rPr>
            <w:rStyle w:val="Hyperlink"/>
          </w:rPr>
          <w:t>Stay</w:t>
        </w:r>
        <w:proofErr w:type="spellEnd"/>
        <w:r w:rsidRPr="000A0802">
          <w:rPr>
            <w:rStyle w:val="Hyperlink"/>
          </w:rPr>
          <w:t xml:space="preserve"> Tour</w:t>
        </w:r>
        <w:r w:rsidR="00146BD0" w:rsidRPr="000A0802">
          <w:rPr>
            <w:rStyle w:val="Hyperlink"/>
          </w:rPr>
          <w:t>s</w:t>
        </w:r>
      </w:hyperlink>
      <w:r w:rsidR="00B36AC1" w:rsidRPr="00165D4E">
        <w:t xml:space="preserve">, </w:t>
      </w:r>
      <w:r w:rsidR="00146BD0" w:rsidRPr="00165D4E">
        <w:t xml:space="preserve">der inviterer danske skoleklasser på </w:t>
      </w:r>
      <w:r w:rsidR="00C3685F">
        <w:t xml:space="preserve">digitale </w:t>
      </w:r>
      <w:r w:rsidR="00146BD0" w:rsidRPr="00165D4E">
        <w:t>studierejser i Kenya og Bolivia</w:t>
      </w:r>
      <w:r w:rsidR="00B82F3E">
        <w:t xml:space="preserve">, </w:t>
      </w:r>
      <w:r w:rsidR="00921B31">
        <w:t xml:space="preserve">og </w:t>
      </w:r>
      <w:r w:rsidR="00146BD0" w:rsidRPr="00165D4E">
        <w:t>med unge f</w:t>
      </w:r>
      <w:r w:rsidR="00B82F3E">
        <w:t>ra</w:t>
      </w:r>
      <w:r w:rsidR="00146BD0" w:rsidRPr="00165D4E">
        <w:t xml:space="preserve"> Spor Medias </w:t>
      </w:r>
      <w:proofErr w:type="spellStart"/>
      <w:r w:rsidR="00146BD0" w:rsidRPr="00165D4E">
        <w:t>samarbejds</w:t>
      </w:r>
      <w:r w:rsidR="00370470">
        <w:t>-</w:t>
      </w:r>
      <w:r w:rsidR="00146BD0" w:rsidRPr="00165D4E">
        <w:t>organisationer</w:t>
      </w:r>
      <w:proofErr w:type="spellEnd"/>
      <w:r w:rsidR="00146BD0" w:rsidRPr="00165D4E">
        <w:t xml:space="preserve"> som turguider. Vi har i 2021 fået støtte fra Engagementspuljen, så klasser fra netværket Globale Gymnasier kan komme på Glo</w:t>
      </w:r>
      <w:r w:rsidR="00211DAD" w:rsidRPr="00165D4E">
        <w:t>b</w:t>
      </w:r>
      <w:r w:rsidR="00146BD0" w:rsidRPr="00165D4E">
        <w:t xml:space="preserve">al </w:t>
      </w:r>
      <w:proofErr w:type="spellStart"/>
      <w:r w:rsidR="00146BD0" w:rsidRPr="00165D4E">
        <w:t>Stay</w:t>
      </w:r>
      <w:proofErr w:type="spellEnd"/>
      <w:r w:rsidR="00146BD0" w:rsidRPr="00165D4E">
        <w:t xml:space="preserve"> Tours</w:t>
      </w:r>
      <w:r w:rsidR="00211DAD" w:rsidRPr="00165D4E">
        <w:t>.</w:t>
      </w:r>
    </w:p>
    <w:p w14:paraId="4495668D" w14:textId="77777777" w:rsidR="00584189" w:rsidRDefault="00584189" w:rsidP="0053497D">
      <w:pPr>
        <w:pStyle w:val="Ingenafstand"/>
      </w:pPr>
    </w:p>
    <w:p w14:paraId="20B28AEB" w14:textId="5C924241" w:rsidR="00137E76" w:rsidRDefault="00137E76" w:rsidP="0053497D">
      <w:pPr>
        <w:pStyle w:val="Ingenafstand"/>
        <w:rPr>
          <w:bCs/>
        </w:rPr>
      </w:pPr>
      <w:r w:rsidRPr="003A07D0">
        <w:rPr>
          <w:rFonts w:cstheme="minorHAnsi"/>
          <w:i/>
          <w:iCs/>
        </w:rPr>
        <w:t>Globale klima-artister</w:t>
      </w:r>
      <w:r>
        <w:rPr>
          <w:bCs/>
        </w:rPr>
        <w:t xml:space="preserve"> er en nyudvikling af Spor Medias mange erfaringer, og projektet står på et solidt fundament:</w:t>
      </w:r>
    </w:p>
    <w:p w14:paraId="3D3A3E93" w14:textId="78BEEA18" w:rsidR="00B82F3E" w:rsidRDefault="00A117D3" w:rsidP="00A117D3">
      <w:pPr>
        <w:pStyle w:val="Ingenafstand"/>
        <w:numPr>
          <w:ilvl w:val="1"/>
          <w:numId w:val="33"/>
        </w:numPr>
        <w:ind w:left="426"/>
        <w:rPr>
          <w:bCs/>
        </w:rPr>
      </w:pPr>
      <w:r>
        <w:rPr>
          <w:bCs/>
        </w:rPr>
        <w:t xml:space="preserve">vi har sammen med partnere i Europa og det </w:t>
      </w:r>
      <w:r w:rsidR="00B82F3E">
        <w:rPr>
          <w:bCs/>
        </w:rPr>
        <w:t>G</w:t>
      </w:r>
      <w:r>
        <w:rPr>
          <w:bCs/>
        </w:rPr>
        <w:t>lobale Syd udviklet ’</w:t>
      </w:r>
      <w:proofErr w:type="spellStart"/>
      <w:r>
        <w:rPr>
          <w:bCs/>
        </w:rPr>
        <w:t>Cultural</w:t>
      </w:r>
      <w:proofErr w:type="spellEnd"/>
      <w:r>
        <w:rPr>
          <w:bCs/>
        </w:rPr>
        <w:t xml:space="preserve"> peer-</w:t>
      </w:r>
      <w:proofErr w:type="spellStart"/>
      <w:r>
        <w:rPr>
          <w:bCs/>
        </w:rPr>
        <w:t>learning</w:t>
      </w:r>
      <w:proofErr w:type="spellEnd"/>
      <w:r>
        <w:rPr>
          <w:bCs/>
        </w:rPr>
        <w:t xml:space="preserve">’, der bygger på det direkte møde mellem unge artister fra det </w:t>
      </w:r>
      <w:r w:rsidR="00B82F3E">
        <w:rPr>
          <w:bCs/>
        </w:rPr>
        <w:t>G</w:t>
      </w:r>
      <w:r>
        <w:rPr>
          <w:bCs/>
        </w:rPr>
        <w:t xml:space="preserve">lobale Syd og børn og unge i det </w:t>
      </w:r>
      <w:r w:rsidR="00B82F3E">
        <w:rPr>
          <w:bCs/>
        </w:rPr>
        <w:t>G</w:t>
      </w:r>
      <w:r>
        <w:rPr>
          <w:bCs/>
        </w:rPr>
        <w:t>lobale Nord.</w:t>
      </w:r>
      <w:r w:rsidR="00017682">
        <w:rPr>
          <w:bCs/>
        </w:rPr>
        <w:t xml:space="preserve"> Se </w:t>
      </w:r>
      <w:hyperlink r:id="rId15" w:history="1">
        <w:r w:rsidR="00017682" w:rsidRPr="00AF3225">
          <w:rPr>
            <w:rStyle w:val="Hyperlink"/>
            <w:bCs/>
          </w:rPr>
          <w:t>https://culpeer-for-change.eu/en/31/cultural-peerlearning</w:t>
        </w:r>
      </w:hyperlink>
      <w:r w:rsidR="00017682">
        <w:rPr>
          <w:bCs/>
        </w:rPr>
        <w:t xml:space="preserve">. </w:t>
      </w:r>
    </w:p>
    <w:p w14:paraId="29C7F686" w14:textId="15140CC3" w:rsidR="00A117D3" w:rsidRDefault="00017682" w:rsidP="00931CB4">
      <w:pPr>
        <w:pStyle w:val="Ingenafstand"/>
        <w:ind w:left="426"/>
        <w:rPr>
          <w:bCs/>
        </w:rPr>
      </w:pPr>
      <w:r>
        <w:rPr>
          <w:bCs/>
        </w:rPr>
        <w:t xml:space="preserve">Artisterne kommer fra </w:t>
      </w:r>
      <w:proofErr w:type="spellStart"/>
      <w:r>
        <w:rPr>
          <w:bCs/>
        </w:rPr>
        <w:t>socio-kulturelle</w:t>
      </w:r>
      <w:proofErr w:type="spellEnd"/>
      <w:r>
        <w:rPr>
          <w:bCs/>
        </w:rPr>
        <w:t xml:space="preserve"> organisationer, der giver børn og unge fra fattige baggrunde mulighed for at udvikle sig fysisk og mentalt. Når de kommer til Danmark, er de ressourcepersoner, der kan undervise vores børn og unge.</w:t>
      </w:r>
    </w:p>
    <w:p w14:paraId="1324B05C" w14:textId="10EBC62C" w:rsidR="00137E76" w:rsidRDefault="00137E76" w:rsidP="00A117D3">
      <w:pPr>
        <w:pStyle w:val="Ingenafstand"/>
        <w:numPr>
          <w:ilvl w:val="1"/>
          <w:numId w:val="33"/>
        </w:numPr>
        <w:ind w:left="426"/>
        <w:rPr>
          <w:bCs/>
        </w:rPr>
      </w:pPr>
      <w:r>
        <w:rPr>
          <w:bCs/>
        </w:rPr>
        <w:t xml:space="preserve">vi har en tæt relation til </w:t>
      </w:r>
      <w:proofErr w:type="spellStart"/>
      <w:r>
        <w:rPr>
          <w:bCs/>
        </w:rPr>
        <w:t>Nafsi</w:t>
      </w:r>
      <w:proofErr w:type="spellEnd"/>
      <w:r>
        <w:rPr>
          <w:bCs/>
        </w:rPr>
        <w:t xml:space="preserve"> både fra tre tidligere turneer og fra vores projektsamarbejde i Kenya</w:t>
      </w:r>
      <w:r w:rsidR="00017682">
        <w:rPr>
          <w:bCs/>
        </w:rPr>
        <w:t>.</w:t>
      </w:r>
    </w:p>
    <w:p w14:paraId="1901EA13" w14:textId="1ABD7E68" w:rsidR="00A117D3" w:rsidRDefault="00137E76" w:rsidP="00A117D3">
      <w:pPr>
        <w:pStyle w:val="Ingenafstand"/>
        <w:numPr>
          <w:ilvl w:val="1"/>
          <w:numId w:val="33"/>
        </w:numPr>
        <w:ind w:left="426"/>
        <w:rPr>
          <w:bCs/>
        </w:rPr>
      </w:pPr>
      <w:r>
        <w:rPr>
          <w:bCs/>
        </w:rPr>
        <w:t xml:space="preserve">vi har med Global Kids haft mange kulturgrupper fra Syd på besøg og ved, hvilken betydning det har for </w:t>
      </w:r>
      <w:r w:rsidR="00A117D3">
        <w:rPr>
          <w:bCs/>
        </w:rPr>
        <w:t xml:space="preserve">elever, </w:t>
      </w:r>
      <w:r>
        <w:rPr>
          <w:bCs/>
        </w:rPr>
        <w:t>skoler og lokalsamfund</w:t>
      </w:r>
      <w:r w:rsidR="00017682">
        <w:rPr>
          <w:bCs/>
        </w:rPr>
        <w:t xml:space="preserve">. Vi prioriterer at </w:t>
      </w:r>
      <w:r w:rsidR="00C51B14">
        <w:rPr>
          <w:bCs/>
        </w:rPr>
        <w:t xml:space="preserve">arbejde </w:t>
      </w:r>
      <w:r>
        <w:rPr>
          <w:bCs/>
        </w:rPr>
        <w:t>i ’</w:t>
      </w:r>
      <w:proofErr w:type="spellStart"/>
      <w:r>
        <w:rPr>
          <w:bCs/>
        </w:rPr>
        <w:t>udkantsdanmark</w:t>
      </w:r>
      <w:proofErr w:type="spellEnd"/>
      <w:r>
        <w:rPr>
          <w:bCs/>
        </w:rPr>
        <w:t>’ hvor der normalt ikke er mange kulturelle eller</w:t>
      </w:r>
      <w:r w:rsidR="00A117D3">
        <w:rPr>
          <w:bCs/>
        </w:rPr>
        <w:t xml:space="preserve"> globale tilbud</w:t>
      </w:r>
      <w:r w:rsidR="004169BA">
        <w:rPr>
          <w:bCs/>
        </w:rPr>
        <w:t>, og hvor ’det fremmede’</w:t>
      </w:r>
      <w:r w:rsidR="00931CB4">
        <w:rPr>
          <w:bCs/>
        </w:rPr>
        <w:t xml:space="preserve"> kan virke</w:t>
      </w:r>
      <w:r w:rsidR="004169BA">
        <w:rPr>
          <w:bCs/>
        </w:rPr>
        <w:t xml:space="preserve"> ukendt</w:t>
      </w:r>
      <w:r w:rsidR="00931CB4">
        <w:rPr>
          <w:bCs/>
        </w:rPr>
        <w:t xml:space="preserve"> og</w:t>
      </w:r>
      <w:r w:rsidR="004169BA">
        <w:rPr>
          <w:bCs/>
        </w:rPr>
        <w:t xml:space="preserve"> truende</w:t>
      </w:r>
      <w:r w:rsidR="00017682">
        <w:rPr>
          <w:bCs/>
        </w:rPr>
        <w:t xml:space="preserve">. </w:t>
      </w:r>
    </w:p>
    <w:p w14:paraId="371C8013" w14:textId="3885DBCC" w:rsidR="00A117D3" w:rsidRDefault="00A117D3" w:rsidP="0053497D">
      <w:pPr>
        <w:pStyle w:val="Ingenafstand"/>
        <w:numPr>
          <w:ilvl w:val="1"/>
          <w:numId w:val="33"/>
        </w:numPr>
        <w:ind w:left="426"/>
        <w:rPr>
          <w:bCs/>
        </w:rPr>
      </w:pPr>
      <w:r>
        <w:rPr>
          <w:bCs/>
        </w:rPr>
        <w:t xml:space="preserve">vi har et netværk, vi kan bygge videre på - både fra tidligere turneer og fra Global </w:t>
      </w:r>
      <w:proofErr w:type="spellStart"/>
      <w:r>
        <w:rPr>
          <w:bCs/>
        </w:rPr>
        <w:t>Stay</w:t>
      </w:r>
      <w:proofErr w:type="spellEnd"/>
      <w:r>
        <w:rPr>
          <w:bCs/>
        </w:rPr>
        <w:t xml:space="preserve"> Tours</w:t>
      </w:r>
      <w:r w:rsidR="00931CB4">
        <w:rPr>
          <w:bCs/>
        </w:rPr>
        <w:t xml:space="preserve"> (</w:t>
      </w:r>
      <w:r w:rsidR="00C51B14">
        <w:rPr>
          <w:bCs/>
        </w:rPr>
        <w:t xml:space="preserve">folke- og efterskoler samt </w:t>
      </w:r>
      <w:r>
        <w:rPr>
          <w:bCs/>
        </w:rPr>
        <w:t>Globale Gymnasier</w:t>
      </w:r>
      <w:r w:rsidR="00931CB4">
        <w:rPr>
          <w:bCs/>
        </w:rPr>
        <w:t>)</w:t>
      </w:r>
      <w:r w:rsidR="00C51B14">
        <w:rPr>
          <w:bCs/>
        </w:rPr>
        <w:t>.</w:t>
      </w:r>
    </w:p>
    <w:p w14:paraId="024DE48D" w14:textId="240B0382" w:rsidR="00931CB4" w:rsidRDefault="00931CB4" w:rsidP="00931CB4">
      <w:pPr>
        <w:pStyle w:val="Ingenafstand"/>
        <w:rPr>
          <w:bCs/>
        </w:rPr>
      </w:pPr>
    </w:p>
    <w:p w14:paraId="6DF60A6F" w14:textId="77777777" w:rsidR="00A61581" w:rsidRDefault="00931CB4" w:rsidP="00931CB4">
      <w:pPr>
        <w:pStyle w:val="Ingenafstand"/>
        <w:rPr>
          <w:rFonts w:cstheme="minorHAnsi"/>
        </w:rPr>
      </w:pPr>
      <w:r>
        <w:rPr>
          <w:bCs/>
        </w:rPr>
        <w:t xml:space="preserve">I </w:t>
      </w:r>
      <w:r w:rsidRPr="003A07D0">
        <w:rPr>
          <w:rFonts w:cstheme="minorHAnsi"/>
          <w:i/>
          <w:iCs/>
        </w:rPr>
        <w:t>Globale klima-artister</w:t>
      </w:r>
      <w:r>
        <w:rPr>
          <w:rFonts w:cstheme="minorHAnsi"/>
        </w:rPr>
        <w:t xml:space="preserve"> er Spor Media både praktisk, økonomisk og indholdsmæssig ansvarlig. </w:t>
      </w:r>
      <w:r w:rsidR="00A61581">
        <w:rPr>
          <w:rFonts w:cstheme="minorHAnsi"/>
        </w:rPr>
        <w:t>Dette indebærer:</w:t>
      </w:r>
    </w:p>
    <w:p w14:paraId="55924939" w14:textId="6A46840A" w:rsidR="00931CB4" w:rsidRDefault="00A61581" w:rsidP="00400EFA">
      <w:pPr>
        <w:pStyle w:val="Ingenafstand"/>
        <w:numPr>
          <w:ilvl w:val="0"/>
          <w:numId w:val="36"/>
        </w:numPr>
        <w:ind w:left="426"/>
        <w:rPr>
          <w:rFonts w:cstheme="minorHAnsi"/>
        </w:rPr>
      </w:pPr>
      <w:r>
        <w:rPr>
          <w:rFonts w:cstheme="minorHAnsi"/>
        </w:rPr>
        <w:t xml:space="preserve">kontakten til hver enkelt hub og forberedelse af deltagerne med samtaler og materialer samt </w:t>
      </w:r>
      <w:r w:rsidR="00D54CC6">
        <w:rPr>
          <w:rFonts w:cstheme="minorHAnsi"/>
        </w:rPr>
        <w:t>organisere</w:t>
      </w:r>
      <w:r>
        <w:rPr>
          <w:rFonts w:cstheme="minorHAnsi"/>
        </w:rPr>
        <w:t xml:space="preserve"> </w:t>
      </w:r>
      <w:proofErr w:type="spellStart"/>
      <w:r>
        <w:rPr>
          <w:rFonts w:cstheme="minorHAnsi"/>
        </w:rPr>
        <w:t>on-line</w:t>
      </w:r>
      <w:proofErr w:type="spellEnd"/>
      <w:r>
        <w:rPr>
          <w:rFonts w:cstheme="minorHAnsi"/>
        </w:rPr>
        <w:t xml:space="preserve"> Global </w:t>
      </w:r>
      <w:proofErr w:type="spellStart"/>
      <w:r>
        <w:rPr>
          <w:rFonts w:cstheme="minorHAnsi"/>
        </w:rPr>
        <w:t>Stay</w:t>
      </w:r>
      <w:proofErr w:type="spellEnd"/>
      <w:r>
        <w:rPr>
          <w:rFonts w:cstheme="minorHAnsi"/>
        </w:rPr>
        <w:t xml:space="preserve"> Tours til Kenya</w:t>
      </w:r>
      <w:r w:rsidR="00D54CC6">
        <w:rPr>
          <w:rFonts w:cstheme="minorHAnsi"/>
        </w:rPr>
        <w:t xml:space="preserve">. </w:t>
      </w:r>
    </w:p>
    <w:p w14:paraId="173F252F" w14:textId="26933089" w:rsidR="00D54CC6" w:rsidRDefault="00D54CC6" w:rsidP="00400EFA">
      <w:pPr>
        <w:pStyle w:val="Ingenafstand"/>
        <w:numPr>
          <w:ilvl w:val="0"/>
          <w:numId w:val="36"/>
        </w:numPr>
        <w:ind w:left="426"/>
        <w:rPr>
          <w:rFonts w:cstheme="minorHAnsi"/>
        </w:rPr>
      </w:pPr>
      <w:proofErr w:type="spellStart"/>
      <w:r>
        <w:rPr>
          <w:rFonts w:cstheme="minorHAnsi"/>
        </w:rPr>
        <w:t>facilitere</w:t>
      </w:r>
      <w:proofErr w:type="spellEnd"/>
      <w:r>
        <w:rPr>
          <w:rFonts w:cstheme="minorHAnsi"/>
        </w:rPr>
        <w:t xml:space="preserve"> udveksling af ideer og erfaringer mellem alle partnere i projektet</w:t>
      </w:r>
    </w:p>
    <w:p w14:paraId="11E5E9EC" w14:textId="5A1596B9" w:rsidR="00A61581" w:rsidRDefault="00F74DDB" w:rsidP="00400EFA">
      <w:pPr>
        <w:pStyle w:val="Ingenafstand"/>
        <w:numPr>
          <w:ilvl w:val="0"/>
          <w:numId w:val="36"/>
        </w:numPr>
        <w:ind w:left="426"/>
        <w:rPr>
          <w:rFonts w:cstheme="minorHAnsi"/>
        </w:rPr>
      </w:pPr>
      <w:proofErr w:type="spellStart"/>
      <w:r>
        <w:rPr>
          <w:rFonts w:cstheme="minorHAnsi"/>
        </w:rPr>
        <w:t>facilitering</w:t>
      </w:r>
      <w:proofErr w:type="spellEnd"/>
      <w:r>
        <w:rPr>
          <w:rFonts w:cstheme="minorHAnsi"/>
        </w:rPr>
        <w:t xml:space="preserve"> af </w:t>
      </w:r>
      <w:proofErr w:type="spellStart"/>
      <w:r>
        <w:rPr>
          <w:rFonts w:cstheme="minorHAnsi"/>
        </w:rPr>
        <w:t>on-line</w:t>
      </w:r>
      <w:proofErr w:type="spellEnd"/>
      <w:r>
        <w:rPr>
          <w:rFonts w:cstheme="minorHAnsi"/>
        </w:rPr>
        <w:t xml:space="preserve"> </w:t>
      </w:r>
      <w:r w:rsidR="00A61581">
        <w:rPr>
          <w:rFonts w:cstheme="minorHAnsi"/>
        </w:rPr>
        <w:t xml:space="preserve">dialog med </w:t>
      </w:r>
      <w:proofErr w:type="spellStart"/>
      <w:r w:rsidR="00A61581">
        <w:rPr>
          <w:rFonts w:cstheme="minorHAnsi"/>
        </w:rPr>
        <w:t>Nafsi</w:t>
      </w:r>
      <w:proofErr w:type="spellEnd"/>
      <w:r w:rsidR="00A61581">
        <w:rPr>
          <w:rFonts w:cstheme="minorHAnsi"/>
        </w:rPr>
        <w:t xml:space="preserve"> og </w:t>
      </w:r>
      <w:proofErr w:type="spellStart"/>
      <w:r w:rsidR="00A61581">
        <w:rPr>
          <w:rFonts w:cstheme="minorHAnsi"/>
        </w:rPr>
        <w:t>Acting</w:t>
      </w:r>
      <w:proofErr w:type="spellEnd"/>
      <w:r w:rsidR="00A61581">
        <w:rPr>
          <w:rFonts w:cstheme="minorHAnsi"/>
        </w:rPr>
        <w:t xml:space="preserve"> for </w:t>
      </w:r>
      <w:proofErr w:type="spellStart"/>
      <w:r w:rsidR="00A61581">
        <w:rPr>
          <w:rFonts w:cstheme="minorHAnsi"/>
        </w:rPr>
        <w:t>Climate</w:t>
      </w:r>
      <w:proofErr w:type="spellEnd"/>
      <w:r w:rsidR="00A61581">
        <w:rPr>
          <w:rFonts w:cstheme="minorHAnsi"/>
        </w:rPr>
        <w:t xml:space="preserve"> om workshops og forestilling </w:t>
      </w:r>
    </w:p>
    <w:p w14:paraId="792AD108" w14:textId="1648213D" w:rsidR="00A61581" w:rsidRDefault="00A61581" w:rsidP="00400EFA">
      <w:pPr>
        <w:pStyle w:val="Ingenafstand"/>
        <w:numPr>
          <w:ilvl w:val="0"/>
          <w:numId w:val="36"/>
        </w:numPr>
        <w:ind w:left="426"/>
        <w:rPr>
          <w:rFonts w:cstheme="minorHAnsi"/>
        </w:rPr>
      </w:pPr>
      <w:r>
        <w:rPr>
          <w:rFonts w:cstheme="minorHAnsi"/>
        </w:rPr>
        <w:t>organisere flyrejser og visum</w:t>
      </w:r>
    </w:p>
    <w:p w14:paraId="10462A00" w14:textId="689FF484" w:rsidR="00A61581" w:rsidRDefault="00A61581" w:rsidP="00400EFA">
      <w:pPr>
        <w:pStyle w:val="Ingenafstand"/>
        <w:numPr>
          <w:ilvl w:val="0"/>
          <w:numId w:val="36"/>
        </w:numPr>
        <w:ind w:left="426"/>
        <w:rPr>
          <w:rFonts w:cstheme="minorHAnsi"/>
        </w:rPr>
      </w:pPr>
      <w:r>
        <w:rPr>
          <w:rFonts w:cstheme="minorHAnsi"/>
        </w:rPr>
        <w:t>transport i Denmark under turné. In</w:t>
      </w:r>
      <w:r w:rsidR="00400EFA">
        <w:rPr>
          <w:rFonts w:cstheme="minorHAnsi"/>
        </w:rPr>
        <w:t xml:space="preserve">kl. </w:t>
      </w:r>
      <w:r>
        <w:rPr>
          <w:rFonts w:cstheme="minorHAnsi"/>
        </w:rPr>
        <w:t>chauffør og billeje</w:t>
      </w:r>
    </w:p>
    <w:p w14:paraId="7176161C" w14:textId="1186BA27" w:rsidR="00A61581" w:rsidRDefault="00A61581" w:rsidP="00400EFA">
      <w:pPr>
        <w:pStyle w:val="Ingenafstand"/>
        <w:numPr>
          <w:ilvl w:val="0"/>
          <w:numId w:val="36"/>
        </w:numPr>
        <w:ind w:left="426"/>
        <w:rPr>
          <w:rFonts w:cstheme="minorHAnsi"/>
        </w:rPr>
      </w:pPr>
      <w:r>
        <w:rPr>
          <w:rFonts w:cstheme="minorHAnsi"/>
        </w:rPr>
        <w:t xml:space="preserve">teknisk udstyr til forestilling - herunder lyd og lys </w:t>
      </w:r>
    </w:p>
    <w:p w14:paraId="73714C47" w14:textId="78A02369" w:rsidR="00400EFA" w:rsidRDefault="00A61581" w:rsidP="00400EFA">
      <w:pPr>
        <w:pStyle w:val="Ingenafstand"/>
        <w:numPr>
          <w:ilvl w:val="0"/>
          <w:numId w:val="36"/>
        </w:numPr>
        <w:ind w:left="426"/>
        <w:rPr>
          <w:rFonts w:cstheme="minorHAnsi"/>
        </w:rPr>
      </w:pPr>
      <w:r>
        <w:rPr>
          <w:rFonts w:cstheme="minorHAnsi"/>
        </w:rPr>
        <w:t>løbende kontakt med alle hubs. Problemknusning f.eks. vedr. indkvartering</w:t>
      </w:r>
    </w:p>
    <w:p w14:paraId="693681A3" w14:textId="327B6AA8" w:rsidR="00A61581" w:rsidRPr="00400EFA" w:rsidRDefault="00400EFA" w:rsidP="00400EFA">
      <w:pPr>
        <w:pStyle w:val="Ingenafstand"/>
        <w:numPr>
          <w:ilvl w:val="0"/>
          <w:numId w:val="36"/>
        </w:numPr>
        <w:ind w:left="426"/>
        <w:rPr>
          <w:bCs/>
        </w:rPr>
      </w:pPr>
      <w:r>
        <w:rPr>
          <w:rFonts w:cstheme="minorHAnsi"/>
        </w:rPr>
        <w:t xml:space="preserve">økonomisk </w:t>
      </w:r>
      <w:r>
        <w:rPr>
          <w:bCs/>
        </w:rPr>
        <w:t>tovholder og regnskabsaflæggelse</w:t>
      </w:r>
    </w:p>
    <w:p w14:paraId="3155920D" w14:textId="43B77E15" w:rsidR="00A61581" w:rsidRDefault="00A61581" w:rsidP="00400EFA">
      <w:pPr>
        <w:pStyle w:val="Ingenafstand"/>
        <w:numPr>
          <w:ilvl w:val="0"/>
          <w:numId w:val="36"/>
        </w:numPr>
        <w:ind w:left="426"/>
        <w:rPr>
          <w:rFonts w:cstheme="minorHAnsi"/>
        </w:rPr>
      </w:pPr>
      <w:r>
        <w:rPr>
          <w:rFonts w:cstheme="minorHAnsi"/>
        </w:rPr>
        <w:t>opsamling og evaluering med projektets partnere</w:t>
      </w:r>
    </w:p>
    <w:p w14:paraId="23E650B8" w14:textId="77777777" w:rsidR="00400EFA" w:rsidRDefault="00400EFA" w:rsidP="00613C2A">
      <w:pPr>
        <w:spacing w:line="259" w:lineRule="auto"/>
        <w:rPr>
          <w:rFonts w:asciiTheme="minorHAnsi" w:eastAsiaTheme="minorHAnsi" w:hAnsiTheme="minorHAnsi" w:cstheme="minorBidi"/>
          <w:sz w:val="22"/>
          <w:szCs w:val="22"/>
          <w:lang w:eastAsia="en-US"/>
        </w:rPr>
      </w:pPr>
      <w:bookmarkStart w:id="0" w:name="_Hlk69387048"/>
    </w:p>
    <w:p w14:paraId="3FA8D93E" w14:textId="18081B83" w:rsidR="00D37C4E" w:rsidRDefault="00400EFA" w:rsidP="00613C2A">
      <w:pPr>
        <w:spacing w:line="259" w:lineRule="auto"/>
        <w:rPr>
          <w:rFonts w:asciiTheme="minorHAnsi" w:hAnsiTheme="minorHAnsi" w:cstheme="minorHAnsi"/>
          <w:b/>
          <w:sz w:val="22"/>
          <w:szCs w:val="22"/>
        </w:rPr>
      </w:pPr>
      <w:r>
        <w:rPr>
          <w:rFonts w:asciiTheme="minorHAnsi" w:hAnsiTheme="minorHAnsi" w:cstheme="minorHAnsi"/>
          <w:b/>
          <w:sz w:val="22"/>
          <w:szCs w:val="22"/>
        </w:rPr>
        <w:t>Vi har indgået aftaler med nedenstående p</w:t>
      </w:r>
      <w:r w:rsidR="00D37C4E">
        <w:rPr>
          <w:rFonts w:asciiTheme="minorHAnsi" w:hAnsiTheme="minorHAnsi" w:cstheme="minorHAnsi"/>
          <w:b/>
          <w:sz w:val="22"/>
          <w:szCs w:val="22"/>
        </w:rPr>
        <w:t>artnere</w:t>
      </w:r>
      <w:r w:rsidR="00C77101">
        <w:rPr>
          <w:rFonts w:asciiTheme="minorHAnsi" w:hAnsiTheme="minorHAnsi" w:cstheme="minorHAnsi"/>
          <w:b/>
          <w:sz w:val="22"/>
          <w:szCs w:val="22"/>
        </w:rPr>
        <w:t>:</w:t>
      </w:r>
    </w:p>
    <w:p w14:paraId="4764E8F3" w14:textId="771A1BC9" w:rsidR="00C51B14" w:rsidRDefault="008F480F" w:rsidP="00613C2A">
      <w:pPr>
        <w:spacing w:line="259" w:lineRule="auto"/>
        <w:rPr>
          <w:rFonts w:asciiTheme="minorHAnsi" w:hAnsiTheme="minorHAnsi" w:cstheme="minorHAnsi"/>
          <w:sz w:val="22"/>
          <w:szCs w:val="22"/>
        </w:rPr>
      </w:pPr>
      <w:r w:rsidRPr="00415767">
        <w:rPr>
          <w:rFonts w:asciiTheme="minorHAnsi" w:hAnsiTheme="minorHAnsi" w:cstheme="minorHAnsi"/>
          <w:b/>
          <w:sz w:val="22"/>
          <w:szCs w:val="22"/>
        </w:rPr>
        <w:t xml:space="preserve">1: </w:t>
      </w:r>
      <w:proofErr w:type="spellStart"/>
      <w:r w:rsidRPr="00415767">
        <w:rPr>
          <w:rFonts w:asciiTheme="minorHAnsi" w:hAnsiTheme="minorHAnsi" w:cstheme="minorHAnsi"/>
          <w:b/>
          <w:sz w:val="22"/>
          <w:szCs w:val="22"/>
        </w:rPr>
        <w:t>Nafsi</w:t>
      </w:r>
      <w:proofErr w:type="spellEnd"/>
      <w:r w:rsidRPr="00415767">
        <w:rPr>
          <w:rFonts w:asciiTheme="minorHAnsi" w:hAnsiTheme="minorHAnsi" w:cstheme="minorHAnsi"/>
          <w:b/>
          <w:sz w:val="22"/>
          <w:szCs w:val="22"/>
        </w:rPr>
        <w:t xml:space="preserve"> </w:t>
      </w:r>
      <w:proofErr w:type="spellStart"/>
      <w:r w:rsidRPr="00415767">
        <w:rPr>
          <w:rFonts w:asciiTheme="minorHAnsi" w:hAnsiTheme="minorHAnsi" w:cstheme="minorHAnsi"/>
          <w:b/>
          <w:sz w:val="22"/>
          <w:szCs w:val="22"/>
        </w:rPr>
        <w:t>Africa</w:t>
      </w:r>
      <w:proofErr w:type="spellEnd"/>
      <w:r w:rsidR="00415767" w:rsidRPr="00415767">
        <w:rPr>
          <w:rFonts w:asciiTheme="minorHAnsi" w:hAnsiTheme="minorHAnsi" w:cstheme="minorHAnsi"/>
          <w:bCs/>
          <w:sz w:val="22"/>
          <w:szCs w:val="22"/>
        </w:rPr>
        <w:t xml:space="preserve"> </w:t>
      </w:r>
      <w:r w:rsidR="008A456A">
        <w:rPr>
          <w:rFonts w:asciiTheme="minorHAnsi" w:hAnsiTheme="minorHAnsi" w:cstheme="minorHAnsi"/>
          <w:bCs/>
          <w:sz w:val="22"/>
          <w:szCs w:val="22"/>
        </w:rPr>
        <w:t>(</w:t>
      </w:r>
      <w:hyperlink r:id="rId16" w:history="1">
        <w:r w:rsidR="008A456A" w:rsidRPr="00AF3225">
          <w:rPr>
            <w:rStyle w:val="Hyperlink"/>
            <w:rFonts w:asciiTheme="minorHAnsi" w:hAnsiTheme="minorHAnsi" w:cstheme="minorHAnsi"/>
            <w:bCs/>
            <w:sz w:val="22"/>
            <w:szCs w:val="22"/>
          </w:rPr>
          <w:t>www.nafsiafrica.org</w:t>
        </w:r>
      </w:hyperlink>
      <w:r w:rsidR="008A456A">
        <w:rPr>
          <w:rFonts w:asciiTheme="minorHAnsi" w:hAnsiTheme="minorHAnsi" w:cstheme="minorHAnsi"/>
          <w:bCs/>
          <w:sz w:val="22"/>
          <w:szCs w:val="22"/>
        </w:rPr>
        <w:t xml:space="preserve">) </w:t>
      </w:r>
      <w:r w:rsidR="00415767" w:rsidRPr="00415767">
        <w:rPr>
          <w:rFonts w:asciiTheme="minorHAnsi" w:hAnsiTheme="minorHAnsi" w:cstheme="minorHAnsi"/>
          <w:sz w:val="22"/>
          <w:szCs w:val="22"/>
        </w:rPr>
        <w:t xml:space="preserve">tilbyder fritidsundervisning i akrobatik, dans og musik for børn og unge i Nairobis slumområder og forsøger samtidig at gøre de unge bevidste om den verden, de lever i. Aktiviteterne </w:t>
      </w:r>
      <w:r w:rsidR="00C51B14">
        <w:rPr>
          <w:rFonts w:asciiTheme="minorHAnsi" w:hAnsiTheme="minorHAnsi" w:cstheme="minorHAnsi"/>
          <w:sz w:val="22"/>
          <w:szCs w:val="22"/>
        </w:rPr>
        <w:t xml:space="preserve">får de </w:t>
      </w:r>
      <w:r w:rsidR="00415767" w:rsidRPr="00415767">
        <w:rPr>
          <w:rFonts w:asciiTheme="minorHAnsi" w:hAnsiTheme="minorHAnsi" w:cstheme="minorHAnsi"/>
          <w:sz w:val="22"/>
          <w:szCs w:val="22"/>
        </w:rPr>
        <w:t xml:space="preserve">deltagende børn </w:t>
      </w:r>
      <w:r w:rsidR="00C51B14">
        <w:rPr>
          <w:rFonts w:asciiTheme="minorHAnsi" w:hAnsiTheme="minorHAnsi" w:cstheme="minorHAnsi"/>
          <w:sz w:val="22"/>
          <w:szCs w:val="22"/>
        </w:rPr>
        <w:t xml:space="preserve">og unge væk fra gadens farer og styrker dem </w:t>
      </w:r>
      <w:r w:rsidR="00415767" w:rsidRPr="00415767">
        <w:rPr>
          <w:rFonts w:asciiTheme="minorHAnsi" w:hAnsiTheme="minorHAnsi" w:cstheme="minorHAnsi"/>
          <w:sz w:val="22"/>
          <w:szCs w:val="22"/>
        </w:rPr>
        <w:t xml:space="preserve">både fysisk og </w:t>
      </w:r>
      <w:r w:rsidR="00C51B14">
        <w:rPr>
          <w:rFonts w:asciiTheme="minorHAnsi" w:hAnsiTheme="minorHAnsi" w:cstheme="minorHAnsi"/>
          <w:sz w:val="22"/>
          <w:szCs w:val="22"/>
        </w:rPr>
        <w:t>mentalt</w:t>
      </w:r>
      <w:r w:rsidR="00415767" w:rsidRPr="00415767">
        <w:rPr>
          <w:rFonts w:asciiTheme="minorHAnsi" w:hAnsiTheme="minorHAnsi" w:cstheme="minorHAnsi"/>
          <w:sz w:val="22"/>
          <w:szCs w:val="22"/>
        </w:rPr>
        <w:t xml:space="preserve">, idet de opnår fysisk styrke, øget selvtillid og gåpåmod. </w:t>
      </w:r>
    </w:p>
    <w:p w14:paraId="3B661FF4" w14:textId="5A5AD5E1" w:rsidR="00613C2A" w:rsidRDefault="00613C2A" w:rsidP="00613C2A">
      <w:pPr>
        <w:spacing w:line="259" w:lineRule="auto"/>
        <w:rPr>
          <w:rFonts w:asciiTheme="minorHAnsi" w:hAnsiTheme="minorHAnsi" w:cstheme="minorHAnsi"/>
          <w:sz w:val="22"/>
          <w:szCs w:val="22"/>
        </w:rPr>
      </w:pPr>
      <w:r>
        <w:rPr>
          <w:rFonts w:asciiTheme="minorHAnsi" w:hAnsiTheme="minorHAnsi" w:cstheme="minorHAnsi"/>
          <w:sz w:val="22"/>
          <w:szCs w:val="22"/>
        </w:rPr>
        <w:t xml:space="preserve">I samarbejde med Spor Medias Global Kids projekt har ungdomskulturgrupper fra </w:t>
      </w:r>
      <w:proofErr w:type="spellStart"/>
      <w:r>
        <w:rPr>
          <w:rFonts w:asciiTheme="minorHAnsi" w:hAnsiTheme="minorHAnsi" w:cstheme="minorHAnsi"/>
          <w:sz w:val="22"/>
          <w:szCs w:val="22"/>
        </w:rPr>
        <w:t>Nafsi</w:t>
      </w:r>
      <w:proofErr w:type="spellEnd"/>
      <w:r>
        <w:rPr>
          <w:rFonts w:asciiTheme="minorHAnsi" w:hAnsiTheme="minorHAnsi" w:cstheme="minorHAnsi"/>
          <w:sz w:val="22"/>
          <w:szCs w:val="22"/>
        </w:rPr>
        <w:t xml:space="preserve"> tre gange tidligere været på turné i Danmark med workshops og forestillinger relateret til verdensmålene</w:t>
      </w:r>
      <w:r w:rsidR="00C3685F">
        <w:rPr>
          <w:rFonts w:asciiTheme="minorHAnsi" w:hAnsiTheme="minorHAnsi" w:cstheme="minorHAnsi"/>
          <w:sz w:val="22"/>
          <w:szCs w:val="22"/>
        </w:rPr>
        <w:t xml:space="preserve"> (2014, 2016 og 2019)</w:t>
      </w:r>
      <w:r>
        <w:rPr>
          <w:rFonts w:asciiTheme="minorHAnsi" w:hAnsiTheme="minorHAnsi" w:cstheme="minorHAnsi"/>
          <w:sz w:val="22"/>
          <w:szCs w:val="22"/>
        </w:rPr>
        <w:t>.</w:t>
      </w:r>
      <w:r w:rsidR="00C30DD8">
        <w:rPr>
          <w:rFonts w:asciiTheme="minorHAnsi" w:hAnsiTheme="minorHAnsi" w:cstheme="minorHAnsi"/>
          <w:sz w:val="22"/>
          <w:szCs w:val="22"/>
        </w:rPr>
        <w:t xml:space="preserve"> Organisationen har desuden mange erfaringer fra turneer i Europa med voksenartister. </w:t>
      </w:r>
    </w:p>
    <w:p w14:paraId="6B544D04" w14:textId="7503E2B8" w:rsidR="00C30DD8" w:rsidRDefault="00613C2A" w:rsidP="00613C2A">
      <w:pPr>
        <w:spacing w:line="259" w:lineRule="auto"/>
        <w:rPr>
          <w:rFonts w:asciiTheme="minorHAnsi" w:hAnsiTheme="minorHAnsi" w:cstheme="minorHAnsi"/>
          <w:sz w:val="22"/>
          <w:szCs w:val="22"/>
        </w:rPr>
      </w:pPr>
      <w:proofErr w:type="spellStart"/>
      <w:r>
        <w:rPr>
          <w:rFonts w:asciiTheme="minorHAnsi" w:hAnsiTheme="minorHAnsi" w:cstheme="minorHAnsi"/>
          <w:sz w:val="22"/>
          <w:szCs w:val="22"/>
        </w:rPr>
        <w:t>Nafsi</w:t>
      </w:r>
      <w:proofErr w:type="spellEnd"/>
      <w:r>
        <w:rPr>
          <w:rFonts w:asciiTheme="minorHAnsi" w:hAnsiTheme="minorHAnsi" w:cstheme="minorHAnsi"/>
          <w:sz w:val="22"/>
          <w:szCs w:val="22"/>
        </w:rPr>
        <w:t xml:space="preserve"> vil være ansvarlig for at sammensætte en gruppe </w:t>
      </w:r>
      <w:r w:rsidR="00C30DD8">
        <w:rPr>
          <w:rFonts w:asciiTheme="minorHAnsi" w:hAnsiTheme="minorHAnsi" w:cstheme="minorHAnsi"/>
          <w:sz w:val="22"/>
          <w:szCs w:val="22"/>
        </w:rPr>
        <w:t xml:space="preserve">bestående af seks </w:t>
      </w:r>
      <w:r>
        <w:rPr>
          <w:rFonts w:asciiTheme="minorHAnsi" w:hAnsiTheme="minorHAnsi" w:cstheme="minorHAnsi"/>
          <w:sz w:val="22"/>
          <w:szCs w:val="22"/>
        </w:rPr>
        <w:t xml:space="preserve">professionelle artister, </w:t>
      </w:r>
      <w:r w:rsidR="00C30DD8">
        <w:rPr>
          <w:rFonts w:asciiTheme="minorHAnsi" w:hAnsiTheme="minorHAnsi" w:cstheme="minorHAnsi"/>
          <w:sz w:val="22"/>
          <w:szCs w:val="22"/>
        </w:rPr>
        <w:t>med følgende kvalifikationer:</w:t>
      </w:r>
    </w:p>
    <w:p w14:paraId="195CAA7B" w14:textId="508439DF" w:rsidR="00C30DD8" w:rsidRPr="00C30DD8" w:rsidRDefault="00C30DD8" w:rsidP="00C30DD8">
      <w:pPr>
        <w:pStyle w:val="Listeafsnit"/>
        <w:numPr>
          <w:ilvl w:val="0"/>
          <w:numId w:val="34"/>
        </w:numPr>
        <w:spacing w:line="259" w:lineRule="auto"/>
        <w:ind w:left="426"/>
        <w:rPr>
          <w:rFonts w:cstheme="minorHAnsi"/>
          <w:sz w:val="22"/>
          <w:lang w:val="da-DK"/>
        </w:rPr>
      </w:pPr>
      <w:r w:rsidRPr="00C30DD8">
        <w:rPr>
          <w:rFonts w:cstheme="minorHAnsi"/>
          <w:sz w:val="22"/>
          <w:lang w:val="da-DK"/>
        </w:rPr>
        <w:t>solide undervisningserfaringer og forudsætninger for at undervise forskellige målgrupper i Danmark i akrobatik, dans og musik</w:t>
      </w:r>
    </w:p>
    <w:p w14:paraId="1C618966" w14:textId="05D9E5D5" w:rsidR="00C30DD8" w:rsidRPr="00400EFA" w:rsidRDefault="00C30DD8" w:rsidP="00C30DD8">
      <w:pPr>
        <w:pStyle w:val="Listeafsnit"/>
        <w:numPr>
          <w:ilvl w:val="0"/>
          <w:numId w:val="34"/>
        </w:numPr>
        <w:spacing w:line="259" w:lineRule="auto"/>
        <w:ind w:left="426"/>
        <w:rPr>
          <w:rFonts w:cstheme="minorHAnsi"/>
          <w:sz w:val="22"/>
          <w:lang w:val="da-DK"/>
        </w:rPr>
      </w:pPr>
      <w:r w:rsidRPr="00400EFA">
        <w:rPr>
          <w:rFonts w:cstheme="minorHAnsi"/>
          <w:sz w:val="22"/>
          <w:lang w:val="da-DK"/>
        </w:rPr>
        <w:t xml:space="preserve">professionelle artistiske erfaringer og i stand til at </w:t>
      </w:r>
      <w:r w:rsidR="00613C2A" w:rsidRPr="00400EFA">
        <w:rPr>
          <w:rFonts w:cstheme="minorHAnsi"/>
          <w:sz w:val="22"/>
          <w:lang w:val="da-DK"/>
        </w:rPr>
        <w:t>levere en spændende forestilling om behov for klimahandling</w:t>
      </w:r>
    </w:p>
    <w:p w14:paraId="152967A6" w14:textId="31530E92" w:rsidR="00C30DD8" w:rsidRPr="00C30DD8" w:rsidRDefault="00C30DD8" w:rsidP="00C30DD8">
      <w:pPr>
        <w:pStyle w:val="Listeafsnit"/>
        <w:numPr>
          <w:ilvl w:val="0"/>
          <w:numId w:val="34"/>
        </w:numPr>
        <w:spacing w:line="259" w:lineRule="auto"/>
        <w:ind w:left="426"/>
        <w:rPr>
          <w:rFonts w:cstheme="minorHAnsi"/>
          <w:sz w:val="22"/>
          <w:lang w:val="da-DK"/>
        </w:rPr>
      </w:pPr>
      <w:r w:rsidRPr="00C30DD8">
        <w:rPr>
          <w:rFonts w:cstheme="minorHAnsi"/>
          <w:sz w:val="22"/>
          <w:lang w:val="da-DK"/>
        </w:rPr>
        <w:t xml:space="preserve">indgående viden om globale miljø- og klimaspørgsmål og kvalificerede til </w:t>
      </w:r>
      <w:r w:rsidR="00613C2A" w:rsidRPr="00C30DD8">
        <w:rPr>
          <w:rFonts w:cstheme="minorHAnsi"/>
          <w:sz w:val="22"/>
          <w:lang w:val="da-DK"/>
        </w:rPr>
        <w:t xml:space="preserve">at indgå i debatter om </w:t>
      </w:r>
      <w:r w:rsidR="00613C2A" w:rsidRPr="00C30DD8">
        <w:rPr>
          <w:rFonts w:cstheme="minorHAnsi"/>
          <w:sz w:val="22"/>
          <w:lang w:val="da-DK"/>
        </w:rPr>
        <w:lastRenderedPageBreak/>
        <w:t xml:space="preserve">klimaretfærdighed </w:t>
      </w:r>
    </w:p>
    <w:p w14:paraId="5CCFAE19" w14:textId="644B3C05" w:rsidR="00613C2A" w:rsidRDefault="00613C2A" w:rsidP="00613C2A">
      <w:pPr>
        <w:spacing w:line="259" w:lineRule="auto"/>
        <w:rPr>
          <w:rFonts w:asciiTheme="minorHAnsi" w:hAnsiTheme="minorHAnsi" w:cstheme="minorHAnsi"/>
          <w:sz w:val="22"/>
          <w:szCs w:val="22"/>
        </w:rPr>
      </w:pPr>
      <w:proofErr w:type="spellStart"/>
      <w:r>
        <w:rPr>
          <w:rFonts w:asciiTheme="minorHAnsi" w:hAnsiTheme="minorHAnsi" w:cstheme="minorHAnsi"/>
          <w:sz w:val="22"/>
          <w:szCs w:val="22"/>
        </w:rPr>
        <w:t>Nafsi</w:t>
      </w:r>
      <w:r w:rsidR="00C30DD8">
        <w:rPr>
          <w:rFonts w:asciiTheme="minorHAnsi" w:hAnsiTheme="minorHAnsi" w:cstheme="minorHAnsi"/>
          <w:sz w:val="22"/>
          <w:szCs w:val="22"/>
        </w:rPr>
        <w:t>’s</w:t>
      </w:r>
      <w:proofErr w:type="spellEnd"/>
      <w:r w:rsidR="00C30DD8">
        <w:rPr>
          <w:rFonts w:asciiTheme="minorHAnsi" w:hAnsiTheme="minorHAnsi" w:cstheme="minorHAnsi"/>
          <w:sz w:val="22"/>
          <w:szCs w:val="22"/>
        </w:rPr>
        <w:t xml:space="preserve"> artistiske direktør vil være ansvarlig for, at gruppen og det kunstneriske niveau</w:t>
      </w:r>
      <w:r w:rsidR="00370470">
        <w:rPr>
          <w:rFonts w:asciiTheme="minorHAnsi" w:hAnsiTheme="minorHAnsi" w:cstheme="minorHAnsi"/>
          <w:sz w:val="22"/>
          <w:szCs w:val="22"/>
        </w:rPr>
        <w:t xml:space="preserve">. </w:t>
      </w:r>
      <w:proofErr w:type="spellStart"/>
      <w:r w:rsidR="00C30DD8">
        <w:rPr>
          <w:rFonts w:asciiTheme="minorHAnsi" w:hAnsiTheme="minorHAnsi" w:cstheme="minorHAnsi"/>
          <w:sz w:val="22"/>
          <w:szCs w:val="22"/>
        </w:rPr>
        <w:t>Nafsi</w:t>
      </w:r>
      <w:proofErr w:type="spellEnd"/>
      <w:r>
        <w:rPr>
          <w:rFonts w:asciiTheme="minorHAnsi" w:hAnsiTheme="minorHAnsi" w:cstheme="minorHAnsi"/>
          <w:sz w:val="22"/>
          <w:szCs w:val="22"/>
        </w:rPr>
        <w:t xml:space="preserve"> vil desuden stå for</w:t>
      </w:r>
      <w:r w:rsidR="00C30DD8">
        <w:rPr>
          <w:rFonts w:asciiTheme="minorHAnsi" w:hAnsiTheme="minorHAnsi" w:cstheme="minorHAnsi"/>
          <w:sz w:val="22"/>
          <w:szCs w:val="22"/>
        </w:rPr>
        <w:t xml:space="preserve"> </w:t>
      </w:r>
      <w:r w:rsidR="008D5003">
        <w:rPr>
          <w:rFonts w:asciiTheme="minorHAnsi" w:hAnsiTheme="minorHAnsi" w:cstheme="minorHAnsi"/>
          <w:sz w:val="22"/>
          <w:szCs w:val="22"/>
        </w:rPr>
        <w:t xml:space="preserve">de </w:t>
      </w:r>
      <w:r w:rsidR="00C30DD8">
        <w:rPr>
          <w:rFonts w:asciiTheme="minorHAnsi" w:hAnsiTheme="minorHAnsi" w:cstheme="minorHAnsi"/>
          <w:sz w:val="22"/>
          <w:szCs w:val="22"/>
        </w:rPr>
        <w:t xml:space="preserve">praktiske forberedelser </w:t>
      </w:r>
      <w:r w:rsidR="00370470">
        <w:rPr>
          <w:rFonts w:asciiTheme="minorHAnsi" w:hAnsiTheme="minorHAnsi" w:cstheme="minorHAnsi"/>
          <w:sz w:val="22"/>
          <w:szCs w:val="22"/>
        </w:rPr>
        <w:t>med</w:t>
      </w:r>
      <w:r>
        <w:rPr>
          <w:rFonts w:asciiTheme="minorHAnsi" w:hAnsiTheme="minorHAnsi" w:cstheme="minorHAnsi"/>
          <w:sz w:val="22"/>
          <w:szCs w:val="22"/>
        </w:rPr>
        <w:t xml:space="preserve"> pas og visum til de udvalgte artister.</w:t>
      </w:r>
    </w:p>
    <w:p w14:paraId="0B3F3E2F" w14:textId="77777777" w:rsidR="00613C2A" w:rsidRPr="00F40BE3" w:rsidRDefault="00613C2A" w:rsidP="00613C2A">
      <w:pPr>
        <w:spacing w:line="259" w:lineRule="auto"/>
        <w:rPr>
          <w:rFonts w:asciiTheme="minorHAnsi" w:hAnsiTheme="minorHAnsi" w:cstheme="minorHAnsi"/>
          <w:bCs/>
          <w:sz w:val="10"/>
          <w:szCs w:val="10"/>
        </w:rPr>
      </w:pPr>
    </w:p>
    <w:p w14:paraId="1658A8F0" w14:textId="354A8354" w:rsidR="005B647C" w:rsidRDefault="00613C2A" w:rsidP="00613C2A">
      <w:pPr>
        <w:pStyle w:val="Ingenafstand"/>
        <w:rPr>
          <w:bCs/>
        </w:rPr>
      </w:pPr>
      <w:r w:rsidRPr="00613C2A">
        <w:rPr>
          <w:b/>
        </w:rPr>
        <w:t xml:space="preserve">2: </w:t>
      </w:r>
      <w:proofErr w:type="spellStart"/>
      <w:r w:rsidR="005B647C">
        <w:rPr>
          <w:b/>
        </w:rPr>
        <w:t>Acting</w:t>
      </w:r>
      <w:proofErr w:type="spellEnd"/>
      <w:r w:rsidR="005B647C">
        <w:rPr>
          <w:b/>
        </w:rPr>
        <w:t xml:space="preserve"> for </w:t>
      </w:r>
      <w:proofErr w:type="spellStart"/>
      <w:r w:rsidR="005B647C">
        <w:rPr>
          <w:b/>
        </w:rPr>
        <w:t>Climate</w:t>
      </w:r>
      <w:proofErr w:type="spellEnd"/>
      <w:r w:rsidR="005B647C">
        <w:rPr>
          <w:bCs/>
        </w:rPr>
        <w:t xml:space="preserve"> (</w:t>
      </w:r>
      <w:hyperlink r:id="rId17" w:history="1">
        <w:r w:rsidR="005B647C" w:rsidRPr="00AF3225">
          <w:rPr>
            <w:rStyle w:val="Hyperlink"/>
            <w:bCs/>
          </w:rPr>
          <w:t>www.actingforclimate.com</w:t>
        </w:r>
      </w:hyperlink>
      <w:r w:rsidR="005B647C">
        <w:rPr>
          <w:bCs/>
        </w:rPr>
        <w:t xml:space="preserve">) er en gruppe primært skandinaviske kunstnere, der med professionelle forestillinger forsøger at få tilskuerne til at forholde sig til og agere for klimaretfærdighed. </w:t>
      </w:r>
    </w:p>
    <w:p w14:paraId="68C8AFD9" w14:textId="4A67AC86" w:rsidR="005B647C" w:rsidRPr="008A456A" w:rsidRDefault="008A456A" w:rsidP="00613C2A">
      <w:pPr>
        <w:pStyle w:val="Ingenafstand"/>
        <w:rPr>
          <w:bCs/>
        </w:rPr>
      </w:pPr>
      <w:proofErr w:type="spellStart"/>
      <w:r w:rsidRPr="008A456A">
        <w:rPr>
          <w:bCs/>
        </w:rPr>
        <w:t>Acting</w:t>
      </w:r>
      <w:proofErr w:type="spellEnd"/>
      <w:r w:rsidRPr="008A456A">
        <w:rPr>
          <w:bCs/>
        </w:rPr>
        <w:t xml:space="preserve"> for </w:t>
      </w:r>
      <w:proofErr w:type="spellStart"/>
      <w:r w:rsidRPr="008A456A">
        <w:rPr>
          <w:bCs/>
        </w:rPr>
        <w:t>Climate</w:t>
      </w:r>
      <w:proofErr w:type="spellEnd"/>
      <w:r w:rsidRPr="008A456A">
        <w:rPr>
          <w:bCs/>
        </w:rPr>
        <w:t xml:space="preserve"> vil under </w:t>
      </w:r>
      <w:proofErr w:type="spellStart"/>
      <w:r>
        <w:rPr>
          <w:bCs/>
        </w:rPr>
        <w:t>Nafsi’s</w:t>
      </w:r>
      <w:proofErr w:type="spellEnd"/>
      <w:r>
        <w:rPr>
          <w:bCs/>
        </w:rPr>
        <w:t xml:space="preserve"> forberedelse og opsætning af forestilling give kunstnerisk </w:t>
      </w:r>
      <w:proofErr w:type="spellStart"/>
      <w:r>
        <w:rPr>
          <w:bCs/>
        </w:rPr>
        <w:t>feed-back</w:t>
      </w:r>
      <w:proofErr w:type="spellEnd"/>
      <w:r>
        <w:rPr>
          <w:bCs/>
        </w:rPr>
        <w:t xml:space="preserve"> online. Når </w:t>
      </w:r>
      <w:proofErr w:type="spellStart"/>
      <w:r>
        <w:rPr>
          <w:bCs/>
        </w:rPr>
        <w:t>Nafsi</w:t>
      </w:r>
      <w:proofErr w:type="spellEnd"/>
      <w:r>
        <w:rPr>
          <w:bCs/>
        </w:rPr>
        <w:t>-gruppen ankommer til Danmark</w:t>
      </w:r>
      <w:r w:rsidR="00BB10B1">
        <w:rPr>
          <w:bCs/>
        </w:rPr>
        <w:t>,</w:t>
      </w:r>
      <w:r>
        <w:rPr>
          <w:bCs/>
        </w:rPr>
        <w:t xml:space="preserve"> vil danske kunstnere fra </w:t>
      </w:r>
      <w:proofErr w:type="spellStart"/>
      <w:r w:rsidR="00BB10B1">
        <w:rPr>
          <w:bCs/>
        </w:rPr>
        <w:t>Acting</w:t>
      </w:r>
      <w:proofErr w:type="spellEnd"/>
      <w:r w:rsidR="00BB10B1">
        <w:rPr>
          <w:bCs/>
        </w:rPr>
        <w:t xml:space="preserve"> for </w:t>
      </w:r>
      <w:proofErr w:type="spellStart"/>
      <w:r w:rsidR="00BB10B1">
        <w:rPr>
          <w:bCs/>
        </w:rPr>
        <w:t>Climate</w:t>
      </w:r>
      <w:proofErr w:type="spellEnd"/>
      <w:r w:rsidR="00BB10B1">
        <w:rPr>
          <w:bCs/>
        </w:rPr>
        <w:t xml:space="preserve"> </w:t>
      </w:r>
      <w:r>
        <w:rPr>
          <w:bCs/>
        </w:rPr>
        <w:t>organisere en fysisk workshop, hvor kunstnerne kan udveksle erfaringer og ideer til undervisningen.</w:t>
      </w:r>
    </w:p>
    <w:p w14:paraId="3C25626D" w14:textId="77777777" w:rsidR="005B647C" w:rsidRPr="00F40BE3" w:rsidRDefault="005B647C" w:rsidP="00613C2A">
      <w:pPr>
        <w:pStyle w:val="Ingenafstand"/>
        <w:rPr>
          <w:b/>
          <w:sz w:val="10"/>
          <w:szCs w:val="10"/>
        </w:rPr>
      </w:pPr>
    </w:p>
    <w:p w14:paraId="62E9A7C2" w14:textId="2E778B76" w:rsidR="00392638" w:rsidRDefault="005B647C" w:rsidP="00613C2A">
      <w:pPr>
        <w:pStyle w:val="Ingenafstand"/>
        <w:rPr>
          <w:rFonts w:cstheme="minorHAnsi"/>
        </w:rPr>
      </w:pPr>
      <w:r>
        <w:rPr>
          <w:b/>
        </w:rPr>
        <w:t xml:space="preserve">3: </w:t>
      </w:r>
      <w:r w:rsidR="008F480F" w:rsidRPr="00613C2A">
        <w:rPr>
          <w:b/>
        </w:rPr>
        <w:t>Jyderup Højskole</w:t>
      </w:r>
      <w:r w:rsidR="00BB10B1">
        <w:rPr>
          <w:b/>
        </w:rPr>
        <w:t xml:space="preserve"> </w:t>
      </w:r>
      <w:r w:rsidR="00BB10B1" w:rsidRPr="00BB10B1">
        <w:rPr>
          <w:bCs/>
        </w:rPr>
        <w:t>(</w:t>
      </w:r>
      <w:hyperlink r:id="rId18" w:history="1">
        <w:r w:rsidR="00BB10B1" w:rsidRPr="00BB10B1">
          <w:rPr>
            <w:rStyle w:val="Hyperlink"/>
            <w:bCs/>
          </w:rPr>
          <w:t>www.jyderuphojskole.dk</w:t>
        </w:r>
      </w:hyperlink>
      <w:r w:rsidR="00BB10B1" w:rsidRPr="00BB10B1">
        <w:rPr>
          <w:bCs/>
        </w:rPr>
        <w:t xml:space="preserve">) </w:t>
      </w:r>
      <w:r w:rsidR="00BB10B1">
        <w:rPr>
          <w:bCs/>
        </w:rPr>
        <w:t xml:space="preserve">i Nordvestsjælland </w:t>
      </w:r>
      <w:r w:rsidR="00392638">
        <w:rPr>
          <w:bCs/>
        </w:rPr>
        <w:t xml:space="preserve">har en profil, der både vægter bæredygtighed, kunstneriske udtryksformer og et godt og tæt samarbejde med lokalsamfundet. Med </w:t>
      </w:r>
      <w:r w:rsidR="00392638" w:rsidRPr="003A07D0">
        <w:rPr>
          <w:rFonts w:cstheme="minorHAnsi"/>
          <w:i/>
          <w:iCs/>
        </w:rPr>
        <w:t>Globale klima-artister</w:t>
      </w:r>
      <w:r w:rsidR="00392638">
        <w:rPr>
          <w:rFonts w:cstheme="minorHAnsi"/>
          <w:i/>
          <w:iCs/>
        </w:rPr>
        <w:t xml:space="preserve"> </w:t>
      </w:r>
      <w:r w:rsidR="00392638">
        <w:rPr>
          <w:rFonts w:cstheme="minorHAnsi"/>
        </w:rPr>
        <w:t>kombinere</w:t>
      </w:r>
      <w:r w:rsidR="00691902">
        <w:rPr>
          <w:rFonts w:cstheme="minorHAnsi"/>
        </w:rPr>
        <w:t>r Højskolen alle tre prioriteter.</w:t>
      </w:r>
      <w:r w:rsidR="00392638">
        <w:rPr>
          <w:rFonts w:cstheme="minorHAnsi"/>
        </w:rPr>
        <w:t xml:space="preserve"> </w:t>
      </w:r>
    </w:p>
    <w:p w14:paraId="5F96480D" w14:textId="630F7433" w:rsidR="008F480F" w:rsidRPr="00392638" w:rsidRDefault="00392638" w:rsidP="00613C2A">
      <w:pPr>
        <w:pStyle w:val="Ingenafstand"/>
        <w:rPr>
          <w:rFonts w:cstheme="minorHAnsi"/>
        </w:rPr>
      </w:pPr>
      <w:r>
        <w:rPr>
          <w:rFonts w:cstheme="minorHAnsi"/>
        </w:rPr>
        <w:t xml:space="preserve">Højskolen vil med en gruppe elever indgå i projektet som </w:t>
      </w:r>
      <w:proofErr w:type="spellStart"/>
      <w:r w:rsidR="00613C2A" w:rsidRPr="00C3685F">
        <w:rPr>
          <w:bCs/>
          <w:i/>
          <w:iCs/>
        </w:rPr>
        <w:t>Nafsi</w:t>
      </w:r>
      <w:proofErr w:type="spellEnd"/>
      <w:r w:rsidR="00613C2A" w:rsidRPr="00C3685F">
        <w:rPr>
          <w:bCs/>
          <w:i/>
          <w:iCs/>
        </w:rPr>
        <w:t xml:space="preserve"> hub</w:t>
      </w:r>
      <w:r w:rsidR="00613C2A">
        <w:rPr>
          <w:bCs/>
        </w:rPr>
        <w:t xml:space="preserve"> for Jyderup og omegn. </w:t>
      </w:r>
    </w:p>
    <w:p w14:paraId="2928BE31" w14:textId="77777777" w:rsidR="00F23115" w:rsidRPr="00F40BE3" w:rsidRDefault="00F23115" w:rsidP="00613C2A">
      <w:pPr>
        <w:pStyle w:val="Ingenafstand"/>
        <w:rPr>
          <w:bCs/>
          <w:sz w:val="10"/>
          <w:szCs w:val="10"/>
        </w:rPr>
      </w:pPr>
    </w:p>
    <w:p w14:paraId="2356FE61" w14:textId="4390882D" w:rsidR="008F480F" w:rsidRDefault="00392638" w:rsidP="00F23115">
      <w:pPr>
        <w:pStyle w:val="Ingenafstand"/>
        <w:rPr>
          <w:bCs/>
        </w:rPr>
      </w:pPr>
      <w:r>
        <w:rPr>
          <w:b/>
        </w:rPr>
        <w:t>4</w:t>
      </w:r>
      <w:r w:rsidR="00F23115" w:rsidRPr="00F23115">
        <w:rPr>
          <w:b/>
        </w:rPr>
        <w:t xml:space="preserve">: </w:t>
      </w:r>
      <w:r w:rsidR="008F480F" w:rsidRPr="00F23115">
        <w:rPr>
          <w:b/>
        </w:rPr>
        <w:t>Kultur for Børn - Sjølund-Hejls</w:t>
      </w:r>
      <w:r w:rsidR="00F23115">
        <w:rPr>
          <w:bCs/>
        </w:rPr>
        <w:t xml:space="preserve"> er en kulturforening</w:t>
      </w:r>
      <w:r w:rsidR="00C3685F">
        <w:rPr>
          <w:bCs/>
        </w:rPr>
        <w:t>, der</w:t>
      </w:r>
      <w:r w:rsidR="00F23115">
        <w:rPr>
          <w:bCs/>
        </w:rPr>
        <w:t xml:space="preserve"> tidligere </w:t>
      </w:r>
      <w:r w:rsidR="00691902">
        <w:rPr>
          <w:bCs/>
        </w:rPr>
        <w:t xml:space="preserve">har </w:t>
      </w:r>
      <w:r w:rsidR="00F23115">
        <w:rPr>
          <w:bCs/>
        </w:rPr>
        <w:t xml:space="preserve">samarbejdet </w:t>
      </w:r>
      <w:r>
        <w:rPr>
          <w:bCs/>
        </w:rPr>
        <w:t xml:space="preserve">med Spor Media </w:t>
      </w:r>
      <w:r w:rsidR="00F23115">
        <w:rPr>
          <w:bCs/>
        </w:rPr>
        <w:t xml:space="preserve">om besøg af </w:t>
      </w:r>
      <w:proofErr w:type="spellStart"/>
      <w:r w:rsidR="00F23115">
        <w:rPr>
          <w:bCs/>
        </w:rPr>
        <w:t>Nafsi</w:t>
      </w:r>
      <w:proofErr w:type="spellEnd"/>
      <w:r w:rsidR="00F23115">
        <w:rPr>
          <w:bCs/>
        </w:rPr>
        <w:t xml:space="preserve"> (2019). Foreningen har et solidt funderet netværk i området syd for Kolding </w:t>
      </w:r>
      <w:r w:rsidR="00B91F7E">
        <w:rPr>
          <w:bCs/>
        </w:rPr>
        <w:t xml:space="preserve">og vil </w:t>
      </w:r>
      <w:r w:rsidR="00370470">
        <w:rPr>
          <w:rFonts w:cstheme="minorHAnsi"/>
        </w:rPr>
        <w:t xml:space="preserve">som </w:t>
      </w:r>
      <w:proofErr w:type="spellStart"/>
      <w:r w:rsidR="00370470" w:rsidRPr="00C3685F">
        <w:rPr>
          <w:bCs/>
          <w:i/>
          <w:iCs/>
        </w:rPr>
        <w:t>Nafsi</w:t>
      </w:r>
      <w:proofErr w:type="spellEnd"/>
      <w:r w:rsidR="00370470" w:rsidRPr="00C3685F">
        <w:rPr>
          <w:bCs/>
          <w:i/>
          <w:iCs/>
        </w:rPr>
        <w:t xml:space="preserve"> hub</w:t>
      </w:r>
      <w:r w:rsidR="00370470">
        <w:rPr>
          <w:bCs/>
        </w:rPr>
        <w:t xml:space="preserve"> </w:t>
      </w:r>
      <w:r w:rsidR="00B91F7E">
        <w:rPr>
          <w:bCs/>
        </w:rPr>
        <w:t>bruge sine</w:t>
      </w:r>
      <w:r w:rsidR="00F23115">
        <w:rPr>
          <w:bCs/>
        </w:rPr>
        <w:t xml:space="preserve"> mange kontakter i foreninger og skoler</w:t>
      </w:r>
      <w:r w:rsidR="00B91F7E">
        <w:rPr>
          <w:bCs/>
        </w:rPr>
        <w:t xml:space="preserve"> til både at lave et varieret program med mange målgrupper involveret samt sørge for lokal opreklamering og indkvartering.</w:t>
      </w:r>
    </w:p>
    <w:p w14:paraId="19C41B45" w14:textId="77777777" w:rsidR="00B91F7E" w:rsidRPr="00F40BE3" w:rsidRDefault="00B91F7E" w:rsidP="00F23115">
      <w:pPr>
        <w:pStyle w:val="Ingenafstand"/>
        <w:rPr>
          <w:bCs/>
          <w:sz w:val="10"/>
          <w:szCs w:val="10"/>
        </w:rPr>
      </w:pPr>
    </w:p>
    <w:p w14:paraId="18A46005" w14:textId="43530894" w:rsidR="00C00C42" w:rsidRDefault="00392638" w:rsidP="00B91F7E">
      <w:pPr>
        <w:pStyle w:val="Ingenafstand"/>
        <w:rPr>
          <w:bCs/>
        </w:rPr>
      </w:pPr>
      <w:r>
        <w:rPr>
          <w:rFonts w:cstheme="minorHAnsi"/>
          <w:b/>
          <w:bCs/>
          <w:color w:val="000000"/>
        </w:rPr>
        <w:t>5</w:t>
      </w:r>
      <w:r w:rsidR="00B91F7E" w:rsidRPr="00B91F7E">
        <w:rPr>
          <w:rFonts w:cstheme="minorHAnsi"/>
          <w:b/>
          <w:bCs/>
          <w:color w:val="000000"/>
        </w:rPr>
        <w:t xml:space="preserve">: </w:t>
      </w:r>
      <w:r w:rsidR="00C00C42" w:rsidRPr="00B91F7E">
        <w:rPr>
          <w:b/>
        </w:rPr>
        <w:t>Globale Gymnasier</w:t>
      </w:r>
      <w:r w:rsidR="00C00C42">
        <w:rPr>
          <w:bCs/>
        </w:rPr>
        <w:t xml:space="preserve"> (</w:t>
      </w:r>
      <w:hyperlink r:id="rId19" w:history="1">
        <w:r w:rsidR="00C00C42" w:rsidRPr="005E2BEE">
          <w:rPr>
            <w:rStyle w:val="Hyperlink"/>
            <w:bCs/>
          </w:rPr>
          <w:t>www.globalegymnasier.dk</w:t>
        </w:r>
      </w:hyperlink>
      <w:r w:rsidR="00C00C42" w:rsidRPr="005E2BEE">
        <w:rPr>
          <w:bCs/>
        </w:rPr>
        <w:t xml:space="preserve">) samarbejder i forvejen med Spor Media om projekt Global </w:t>
      </w:r>
      <w:proofErr w:type="spellStart"/>
      <w:r w:rsidR="00C00C42" w:rsidRPr="005E2BEE">
        <w:rPr>
          <w:bCs/>
        </w:rPr>
        <w:t>Stay</w:t>
      </w:r>
      <w:proofErr w:type="spellEnd"/>
      <w:r w:rsidR="00C00C42" w:rsidRPr="005E2BEE">
        <w:rPr>
          <w:bCs/>
        </w:rPr>
        <w:t xml:space="preserve"> Tours</w:t>
      </w:r>
      <w:r w:rsidR="005E2BEE" w:rsidRPr="005E2BEE">
        <w:rPr>
          <w:bCs/>
        </w:rPr>
        <w:t xml:space="preserve"> </w:t>
      </w:r>
      <w:r w:rsidR="005E2BEE" w:rsidRPr="005E2BEE">
        <w:t>støttet af Engagementspuljen (21-3598-CSP-FE)</w:t>
      </w:r>
      <w:r w:rsidR="00C00C42" w:rsidRPr="005E2BEE">
        <w:rPr>
          <w:bCs/>
        </w:rPr>
        <w:t>, og de ønsker</w:t>
      </w:r>
      <w:r w:rsidR="00691902">
        <w:rPr>
          <w:bCs/>
        </w:rPr>
        <w:t>,</w:t>
      </w:r>
      <w:r w:rsidR="00C00C42" w:rsidRPr="005E2BEE">
        <w:rPr>
          <w:bCs/>
        </w:rPr>
        <w:t xml:space="preserve"> at et par af de involverede gymnasieklasser får mulighed for at deltage i </w:t>
      </w:r>
      <w:r w:rsidR="00C00C42" w:rsidRPr="005E2BEE">
        <w:rPr>
          <w:bCs/>
          <w:i/>
          <w:iCs/>
        </w:rPr>
        <w:t>Globale klima-a</w:t>
      </w:r>
      <w:r w:rsidR="00C77101">
        <w:rPr>
          <w:bCs/>
          <w:i/>
          <w:iCs/>
        </w:rPr>
        <w:t>rtister</w:t>
      </w:r>
      <w:r w:rsidR="00C00C42" w:rsidRPr="005E2BEE">
        <w:rPr>
          <w:bCs/>
          <w:i/>
          <w:iCs/>
        </w:rPr>
        <w:t>.</w:t>
      </w:r>
      <w:r w:rsidR="00C00C42" w:rsidRPr="005E2BEE">
        <w:rPr>
          <w:bCs/>
        </w:rPr>
        <w:t xml:space="preserve"> Som led i Global </w:t>
      </w:r>
      <w:proofErr w:type="spellStart"/>
      <w:r w:rsidR="00C00C42" w:rsidRPr="005E2BEE">
        <w:rPr>
          <w:bCs/>
        </w:rPr>
        <w:t>Stay</w:t>
      </w:r>
      <w:proofErr w:type="spellEnd"/>
      <w:r w:rsidR="00C00C42" w:rsidRPr="005E2BEE">
        <w:rPr>
          <w:bCs/>
        </w:rPr>
        <w:t xml:space="preserve"> Tours skal eleverne lave produkter</w:t>
      </w:r>
      <w:r w:rsidR="00AA448C" w:rsidRPr="005E2BEE">
        <w:rPr>
          <w:bCs/>
        </w:rPr>
        <w:t xml:space="preserve"> - gerne formidlingsprodukter -</w:t>
      </w:r>
      <w:r w:rsidR="00C00C42">
        <w:rPr>
          <w:bCs/>
        </w:rPr>
        <w:t xml:space="preserve"> der </w:t>
      </w:r>
      <w:r w:rsidR="00AA448C">
        <w:rPr>
          <w:bCs/>
        </w:rPr>
        <w:t xml:space="preserve">informerer eller </w:t>
      </w:r>
      <w:r w:rsidR="00C00C42">
        <w:rPr>
          <w:bCs/>
        </w:rPr>
        <w:t>involverer lokalområdet</w:t>
      </w:r>
      <w:r w:rsidR="00AA448C">
        <w:rPr>
          <w:bCs/>
        </w:rPr>
        <w:t>,</w:t>
      </w:r>
      <w:r w:rsidR="00C00C42">
        <w:rPr>
          <w:bCs/>
        </w:rPr>
        <w:t xml:space="preserve"> og klasserne vil få tilbud om at </w:t>
      </w:r>
      <w:r w:rsidR="00AA448C">
        <w:rPr>
          <w:bCs/>
        </w:rPr>
        <w:t>’deres produkt’ kan være</w:t>
      </w:r>
      <w:r w:rsidR="00691902">
        <w:rPr>
          <w:bCs/>
        </w:rPr>
        <w:t xml:space="preserve"> </w:t>
      </w:r>
      <w:r w:rsidR="00400EFA">
        <w:rPr>
          <w:bCs/>
        </w:rPr>
        <w:t>at</w:t>
      </w:r>
      <w:r w:rsidR="00C00C42">
        <w:rPr>
          <w:bCs/>
        </w:rPr>
        <w:t xml:space="preserve"> organisere </w:t>
      </w:r>
      <w:proofErr w:type="spellStart"/>
      <w:r w:rsidR="00F74DDB">
        <w:rPr>
          <w:bCs/>
        </w:rPr>
        <w:t>Nafsi</w:t>
      </w:r>
      <w:proofErr w:type="spellEnd"/>
      <w:r w:rsidR="00F74DDB">
        <w:rPr>
          <w:bCs/>
        </w:rPr>
        <w:t xml:space="preserve">-turné </w:t>
      </w:r>
      <w:r w:rsidR="00C00C42">
        <w:rPr>
          <w:bCs/>
        </w:rPr>
        <w:t xml:space="preserve">i deres </w:t>
      </w:r>
      <w:r w:rsidR="00AA448C">
        <w:rPr>
          <w:bCs/>
        </w:rPr>
        <w:t>lokal</w:t>
      </w:r>
      <w:r w:rsidR="00C00C42">
        <w:rPr>
          <w:bCs/>
        </w:rPr>
        <w:t>område.</w:t>
      </w:r>
    </w:p>
    <w:p w14:paraId="5E7607C6" w14:textId="77777777" w:rsidR="00B91F7E" w:rsidRPr="00F40BE3" w:rsidRDefault="00B91F7E" w:rsidP="00B91F7E">
      <w:pPr>
        <w:pStyle w:val="Ingenafstand"/>
        <w:rPr>
          <w:bCs/>
          <w:sz w:val="10"/>
          <w:szCs w:val="10"/>
        </w:rPr>
      </w:pPr>
    </w:p>
    <w:p w14:paraId="7D21119C" w14:textId="275CFB3E" w:rsidR="008F480F" w:rsidRPr="00D24391" w:rsidRDefault="00F74DDB" w:rsidP="00B91F7E">
      <w:pPr>
        <w:pStyle w:val="Ingenafstand"/>
        <w:rPr>
          <w:b/>
          <w:bCs/>
        </w:rPr>
      </w:pPr>
      <w:r>
        <w:rPr>
          <w:b/>
        </w:rPr>
        <w:t xml:space="preserve">Andre partnere: </w:t>
      </w:r>
      <w:r>
        <w:rPr>
          <w:bCs/>
        </w:rPr>
        <w:t xml:space="preserve">Vi forventer desuden at finde en </w:t>
      </w:r>
      <w:proofErr w:type="spellStart"/>
      <w:r>
        <w:rPr>
          <w:bCs/>
        </w:rPr>
        <w:t>Nafsi</w:t>
      </w:r>
      <w:proofErr w:type="spellEnd"/>
      <w:r>
        <w:rPr>
          <w:bCs/>
        </w:rPr>
        <w:t xml:space="preserve"> hub i </w:t>
      </w:r>
      <w:r w:rsidR="00C00C42" w:rsidRPr="00F74DDB">
        <w:rPr>
          <w:rFonts w:cstheme="minorHAnsi"/>
          <w:b/>
          <w:bCs/>
          <w:color w:val="000000"/>
        </w:rPr>
        <w:t>Sønderborg</w:t>
      </w:r>
      <w:r>
        <w:rPr>
          <w:rFonts w:cstheme="minorHAnsi"/>
          <w:color w:val="000000"/>
        </w:rPr>
        <w:t xml:space="preserve">, hvor </w:t>
      </w:r>
      <w:r w:rsidR="00C00C42" w:rsidRPr="00C00C42">
        <w:rPr>
          <w:rFonts w:cstheme="minorHAnsi"/>
          <w:color w:val="000000"/>
        </w:rPr>
        <w:t>Spor Media</w:t>
      </w:r>
      <w:r w:rsidR="00C00C42" w:rsidRPr="00D54CC6">
        <w:rPr>
          <w:rFonts w:cstheme="minorHAnsi"/>
          <w:color w:val="000000"/>
        </w:rPr>
        <w:t xml:space="preserve"> </w:t>
      </w:r>
      <w:r w:rsidRPr="00D54CC6">
        <w:rPr>
          <w:rFonts w:cstheme="minorHAnsi"/>
          <w:color w:val="000000"/>
        </w:rPr>
        <w:t>har</w:t>
      </w:r>
      <w:r>
        <w:rPr>
          <w:rFonts w:cstheme="minorHAnsi"/>
          <w:b/>
          <w:bCs/>
          <w:color w:val="000000"/>
        </w:rPr>
        <w:t xml:space="preserve"> </w:t>
      </w:r>
      <w:r w:rsidR="00C00C42">
        <w:rPr>
          <w:rFonts w:cstheme="minorHAnsi"/>
          <w:color w:val="000000"/>
        </w:rPr>
        <w:t>et tæt samarbejde med kommune, skoler, højskole og gymnasium</w:t>
      </w:r>
      <w:r>
        <w:rPr>
          <w:rFonts w:cstheme="minorHAnsi"/>
          <w:color w:val="000000"/>
        </w:rPr>
        <w:t xml:space="preserve">, ligesom Spor Medias partere på </w:t>
      </w:r>
      <w:r w:rsidRPr="00F74DDB">
        <w:rPr>
          <w:rFonts w:cstheme="minorHAnsi"/>
          <w:b/>
          <w:bCs/>
          <w:color w:val="000000"/>
        </w:rPr>
        <w:t>Fyn</w:t>
      </w:r>
      <w:r>
        <w:rPr>
          <w:rFonts w:cstheme="minorHAnsi"/>
          <w:color w:val="000000"/>
        </w:rPr>
        <w:t xml:space="preserve"> har udtrykt ønske om at etablere en hub.</w:t>
      </w:r>
    </w:p>
    <w:p w14:paraId="333883A7" w14:textId="77777777" w:rsidR="00C22CF5" w:rsidRPr="00F40BE3" w:rsidRDefault="00C22CF5" w:rsidP="00F40BE3">
      <w:pPr>
        <w:pStyle w:val="Ingenafstand"/>
        <w:rPr>
          <w:bCs/>
        </w:rPr>
      </w:pPr>
    </w:p>
    <w:bookmarkEnd w:id="0"/>
    <w:p w14:paraId="7BFDF080" w14:textId="77777777" w:rsidR="00F74DDB" w:rsidRPr="00F74DDB" w:rsidRDefault="00F74DDB" w:rsidP="00F40BE3">
      <w:pPr>
        <w:spacing w:line="259" w:lineRule="auto"/>
        <w:rPr>
          <w:rFonts w:asciiTheme="minorHAnsi" w:hAnsiTheme="minorHAnsi" w:cstheme="minorHAnsi"/>
          <w:b/>
          <w:bCs/>
          <w:sz w:val="22"/>
        </w:rPr>
      </w:pPr>
      <w:r w:rsidRPr="00F74DDB">
        <w:rPr>
          <w:rFonts w:asciiTheme="minorHAnsi" w:hAnsiTheme="minorHAnsi" w:cstheme="minorHAnsi"/>
          <w:b/>
          <w:bCs/>
          <w:sz w:val="22"/>
        </w:rPr>
        <w:t>Koordinering af indsatsen</w:t>
      </w:r>
    </w:p>
    <w:p w14:paraId="5AD9716E" w14:textId="102C9D7E" w:rsidR="00BD2A07" w:rsidRDefault="00E100DF" w:rsidP="00F40BE3">
      <w:pPr>
        <w:spacing w:line="259" w:lineRule="auto"/>
        <w:rPr>
          <w:rFonts w:asciiTheme="minorHAnsi" w:hAnsiTheme="minorHAnsi" w:cstheme="minorHAnsi"/>
          <w:sz w:val="22"/>
        </w:rPr>
      </w:pPr>
      <w:r w:rsidRPr="00E100DF">
        <w:rPr>
          <w:rFonts w:asciiTheme="minorHAnsi" w:hAnsiTheme="minorHAnsi" w:cstheme="minorHAnsi"/>
          <w:sz w:val="22"/>
        </w:rPr>
        <w:t>Spor Media</w:t>
      </w:r>
      <w:r w:rsidR="00FD2CE4">
        <w:rPr>
          <w:rFonts w:asciiTheme="minorHAnsi" w:hAnsiTheme="minorHAnsi" w:cstheme="minorHAnsi"/>
          <w:sz w:val="22"/>
        </w:rPr>
        <w:t xml:space="preserve"> vil som øverst ansvarlig for projektet støtte de enkelte hubs med erfaringer, ideer og </w:t>
      </w:r>
      <w:proofErr w:type="spellStart"/>
      <w:r w:rsidR="00FD2CE4">
        <w:rPr>
          <w:rFonts w:asciiTheme="minorHAnsi" w:hAnsiTheme="minorHAnsi" w:cstheme="minorHAnsi"/>
          <w:sz w:val="22"/>
        </w:rPr>
        <w:t>mate</w:t>
      </w:r>
      <w:r w:rsidR="00F74DDB">
        <w:rPr>
          <w:rFonts w:asciiTheme="minorHAnsi" w:hAnsiTheme="minorHAnsi" w:cstheme="minorHAnsi"/>
          <w:sz w:val="22"/>
        </w:rPr>
        <w:t>-</w:t>
      </w:r>
      <w:r w:rsidR="00FD2CE4">
        <w:rPr>
          <w:rFonts w:asciiTheme="minorHAnsi" w:hAnsiTheme="minorHAnsi" w:cstheme="minorHAnsi"/>
          <w:sz w:val="22"/>
        </w:rPr>
        <w:t>rialer</w:t>
      </w:r>
      <w:proofErr w:type="spellEnd"/>
      <w:r w:rsidR="00BD2A07">
        <w:rPr>
          <w:rFonts w:asciiTheme="minorHAnsi" w:hAnsiTheme="minorHAnsi" w:cstheme="minorHAnsi"/>
          <w:sz w:val="22"/>
        </w:rPr>
        <w:t>.</w:t>
      </w:r>
      <w:r w:rsidR="00BD2A07" w:rsidRPr="00BD2A07">
        <w:rPr>
          <w:rFonts w:asciiTheme="minorHAnsi" w:hAnsiTheme="minorHAnsi" w:cstheme="minorHAnsi"/>
          <w:sz w:val="22"/>
        </w:rPr>
        <w:t xml:space="preserve"> </w:t>
      </w:r>
      <w:r w:rsidR="00BD2A07">
        <w:rPr>
          <w:rFonts w:asciiTheme="minorHAnsi" w:hAnsiTheme="minorHAnsi" w:cstheme="minorHAnsi"/>
          <w:sz w:val="22"/>
        </w:rPr>
        <w:t>Alle relevante materialer bliver desuden gjort tilgængelige via vores hjemmeside</w:t>
      </w:r>
      <w:r w:rsidR="00F74DDB">
        <w:rPr>
          <w:rFonts w:asciiTheme="minorHAnsi" w:hAnsiTheme="minorHAnsi" w:cstheme="minorHAnsi"/>
          <w:sz w:val="22"/>
        </w:rPr>
        <w:t xml:space="preserve">. </w:t>
      </w:r>
      <w:r w:rsidR="00BD2A07">
        <w:rPr>
          <w:rFonts w:asciiTheme="minorHAnsi" w:hAnsiTheme="minorHAnsi" w:cstheme="minorHAnsi"/>
          <w:sz w:val="22"/>
        </w:rPr>
        <w:t>For eksempel:</w:t>
      </w:r>
    </w:p>
    <w:p w14:paraId="735E8AE7" w14:textId="2AA8D615" w:rsidR="00BD2A07" w:rsidRPr="00BD2A07" w:rsidRDefault="00BD2A07" w:rsidP="00F40BE3">
      <w:pPr>
        <w:pStyle w:val="Listeafsnit"/>
        <w:numPr>
          <w:ilvl w:val="0"/>
          <w:numId w:val="35"/>
        </w:numPr>
        <w:spacing w:line="259" w:lineRule="auto"/>
        <w:ind w:left="426"/>
        <w:rPr>
          <w:rFonts w:cstheme="minorHAnsi"/>
          <w:sz w:val="22"/>
          <w:lang w:val="da-DK"/>
        </w:rPr>
      </w:pPr>
      <w:r w:rsidRPr="00BD2A07">
        <w:rPr>
          <w:rFonts w:cstheme="minorHAnsi"/>
          <w:sz w:val="22"/>
          <w:lang w:val="da-DK"/>
        </w:rPr>
        <w:t xml:space="preserve">information og fotos om </w:t>
      </w:r>
      <w:proofErr w:type="spellStart"/>
      <w:r w:rsidRPr="00BD2A07">
        <w:rPr>
          <w:rFonts w:cstheme="minorHAnsi"/>
          <w:sz w:val="22"/>
          <w:lang w:val="da-DK"/>
        </w:rPr>
        <w:t>Nafsi</w:t>
      </w:r>
      <w:proofErr w:type="spellEnd"/>
      <w:r w:rsidRPr="00BD2A07">
        <w:rPr>
          <w:rFonts w:cstheme="minorHAnsi"/>
          <w:sz w:val="22"/>
          <w:lang w:val="da-DK"/>
        </w:rPr>
        <w:t xml:space="preserve"> og om gruppens deltagere</w:t>
      </w:r>
    </w:p>
    <w:p w14:paraId="1D5ABE44" w14:textId="148E1B3B" w:rsidR="00BD2A07" w:rsidRPr="00BD2A07" w:rsidRDefault="00BD2A07" w:rsidP="00F40BE3">
      <w:pPr>
        <w:pStyle w:val="Listeafsnit"/>
        <w:numPr>
          <w:ilvl w:val="0"/>
          <w:numId w:val="35"/>
        </w:numPr>
        <w:spacing w:line="259" w:lineRule="auto"/>
        <w:ind w:left="426"/>
        <w:rPr>
          <w:rFonts w:cstheme="minorHAnsi"/>
          <w:sz w:val="22"/>
          <w:lang w:val="da-DK"/>
        </w:rPr>
      </w:pPr>
      <w:r w:rsidRPr="00BD2A07">
        <w:rPr>
          <w:rFonts w:cstheme="minorHAnsi"/>
          <w:sz w:val="22"/>
          <w:lang w:val="da-DK"/>
        </w:rPr>
        <w:t>gode råd vedr. indkvartering</w:t>
      </w:r>
    </w:p>
    <w:p w14:paraId="3AC1D126" w14:textId="738BF5B3" w:rsidR="00BD2A07" w:rsidRPr="00BD2A07" w:rsidRDefault="00BD2A07" w:rsidP="00F40BE3">
      <w:pPr>
        <w:pStyle w:val="Listeafsnit"/>
        <w:numPr>
          <w:ilvl w:val="0"/>
          <w:numId w:val="35"/>
        </w:numPr>
        <w:spacing w:line="259" w:lineRule="auto"/>
        <w:ind w:left="426"/>
        <w:rPr>
          <w:rFonts w:cstheme="minorHAnsi"/>
          <w:sz w:val="22"/>
          <w:lang w:val="da-DK"/>
        </w:rPr>
      </w:pPr>
      <w:r w:rsidRPr="00BD2A07">
        <w:rPr>
          <w:rFonts w:cstheme="minorHAnsi"/>
          <w:sz w:val="22"/>
          <w:lang w:val="da-DK"/>
        </w:rPr>
        <w:t>udkast og fotos til pressemeddelelser</w:t>
      </w:r>
    </w:p>
    <w:p w14:paraId="07B3A3CE" w14:textId="1FEBBC92" w:rsidR="00BD2A07" w:rsidRPr="00BD2A07" w:rsidRDefault="00BD2A07" w:rsidP="00F40BE3">
      <w:pPr>
        <w:pStyle w:val="Listeafsnit"/>
        <w:numPr>
          <w:ilvl w:val="0"/>
          <w:numId w:val="35"/>
        </w:numPr>
        <w:spacing w:line="259" w:lineRule="auto"/>
        <w:ind w:left="426"/>
        <w:rPr>
          <w:rFonts w:cstheme="minorHAnsi"/>
          <w:sz w:val="22"/>
          <w:lang w:val="da-DK"/>
        </w:rPr>
      </w:pPr>
      <w:r w:rsidRPr="00BD2A07">
        <w:rPr>
          <w:rFonts w:cstheme="minorHAnsi"/>
          <w:sz w:val="22"/>
          <w:lang w:val="da-DK"/>
        </w:rPr>
        <w:t>nyhedsbreve om projektet</w:t>
      </w:r>
      <w:r w:rsidR="00F74DDB">
        <w:rPr>
          <w:rFonts w:cstheme="minorHAnsi"/>
          <w:sz w:val="22"/>
          <w:lang w:val="da-DK"/>
        </w:rPr>
        <w:t>s udvikling</w:t>
      </w:r>
    </w:p>
    <w:p w14:paraId="42CE1B28" w14:textId="0E797FD4" w:rsidR="00E100DF" w:rsidRDefault="00BD2A07" w:rsidP="00F40BE3">
      <w:pPr>
        <w:spacing w:line="259" w:lineRule="auto"/>
        <w:rPr>
          <w:rFonts w:asciiTheme="minorHAnsi" w:hAnsiTheme="minorHAnsi" w:cstheme="minorHAnsi"/>
          <w:sz w:val="22"/>
        </w:rPr>
      </w:pPr>
      <w:r>
        <w:rPr>
          <w:rFonts w:asciiTheme="minorHAnsi" w:hAnsiTheme="minorHAnsi" w:cstheme="minorHAnsi"/>
          <w:sz w:val="22"/>
        </w:rPr>
        <w:t xml:space="preserve">Spor Media har en professionel zoom-konto og </w:t>
      </w:r>
      <w:r w:rsidR="00154F87">
        <w:rPr>
          <w:rFonts w:asciiTheme="minorHAnsi" w:hAnsiTheme="minorHAnsi" w:cstheme="minorHAnsi"/>
          <w:sz w:val="22"/>
        </w:rPr>
        <w:t xml:space="preserve">etablerer online-møderne mellem </w:t>
      </w:r>
      <w:proofErr w:type="spellStart"/>
      <w:r w:rsidR="00154F87">
        <w:rPr>
          <w:rFonts w:asciiTheme="minorHAnsi" w:hAnsiTheme="minorHAnsi" w:cstheme="minorHAnsi"/>
          <w:sz w:val="22"/>
        </w:rPr>
        <w:t>Nafsi</w:t>
      </w:r>
      <w:proofErr w:type="spellEnd"/>
      <w:r w:rsidR="00154F87">
        <w:rPr>
          <w:rFonts w:asciiTheme="minorHAnsi" w:hAnsiTheme="minorHAnsi" w:cstheme="minorHAnsi"/>
          <w:sz w:val="22"/>
        </w:rPr>
        <w:t xml:space="preserve"> og de danske klimaartister samt</w:t>
      </w:r>
      <w:r>
        <w:rPr>
          <w:rFonts w:asciiTheme="minorHAnsi" w:hAnsiTheme="minorHAnsi" w:cstheme="minorHAnsi"/>
          <w:sz w:val="22"/>
        </w:rPr>
        <w:t xml:space="preserve"> </w:t>
      </w:r>
      <w:r w:rsidR="00154F87">
        <w:rPr>
          <w:rFonts w:asciiTheme="minorHAnsi" w:hAnsiTheme="minorHAnsi" w:cstheme="minorHAnsi"/>
          <w:sz w:val="22"/>
        </w:rPr>
        <w:t xml:space="preserve">mellem </w:t>
      </w:r>
      <w:proofErr w:type="spellStart"/>
      <w:r w:rsidR="00154F87">
        <w:rPr>
          <w:rFonts w:asciiTheme="minorHAnsi" w:hAnsiTheme="minorHAnsi" w:cstheme="minorHAnsi"/>
          <w:sz w:val="22"/>
        </w:rPr>
        <w:t>Nafsi</w:t>
      </w:r>
      <w:proofErr w:type="spellEnd"/>
      <w:r w:rsidR="00154F87">
        <w:rPr>
          <w:rFonts w:asciiTheme="minorHAnsi" w:hAnsiTheme="minorHAnsi" w:cstheme="minorHAnsi"/>
          <w:sz w:val="22"/>
        </w:rPr>
        <w:t xml:space="preserve"> og de engagerede </w:t>
      </w:r>
      <w:r w:rsidR="00D54CC6">
        <w:rPr>
          <w:rFonts w:asciiTheme="minorHAnsi" w:hAnsiTheme="minorHAnsi" w:cstheme="minorHAnsi"/>
          <w:sz w:val="22"/>
        </w:rPr>
        <w:t>h</w:t>
      </w:r>
      <w:r w:rsidR="00154F87">
        <w:rPr>
          <w:rFonts w:asciiTheme="minorHAnsi" w:hAnsiTheme="minorHAnsi" w:cstheme="minorHAnsi"/>
          <w:sz w:val="22"/>
        </w:rPr>
        <w:t>ubs.</w:t>
      </w:r>
      <w:r w:rsidR="00C27877">
        <w:rPr>
          <w:rFonts w:asciiTheme="minorHAnsi" w:hAnsiTheme="minorHAnsi" w:cstheme="minorHAnsi"/>
          <w:sz w:val="22"/>
        </w:rPr>
        <w:t xml:space="preserve"> </w:t>
      </w:r>
      <w:r w:rsidR="00154F87">
        <w:rPr>
          <w:rFonts w:asciiTheme="minorHAnsi" w:hAnsiTheme="minorHAnsi" w:cstheme="minorHAnsi"/>
          <w:sz w:val="22"/>
        </w:rPr>
        <w:t xml:space="preserve">Endelig vil vi sikre </w:t>
      </w:r>
      <w:r w:rsidR="00E100DF">
        <w:rPr>
          <w:rFonts w:asciiTheme="minorHAnsi" w:hAnsiTheme="minorHAnsi" w:cstheme="minorHAnsi"/>
          <w:sz w:val="22"/>
        </w:rPr>
        <w:t xml:space="preserve">en fælles mail-liste til deling af ideer og erfaringer.  </w:t>
      </w:r>
    </w:p>
    <w:p w14:paraId="41402699" w14:textId="66EE93E5" w:rsidR="00C27877" w:rsidRPr="00F40BE3" w:rsidRDefault="00C27877" w:rsidP="00C27877">
      <w:pPr>
        <w:spacing w:line="259" w:lineRule="auto"/>
        <w:ind w:left="45"/>
        <w:rPr>
          <w:rFonts w:asciiTheme="minorHAnsi" w:hAnsiTheme="minorHAnsi" w:cstheme="minorHAnsi"/>
          <w:sz w:val="10"/>
          <w:szCs w:val="11"/>
        </w:rPr>
      </w:pPr>
    </w:p>
    <w:p w14:paraId="69ACA9A1" w14:textId="48135AFB" w:rsidR="00C27877" w:rsidRPr="00C27877" w:rsidRDefault="00C27877" w:rsidP="00C27877">
      <w:pPr>
        <w:spacing w:line="259" w:lineRule="auto"/>
        <w:rPr>
          <w:rFonts w:asciiTheme="minorHAnsi" w:hAnsiTheme="minorHAnsi" w:cstheme="minorHAnsi"/>
          <w:b/>
          <w:bCs/>
          <w:sz w:val="22"/>
        </w:rPr>
      </w:pPr>
      <w:r w:rsidRPr="00C27877">
        <w:rPr>
          <w:rFonts w:asciiTheme="minorHAnsi" w:hAnsiTheme="minorHAnsi" w:cstheme="minorHAnsi"/>
          <w:b/>
          <w:bCs/>
          <w:sz w:val="22"/>
        </w:rPr>
        <w:t>Nye målgrupper?</w:t>
      </w:r>
    </w:p>
    <w:p w14:paraId="4E72F177" w14:textId="12F2986A" w:rsidR="00242143" w:rsidRDefault="00EB58B2" w:rsidP="00242143">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I </w:t>
      </w:r>
      <w:r w:rsidR="00C27877">
        <w:rPr>
          <w:rFonts w:asciiTheme="minorHAnsi" w:hAnsiTheme="minorHAnsi" w:cstheme="minorHAnsi"/>
          <w:color w:val="000000"/>
          <w:sz w:val="22"/>
        </w:rPr>
        <w:t>målgruppe</w:t>
      </w:r>
      <w:r>
        <w:rPr>
          <w:rFonts w:asciiTheme="minorHAnsi" w:hAnsiTheme="minorHAnsi" w:cstheme="minorHAnsi"/>
          <w:color w:val="000000"/>
          <w:sz w:val="22"/>
        </w:rPr>
        <w:t xml:space="preserve">beskrivelsen </w:t>
      </w:r>
      <w:r w:rsidR="000D500F">
        <w:rPr>
          <w:rFonts w:asciiTheme="minorHAnsi" w:hAnsiTheme="minorHAnsi" w:cstheme="minorHAnsi"/>
          <w:color w:val="000000"/>
          <w:sz w:val="22"/>
        </w:rPr>
        <w:t xml:space="preserve">opererer </w:t>
      </w:r>
      <w:r>
        <w:rPr>
          <w:rFonts w:asciiTheme="minorHAnsi" w:hAnsiTheme="minorHAnsi" w:cstheme="minorHAnsi"/>
          <w:color w:val="000000"/>
          <w:sz w:val="22"/>
        </w:rPr>
        <w:t xml:space="preserve">vi </w:t>
      </w:r>
      <w:r w:rsidR="000D500F">
        <w:rPr>
          <w:rFonts w:asciiTheme="minorHAnsi" w:hAnsiTheme="minorHAnsi" w:cstheme="minorHAnsi"/>
          <w:color w:val="000000"/>
          <w:sz w:val="22"/>
        </w:rPr>
        <w:t xml:space="preserve">med tre niveauer, </w:t>
      </w:r>
      <w:r>
        <w:rPr>
          <w:rFonts w:asciiTheme="minorHAnsi" w:hAnsiTheme="minorHAnsi" w:cstheme="minorHAnsi"/>
          <w:color w:val="000000"/>
          <w:sz w:val="22"/>
        </w:rPr>
        <w:t xml:space="preserve">hvor det øverste niveau - </w:t>
      </w:r>
      <w:proofErr w:type="spellStart"/>
      <w:r>
        <w:rPr>
          <w:rFonts w:asciiTheme="minorHAnsi" w:hAnsiTheme="minorHAnsi" w:cstheme="minorHAnsi"/>
          <w:color w:val="000000"/>
          <w:sz w:val="22"/>
        </w:rPr>
        <w:t>Nafsi</w:t>
      </w:r>
      <w:proofErr w:type="spellEnd"/>
      <w:r>
        <w:rPr>
          <w:rFonts w:asciiTheme="minorHAnsi" w:hAnsiTheme="minorHAnsi" w:cstheme="minorHAnsi"/>
          <w:color w:val="000000"/>
          <w:sz w:val="22"/>
        </w:rPr>
        <w:t xml:space="preserve"> hubs er projektets primære målgruppe</w:t>
      </w:r>
      <w:r w:rsidR="00C27877">
        <w:rPr>
          <w:rFonts w:asciiTheme="minorHAnsi" w:hAnsiTheme="minorHAnsi" w:cstheme="minorHAnsi"/>
          <w:color w:val="000000"/>
          <w:sz w:val="22"/>
        </w:rPr>
        <w:t>. I</w:t>
      </w:r>
      <w:r w:rsidR="00242143" w:rsidRPr="00242143">
        <w:rPr>
          <w:rFonts w:asciiTheme="minorHAnsi" w:hAnsiTheme="minorHAnsi" w:cstheme="minorHAnsi"/>
          <w:color w:val="000000"/>
          <w:sz w:val="22"/>
        </w:rPr>
        <w:t>ngen af</w:t>
      </w:r>
      <w:r w:rsidR="00242143">
        <w:rPr>
          <w:rFonts w:asciiTheme="minorHAnsi" w:hAnsiTheme="minorHAnsi" w:cstheme="minorHAnsi"/>
          <w:color w:val="000000"/>
          <w:sz w:val="22"/>
        </w:rPr>
        <w:t xml:space="preserve"> målgrupperne på de tre niveauer har som udgangspunkt engagement i udviklingssamarbejdet eller speciel viden om udviklingslande og verdensmål.</w:t>
      </w:r>
    </w:p>
    <w:p w14:paraId="7FCDDB8B" w14:textId="63A73FFD" w:rsidR="00C27877" w:rsidRPr="00F40BE3" w:rsidRDefault="00C27877" w:rsidP="00242143">
      <w:pPr>
        <w:autoSpaceDE w:val="0"/>
        <w:autoSpaceDN w:val="0"/>
        <w:adjustRightInd w:val="0"/>
        <w:rPr>
          <w:rFonts w:asciiTheme="minorHAnsi" w:hAnsiTheme="minorHAnsi" w:cstheme="minorHAnsi"/>
          <w:color w:val="000000"/>
          <w:sz w:val="10"/>
          <w:szCs w:val="10"/>
        </w:rPr>
      </w:pPr>
    </w:p>
    <w:p w14:paraId="4323246D" w14:textId="77777777" w:rsidR="00C27877" w:rsidRPr="00C27877" w:rsidRDefault="00C27877" w:rsidP="00C27877">
      <w:pPr>
        <w:autoSpaceDE w:val="0"/>
        <w:autoSpaceDN w:val="0"/>
        <w:adjustRightInd w:val="0"/>
        <w:rPr>
          <w:rFonts w:asciiTheme="minorHAnsi" w:hAnsiTheme="minorHAnsi" w:cstheme="minorHAnsi"/>
          <w:b/>
          <w:bCs/>
          <w:color w:val="000000"/>
          <w:sz w:val="22"/>
          <w:szCs w:val="22"/>
        </w:rPr>
      </w:pPr>
      <w:r w:rsidRPr="00C27877">
        <w:rPr>
          <w:rFonts w:asciiTheme="minorHAnsi" w:hAnsiTheme="minorHAnsi" w:cstheme="minorHAnsi"/>
          <w:b/>
          <w:bCs/>
          <w:color w:val="000000"/>
          <w:sz w:val="22"/>
          <w:szCs w:val="22"/>
        </w:rPr>
        <w:t>Hvordan øger indsatsen Spor Medias kapacitet?</w:t>
      </w:r>
    </w:p>
    <w:p w14:paraId="3A27ACA2" w14:textId="02951398" w:rsidR="00242143" w:rsidRPr="00C27877" w:rsidRDefault="00242143" w:rsidP="00C27877">
      <w:pPr>
        <w:autoSpaceDE w:val="0"/>
        <w:autoSpaceDN w:val="0"/>
        <w:adjustRightInd w:val="0"/>
        <w:rPr>
          <w:rFonts w:asciiTheme="minorHAnsi" w:hAnsiTheme="minorHAnsi" w:cstheme="minorHAnsi"/>
          <w:b/>
          <w:bCs/>
          <w:color w:val="000000"/>
          <w:sz w:val="22"/>
          <w:szCs w:val="22"/>
        </w:rPr>
      </w:pPr>
      <w:r w:rsidRPr="00C27877">
        <w:rPr>
          <w:rFonts w:asciiTheme="minorHAnsi" w:hAnsiTheme="minorHAnsi" w:cstheme="minorHAnsi"/>
          <w:bCs/>
          <w:sz w:val="22"/>
          <w:szCs w:val="22"/>
        </w:rPr>
        <w:t xml:space="preserve">Med indsatsen får Spor Media erfaringer med </w:t>
      </w:r>
      <w:r w:rsidR="00C529E4" w:rsidRPr="00C27877">
        <w:rPr>
          <w:rFonts w:asciiTheme="minorHAnsi" w:hAnsiTheme="minorHAnsi" w:cstheme="minorHAnsi"/>
          <w:bCs/>
          <w:sz w:val="22"/>
          <w:szCs w:val="22"/>
        </w:rPr>
        <w:t>at arbejde med lokale hubs, der får</w:t>
      </w:r>
      <w:r w:rsidR="00990B33" w:rsidRPr="00C27877">
        <w:rPr>
          <w:rFonts w:asciiTheme="minorHAnsi" w:hAnsiTheme="minorHAnsi" w:cstheme="minorHAnsi"/>
          <w:bCs/>
          <w:sz w:val="22"/>
          <w:szCs w:val="22"/>
        </w:rPr>
        <w:t xml:space="preserve"> ansvar for </w:t>
      </w:r>
      <w:r w:rsidR="00C529E4" w:rsidRPr="00C27877">
        <w:rPr>
          <w:rFonts w:asciiTheme="minorHAnsi" w:hAnsiTheme="minorHAnsi" w:cstheme="minorHAnsi"/>
          <w:bCs/>
          <w:sz w:val="22"/>
          <w:szCs w:val="22"/>
        </w:rPr>
        <w:t>turne</w:t>
      </w:r>
      <w:r w:rsidR="003569E3" w:rsidRPr="00C27877">
        <w:rPr>
          <w:rFonts w:asciiTheme="minorHAnsi" w:hAnsiTheme="minorHAnsi" w:cstheme="minorHAnsi"/>
          <w:bCs/>
          <w:sz w:val="22"/>
          <w:szCs w:val="22"/>
        </w:rPr>
        <w:t>er</w:t>
      </w:r>
      <w:r w:rsidR="00C529E4" w:rsidRPr="00C27877">
        <w:rPr>
          <w:rFonts w:asciiTheme="minorHAnsi" w:hAnsiTheme="minorHAnsi" w:cstheme="minorHAnsi"/>
          <w:bCs/>
          <w:sz w:val="22"/>
          <w:szCs w:val="22"/>
        </w:rPr>
        <w:t xml:space="preserve"> i deres lokalområder</w:t>
      </w:r>
      <w:r w:rsidR="00990B33" w:rsidRPr="00C27877">
        <w:rPr>
          <w:rFonts w:asciiTheme="minorHAnsi" w:hAnsiTheme="minorHAnsi" w:cstheme="minorHAnsi"/>
          <w:bCs/>
          <w:sz w:val="22"/>
          <w:szCs w:val="22"/>
        </w:rPr>
        <w:t>.</w:t>
      </w:r>
      <w:r w:rsidR="00C27877">
        <w:rPr>
          <w:rFonts w:asciiTheme="minorHAnsi" w:hAnsiTheme="minorHAnsi" w:cstheme="minorHAnsi"/>
          <w:bCs/>
          <w:sz w:val="22"/>
          <w:szCs w:val="22"/>
        </w:rPr>
        <w:t xml:space="preserve"> </w:t>
      </w:r>
      <w:r w:rsidR="00C529E4" w:rsidRPr="00C27877">
        <w:rPr>
          <w:rFonts w:asciiTheme="minorHAnsi" w:hAnsiTheme="minorHAnsi" w:cstheme="minorHAnsi"/>
          <w:bCs/>
          <w:sz w:val="22"/>
          <w:szCs w:val="22"/>
        </w:rPr>
        <w:t xml:space="preserve">Vi ser desuden frem til at arbejde sammen med </w:t>
      </w:r>
      <w:r w:rsidR="000D500F" w:rsidRPr="00C27877">
        <w:rPr>
          <w:rFonts w:asciiTheme="minorHAnsi" w:hAnsiTheme="minorHAnsi" w:cstheme="minorHAnsi"/>
          <w:bCs/>
          <w:sz w:val="22"/>
          <w:szCs w:val="22"/>
        </w:rPr>
        <w:t xml:space="preserve">professionelle klimaartister i Danmark, og vi håber, at dette samarbejde </w:t>
      </w:r>
      <w:r w:rsidR="00C529E4" w:rsidRPr="00C27877">
        <w:rPr>
          <w:rFonts w:asciiTheme="minorHAnsi" w:hAnsiTheme="minorHAnsi" w:cstheme="minorHAnsi"/>
          <w:bCs/>
          <w:sz w:val="22"/>
          <w:szCs w:val="22"/>
        </w:rPr>
        <w:t xml:space="preserve">på sigt </w:t>
      </w:r>
      <w:r w:rsidR="000D500F" w:rsidRPr="00C27877">
        <w:rPr>
          <w:rFonts w:asciiTheme="minorHAnsi" w:hAnsiTheme="minorHAnsi" w:cstheme="minorHAnsi"/>
          <w:bCs/>
          <w:sz w:val="22"/>
          <w:szCs w:val="22"/>
        </w:rPr>
        <w:t xml:space="preserve">både kan styrke </w:t>
      </w:r>
      <w:proofErr w:type="spellStart"/>
      <w:r w:rsidR="000D500F" w:rsidRPr="00C27877">
        <w:rPr>
          <w:rFonts w:asciiTheme="minorHAnsi" w:hAnsiTheme="minorHAnsi" w:cstheme="minorHAnsi"/>
          <w:bCs/>
          <w:sz w:val="22"/>
          <w:szCs w:val="22"/>
        </w:rPr>
        <w:t>Nafsi</w:t>
      </w:r>
      <w:proofErr w:type="spellEnd"/>
      <w:r w:rsidR="000D500F" w:rsidRPr="00C27877">
        <w:rPr>
          <w:rFonts w:asciiTheme="minorHAnsi" w:hAnsiTheme="minorHAnsi" w:cstheme="minorHAnsi"/>
          <w:bCs/>
          <w:sz w:val="22"/>
          <w:szCs w:val="22"/>
        </w:rPr>
        <w:t xml:space="preserve"> og andre </w:t>
      </w:r>
      <w:r w:rsidR="003569E3" w:rsidRPr="00C27877">
        <w:rPr>
          <w:rFonts w:asciiTheme="minorHAnsi" w:hAnsiTheme="minorHAnsi" w:cstheme="minorHAnsi"/>
          <w:bCs/>
          <w:sz w:val="22"/>
          <w:szCs w:val="22"/>
        </w:rPr>
        <w:t xml:space="preserve">af </w:t>
      </w:r>
      <w:r w:rsidR="000D500F" w:rsidRPr="00C27877">
        <w:rPr>
          <w:rFonts w:asciiTheme="minorHAnsi" w:hAnsiTheme="minorHAnsi" w:cstheme="minorHAnsi"/>
          <w:bCs/>
          <w:sz w:val="22"/>
          <w:szCs w:val="22"/>
        </w:rPr>
        <w:t xml:space="preserve">Spor Medias </w:t>
      </w:r>
      <w:proofErr w:type="spellStart"/>
      <w:r w:rsidR="00115EA9" w:rsidRPr="00C27877">
        <w:rPr>
          <w:rFonts w:asciiTheme="minorHAnsi" w:hAnsiTheme="minorHAnsi" w:cstheme="minorHAnsi"/>
          <w:bCs/>
          <w:sz w:val="22"/>
          <w:szCs w:val="22"/>
        </w:rPr>
        <w:t>socio-kulturelle</w:t>
      </w:r>
      <w:proofErr w:type="spellEnd"/>
      <w:r w:rsidR="00115EA9" w:rsidRPr="00C27877">
        <w:rPr>
          <w:rFonts w:asciiTheme="minorHAnsi" w:hAnsiTheme="minorHAnsi" w:cstheme="minorHAnsi"/>
          <w:bCs/>
          <w:sz w:val="22"/>
          <w:szCs w:val="22"/>
        </w:rPr>
        <w:t xml:space="preserve"> partnere i det </w:t>
      </w:r>
      <w:r w:rsidR="003569E3" w:rsidRPr="00C27877">
        <w:rPr>
          <w:rFonts w:asciiTheme="minorHAnsi" w:hAnsiTheme="minorHAnsi" w:cstheme="minorHAnsi"/>
          <w:bCs/>
          <w:sz w:val="22"/>
          <w:szCs w:val="22"/>
        </w:rPr>
        <w:t>G</w:t>
      </w:r>
      <w:r w:rsidR="00115EA9" w:rsidRPr="00C27877">
        <w:rPr>
          <w:rFonts w:asciiTheme="minorHAnsi" w:hAnsiTheme="minorHAnsi" w:cstheme="minorHAnsi"/>
          <w:bCs/>
          <w:sz w:val="22"/>
          <w:szCs w:val="22"/>
        </w:rPr>
        <w:t>lobale Syd.</w:t>
      </w:r>
    </w:p>
    <w:p w14:paraId="4018F466" w14:textId="77777777" w:rsidR="00242143" w:rsidRPr="00242143" w:rsidRDefault="00242143" w:rsidP="007D6511">
      <w:pPr>
        <w:pStyle w:val="Ingenafstand"/>
        <w:rPr>
          <w:bCs/>
        </w:rPr>
      </w:pPr>
    </w:p>
    <w:p w14:paraId="72C509EA" w14:textId="0C3415C7" w:rsidR="007D6511" w:rsidRPr="008028CE" w:rsidRDefault="007D6511" w:rsidP="007D6511">
      <w:pPr>
        <w:pStyle w:val="Ingenafstand"/>
        <w:rPr>
          <w:b/>
          <w:sz w:val="24"/>
          <w:szCs w:val="24"/>
        </w:rPr>
      </w:pPr>
      <w:r w:rsidRPr="008028CE">
        <w:rPr>
          <w:b/>
          <w:sz w:val="24"/>
          <w:szCs w:val="24"/>
        </w:rPr>
        <w:t>3. Selve indsatsen (vores indsats)</w:t>
      </w:r>
    </w:p>
    <w:p w14:paraId="1BBFBD01" w14:textId="4E323AC1" w:rsidR="00F23F21" w:rsidRPr="00511659" w:rsidRDefault="00F23F21" w:rsidP="00F23F21">
      <w:pPr>
        <w:rPr>
          <w:rFonts w:asciiTheme="minorHAnsi" w:hAnsiTheme="minorHAnsi" w:cstheme="minorHAnsi"/>
          <w:color w:val="FF0000"/>
          <w:sz w:val="22"/>
          <w:szCs w:val="22"/>
        </w:rPr>
      </w:pPr>
    </w:p>
    <w:p w14:paraId="519630AD" w14:textId="77777777" w:rsidR="00511659" w:rsidRPr="00511659" w:rsidRDefault="00511659" w:rsidP="00BD3C25">
      <w:pPr>
        <w:spacing w:line="259" w:lineRule="auto"/>
        <w:rPr>
          <w:rFonts w:asciiTheme="minorHAnsi" w:hAnsiTheme="minorHAnsi" w:cstheme="minorHAnsi"/>
          <w:b/>
          <w:bCs/>
          <w:sz w:val="22"/>
        </w:rPr>
      </w:pPr>
      <w:r w:rsidRPr="00511659">
        <w:rPr>
          <w:rFonts w:asciiTheme="minorHAnsi" w:hAnsiTheme="minorHAnsi" w:cstheme="minorHAnsi"/>
          <w:b/>
          <w:bCs/>
          <w:sz w:val="22"/>
        </w:rPr>
        <w:t>Målgrupper</w:t>
      </w:r>
    </w:p>
    <w:p w14:paraId="7AE9B735" w14:textId="3B734E78" w:rsidR="00DC4318" w:rsidRDefault="00DC4318" w:rsidP="00BD3C25">
      <w:pPr>
        <w:spacing w:line="259" w:lineRule="auto"/>
        <w:rPr>
          <w:rFonts w:asciiTheme="minorHAnsi" w:hAnsiTheme="minorHAnsi" w:cstheme="minorHAnsi"/>
          <w:sz w:val="22"/>
        </w:rPr>
      </w:pPr>
      <w:r>
        <w:rPr>
          <w:rFonts w:asciiTheme="minorHAnsi" w:hAnsiTheme="minorHAnsi" w:cstheme="minorHAnsi"/>
          <w:sz w:val="22"/>
        </w:rPr>
        <w:t xml:space="preserve">Vi beskriver </w:t>
      </w:r>
      <w:r w:rsidR="00370ED7">
        <w:rPr>
          <w:rFonts w:asciiTheme="minorHAnsi" w:hAnsiTheme="minorHAnsi" w:cstheme="minorHAnsi"/>
          <w:sz w:val="22"/>
        </w:rPr>
        <w:t xml:space="preserve">bedst relationerne mellem </w:t>
      </w:r>
      <w:r>
        <w:rPr>
          <w:rFonts w:asciiTheme="minorHAnsi" w:hAnsiTheme="minorHAnsi" w:cstheme="minorHAnsi"/>
          <w:sz w:val="22"/>
        </w:rPr>
        <w:t xml:space="preserve">målgrupperne </w:t>
      </w:r>
      <w:r w:rsidR="00C529E4">
        <w:rPr>
          <w:rFonts w:asciiTheme="minorHAnsi" w:hAnsiTheme="minorHAnsi" w:cstheme="minorHAnsi"/>
          <w:sz w:val="22"/>
        </w:rPr>
        <w:t xml:space="preserve">på de tre forskellige niveauer </w:t>
      </w:r>
      <w:r w:rsidR="00370ED7">
        <w:rPr>
          <w:rFonts w:asciiTheme="minorHAnsi" w:hAnsiTheme="minorHAnsi" w:cstheme="minorHAnsi"/>
          <w:sz w:val="22"/>
        </w:rPr>
        <w:t>med</w:t>
      </w:r>
      <w:r>
        <w:rPr>
          <w:rFonts w:asciiTheme="minorHAnsi" w:hAnsiTheme="minorHAnsi" w:cstheme="minorHAnsi"/>
          <w:sz w:val="22"/>
        </w:rPr>
        <w:t xml:space="preserve"> en pyramidemodel</w:t>
      </w:r>
      <w:r w:rsidR="00D37AB1">
        <w:rPr>
          <w:rFonts w:asciiTheme="minorHAnsi" w:hAnsiTheme="minorHAnsi" w:cstheme="minorHAnsi"/>
          <w:sz w:val="22"/>
        </w:rPr>
        <w:t>. Målgrupperne kan samtidig indplaceres i engagementspyramiden med de mest involverede og engagerede øverst i pyramiden</w:t>
      </w:r>
      <w:r>
        <w:rPr>
          <w:rFonts w:asciiTheme="minorHAnsi" w:hAnsiTheme="minorHAnsi" w:cstheme="minorHAnsi"/>
          <w:sz w:val="22"/>
        </w:rPr>
        <w:t>:</w:t>
      </w:r>
    </w:p>
    <w:p w14:paraId="69820F4D" w14:textId="26B97720" w:rsidR="00DC4318" w:rsidRDefault="00AA448C" w:rsidP="00BD3C25">
      <w:pPr>
        <w:spacing w:line="259" w:lineRule="auto"/>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3BAE294C" wp14:editId="5F53D621">
                <wp:simplePos x="0" y="0"/>
                <wp:positionH relativeFrom="column">
                  <wp:posOffset>1900555</wp:posOffset>
                </wp:positionH>
                <wp:positionV relativeFrom="paragraph">
                  <wp:posOffset>86360</wp:posOffset>
                </wp:positionV>
                <wp:extent cx="1975491" cy="926867"/>
                <wp:effectExtent l="12700" t="12700" r="18415" b="13335"/>
                <wp:wrapNone/>
                <wp:docPr id="12" name="Rektangel 12"/>
                <wp:cNvGraphicFramePr/>
                <a:graphic xmlns:a="http://schemas.openxmlformats.org/drawingml/2006/main">
                  <a:graphicData uri="http://schemas.microsoft.com/office/word/2010/wordprocessingShape">
                    <wps:wsp>
                      <wps:cNvSpPr/>
                      <wps:spPr>
                        <a:xfrm>
                          <a:off x="0" y="0"/>
                          <a:ext cx="1975491" cy="9268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1A354" w14:textId="77777777" w:rsidR="00115EA9" w:rsidRPr="00115EA9" w:rsidRDefault="00115EA9" w:rsidP="000A1371">
                            <w:pPr>
                              <w:jc w:val="center"/>
                              <w:rPr>
                                <w:rFonts w:asciiTheme="minorHAnsi" w:hAnsiTheme="minorHAnsi" w:cstheme="minorHAnsi"/>
                                <w:color w:val="000000" w:themeColor="text1"/>
                                <w:sz w:val="20"/>
                                <w:szCs w:val="20"/>
                              </w:rPr>
                            </w:pPr>
                            <w:r w:rsidRPr="00115EA9">
                              <w:rPr>
                                <w:rFonts w:asciiTheme="minorHAnsi" w:hAnsiTheme="minorHAnsi" w:cstheme="minorHAnsi"/>
                                <w:color w:val="000000" w:themeColor="text1"/>
                                <w:sz w:val="20"/>
                                <w:szCs w:val="20"/>
                              </w:rPr>
                              <w:t>1:</w:t>
                            </w:r>
                          </w:p>
                          <w:p w14:paraId="1D18DC31" w14:textId="302CDC06" w:rsidR="000A1371" w:rsidRPr="00115EA9" w:rsidRDefault="000A1371" w:rsidP="000A1371">
                            <w:pPr>
                              <w:jc w:val="center"/>
                              <w:rPr>
                                <w:rFonts w:asciiTheme="minorHAnsi" w:hAnsiTheme="minorHAnsi" w:cstheme="minorHAnsi"/>
                                <w:color w:val="000000" w:themeColor="text1"/>
                                <w:sz w:val="20"/>
                                <w:szCs w:val="20"/>
                              </w:rPr>
                            </w:pPr>
                            <w:proofErr w:type="spellStart"/>
                            <w:r w:rsidRPr="00115EA9">
                              <w:rPr>
                                <w:rFonts w:asciiTheme="minorHAnsi" w:hAnsiTheme="minorHAnsi" w:cstheme="minorHAnsi"/>
                                <w:b/>
                                <w:bCs/>
                                <w:i/>
                                <w:iCs/>
                                <w:color w:val="000000" w:themeColor="text1"/>
                                <w:sz w:val="20"/>
                                <w:szCs w:val="20"/>
                              </w:rPr>
                              <w:t>Nafsi</w:t>
                            </w:r>
                            <w:proofErr w:type="spellEnd"/>
                            <w:r w:rsidRPr="00115EA9">
                              <w:rPr>
                                <w:rFonts w:asciiTheme="minorHAnsi" w:hAnsiTheme="minorHAnsi" w:cstheme="minorHAnsi"/>
                                <w:b/>
                                <w:bCs/>
                                <w:i/>
                                <w:iCs/>
                                <w:color w:val="000000" w:themeColor="text1"/>
                                <w:sz w:val="20"/>
                                <w:szCs w:val="20"/>
                              </w:rPr>
                              <w:t xml:space="preserve"> hubs</w:t>
                            </w:r>
                            <w:r w:rsidRPr="00115EA9">
                              <w:rPr>
                                <w:rFonts w:asciiTheme="minorHAnsi" w:hAnsiTheme="minorHAnsi" w:cstheme="minorHAnsi"/>
                                <w:color w:val="000000" w:themeColor="text1"/>
                                <w:sz w:val="20"/>
                                <w:szCs w:val="20"/>
                              </w:rPr>
                              <w:t xml:space="preserve"> i 5 lokalområder</w:t>
                            </w:r>
                          </w:p>
                          <w:p w14:paraId="0E3B4DA3" w14:textId="46CFE3C8" w:rsidR="000A1371" w:rsidRPr="00115EA9" w:rsidRDefault="000A1371" w:rsidP="00DC4318">
                            <w:pPr>
                              <w:jc w:val="center"/>
                              <w:rPr>
                                <w:rFonts w:asciiTheme="minorHAnsi" w:hAnsiTheme="minorHAnsi" w:cstheme="minorHAnsi"/>
                                <w:color w:val="000000" w:themeColor="text1"/>
                                <w:sz w:val="20"/>
                                <w:szCs w:val="20"/>
                              </w:rPr>
                            </w:pPr>
                            <w:r w:rsidRPr="00115EA9">
                              <w:rPr>
                                <w:rFonts w:asciiTheme="minorHAnsi" w:hAnsiTheme="minorHAnsi" w:cstheme="minorHAnsi"/>
                                <w:color w:val="000000" w:themeColor="text1"/>
                                <w:sz w:val="20"/>
                                <w:szCs w:val="20"/>
                              </w:rPr>
                              <w:t xml:space="preserve">- primært ansvarlige og primært engagerede. Står for kontakt til </w:t>
                            </w:r>
                            <w:r w:rsidRPr="00115EA9">
                              <w:rPr>
                                <w:rFonts w:asciiTheme="minorHAnsi" w:hAnsiTheme="minorHAnsi" w:cstheme="minorHAnsi"/>
                                <w:b/>
                                <w:bCs/>
                                <w:i/>
                                <w:iCs/>
                                <w:color w:val="000000" w:themeColor="text1"/>
                                <w:sz w:val="20"/>
                                <w:szCs w:val="20"/>
                              </w:rPr>
                              <w:t>lokale arrangører</w:t>
                            </w:r>
                          </w:p>
                          <w:p w14:paraId="0F2F925B" w14:textId="594C250C" w:rsidR="000A1371" w:rsidRDefault="000A1371" w:rsidP="00DC4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294C" id="Rektangel 12" o:spid="_x0000_s1026" style="position:absolute;margin-left:149.65pt;margin-top:6.8pt;width:155.5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" fillcolor="#9cac32 [3204]" strokecolor="#4d5519 [1604]" strokeweight="1.75pt">
                <v:stroke endcap="round"/>
                <v:textbox>
                  <w:txbxContent>
                    <w:p w14:paraId="4401A354" w14:textId="77777777" w:rsidR="00115EA9" w:rsidRPr="00115EA9" w:rsidRDefault="00115EA9" w:rsidP="000A1371">
                      <w:pPr>
                        <w:jc w:val="center"/>
                        <w:rPr>
                          <w:rFonts w:asciiTheme="minorHAnsi" w:hAnsiTheme="minorHAnsi" w:cstheme="minorHAnsi"/>
                          <w:color w:val="000000" w:themeColor="text1"/>
                          <w:sz w:val="20"/>
                          <w:szCs w:val="20"/>
                        </w:rPr>
                      </w:pPr>
                      <w:r w:rsidRPr="00115EA9">
                        <w:rPr>
                          <w:rFonts w:asciiTheme="minorHAnsi" w:hAnsiTheme="minorHAnsi" w:cstheme="minorHAnsi"/>
                          <w:color w:val="000000" w:themeColor="text1"/>
                          <w:sz w:val="20"/>
                          <w:szCs w:val="20"/>
                        </w:rPr>
                        <w:t>1:</w:t>
                      </w:r>
                    </w:p>
                    <w:p w14:paraId="1D18DC31" w14:textId="302CDC06" w:rsidR="000A1371" w:rsidRPr="00115EA9" w:rsidRDefault="000A1371" w:rsidP="000A1371">
                      <w:pPr>
                        <w:jc w:val="center"/>
                        <w:rPr>
                          <w:rFonts w:asciiTheme="minorHAnsi" w:hAnsiTheme="minorHAnsi" w:cstheme="minorHAnsi"/>
                          <w:color w:val="000000" w:themeColor="text1"/>
                          <w:sz w:val="20"/>
                          <w:szCs w:val="20"/>
                        </w:rPr>
                      </w:pPr>
                      <w:proofErr w:type="spellStart"/>
                      <w:r w:rsidRPr="00115EA9">
                        <w:rPr>
                          <w:rFonts w:asciiTheme="minorHAnsi" w:hAnsiTheme="minorHAnsi" w:cstheme="minorHAnsi"/>
                          <w:b/>
                          <w:bCs/>
                          <w:i/>
                          <w:iCs/>
                          <w:color w:val="000000" w:themeColor="text1"/>
                          <w:sz w:val="20"/>
                          <w:szCs w:val="20"/>
                        </w:rPr>
                        <w:t>Nafsi</w:t>
                      </w:r>
                      <w:proofErr w:type="spellEnd"/>
                      <w:r w:rsidRPr="00115EA9">
                        <w:rPr>
                          <w:rFonts w:asciiTheme="minorHAnsi" w:hAnsiTheme="minorHAnsi" w:cstheme="minorHAnsi"/>
                          <w:b/>
                          <w:bCs/>
                          <w:i/>
                          <w:iCs/>
                          <w:color w:val="000000" w:themeColor="text1"/>
                          <w:sz w:val="20"/>
                          <w:szCs w:val="20"/>
                        </w:rPr>
                        <w:t xml:space="preserve"> hubs</w:t>
                      </w:r>
                      <w:r w:rsidRPr="00115EA9">
                        <w:rPr>
                          <w:rFonts w:asciiTheme="minorHAnsi" w:hAnsiTheme="minorHAnsi" w:cstheme="minorHAnsi"/>
                          <w:color w:val="000000" w:themeColor="text1"/>
                          <w:sz w:val="20"/>
                          <w:szCs w:val="20"/>
                        </w:rPr>
                        <w:t xml:space="preserve"> i 5 lokalområder</w:t>
                      </w:r>
                    </w:p>
                    <w:p w14:paraId="0E3B4DA3" w14:textId="46CFE3C8" w:rsidR="000A1371" w:rsidRPr="00115EA9" w:rsidRDefault="000A1371" w:rsidP="00DC4318">
                      <w:pPr>
                        <w:jc w:val="center"/>
                        <w:rPr>
                          <w:rFonts w:asciiTheme="minorHAnsi" w:hAnsiTheme="minorHAnsi" w:cstheme="minorHAnsi"/>
                          <w:color w:val="000000" w:themeColor="text1"/>
                          <w:sz w:val="20"/>
                          <w:szCs w:val="20"/>
                        </w:rPr>
                      </w:pPr>
                      <w:r w:rsidRPr="00115EA9">
                        <w:rPr>
                          <w:rFonts w:asciiTheme="minorHAnsi" w:hAnsiTheme="minorHAnsi" w:cstheme="minorHAnsi"/>
                          <w:color w:val="000000" w:themeColor="text1"/>
                          <w:sz w:val="20"/>
                          <w:szCs w:val="20"/>
                        </w:rPr>
                        <w:t xml:space="preserve">- primært ansvarlige og primært engagerede. Står for kontakt til </w:t>
                      </w:r>
                      <w:r w:rsidRPr="00115EA9">
                        <w:rPr>
                          <w:rFonts w:asciiTheme="minorHAnsi" w:hAnsiTheme="minorHAnsi" w:cstheme="minorHAnsi"/>
                          <w:b/>
                          <w:bCs/>
                          <w:i/>
                          <w:iCs/>
                          <w:color w:val="000000" w:themeColor="text1"/>
                          <w:sz w:val="20"/>
                          <w:szCs w:val="20"/>
                        </w:rPr>
                        <w:t>lokale arrangører</w:t>
                      </w:r>
                    </w:p>
                    <w:p w14:paraId="0F2F925B" w14:textId="594C250C" w:rsidR="000A1371" w:rsidRDefault="000A1371" w:rsidP="00DC4318">
                      <w:pPr>
                        <w:jc w:val="center"/>
                      </w:pPr>
                    </w:p>
                  </w:txbxContent>
                </v:textbox>
              </v:rect>
            </w:pict>
          </mc:Fallback>
        </mc:AlternateContent>
      </w:r>
      <w:r w:rsidR="00F85A7E">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1396A528" wp14:editId="7FA251F2">
                <wp:simplePos x="0" y="0"/>
                <wp:positionH relativeFrom="column">
                  <wp:posOffset>4657253</wp:posOffset>
                </wp:positionH>
                <wp:positionV relativeFrom="paragraph">
                  <wp:posOffset>152115</wp:posOffset>
                </wp:positionV>
                <wp:extent cx="1216404" cy="1803633"/>
                <wp:effectExtent l="25400" t="25400" r="15875" b="12700"/>
                <wp:wrapNone/>
                <wp:docPr id="43" name="Lige pilforbindelse 43"/>
                <wp:cNvGraphicFramePr/>
                <a:graphic xmlns:a="http://schemas.openxmlformats.org/drawingml/2006/main">
                  <a:graphicData uri="http://schemas.microsoft.com/office/word/2010/wordprocessingShape">
                    <wps:wsp>
                      <wps:cNvCnPr/>
                      <wps:spPr>
                        <a:xfrm flipH="1" flipV="1">
                          <a:off x="0" y="0"/>
                          <a:ext cx="1216404" cy="1803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FF4A4E" id="_x0000_t32" coordsize="21600,21600" o:spt="32" o:oned="t" path="m,l21600,21600e" filled="f">
                <v:path arrowok="t" fillok="f" o:connecttype="none"/>
                <o:lock v:ext="edit" shapetype="t"/>
              </v:shapetype>
              <v:shape id="Lige pilforbindelse 43" o:spid="_x0000_s1026" type="#_x0000_t32" style="position:absolute;margin-left:366.7pt;margin-top:12pt;width:95.8pt;height:142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" strokecolor="#8b9a2d [2884]" strokeweight="1pt">
                <v:stroke endarrow="block" endcap="round"/>
              </v:shape>
            </w:pict>
          </mc:Fallback>
        </mc:AlternateContent>
      </w:r>
      <w:r w:rsidR="00C3685F">
        <w:rPr>
          <w:rFonts w:asciiTheme="minorHAnsi" w:hAnsiTheme="minorHAnsi" w:cstheme="minorHAnsi"/>
          <w:noProof/>
          <w:sz w:val="22"/>
        </w:rPr>
        <mc:AlternateContent>
          <mc:Choice Requires="wps">
            <w:drawing>
              <wp:anchor distT="0" distB="0" distL="114300" distR="114300" simplePos="0" relativeHeight="251663360" behindDoc="0" locked="0" layoutInCell="1" allowOverlap="1" wp14:anchorId="05739CC1" wp14:editId="7AC7A3A0">
                <wp:simplePos x="0" y="0"/>
                <wp:positionH relativeFrom="column">
                  <wp:posOffset>4313303</wp:posOffset>
                </wp:positionH>
                <wp:positionV relativeFrom="paragraph">
                  <wp:posOffset>156151</wp:posOffset>
                </wp:positionV>
                <wp:extent cx="1442907" cy="2135155"/>
                <wp:effectExtent l="0" t="0" r="55880" b="36830"/>
                <wp:wrapNone/>
                <wp:docPr id="40" name="Lige pilforbindelse 40"/>
                <wp:cNvGraphicFramePr/>
                <a:graphic xmlns:a="http://schemas.openxmlformats.org/drawingml/2006/main">
                  <a:graphicData uri="http://schemas.microsoft.com/office/word/2010/wordprocessingShape">
                    <wps:wsp>
                      <wps:cNvCnPr/>
                      <wps:spPr>
                        <a:xfrm>
                          <a:off x="0" y="0"/>
                          <a:ext cx="1442907" cy="2135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ABDED" id="Lige pilforbindelse 40" o:spid="_x0000_s1026" type="#_x0000_t32" style="position:absolute;margin-left:339.65pt;margin-top:12.3pt;width:113.6pt;height:16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" strokecolor="#8b9a2d [2884]" strokeweight="1pt">
                <v:stroke endarrow="block" endcap="round"/>
              </v:shape>
            </w:pict>
          </mc:Fallback>
        </mc:AlternateContent>
      </w:r>
    </w:p>
    <w:p w14:paraId="1C5F2500" w14:textId="62F39DE6" w:rsidR="00DC4318" w:rsidRDefault="00DC4318" w:rsidP="00BD3C25">
      <w:pPr>
        <w:spacing w:line="259" w:lineRule="auto"/>
        <w:rPr>
          <w:rFonts w:asciiTheme="minorHAnsi" w:hAnsiTheme="minorHAnsi" w:cstheme="minorHAnsi"/>
          <w:sz w:val="22"/>
        </w:rPr>
      </w:pPr>
    </w:p>
    <w:p w14:paraId="745E2AF1" w14:textId="219AF1ED" w:rsidR="00DC4318" w:rsidRDefault="00DC4318" w:rsidP="00BD3C25">
      <w:pPr>
        <w:spacing w:line="259" w:lineRule="auto"/>
        <w:rPr>
          <w:rFonts w:asciiTheme="minorHAnsi" w:hAnsiTheme="minorHAnsi" w:cstheme="minorHAnsi"/>
          <w:sz w:val="22"/>
        </w:rPr>
      </w:pPr>
    </w:p>
    <w:p w14:paraId="4AFCCD5A" w14:textId="1717BE40" w:rsidR="00DC4318" w:rsidRPr="00DC4318" w:rsidRDefault="00DC4318" w:rsidP="00BD3C25">
      <w:pPr>
        <w:spacing w:line="259" w:lineRule="auto"/>
        <w:rPr>
          <w:rFonts w:asciiTheme="minorHAnsi" w:hAnsiTheme="minorHAnsi" w:cstheme="minorHAnsi"/>
          <w:color w:val="000000"/>
          <w:sz w:val="22"/>
          <w14:textFill>
            <w14:solidFill>
              <w14:srgbClr w14:val="000000">
                <w14:alpha w14:val="79000"/>
              </w14:srgbClr>
            </w14:solidFill>
          </w14:textFill>
        </w:rPr>
      </w:pPr>
    </w:p>
    <w:p w14:paraId="04CB1F8A" w14:textId="39BBD0AD" w:rsidR="00DC4318" w:rsidRDefault="00DC4318" w:rsidP="00BD3C25">
      <w:pPr>
        <w:spacing w:line="259" w:lineRule="auto"/>
        <w:rPr>
          <w:rFonts w:asciiTheme="minorHAnsi" w:hAnsiTheme="minorHAnsi" w:cstheme="minorHAnsi"/>
          <w:sz w:val="22"/>
        </w:rPr>
      </w:pPr>
    </w:p>
    <w:p w14:paraId="692BB1CD" w14:textId="20DCDC7E" w:rsidR="00DC4318" w:rsidRDefault="00AA448C" w:rsidP="00BD3C25">
      <w:pPr>
        <w:spacing w:line="259" w:lineRule="auto"/>
        <w:rPr>
          <w:rFonts w:asciiTheme="minorHAnsi" w:hAnsiTheme="minorHAnsi" w:cstheme="minorHAnsi"/>
          <w:sz w:val="22"/>
        </w:rPr>
      </w:pPr>
      <w:r w:rsidRPr="00DC4318">
        <w:rPr>
          <w:rFonts w:asciiTheme="minorHAnsi" w:hAnsiTheme="minorHAnsi" w:cstheme="minorHAnsi"/>
          <w:noProof/>
          <w:color w:val="8B161C" w:themeColor="accent2" w:themeShade="BF"/>
          <w:sz w:val="22"/>
        </w:rPr>
        <mc:AlternateContent>
          <mc:Choice Requires="wps">
            <w:drawing>
              <wp:anchor distT="0" distB="0" distL="114300" distR="114300" simplePos="0" relativeHeight="251661312" behindDoc="0" locked="0" layoutInCell="1" allowOverlap="1" wp14:anchorId="7576F5DA" wp14:editId="262BDE4B">
                <wp:simplePos x="0" y="0"/>
                <wp:positionH relativeFrom="column">
                  <wp:posOffset>1002665</wp:posOffset>
                </wp:positionH>
                <wp:positionV relativeFrom="paragraph">
                  <wp:posOffset>180975</wp:posOffset>
                </wp:positionV>
                <wp:extent cx="3820795" cy="855345"/>
                <wp:effectExtent l="12700" t="12700" r="14605" b="8255"/>
                <wp:wrapNone/>
                <wp:docPr id="13" name="Rektangel 13"/>
                <wp:cNvGraphicFramePr/>
                <a:graphic xmlns:a="http://schemas.openxmlformats.org/drawingml/2006/main">
                  <a:graphicData uri="http://schemas.microsoft.com/office/word/2010/wordprocessingShape">
                    <wps:wsp>
                      <wps:cNvSpPr/>
                      <wps:spPr>
                        <a:xfrm>
                          <a:off x="0" y="0"/>
                          <a:ext cx="3820795" cy="855345"/>
                        </a:xfrm>
                        <a:prstGeom prst="rect">
                          <a:avLst/>
                        </a:prstGeom>
                        <a:solidFill>
                          <a:schemeClr val="accent1">
                            <a:alpha val="58267"/>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262AFA" w14:textId="77777777" w:rsidR="00115EA9" w:rsidRDefault="00115EA9" w:rsidP="00370ED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p w14:paraId="517EB2ED" w14:textId="7E24282C" w:rsidR="000A1371" w:rsidRPr="00370ED7" w:rsidRDefault="000A1371" w:rsidP="00370ED7">
                            <w:pPr>
                              <w:jc w:val="center"/>
                              <w:rPr>
                                <w:rFonts w:asciiTheme="minorHAnsi" w:hAnsiTheme="minorHAnsi" w:cstheme="minorHAnsi"/>
                                <w:color w:val="000000" w:themeColor="text1"/>
                                <w:sz w:val="20"/>
                                <w:szCs w:val="20"/>
                              </w:rPr>
                            </w:pPr>
                            <w:r w:rsidRPr="00115EA9">
                              <w:rPr>
                                <w:rFonts w:asciiTheme="minorHAnsi" w:hAnsiTheme="minorHAnsi" w:cstheme="minorHAnsi"/>
                                <w:b/>
                                <w:bCs/>
                                <w:i/>
                                <w:iCs/>
                                <w:color w:val="000000" w:themeColor="text1"/>
                                <w:sz w:val="20"/>
                                <w:szCs w:val="20"/>
                              </w:rPr>
                              <w:t>Lokale arrangører</w:t>
                            </w:r>
                            <w:r w:rsidR="00370ED7" w:rsidRPr="00370ED7">
                              <w:rPr>
                                <w:rFonts w:asciiTheme="minorHAnsi" w:hAnsiTheme="minorHAnsi" w:cstheme="minorHAnsi"/>
                                <w:color w:val="000000" w:themeColor="text1"/>
                                <w:sz w:val="20"/>
                                <w:szCs w:val="20"/>
                              </w:rPr>
                              <w:t xml:space="preserve"> </w:t>
                            </w:r>
                            <w:r w:rsidR="00370ED7" w:rsidRPr="00370ED7">
                              <w:rPr>
                                <w:rFonts w:asciiTheme="minorHAnsi" w:hAnsiTheme="minorHAnsi" w:cstheme="minorHAnsi"/>
                                <w:bCs/>
                                <w:color w:val="000000" w:themeColor="text1"/>
                                <w:sz w:val="20"/>
                                <w:szCs w:val="20"/>
                              </w:rPr>
                              <w:t>er aktive i lokale foreninger eller ansatte i lokale institutioner</w:t>
                            </w:r>
                            <w:r w:rsidR="00370ED7" w:rsidRPr="00370ED7">
                              <w:rPr>
                                <w:rFonts w:asciiTheme="minorHAnsi" w:hAnsiTheme="minorHAnsi" w:cstheme="minorHAnsi"/>
                                <w:b/>
                                <w:bCs/>
                                <w:color w:val="000000" w:themeColor="text1"/>
                                <w:sz w:val="20"/>
                                <w:szCs w:val="20"/>
                              </w:rPr>
                              <w:t xml:space="preserve">, </w:t>
                            </w:r>
                            <w:r w:rsidR="00370ED7" w:rsidRPr="00370ED7">
                              <w:rPr>
                                <w:rFonts w:asciiTheme="minorHAnsi" w:hAnsiTheme="minorHAnsi" w:cstheme="minorHAnsi"/>
                                <w:color w:val="000000" w:themeColor="text1"/>
                                <w:sz w:val="20"/>
                                <w:szCs w:val="20"/>
                              </w:rPr>
                              <w:t>og de står</w:t>
                            </w:r>
                            <w:r w:rsidR="00370ED7" w:rsidRPr="00370ED7">
                              <w:rPr>
                                <w:rFonts w:asciiTheme="minorHAnsi" w:hAnsiTheme="minorHAnsi" w:cstheme="minorHAnsi"/>
                                <w:bCs/>
                                <w:color w:val="000000" w:themeColor="text1"/>
                                <w:sz w:val="20"/>
                                <w:szCs w:val="20"/>
                              </w:rPr>
                              <w:t xml:space="preserve"> for aktiviteter for det tredje niveau, der består af </w:t>
                            </w:r>
                            <w:r w:rsidR="00370ED7" w:rsidRPr="00115EA9">
                              <w:rPr>
                                <w:rFonts w:asciiTheme="minorHAnsi" w:hAnsiTheme="minorHAnsi" w:cstheme="minorHAnsi"/>
                                <w:color w:val="000000" w:themeColor="text1"/>
                                <w:sz w:val="20"/>
                                <w:szCs w:val="20"/>
                              </w:rPr>
                              <w:t>deres</w:t>
                            </w:r>
                            <w:r w:rsidR="00370ED7" w:rsidRPr="00115EA9">
                              <w:rPr>
                                <w:rFonts w:asciiTheme="minorHAnsi" w:hAnsiTheme="minorHAnsi" w:cstheme="minorHAnsi"/>
                                <w:b/>
                                <w:bCs/>
                                <w:color w:val="000000" w:themeColor="text1"/>
                                <w:sz w:val="20"/>
                                <w:szCs w:val="20"/>
                              </w:rPr>
                              <w:t xml:space="preserve"> </w:t>
                            </w:r>
                            <w:r w:rsidR="00370ED7" w:rsidRPr="00115EA9">
                              <w:rPr>
                                <w:rFonts w:asciiTheme="minorHAnsi" w:hAnsiTheme="minorHAnsi" w:cstheme="minorHAnsi"/>
                                <w:b/>
                                <w:bCs/>
                                <w:i/>
                                <w:iCs/>
                                <w:color w:val="000000" w:themeColor="text1"/>
                                <w:sz w:val="20"/>
                                <w:szCs w:val="20"/>
                              </w:rPr>
                              <w:t>målgrupper i lokalområdet</w:t>
                            </w:r>
                            <w:r w:rsidR="00370ED7" w:rsidRPr="00115EA9">
                              <w:rPr>
                                <w:rFonts w:asciiTheme="minorHAnsi" w:hAnsiTheme="minorHAnsi" w:cstheme="minorHAnsi"/>
                                <w:i/>
                                <w:i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F5DA" id="Rektangel 13" o:spid="_x0000_s1027" style="position:absolute;margin-left:78.95pt;margin-top:14.25pt;width:300.85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" fillcolor="#9cac32 [3204]" strokecolor="#4d5519 [1604]" strokeweight="1.75pt">
                <v:fill opacity="38293f"/>
                <v:stroke endcap="round"/>
                <v:textbox>
                  <w:txbxContent>
                    <w:p w14:paraId="4C262AFA" w14:textId="77777777" w:rsidR="00115EA9" w:rsidRDefault="00115EA9" w:rsidP="00370ED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p w14:paraId="517EB2ED" w14:textId="7E24282C" w:rsidR="000A1371" w:rsidRPr="00370ED7" w:rsidRDefault="000A1371" w:rsidP="00370ED7">
                      <w:pPr>
                        <w:jc w:val="center"/>
                        <w:rPr>
                          <w:rFonts w:asciiTheme="minorHAnsi" w:hAnsiTheme="minorHAnsi" w:cstheme="minorHAnsi"/>
                          <w:color w:val="000000" w:themeColor="text1"/>
                          <w:sz w:val="20"/>
                          <w:szCs w:val="20"/>
                        </w:rPr>
                      </w:pPr>
                      <w:r w:rsidRPr="00115EA9">
                        <w:rPr>
                          <w:rFonts w:asciiTheme="minorHAnsi" w:hAnsiTheme="minorHAnsi" w:cstheme="minorHAnsi"/>
                          <w:b/>
                          <w:bCs/>
                          <w:i/>
                          <w:iCs/>
                          <w:color w:val="000000" w:themeColor="text1"/>
                          <w:sz w:val="20"/>
                          <w:szCs w:val="20"/>
                        </w:rPr>
                        <w:t>Lokale arrangører</w:t>
                      </w:r>
                      <w:r w:rsidR="00370ED7" w:rsidRPr="00370ED7">
                        <w:rPr>
                          <w:rFonts w:asciiTheme="minorHAnsi" w:hAnsiTheme="minorHAnsi" w:cstheme="minorHAnsi"/>
                          <w:color w:val="000000" w:themeColor="text1"/>
                          <w:sz w:val="20"/>
                          <w:szCs w:val="20"/>
                        </w:rPr>
                        <w:t xml:space="preserve"> </w:t>
                      </w:r>
                      <w:r w:rsidR="00370ED7" w:rsidRPr="00370ED7">
                        <w:rPr>
                          <w:rFonts w:asciiTheme="minorHAnsi" w:hAnsiTheme="minorHAnsi" w:cstheme="minorHAnsi"/>
                          <w:bCs/>
                          <w:color w:val="000000" w:themeColor="text1"/>
                          <w:sz w:val="20"/>
                          <w:szCs w:val="20"/>
                        </w:rPr>
                        <w:t>er aktive i lokale foreninger eller ansatte i lokale institutioner</w:t>
                      </w:r>
                      <w:r w:rsidR="00370ED7" w:rsidRPr="00370ED7">
                        <w:rPr>
                          <w:rFonts w:asciiTheme="minorHAnsi" w:hAnsiTheme="minorHAnsi" w:cstheme="minorHAnsi"/>
                          <w:b/>
                          <w:bCs/>
                          <w:color w:val="000000" w:themeColor="text1"/>
                          <w:sz w:val="20"/>
                          <w:szCs w:val="20"/>
                        </w:rPr>
                        <w:t xml:space="preserve">, </w:t>
                      </w:r>
                      <w:r w:rsidR="00370ED7" w:rsidRPr="00370ED7">
                        <w:rPr>
                          <w:rFonts w:asciiTheme="minorHAnsi" w:hAnsiTheme="minorHAnsi" w:cstheme="minorHAnsi"/>
                          <w:color w:val="000000" w:themeColor="text1"/>
                          <w:sz w:val="20"/>
                          <w:szCs w:val="20"/>
                        </w:rPr>
                        <w:t>og de står</w:t>
                      </w:r>
                      <w:r w:rsidR="00370ED7" w:rsidRPr="00370ED7">
                        <w:rPr>
                          <w:rFonts w:asciiTheme="minorHAnsi" w:hAnsiTheme="minorHAnsi" w:cstheme="minorHAnsi"/>
                          <w:bCs/>
                          <w:color w:val="000000" w:themeColor="text1"/>
                          <w:sz w:val="20"/>
                          <w:szCs w:val="20"/>
                        </w:rPr>
                        <w:t xml:space="preserve"> for aktiviteter for det tredje niveau, der består af </w:t>
                      </w:r>
                      <w:r w:rsidR="00370ED7" w:rsidRPr="00115EA9">
                        <w:rPr>
                          <w:rFonts w:asciiTheme="minorHAnsi" w:hAnsiTheme="minorHAnsi" w:cstheme="minorHAnsi"/>
                          <w:color w:val="000000" w:themeColor="text1"/>
                          <w:sz w:val="20"/>
                          <w:szCs w:val="20"/>
                        </w:rPr>
                        <w:t>deres</w:t>
                      </w:r>
                      <w:r w:rsidR="00370ED7" w:rsidRPr="00115EA9">
                        <w:rPr>
                          <w:rFonts w:asciiTheme="minorHAnsi" w:hAnsiTheme="minorHAnsi" w:cstheme="minorHAnsi"/>
                          <w:b/>
                          <w:bCs/>
                          <w:color w:val="000000" w:themeColor="text1"/>
                          <w:sz w:val="20"/>
                          <w:szCs w:val="20"/>
                        </w:rPr>
                        <w:t xml:space="preserve"> </w:t>
                      </w:r>
                      <w:r w:rsidR="00370ED7" w:rsidRPr="00115EA9">
                        <w:rPr>
                          <w:rFonts w:asciiTheme="minorHAnsi" w:hAnsiTheme="minorHAnsi" w:cstheme="minorHAnsi"/>
                          <w:b/>
                          <w:bCs/>
                          <w:i/>
                          <w:iCs/>
                          <w:color w:val="000000" w:themeColor="text1"/>
                          <w:sz w:val="20"/>
                          <w:szCs w:val="20"/>
                        </w:rPr>
                        <w:t>målgrupper i lokalområdet</w:t>
                      </w:r>
                      <w:r w:rsidR="00370ED7" w:rsidRPr="00115EA9">
                        <w:rPr>
                          <w:rFonts w:asciiTheme="minorHAnsi" w:hAnsiTheme="minorHAnsi" w:cstheme="minorHAnsi"/>
                          <w:i/>
                          <w:iCs/>
                          <w:color w:val="000000" w:themeColor="text1"/>
                          <w:sz w:val="20"/>
                          <w:szCs w:val="20"/>
                        </w:rPr>
                        <w:t>.</w:t>
                      </w:r>
                    </w:p>
                  </w:txbxContent>
                </v:textbox>
              </v:rect>
            </w:pict>
          </mc:Fallback>
        </mc:AlternateContent>
      </w:r>
    </w:p>
    <w:p w14:paraId="5B3F706C" w14:textId="5BC7F3B2" w:rsidR="00DC4318" w:rsidRDefault="00DC4318" w:rsidP="00BD3C25">
      <w:pPr>
        <w:spacing w:line="259" w:lineRule="auto"/>
        <w:rPr>
          <w:rFonts w:asciiTheme="minorHAnsi" w:hAnsiTheme="minorHAnsi" w:cstheme="minorHAnsi"/>
          <w:sz w:val="22"/>
        </w:rPr>
      </w:pPr>
    </w:p>
    <w:p w14:paraId="52B24E8F" w14:textId="24CFEE84" w:rsidR="00DC4318" w:rsidRDefault="00DC4318" w:rsidP="00BD3C25">
      <w:pPr>
        <w:spacing w:line="259" w:lineRule="auto"/>
        <w:rPr>
          <w:rFonts w:asciiTheme="minorHAnsi" w:hAnsiTheme="minorHAnsi" w:cstheme="minorHAnsi"/>
          <w:sz w:val="22"/>
        </w:rPr>
      </w:pPr>
    </w:p>
    <w:p w14:paraId="52536DD2" w14:textId="6BB89978" w:rsidR="00DC4318" w:rsidRDefault="00DC4318" w:rsidP="00BD3C25">
      <w:pPr>
        <w:spacing w:line="259" w:lineRule="auto"/>
        <w:rPr>
          <w:rFonts w:asciiTheme="minorHAnsi" w:hAnsiTheme="minorHAnsi" w:cstheme="minorHAnsi"/>
          <w:sz w:val="22"/>
        </w:rPr>
      </w:pPr>
    </w:p>
    <w:p w14:paraId="1B684D23" w14:textId="2F10A7CD" w:rsidR="00DC4318" w:rsidRDefault="00DC4318" w:rsidP="00BD3C25">
      <w:pPr>
        <w:spacing w:line="259" w:lineRule="auto"/>
        <w:rPr>
          <w:rFonts w:asciiTheme="minorHAnsi" w:hAnsiTheme="minorHAnsi" w:cstheme="minorHAnsi"/>
          <w:sz w:val="22"/>
        </w:rPr>
      </w:pPr>
    </w:p>
    <w:p w14:paraId="17393AD3" w14:textId="30AF4DD5" w:rsidR="00DC4318" w:rsidRDefault="00DC4318" w:rsidP="00BD3C25">
      <w:pPr>
        <w:spacing w:line="259" w:lineRule="auto"/>
        <w:rPr>
          <w:rFonts w:asciiTheme="minorHAnsi" w:hAnsiTheme="minorHAnsi" w:cstheme="minorHAnsi"/>
          <w:sz w:val="22"/>
        </w:rPr>
      </w:pPr>
    </w:p>
    <w:p w14:paraId="2870686F" w14:textId="5049A4D1" w:rsidR="00BD3C25" w:rsidRDefault="00AA448C" w:rsidP="00370ED7">
      <w:pPr>
        <w:pStyle w:val="Ingenafstand"/>
        <w:ind w:left="1080"/>
        <w:rPr>
          <w:rFonts w:cstheme="minorHAnsi"/>
          <w:bCs/>
        </w:rPr>
      </w:pPr>
      <w:r>
        <w:rPr>
          <w:rFonts w:cstheme="minorHAnsi"/>
          <w:noProof/>
        </w:rPr>
        <mc:AlternateContent>
          <mc:Choice Requires="wps">
            <w:drawing>
              <wp:anchor distT="0" distB="0" distL="114300" distR="114300" simplePos="0" relativeHeight="251662336" behindDoc="0" locked="0" layoutInCell="1" allowOverlap="1" wp14:anchorId="742599B6" wp14:editId="7AC1DBE7">
                <wp:simplePos x="0" y="0"/>
                <wp:positionH relativeFrom="column">
                  <wp:posOffset>290195</wp:posOffset>
                </wp:positionH>
                <wp:positionV relativeFrom="paragraph">
                  <wp:posOffset>12065</wp:posOffset>
                </wp:positionV>
                <wp:extent cx="5280660" cy="834390"/>
                <wp:effectExtent l="12700" t="12700" r="15240" b="16510"/>
                <wp:wrapNone/>
                <wp:docPr id="14" name="Rektangel 14"/>
                <wp:cNvGraphicFramePr/>
                <a:graphic xmlns:a="http://schemas.openxmlformats.org/drawingml/2006/main">
                  <a:graphicData uri="http://schemas.microsoft.com/office/word/2010/wordprocessingShape">
                    <wps:wsp>
                      <wps:cNvSpPr/>
                      <wps:spPr>
                        <a:xfrm>
                          <a:off x="0" y="0"/>
                          <a:ext cx="5280660" cy="834390"/>
                        </a:xfrm>
                        <a:prstGeom prst="rect">
                          <a:avLst/>
                        </a:prstGeom>
                        <a:solidFill>
                          <a:schemeClr val="accent1">
                            <a:alpha val="11167"/>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331AF6" w14:textId="2A49D5A2" w:rsidR="00115EA9" w:rsidRPr="00C77101" w:rsidRDefault="00115EA9" w:rsidP="00C77101">
                            <w:pPr>
                              <w:pStyle w:val="CISUansgningstekst1"/>
                              <w:jc w:val="center"/>
                              <w:rPr>
                                <w:b w:val="0"/>
                                <w:bCs/>
                                <w:sz w:val="20"/>
                                <w:szCs w:val="20"/>
                              </w:rPr>
                            </w:pPr>
                            <w:r w:rsidRPr="00C77101">
                              <w:rPr>
                                <w:b w:val="0"/>
                                <w:bCs/>
                                <w:sz w:val="20"/>
                                <w:szCs w:val="20"/>
                              </w:rPr>
                              <w:t>3:</w:t>
                            </w:r>
                          </w:p>
                          <w:p w14:paraId="18164786" w14:textId="2CD4E3C7" w:rsidR="00370ED7" w:rsidRPr="00C77101" w:rsidRDefault="00370ED7" w:rsidP="00C77101">
                            <w:pPr>
                              <w:pStyle w:val="CISUansgningstekst1"/>
                              <w:jc w:val="center"/>
                              <w:rPr>
                                <w:b w:val="0"/>
                                <w:bCs/>
                                <w:sz w:val="20"/>
                                <w:szCs w:val="20"/>
                              </w:rPr>
                            </w:pPr>
                            <w:r w:rsidRPr="00C77101">
                              <w:rPr>
                                <w:b w:val="0"/>
                                <w:bCs/>
                                <w:sz w:val="20"/>
                                <w:szCs w:val="20"/>
                              </w:rPr>
                              <w:t xml:space="preserve">De lokale arrangørers </w:t>
                            </w:r>
                            <w:r w:rsidRPr="00C77101">
                              <w:rPr>
                                <w:i/>
                                <w:iCs/>
                                <w:sz w:val="20"/>
                                <w:szCs w:val="20"/>
                              </w:rPr>
                              <w:t>målgrupper i lokalområdet</w:t>
                            </w:r>
                            <w:r w:rsidRPr="00C77101">
                              <w:rPr>
                                <w:b w:val="0"/>
                                <w:bCs/>
                                <w:i/>
                                <w:iCs/>
                                <w:sz w:val="20"/>
                                <w:szCs w:val="20"/>
                              </w:rPr>
                              <w:t>.</w:t>
                            </w:r>
                            <w:r w:rsidRPr="00C77101">
                              <w:rPr>
                                <w:b w:val="0"/>
                                <w:bCs/>
                                <w:sz w:val="20"/>
                                <w:szCs w:val="20"/>
                              </w:rPr>
                              <w:t xml:space="preserve"> Det kan være skoleelever, der via workshops og forestillinger får indblik i kultur og levevilkår i Kenya eller det kan være andre borgere, der med en spændende forestilling får vakt deres interesse for globale forhold.</w:t>
                            </w:r>
                          </w:p>
                          <w:p w14:paraId="4662FB06" w14:textId="77777777" w:rsidR="00370ED7" w:rsidRPr="00115EA9" w:rsidRDefault="00370ED7" w:rsidP="00115EA9">
                            <w:pPr>
                              <w:jc w:val="center"/>
                              <w:rPr>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599B6" id="Rektangel 14" o:spid="_x0000_s1028" style="position:absolute;left:0;text-align:left;margin-left:22.85pt;margin-top:.95pt;width:415.8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" fillcolor="#9cac32 [3204]" strokecolor="#4d5519 [1604]" strokeweight="1.75pt">
                <v:fill opacity="7196f"/>
                <v:stroke endcap="round"/>
                <v:textbox>
                  <w:txbxContent>
                    <w:p w14:paraId="7E331AF6" w14:textId="2A49D5A2" w:rsidR="00115EA9" w:rsidRPr="00C77101" w:rsidRDefault="00115EA9" w:rsidP="00C77101">
                      <w:pPr>
                        <w:pStyle w:val="CISUansgningstekst1"/>
                        <w:jc w:val="center"/>
                        <w:rPr>
                          <w:b w:val="0"/>
                          <w:bCs/>
                          <w:sz w:val="20"/>
                          <w:szCs w:val="20"/>
                        </w:rPr>
                      </w:pPr>
                      <w:r w:rsidRPr="00C77101">
                        <w:rPr>
                          <w:b w:val="0"/>
                          <w:bCs/>
                          <w:sz w:val="20"/>
                          <w:szCs w:val="20"/>
                        </w:rPr>
                        <w:t>3:</w:t>
                      </w:r>
                    </w:p>
                    <w:p w14:paraId="18164786" w14:textId="2CD4E3C7" w:rsidR="00370ED7" w:rsidRPr="00C77101" w:rsidRDefault="00370ED7" w:rsidP="00C77101">
                      <w:pPr>
                        <w:pStyle w:val="CISUansgningstekst1"/>
                        <w:jc w:val="center"/>
                        <w:rPr>
                          <w:b w:val="0"/>
                          <w:bCs/>
                          <w:sz w:val="20"/>
                          <w:szCs w:val="20"/>
                        </w:rPr>
                      </w:pPr>
                      <w:r w:rsidRPr="00C77101">
                        <w:rPr>
                          <w:b w:val="0"/>
                          <w:bCs/>
                          <w:sz w:val="20"/>
                          <w:szCs w:val="20"/>
                        </w:rPr>
                        <w:t xml:space="preserve">De lokale arrangørers </w:t>
                      </w:r>
                      <w:r w:rsidRPr="00C77101">
                        <w:rPr>
                          <w:i/>
                          <w:iCs/>
                          <w:sz w:val="20"/>
                          <w:szCs w:val="20"/>
                        </w:rPr>
                        <w:t>målgrupper i lokalområdet</w:t>
                      </w:r>
                      <w:r w:rsidRPr="00C77101">
                        <w:rPr>
                          <w:b w:val="0"/>
                          <w:bCs/>
                          <w:i/>
                          <w:iCs/>
                          <w:sz w:val="20"/>
                          <w:szCs w:val="20"/>
                        </w:rPr>
                        <w:t>.</w:t>
                      </w:r>
                      <w:r w:rsidRPr="00C77101">
                        <w:rPr>
                          <w:b w:val="0"/>
                          <w:bCs/>
                          <w:sz w:val="20"/>
                          <w:szCs w:val="20"/>
                        </w:rPr>
                        <w:t xml:space="preserve"> Det kan være skoleelever, der via workshops og forestillinger får indblik i kultur og levevilkår i Kenya eller det kan være andre borgere, der med en spændende forestilling får vakt deres interesse for globale forhold.</w:t>
                      </w:r>
                    </w:p>
                    <w:p w14:paraId="4662FB06" w14:textId="77777777" w:rsidR="00370ED7" w:rsidRPr="00115EA9" w:rsidRDefault="00370ED7" w:rsidP="00115EA9">
                      <w:pPr>
                        <w:jc w:val="center"/>
                        <w:rPr>
                          <w:bCs/>
                          <w:sz w:val="21"/>
                          <w:szCs w:val="21"/>
                        </w:rPr>
                      </w:pPr>
                    </w:p>
                  </w:txbxContent>
                </v:textbox>
              </v:rect>
            </w:pict>
          </mc:Fallback>
        </mc:AlternateContent>
      </w:r>
    </w:p>
    <w:p w14:paraId="7BD8C35C" w14:textId="334817D2" w:rsidR="00370ED7" w:rsidRDefault="00370ED7" w:rsidP="00D01A70">
      <w:pPr>
        <w:pStyle w:val="Ingenafstand"/>
        <w:rPr>
          <w:rFonts w:cstheme="minorHAnsi"/>
          <w:bCs/>
        </w:rPr>
      </w:pPr>
    </w:p>
    <w:p w14:paraId="6FC6A482" w14:textId="77777777" w:rsidR="00D01A70" w:rsidRDefault="00D01A70" w:rsidP="00D01A70">
      <w:pPr>
        <w:pStyle w:val="Ingenafstand"/>
        <w:rPr>
          <w:rFonts w:cstheme="minorHAnsi"/>
          <w:bCs/>
        </w:rPr>
      </w:pPr>
    </w:p>
    <w:p w14:paraId="1E8CA58F" w14:textId="77777777" w:rsidR="00115EA9" w:rsidRDefault="00115EA9" w:rsidP="00D01A70">
      <w:pPr>
        <w:pStyle w:val="Ingenafstand"/>
        <w:rPr>
          <w:rFonts w:cstheme="minorHAnsi"/>
          <w:bCs/>
        </w:rPr>
      </w:pPr>
    </w:p>
    <w:p w14:paraId="7559E940" w14:textId="77777777" w:rsidR="00115EA9" w:rsidRDefault="00115EA9" w:rsidP="00D01A70">
      <w:pPr>
        <w:pStyle w:val="Ingenafstand"/>
        <w:rPr>
          <w:rFonts w:cstheme="minorHAnsi"/>
          <w:bCs/>
        </w:rPr>
      </w:pPr>
    </w:p>
    <w:p w14:paraId="76178C99" w14:textId="77777777" w:rsidR="00310BA8" w:rsidRDefault="00310BA8" w:rsidP="00D01A70">
      <w:pPr>
        <w:pStyle w:val="Ingenafstand"/>
        <w:rPr>
          <w:rFonts w:cstheme="minorHAnsi"/>
          <w:bCs/>
        </w:rPr>
      </w:pPr>
    </w:p>
    <w:p w14:paraId="19D7CB23" w14:textId="1BA3DCBA" w:rsidR="004169BA" w:rsidRDefault="00310BA8" w:rsidP="00652F21">
      <w:pPr>
        <w:pStyle w:val="Ingenafstand"/>
        <w:rPr>
          <w:bCs/>
        </w:rPr>
      </w:pPr>
      <w:r>
        <w:rPr>
          <w:rFonts w:eastAsia="Arial" w:cstheme="minorHAnsi"/>
          <w:iCs/>
        </w:rPr>
        <w:t xml:space="preserve">Vi planlægger aktiviteter med målgrupper i </w:t>
      </w:r>
      <w:r w:rsidR="00511659">
        <w:rPr>
          <w:rFonts w:eastAsia="Arial" w:cstheme="minorHAnsi"/>
          <w:iCs/>
        </w:rPr>
        <w:t>5-6</w:t>
      </w:r>
      <w:r>
        <w:rPr>
          <w:rFonts w:eastAsia="Arial" w:cstheme="minorHAnsi"/>
          <w:iCs/>
        </w:rPr>
        <w:t xml:space="preserve"> lokalområder i Danmark (</w:t>
      </w:r>
      <w:r w:rsidR="00511659">
        <w:rPr>
          <w:rFonts w:eastAsia="Arial" w:cstheme="minorHAnsi"/>
          <w:iCs/>
        </w:rPr>
        <w:t>se partnere</w:t>
      </w:r>
      <w:r>
        <w:rPr>
          <w:rFonts w:eastAsia="Arial" w:cstheme="minorHAnsi"/>
          <w:iCs/>
        </w:rPr>
        <w:t xml:space="preserve">). </w:t>
      </w:r>
      <w:r w:rsidR="00652F21">
        <w:rPr>
          <w:rFonts w:eastAsia="Arial" w:cstheme="minorHAnsi"/>
          <w:iCs/>
        </w:rPr>
        <w:t xml:space="preserve">De endelige målgrupper for </w:t>
      </w:r>
      <w:proofErr w:type="spellStart"/>
      <w:r w:rsidR="00652F21">
        <w:rPr>
          <w:rFonts w:eastAsia="Arial" w:cstheme="minorHAnsi"/>
          <w:iCs/>
        </w:rPr>
        <w:t>Nafsi</w:t>
      </w:r>
      <w:proofErr w:type="spellEnd"/>
      <w:r w:rsidR="00652F21">
        <w:rPr>
          <w:rFonts w:eastAsia="Arial" w:cstheme="minorHAnsi"/>
          <w:iCs/>
        </w:rPr>
        <w:t xml:space="preserve"> </w:t>
      </w:r>
      <w:proofErr w:type="spellStart"/>
      <w:r w:rsidR="00652F21">
        <w:rPr>
          <w:rFonts w:eastAsia="Arial" w:cstheme="minorHAnsi"/>
          <w:iCs/>
        </w:rPr>
        <w:t>Africas</w:t>
      </w:r>
      <w:proofErr w:type="spellEnd"/>
      <w:r w:rsidR="00652F21">
        <w:rPr>
          <w:rFonts w:eastAsia="Arial" w:cstheme="minorHAnsi"/>
          <w:iCs/>
        </w:rPr>
        <w:t xml:space="preserve"> besøg kan være meget forskellige, men fra vores mangeårige arbejde m</w:t>
      </w:r>
      <w:r w:rsidR="004169BA">
        <w:rPr>
          <w:bCs/>
        </w:rPr>
        <w:t xml:space="preserve">ed Global Kids har vi erfaret, at </w:t>
      </w:r>
      <w:proofErr w:type="spellStart"/>
      <w:r w:rsidR="004169BA">
        <w:rPr>
          <w:bCs/>
        </w:rPr>
        <w:t>Nafsi</w:t>
      </w:r>
      <w:proofErr w:type="spellEnd"/>
      <w:r w:rsidR="004169BA">
        <w:rPr>
          <w:bCs/>
        </w:rPr>
        <w:t xml:space="preserve"> og andre kulturgrupper </w:t>
      </w:r>
      <w:r w:rsidR="00C529E4">
        <w:rPr>
          <w:bCs/>
        </w:rPr>
        <w:t xml:space="preserve">kan </w:t>
      </w:r>
      <w:r w:rsidR="004169BA">
        <w:rPr>
          <w:bCs/>
        </w:rPr>
        <w:t xml:space="preserve">tilpasse deres artistiske workshops til </w:t>
      </w:r>
      <w:r w:rsidR="00652F21">
        <w:rPr>
          <w:bCs/>
        </w:rPr>
        <w:t xml:space="preserve">alle de </w:t>
      </w:r>
      <w:r w:rsidR="004169BA">
        <w:rPr>
          <w:bCs/>
        </w:rPr>
        <w:t>målgrupper</w:t>
      </w:r>
      <w:r w:rsidR="00652F21">
        <w:rPr>
          <w:bCs/>
        </w:rPr>
        <w:t>, de har arbejdet med</w:t>
      </w:r>
      <w:r w:rsidR="004169BA">
        <w:rPr>
          <w:bCs/>
        </w:rPr>
        <w:t>.</w:t>
      </w:r>
    </w:p>
    <w:p w14:paraId="3B156C95" w14:textId="0698B115" w:rsidR="00310BA8" w:rsidRDefault="00310BA8" w:rsidP="00652F21">
      <w:pPr>
        <w:pStyle w:val="Ingenafstand"/>
        <w:rPr>
          <w:rFonts w:eastAsia="Arial" w:cstheme="minorHAnsi"/>
          <w:iCs/>
        </w:rPr>
      </w:pPr>
    </w:p>
    <w:p w14:paraId="7601BA1C" w14:textId="444A7DFA" w:rsidR="00310BA8" w:rsidRDefault="00511659" w:rsidP="00D01A70">
      <w:pPr>
        <w:pStyle w:val="Ingenafstand"/>
        <w:rPr>
          <w:rFonts w:eastAsia="Arial" w:cstheme="minorHAnsi"/>
          <w:iCs/>
        </w:rPr>
      </w:pPr>
      <w:r w:rsidRPr="00511659">
        <w:rPr>
          <w:rFonts w:eastAsia="Arial" w:cstheme="minorHAnsi"/>
          <w:b/>
          <w:bCs/>
          <w:iCs/>
        </w:rPr>
        <w:t>Eksempel:</w:t>
      </w:r>
      <w:r>
        <w:rPr>
          <w:rFonts w:eastAsia="Arial" w:cstheme="minorHAnsi"/>
          <w:iCs/>
        </w:rPr>
        <w:t xml:space="preserve"> </w:t>
      </w:r>
      <w:r w:rsidR="00652F21">
        <w:rPr>
          <w:rFonts w:eastAsia="Arial" w:cstheme="minorHAnsi"/>
          <w:iCs/>
        </w:rPr>
        <w:t>Jyderup</w:t>
      </w:r>
      <w:r w:rsidR="00C529E4">
        <w:rPr>
          <w:rFonts w:eastAsia="Arial" w:cstheme="minorHAnsi"/>
          <w:iCs/>
        </w:rPr>
        <w:t xml:space="preserve"> er en helt almindelig stationsby i Vestsjælland</w:t>
      </w:r>
      <w:r w:rsidR="00396D4A">
        <w:rPr>
          <w:rFonts w:eastAsia="Arial" w:cstheme="minorHAnsi"/>
          <w:iCs/>
        </w:rPr>
        <w:t>. Byen har godt 4.000 indbyggere, og vi vil nedenfor bruge aktiviteterne i Jyderup som eksempel</w:t>
      </w:r>
      <w:r w:rsidR="00652F21">
        <w:rPr>
          <w:rFonts w:eastAsia="Arial" w:cstheme="minorHAnsi"/>
          <w:iCs/>
        </w:rPr>
        <w:t>:</w:t>
      </w:r>
    </w:p>
    <w:p w14:paraId="04E3A61D" w14:textId="77777777" w:rsidR="00396D4A" w:rsidRDefault="00396D4A" w:rsidP="00D01A70">
      <w:pPr>
        <w:pStyle w:val="Ingenafstand"/>
        <w:rPr>
          <w:rFonts w:eastAsia="Arial" w:cstheme="minorHAnsi"/>
          <w:iCs/>
        </w:rPr>
      </w:pPr>
    </w:p>
    <w:p w14:paraId="049B18E0" w14:textId="55AE2AF6" w:rsidR="00396D4A" w:rsidRDefault="00AA448C" w:rsidP="00D01A70">
      <w:pPr>
        <w:pStyle w:val="Ingenafstand"/>
        <w:rPr>
          <w:rFonts w:eastAsia="Arial" w:cstheme="minorHAnsi"/>
          <w:iCs/>
        </w:rPr>
      </w:pPr>
      <w:r w:rsidRPr="00AA448C">
        <w:rPr>
          <w:rFonts w:cstheme="minorHAnsi"/>
          <w:b/>
        </w:rPr>
        <w:t>1:</w:t>
      </w:r>
      <w:r>
        <w:rPr>
          <w:rFonts w:cstheme="minorHAnsi"/>
          <w:bCs/>
        </w:rPr>
        <w:t xml:space="preserve"> </w:t>
      </w:r>
      <w:proofErr w:type="spellStart"/>
      <w:r w:rsidR="000B2C17">
        <w:rPr>
          <w:b/>
          <w:bCs/>
        </w:rPr>
        <w:t>Nafsi</w:t>
      </w:r>
      <w:proofErr w:type="spellEnd"/>
      <w:r w:rsidR="000B2C17">
        <w:rPr>
          <w:b/>
          <w:bCs/>
        </w:rPr>
        <w:t xml:space="preserve"> hubs</w:t>
      </w:r>
      <w:r w:rsidR="000B2C17">
        <w:rPr>
          <w:rFonts w:eastAsia="Arial" w:cstheme="minorHAnsi"/>
          <w:iCs/>
        </w:rPr>
        <w:t xml:space="preserve"> er </w:t>
      </w:r>
      <w:r w:rsidR="001918A4">
        <w:rPr>
          <w:rFonts w:eastAsia="Arial" w:cstheme="minorHAnsi"/>
          <w:iCs/>
        </w:rPr>
        <w:t xml:space="preserve">i dette tilfælde </w:t>
      </w:r>
      <w:r w:rsidR="00396D4A">
        <w:rPr>
          <w:rFonts w:eastAsia="Arial" w:cstheme="minorHAnsi"/>
          <w:iCs/>
        </w:rPr>
        <w:t xml:space="preserve">elever på </w:t>
      </w:r>
      <w:r w:rsidR="00310BA8">
        <w:rPr>
          <w:rFonts w:eastAsia="Arial" w:cstheme="minorHAnsi"/>
          <w:iCs/>
        </w:rPr>
        <w:t>Jyderu</w:t>
      </w:r>
      <w:r w:rsidR="00396D4A">
        <w:rPr>
          <w:rFonts w:eastAsia="Arial" w:cstheme="minorHAnsi"/>
          <w:iCs/>
        </w:rPr>
        <w:t>p</w:t>
      </w:r>
      <w:r w:rsidR="00310BA8">
        <w:rPr>
          <w:rFonts w:eastAsia="Arial" w:cstheme="minorHAnsi"/>
          <w:iCs/>
        </w:rPr>
        <w:t xml:space="preserve"> Højskole</w:t>
      </w:r>
      <w:r w:rsidR="00396D4A">
        <w:rPr>
          <w:rFonts w:eastAsia="Arial" w:cstheme="minorHAnsi"/>
          <w:iCs/>
        </w:rPr>
        <w:t xml:space="preserve">, </w:t>
      </w:r>
      <w:r w:rsidR="001918A4">
        <w:rPr>
          <w:rFonts w:eastAsia="Arial" w:cstheme="minorHAnsi"/>
          <w:iCs/>
        </w:rPr>
        <w:t>som således</w:t>
      </w:r>
      <w:r w:rsidR="00396D4A">
        <w:rPr>
          <w:rFonts w:eastAsia="Arial" w:cstheme="minorHAnsi"/>
          <w:iCs/>
        </w:rPr>
        <w:t xml:space="preserve"> udgør den primære målgruppe. De</w:t>
      </w:r>
      <w:r w:rsidR="001918A4">
        <w:rPr>
          <w:rFonts w:eastAsia="Arial" w:cstheme="minorHAnsi"/>
          <w:iCs/>
        </w:rPr>
        <w:t xml:space="preserve"> </w:t>
      </w:r>
      <w:r w:rsidR="00396D4A">
        <w:rPr>
          <w:rFonts w:eastAsia="Arial" w:cstheme="minorHAnsi"/>
          <w:iCs/>
        </w:rPr>
        <w:t>melder sig til faget ’</w:t>
      </w:r>
      <w:proofErr w:type="spellStart"/>
      <w:r w:rsidR="00396D4A">
        <w:rPr>
          <w:rFonts w:eastAsia="Arial" w:cstheme="minorHAnsi"/>
          <w:iCs/>
        </w:rPr>
        <w:t>Fælles-skaber</w:t>
      </w:r>
      <w:proofErr w:type="spellEnd"/>
      <w:r w:rsidR="00396D4A">
        <w:rPr>
          <w:rFonts w:eastAsia="Arial" w:cstheme="minorHAnsi"/>
          <w:iCs/>
        </w:rPr>
        <w:t>’, der har til formål at give eleverne erfaringer fra at engagere sig i fællesskaber og selv skabe aktiviteter til gavn for klima og miljø.</w:t>
      </w:r>
    </w:p>
    <w:p w14:paraId="3C2BC286" w14:textId="6A0C5661" w:rsidR="001918A4" w:rsidRDefault="001918A4" w:rsidP="00D01A70">
      <w:pPr>
        <w:pStyle w:val="Ingenafstand"/>
        <w:rPr>
          <w:rFonts w:eastAsia="Arial" w:cstheme="minorHAnsi"/>
          <w:iCs/>
        </w:rPr>
      </w:pPr>
      <w:r>
        <w:rPr>
          <w:rFonts w:eastAsia="Arial" w:cstheme="minorHAnsi"/>
          <w:iCs/>
        </w:rPr>
        <w:t>På holdet vil der være måske 10 elever i starten af 20erne, og flertallet vil erfaringsmæssigt være kvinder.</w:t>
      </w:r>
    </w:p>
    <w:p w14:paraId="5EB33DCE" w14:textId="0D6668B8" w:rsidR="001918A4" w:rsidRDefault="001918A4" w:rsidP="00D01A70">
      <w:pPr>
        <w:pStyle w:val="Ingenafstand"/>
        <w:rPr>
          <w:rFonts w:eastAsia="Arial" w:cstheme="minorHAnsi"/>
          <w:iCs/>
        </w:rPr>
      </w:pPr>
      <w:r>
        <w:rPr>
          <w:rFonts w:eastAsia="Arial" w:cstheme="minorHAnsi"/>
          <w:iCs/>
        </w:rPr>
        <w:t xml:space="preserve">De er som udgangspunkt interesserede i aktivisme, men har ikke erfaringer fra udviklingssamarbejde. </w:t>
      </w:r>
      <w:r w:rsidR="00AC2110">
        <w:rPr>
          <w:rFonts w:eastAsia="Arial" w:cstheme="minorHAnsi"/>
          <w:iCs/>
        </w:rPr>
        <w:t xml:space="preserve">De får online kontakt med </w:t>
      </w:r>
      <w:proofErr w:type="spellStart"/>
      <w:r w:rsidR="00AC2110">
        <w:rPr>
          <w:rFonts w:eastAsia="Arial" w:cstheme="minorHAnsi"/>
          <w:iCs/>
        </w:rPr>
        <w:t>Nafsi</w:t>
      </w:r>
      <w:proofErr w:type="spellEnd"/>
      <w:r w:rsidR="00AC2110">
        <w:rPr>
          <w:rFonts w:eastAsia="Arial" w:cstheme="minorHAnsi"/>
          <w:iCs/>
        </w:rPr>
        <w:t xml:space="preserve"> i Kenya og bliver klædt på til at informere andre om </w:t>
      </w:r>
      <w:proofErr w:type="spellStart"/>
      <w:r w:rsidR="00AC2110">
        <w:rPr>
          <w:rFonts w:eastAsia="Arial" w:cstheme="minorHAnsi"/>
          <w:iCs/>
        </w:rPr>
        <w:t>Nafsi</w:t>
      </w:r>
      <w:proofErr w:type="spellEnd"/>
      <w:r w:rsidR="00AC2110">
        <w:rPr>
          <w:rFonts w:eastAsia="Arial" w:cstheme="minorHAnsi"/>
          <w:iCs/>
        </w:rPr>
        <w:t xml:space="preserve"> og deres aktiviteter.</w:t>
      </w:r>
    </w:p>
    <w:p w14:paraId="61B4C396" w14:textId="40513D42" w:rsidR="00310BA8" w:rsidRDefault="00AC2110" w:rsidP="00D01A70">
      <w:pPr>
        <w:pStyle w:val="Ingenafstand"/>
        <w:rPr>
          <w:rFonts w:eastAsia="Arial" w:cstheme="minorHAnsi"/>
          <w:iCs/>
        </w:rPr>
      </w:pPr>
      <w:r>
        <w:t xml:space="preserve">Højskolen afsætter lærertimer til undervisningen og støtter eleverne med for eksempel kontakter til </w:t>
      </w:r>
      <w:r w:rsidRPr="00AC2110">
        <w:rPr>
          <w:i/>
          <w:iCs/>
        </w:rPr>
        <w:t>lokale arrangører</w:t>
      </w:r>
      <w:r>
        <w:t xml:space="preserve"> i lokalområdet, kontakter til lokale medier og indkvartering af gæsterne</w:t>
      </w:r>
      <w:r>
        <w:rPr>
          <w:rFonts w:eastAsia="Arial" w:cstheme="minorHAnsi"/>
          <w:iCs/>
        </w:rPr>
        <w:t>.</w:t>
      </w:r>
      <w:r w:rsidR="00310BA8">
        <w:rPr>
          <w:rFonts w:eastAsia="Arial" w:cstheme="minorHAnsi"/>
          <w:iCs/>
        </w:rPr>
        <w:t xml:space="preserve"> </w:t>
      </w:r>
    </w:p>
    <w:p w14:paraId="07A7DD14" w14:textId="4DD90269" w:rsidR="00AC2110" w:rsidRDefault="00AC2110" w:rsidP="00D01A70">
      <w:pPr>
        <w:pStyle w:val="Ingenafstand"/>
        <w:rPr>
          <w:rFonts w:eastAsia="Arial" w:cstheme="minorHAnsi"/>
          <w:iCs/>
        </w:rPr>
      </w:pPr>
    </w:p>
    <w:p w14:paraId="157A81C4" w14:textId="49311FB4" w:rsidR="009B58E0" w:rsidRDefault="00AC2110" w:rsidP="00D01A70">
      <w:pPr>
        <w:pStyle w:val="Ingenafstand"/>
        <w:rPr>
          <w:rFonts w:eastAsia="Arial" w:cstheme="minorHAnsi"/>
          <w:iCs/>
        </w:rPr>
      </w:pPr>
      <w:r w:rsidRPr="00AC2110">
        <w:rPr>
          <w:rFonts w:eastAsia="Arial" w:cstheme="minorHAnsi"/>
          <w:b/>
          <w:bCs/>
          <w:iCs/>
        </w:rPr>
        <w:t>2: Lokale arrangører</w:t>
      </w:r>
      <w:r>
        <w:rPr>
          <w:rFonts w:eastAsia="Arial" w:cstheme="minorHAnsi"/>
          <w:b/>
          <w:bCs/>
          <w:iCs/>
        </w:rPr>
        <w:t xml:space="preserve"> </w:t>
      </w:r>
      <w:r>
        <w:rPr>
          <w:rFonts w:eastAsia="Arial" w:cstheme="minorHAnsi"/>
          <w:iCs/>
        </w:rPr>
        <w:t>i Jyderup er f.eks. en lærer for en 6. klasse på den lokale folkeskole. Hun vil forberede sin klasse på</w:t>
      </w:r>
      <w:r w:rsidR="009B58E0">
        <w:rPr>
          <w:rFonts w:eastAsia="Arial" w:cstheme="minorHAnsi"/>
          <w:iCs/>
        </w:rPr>
        <w:t xml:space="preserve">, at de får besøg </w:t>
      </w:r>
      <w:r>
        <w:rPr>
          <w:rFonts w:eastAsia="Arial" w:cstheme="minorHAnsi"/>
          <w:iCs/>
        </w:rPr>
        <w:t xml:space="preserve">at </w:t>
      </w:r>
      <w:proofErr w:type="spellStart"/>
      <w:r>
        <w:rPr>
          <w:rFonts w:eastAsia="Arial" w:cstheme="minorHAnsi"/>
          <w:iCs/>
        </w:rPr>
        <w:t>Nafsi</w:t>
      </w:r>
      <w:proofErr w:type="spellEnd"/>
      <w:r w:rsidR="009B58E0">
        <w:rPr>
          <w:rFonts w:eastAsia="Arial" w:cstheme="minorHAnsi"/>
          <w:iCs/>
        </w:rPr>
        <w:t xml:space="preserve">, der i workshops </w:t>
      </w:r>
      <w:r w:rsidR="0056762C">
        <w:rPr>
          <w:rFonts w:eastAsia="Arial" w:cstheme="minorHAnsi"/>
          <w:iCs/>
        </w:rPr>
        <w:t xml:space="preserve">over to dage </w:t>
      </w:r>
      <w:r w:rsidR="009B58E0">
        <w:rPr>
          <w:rFonts w:eastAsia="Arial" w:cstheme="minorHAnsi"/>
          <w:iCs/>
        </w:rPr>
        <w:t>lærer dem akrobatik og dans. Hun vil også organisere en forestilling for alle skolens elever, der så tilhører det 3. målgruppeniveau: Målgrupper i lokalområdet.</w:t>
      </w:r>
    </w:p>
    <w:p w14:paraId="46BF65D9" w14:textId="303787D0" w:rsidR="009B58E0" w:rsidRDefault="009B58E0" w:rsidP="00D01A70">
      <w:pPr>
        <w:pStyle w:val="Ingenafstand"/>
        <w:rPr>
          <w:rFonts w:eastAsia="Arial" w:cstheme="minorHAnsi"/>
          <w:iCs/>
        </w:rPr>
      </w:pPr>
      <w:r>
        <w:rPr>
          <w:rFonts w:eastAsia="Arial" w:cstheme="minorHAnsi"/>
          <w:iCs/>
        </w:rPr>
        <w:t xml:space="preserve">En anden lokal arrangør er kvindefængslet. Vi forestiller os, at der her kan ske det samme med workshops og forestillinger, og at de indsatte i </w:t>
      </w:r>
      <w:r w:rsidR="00CE14A8">
        <w:rPr>
          <w:rFonts w:eastAsia="Arial" w:cstheme="minorHAnsi"/>
          <w:iCs/>
        </w:rPr>
        <w:t>fængslet,</w:t>
      </w:r>
      <w:r>
        <w:rPr>
          <w:rFonts w:eastAsia="Arial" w:cstheme="minorHAnsi"/>
          <w:iCs/>
        </w:rPr>
        <w:t xml:space="preserve"> tilhører det 3. niveau</w:t>
      </w:r>
    </w:p>
    <w:p w14:paraId="193E4E30" w14:textId="7F2DD679" w:rsidR="00AC2110" w:rsidRDefault="009B58E0" w:rsidP="00D01A70">
      <w:pPr>
        <w:pStyle w:val="Ingenafstand"/>
        <w:rPr>
          <w:rFonts w:eastAsia="Arial" w:cstheme="minorHAnsi"/>
          <w:iCs/>
        </w:rPr>
      </w:pPr>
      <w:r>
        <w:rPr>
          <w:rFonts w:eastAsia="Arial" w:cstheme="minorHAnsi"/>
          <w:iCs/>
        </w:rPr>
        <w:lastRenderedPageBreak/>
        <w:t xml:space="preserve">En tredje lokal arrangør er erhvervsforeningens bestyrelse. De kan organisere </w:t>
      </w:r>
      <w:r w:rsidR="002E2463">
        <w:rPr>
          <w:rFonts w:eastAsia="Arial" w:cstheme="minorHAnsi"/>
          <w:iCs/>
        </w:rPr>
        <w:t>og via deres erhvervs</w:t>
      </w:r>
      <w:r w:rsidR="00C77101">
        <w:rPr>
          <w:rFonts w:eastAsia="Arial" w:cstheme="minorHAnsi"/>
          <w:iCs/>
        </w:rPr>
        <w:t>-</w:t>
      </w:r>
      <w:r w:rsidR="002E2463">
        <w:rPr>
          <w:rFonts w:eastAsia="Arial" w:cstheme="minorHAnsi"/>
          <w:iCs/>
        </w:rPr>
        <w:t xml:space="preserve">medlemmer og lokalpressen opreklamere </w:t>
      </w:r>
      <w:r>
        <w:rPr>
          <w:rFonts w:eastAsia="Arial" w:cstheme="minorHAnsi"/>
          <w:iCs/>
        </w:rPr>
        <w:t xml:space="preserve">en forestilling på </w:t>
      </w:r>
      <w:r w:rsidR="002E2463">
        <w:rPr>
          <w:rFonts w:eastAsia="Arial" w:cstheme="minorHAnsi"/>
          <w:iCs/>
        </w:rPr>
        <w:t>det centrale</w:t>
      </w:r>
      <w:r>
        <w:rPr>
          <w:rFonts w:eastAsia="Arial" w:cstheme="minorHAnsi"/>
          <w:iCs/>
        </w:rPr>
        <w:t xml:space="preserve"> torv</w:t>
      </w:r>
      <w:r w:rsidR="00C77101">
        <w:rPr>
          <w:rFonts w:eastAsia="Arial" w:cstheme="minorHAnsi"/>
          <w:iCs/>
        </w:rPr>
        <w:t xml:space="preserve"> f</w:t>
      </w:r>
      <w:r>
        <w:rPr>
          <w:rFonts w:eastAsia="Arial" w:cstheme="minorHAnsi"/>
          <w:iCs/>
        </w:rPr>
        <w:t>or byens borgere</w:t>
      </w:r>
      <w:r w:rsidR="00C77101">
        <w:rPr>
          <w:rFonts w:eastAsia="Arial" w:cstheme="minorHAnsi"/>
          <w:iCs/>
        </w:rPr>
        <w:t xml:space="preserve">. </w:t>
      </w:r>
      <w:r>
        <w:rPr>
          <w:rFonts w:eastAsia="Arial" w:cstheme="minorHAnsi"/>
          <w:iCs/>
        </w:rPr>
        <w:t>(3. niveau).</w:t>
      </w:r>
    </w:p>
    <w:p w14:paraId="6E4CE089" w14:textId="164ED17F" w:rsidR="009B58E0" w:rsidRDefault="009B58E0" w:rsidP="00D01A70">
      <w:pPr>
        <w:pStyle w:val="Ingenafstand"/>
        <w:rPr>
          <w:rFonts w:eastAsia="Arial" w:cstheme="minorHAnsi"/>
          <w:iCs/>
        </w:rPr>
      </w:pPr>
    </w:p>
    <w:p w14:paraId="13F17A9F" w14:textId="1C89E28F" w:rsidR="00D01A70" w:rsidRDefault="002E2463" w:rsidP="00D01A70">
      <w:pPr>
        <w:pStyle w:val="Ingenafstand"/>
        <w:rPr>
          <w:rFonts w:cstheme="minorHAnsi"/>
          <w:bCs/>
        </w:rPr>
      </w:pPr>
      <w:r w:rsidRPr="002E2463">
        <w:rPr>
          <w:rFonts w:eastAsia="Arial" w:cstheme="minorHAnsi"/>
          <w:b/>
          <w:bCs/>
          <w:iCs/>
        </w:rPr>
        <w:t>3:</w:t>
      </w:r>
      <w:r>
        <w:rPr>
          <w:rFonts w:eastAsia="Arial" w:cstheme="minorHAnsi"/>
          <w:iCs/>
        </w:rPr>
        <w:t xml:space="preserve"> </w:t>
      </w:r>
      <w:r>
        <w:rPr>
          <w:rFonts w:cstheme="minorHAnsi"/>
          <w:b/>
        </w:rPr>
        <w:t>M</w:t>
      </w:r>
      <w:r w:rsidRPr="00D01A70">
        <w:rPr>
          <w:rFonts w:cstheme="minorHAnsi"/>
          <w:b/>
        </w:rPr>
        <w:t>ålgrupper</w:t>
      </w:r>
      <w:r>
        <w:rPr>
          <w:rFonts w:cstheme="minorHAnsi"/>
          <w:b/>
        </w:rPr>
        <w:t xml:space="preserve"> i lokalområdet</w:t>
      </w:r>
      <w:r w:rsidRPr="00D01A70">
        <w:rPr>
          <w:rFonts w:cstheme="minorHAnsi"/>
          <w:bCs/>
        </w:rPr>
        <w:t xml:space="preserve"> </w:t>
      </w:r>
      <w:r>
        <w:rPr>
          <w:rFonts w:cstheme="minorHAnsi"/>
          <w:bCs/>
        </w:rPr>
        <w:t xml:space="preserve">kan sammenfattes som </w:t>
      </w:r>
      <w:r w:rsidRPr="00D01A70">
        <w:rPr>
          <w:rFonts w:cstheme="minorHAnsi"/>
          <w:bCs/>
        </w:rPr>
        <w:t>børn, unge eller voksne, der deltage</w:t>
      </w:r>
      <w:r>
        <w:rPr>
          <w:rFonts w:cstheme="minorHAnsi"/>
          <w:bCs/>
        </w:rPr>
        <w:t>r</w:t>
      </w:r>
      <w:r w:rsidRPr="00D01A70">
        <w:rPr>
          <w:rFonts w:cstheme="minorHAnsi"/>
          <w:bCs/>
        </w:rPr>
        <w:t xml:space="preserve"> i workshop</w:t>
      </w:r>
      <w:r>
        <w:rPr>
          <w:rFonts w:cstheme="minorHAnsi"/>
          <w:bCs/>
        </w:rPr>
        <w:t>s</w:t>
      </w:r>
      <w:r w:rsidRPr="00D01A70">
        <w:rPr>
          <w:rFonts w:cstheme="minorHAnsi"/>
          <w:bCs/>
        </w:rPr>
        <w:t>, se</w:t>
      </w:r>
      <w:r>
        <w:rPr>
          <w:rFonts w:cstheme="minorHAnsi"/>
          <w:bCs/>
        </w:rPr>
        <w:t>r</w:t>
      </w:r>
      <w:r w:rsidRPr="00D01A70">
        <w:rPr>
          <w:rFonts w:cstheme="minorHAnsi"/>
          <w:bCs/>
        </w:rPr>
        <w:t xml:space="preserve"> en forestilling eller læs</w:t>
      </w:r>
      <w:r>
        <w:rPr>
          <w:rFonts w:cstheme="minorHAnsi"/>
          <w:bCs/>
        </w:rPr>
        <w:t>er</w:t>
      </w:r>
      <w:r w:rsidRPr="00D01A70">
        <w:rPr>
          <w:rFonts w:cstheme="minorHAnsi"/>
          <w:bCs/>
        </w:rPr>
        <w:t xml:space="preserve"> om besøget i deres lokalavis. De </w:t>
      </w:r>
      <w:r>
        <w:rPr>
          <w:rFonts w:cstheme="minorHAnsi"/>
          <w:bCs/>
        </w:rPr>
        <w:t>vil</w:t>
      </w:r>
      <w:r w:rsidRPr="00D01A70">
        <w:rPr>
          <w:rFonts w:cstheme="minorHAnsi"/>
          <w:bCs/>
        </w:rPr>
        <w:t xml:space="preserve"> opleve professionelle kenyanske artister formidle et budskab, hvilket påvirke</w:t>
      </w:r>
      <w:r>
        <w:rPr>
          <w:rFonts w:cstheme="minorHAnsi"/>
          <w:bCs/>
        </w:rPr>
        <w:t>r</w:t>
      </w:r>
      <w:r w:rsidRPr="00D01A70">
        <w:rPr>
          <w:rFonts w:cstheme="minorHAnsi"/>
          <w:bCs/>
        </w:rPr>
        <w:t xml:space="preserve"> deres syn på klimaudfordringerne og på ’os og dem’.</w:t>
      </w:r>
    </w:p>
    <w:p w14:paraId="41012AEA" w14:textId="77777777" w:rsidR="000B2C17" w:rsidRPr="00A77C79" w:rsidRDefault="000B2C17" w:rsidP="00D01A70">
      <w:pPr>
        <w:spacing w:line="259" w:lineRule="auto"/>
        <w:rPr>
          <w:rFonts w:asciiTheme="minorHAnsi" w:hAnsiTheme="minorHAnsi" w:cstheme="minorHAnsi"/>
          <w:sz w:val="22"/>
          <w:szCs w:val="20"/>
        </w:rPr>
      </w:pPr>
    </w:p>
    <w:p w14:paraId="03970DCC" w14:textId="338FCE04" w:rsidR="00FA5FF5" w:rsidRDefault="00FA5FF5" w:rsidP="00C27486">
      <w:pPr>
        <w:pStyle w:val="Ingenafstand"/>
        <w:rPr>
          <w:rFonts w:cstheme="minorHAnsi"/>
        </w:rPr>
      </w:pPr>
      <w:r>
        <w:rPr>
          <w:rFonts w:cstheme="minorHAnsi"/>
        </w:rPr>
        <w:t xml:space="preserve">Nedenfor </w:t>
      </w:r>
      <w:r w:rsidR="002E2463">
        <w:rPr>
          <w:rFonts w:cstheme="minorHAnsi"/>
        </w:rPr>
        <w:t>antal</w:t>
      </w:r>
      <w:r w:rsidR="005E2BEE">
        <w:rPr>
          <w:rFonts w:cstheme="minorHAnsi"/>
        </w:rPr>
        <w:t xml:space="preserve"> for</w:t>
      </w:r>
      <w:r w:rsidR="002E2463">
        <w:rPr>
          <w:rFonts w:cstheme="minorHAnsi"/>
        </w:rPr>
        <w:t xml:space="preserve"> de 3</w:t>
      </w:r>
      <w:r>
        <w:rPr>
          <w:rFonts w:cstheme="minorHAnsi"/>
        </w:rPr>
        <w:t xml:space="preserve"> </w:t>
      </w:r>
      <w:r w:rsidR="00786A67" w:rsidRPr="00BB40AA">
        <w:rPr>
          <w:rFonts w:cstheme="minorHAnsi"/>
        </w:rPr>
        <w:t>målgruppe</w:t>
      </w:r>
      <w:r w:rsidR="002E2463">
        <w:rPr>
          <w:rFonts w:cstheme="minorHAnsi"/>
        </w:rPr>
        <w:t xml:space="preserve"> niveauer</w:t>
      </w:r>
      <w:r w:rsidR="005E2BEE">
        <w:rPr>
          <w:rFonts w:cstheme="minorHAnsi"/>
        </w:rPr>
        <w:t>:</w:t>
      </w:r>
    </w:p>
    <w:p w14:paraId="3EFEF99C" w14:textId="77777777" w:rsidR="009E572B" w:rsidRDefault="009E572B" w:rsidP="00C27486">
      <w:pPr>
        <w:pStyle w:val="Ingenafstand"/>
        <w:rPr>
          <w:rFonts w:cstheme="minorHAnsi"/>
        </w:rPr>
      </w:pPr>
    </w:p>
    <w:tbl>
      <w:tblPr>
        <w:tblStyle w:val="Tabel-Gitter"/>
        <w:tblW w:w="0" w:type="auto"/>
        <w:tblLook w:val="04A0" w:firstRow="1" w:lastRow="0" w:firstColumn="1" w:lastColumn="0" w:noHBand="0" w:noVBand="1"/>
      </w:tblPr>
      <w:tblGrid>
        <w:gridCol w:w="1412"/>
        <w:gridCol w:w="2682"/>
        <w:gridCol w:w="2422"/>
        <w:gridCol w:w="801"/>
        <w:gridCol w:w="1118"/>
        <w:gridCol w:w="1187"/>
      </w:tblGrid>
      <w:tr w:rsidR="007B151B" w14:paraId="5D1BEF7A" w14:textId="784B2A6C" w:rsidTr="002A34CC">
        <w:tc>
          <w:tcPr>
            <w:tcW w:w="1412" w:type="dxa"/>
          </w:tcPr>
          <w:p w14:paraId="16C04F74" w14:textId="3D142C85" w:rsidR="009E572B" w:rsidRPr="00D37C4E" w:rsidRDefault="005E2BEE" w:rsidP="00C27486">
            <w:pPr>
              <w:pStyle w:val="Ingenafstand"/>
              <w:rPr>
                <w:rFonts w:cstheme="minorHAnsi"/>
                <w:b/>
                <w:bCs/>
                <w:sz w:val="20"/>
                <w:szCs w:val="20"/>
              </w:rPr>
            </w:pPr>
            <w:proofErr w:type="spellStart"/>
            <w:r w:rsidRPr="00D37C4E">
              <w:rPr>
                <w:rFonts w:cstheme="minorHAnsi"/>
                <w:b/>
                <w:bCs/>
                <w:sz w:val="20"/>
                <w:szCs w:val="20"/>
              </w:rPr>
              <w:t>Nafsi</w:t>
            </w:r>
            <w:proofErr w:type="spellEnd"/>
            <w:r w:rsidRPr="00D37C4E">
              <w:rPr>
                <w:rFonts w:cstheme="minorHAnsi"/>
                <w:b/>
                <w:bCs/>
                <w:sz w:val="20"/>
                <w:szCs w:val="20"/>
              </w:rPr>
              <w:t xml:space="preserve"> hu</w:t>
            </w:r>
            <w:r w:rsidR="00D37C4E" w:rsidRPr="00D37C4E">
              <w:rPr>
                <w:rFonts w:cstheme="minorHAnsi"/>
                <w:b/>
                <w:bCs/>
                <w:sz w:val="20"/>
                <w:szCs w:val="20"/>
              </w:rPr>
              <w:t>bs</w:t>
            </w:r>
          </w:p>
        </w:tc>
        <w:tc>
          <w:tcPr>
            <w:tcW w:w="2682" w:type="dxa"/>
          </w:tcPr>
          <w:p w14:paraId="6AB4D62D" w14:textId="5532BF60" w:rsidR="009E572B" w:rsidRPr="00D37C4E" w:rsidRDefault="009E572B" w:rsidP="00C27486">
            <w:pPr>
              <w:pStyle w:val="Ingenafstand"/>
              <w:rPr>
                <w:rFonts w:cstheme="minorHAnsi"/>
                <w:b/>
                <w:bCs/>
                <w:sz w:val="20"/>
                <w:szCs w:val="20"/>
              </w:rPr>
            </w:pPr>
            <w:r w:rsidRPr="00D37C4E">
              <w:rPr>
                <w:rFonts w:cstheme="minorHAnsi"/>
                <w:b/>
                <w:bCs/>
                <w:sz w:val="20"/>
                <w:szCs w:val="20"/>
              </w:rPr>
              <w:t>Partner introduktion</w:t>
            </w:r>
          </w:p>
        </w:tc>
        <w:tc>
          <w:tcPr>
            <w:tcW w:w="2422" w:type="dxa"/>
          </w:tcPr>
          <w:p w14:paraId="0D68D3D6" w14:textId="77777777" w:rsidR="009E572B" w:rsidRPr="00D37C4E" w:rsidRDefault="009E572B" w:rsidP="00C27486">
            <w:pPr>
              <w:pStyle w:val="Ingenafstand"/>
              <w:rPr>
                <w:rFonts w:cstheme="minorHAnsi"/>
                <w:b/>
                <w:bCs/>
                <w:sz w:val="20"/>
                <w:szCs w:val="20"/>
              </w:rPr>
            </w:pPr>
            <w:r w:rsidRPr="00D37C4E">
              <w:rPr>
                <w:rFonts w:cstheme="minorHAnsi"/>
                <w:b/>
                <w:bCs/>
                <w:sz w:val="20"/>
                <w:szCs w:val="20"/>
              </w:rPr>
              <w:t>Lokale arrangører</w:t>
            </w:r>
          </w:p>
          <w:p w14:paraId="36896FAA" w14:textId="135759F5" w:rsidR="005E2BEE" w:rsidRPr="00D37C4E" w:rsidRDefault="005E2BEE" w:rsidP="00C27486">
            <w:pPr>
              <w:pStyle w:val="Ingenafstand"/>
              <w:rPr>
                <w:rFonts w:cstheme="minorHAnsi"/>
                <w:b/>
                <w:bCs/>
                <w:sz w:val="20"/>
                <w:szCs w:val="20"/>
              </w:rPr>
            </w:pPr>
            <w:r w:rsidRPr="00D37C4E">
              <w:rPr>
                <w:rFonts w:cstheme="minorHAnsi"/>
                <w:b/>
                <w:bCs/>
                <w:sz w:val="20"/>
                <w:szCs w:val="20"/>
              </w:rPr>
              <w:t>- eksempler</w:t>
            </w:r>
          </w:p>
        </w:tc>
        <w:tc>
          <w:tcPr>
            <w:tcW w:w="801" w:type="dxa"/>
          </w:tcPr>
          <w:p w14:paraId="518D9523" w14:textId="153B815B" w:rsidR="009E572B" w:rsidRPr="00D37C4E" w:rsidRDefault="009E572B" w:rsidP="00C27486">
            <w:pPr>
              <w:pStyle w:val="Ingenafstand"/>
              <w:rPr>
                <w:rFonts w:cstheme="minorHAnsi"/>
                <w:b/>
                <w:bCs/>
                <w:sz w:val="20"/>
                <w:szCs w:val="20"/>
              </w:rPr>
            </w:pPr>
            <w:r w:rsidRPr="00D37C4E">
              <w:rPr>
                <w:rFonts w:cstheme="minorHAnsi"/>
                <w:b/>
                <w:bCs/>
                <w:sz w:val="20"/>
                <w:szCs w:val="20"/>
              </w:rPr>
              <w:t xml:space="preserve">Antal </w:t>
            </w:r>
            <w:r w:rsidR="005E2BEE" w:rsidRPr="00D37C4E">
              <w:rPr>
                <w:rFonts w:cstheme="minorHAnsi"/>
                <w:b/>
                <w:bCs/>
                <w:sz w:val="20"/>
                <w:szCs w:val="20"/>
              </w:rPr>
              <w:t xml:space="preserve">i </w:t>
            </w:r>
            <w:proofErr w:type="spellStart"/>
            <w:r w:rsidR="005E2BEE" w:rsidRPr="00D37C4E">
              <w:rPr>
                <w:rFonts w:cstheme="minorHAnsi"/>
                <w:b/>
                <w:bCs/>
                <w:sz w:val="20"/>
                <w:szCs w:val="20"/>
              </w:rPr>
              <w:t>Nafsi</w:t>
            </w:r>
            <w:proofErr w:type="spellEnd"/>
            <w:r w:rsidR="005E2BEE" w:rsidRPr="00D37C4E">
              <w:rPr>
                <w:rFonts w:cstheme="minorHAnsi"/>
                <w:b/>
                <w:bCs/>
                <w:sz w:val="20"/>
                <w:szCs w:val="20"/>
              </w:rPr>
              <w:t xml:space="preserve"> hubs</w:t>
            </w:r>
          </w:p>
        </w:tc>
        <w:tc>
          <w:tcPr>
            <w:tcW w:w="1118" w:type="dxa"/>
          </w:tcPr>
          <w:p w14:paraId="3F9F4B63" w14:textId="5A7B4E1C" w:rsidR="009E572B" w:rsidRPr="00D37C4E" w:rsidRDefault="009E572B" w:rsidP="00C27486">
            <w:pPr>
              <w:pStyle w:val="Ingenafstand"/>
              <w:rPr>
                <w:rFonts w:cstheme="minorHAnsi"/>
                <w:b/>
                <w:bCs/>
                <w:sz w:val="20"/>
                <w:szCs w:val="20"/>
              </w:rPr>
            </w:pPr>
            <w:r w:rsidRPr="00D37C4E">
              <w:rPr>
                <w:rFonts w:cstheme="minorHAnsi"/>
                <w:b/>
                <w:bCs/>
                <w:sz w:val="20"/>
                <w:szCs w:val="20"/>
              </w:rPr>
              <w:t>Antal lokale arrangører</w:t>
            </w:r>
          </w:p>
        </w:tc>
        <w:tc>
          <w:tcPr>
            <w:tcW w:w="1187" w:type="dxa"/>
          </w:tcPr>
          <w:p w14:paraId="76A7630C" w14:textId="3130A4B2" w:rsidR="009E572B" w:rsidRPr="00D37C4E" w:rsidRDefault="009E572B" w:rsidP="00C27486">
            <w:pPr>
              <w:pStyle w:val="Ingenafstand"/>
              <w:rPr>
                <w:rFonts w:cstheme="minorHAnsi"/>
                <w:b/>
                <w:bCs/>
                <w:sz w:val="20"/>
                <w:szCs w:val="20"/>
              </w:rPr>
            </w:pPr>
            <w:r w:rsidRPr="00D37C4E">
              <w:rPr>
                <w:rFonts w:cstheme="minorHAnsi"/>
                <w:b/>
                <w:bCs/>
                <w:sz w:val="20"/>
                <w:szCs w:val="20"/>
              </w:rPr>
              <w:t xml:space="preserve">Antal </w:t>
            </w:r>
            <w:r w:rsidR="005E2BEE" w:rsidRPr="00D37C4E">
              <w:rPr>
                <w:rFonts w:cstheme="minorHAnsi"/>
                <w:b/>
                <w:bCs/>
                <w:sz w:val="20"/>
                <w:szCs w:val="20"/>
              </w:rPr>
              <w:t>målgrupper lokalt</w:t>
            </w:r>
          </w:p>
        </w:tc>
      </w:tr>
      <w:tr w:rsidR="007B151B" w14:paraId="02557BC2" w14:textId="0E8FC045" w:rsidTr="002A34CC">
        <w:trPr>
          <w:trHeight w:val="1299"/>
        </w:trPr>
        <w:tc>
          <w:tcPr>
            <w:tcW w:w="1412" w:type="dxa"/>
          </w:tcPr>
          <w:p w14:paraId="13BF0559" w14:textId="3A90B568" w:rsidR="009E572B" w:rsidRPr="007B151B" w:rsidRDefault="009E572B" w:rsidP="00C27486">
            <w:pPr>
              <w:pStyle w:val="Ingenafstand"/>
              <w:rPr>
                <w:rFonts w:cstheme="minorHAnsi"/>
                <w:sz w:val="20"/>
                <w:szCs w:val="20"/>
              </w:rPr>
            </w:pPr>
            <w:r w:rsidRPr="007B151B">
              <w:rPr>
                <w:sz w:val="20"/>
                <w:szCs w:val="20"/>
              </w:rPr>
              <w:t>1. Jyderup Højskole</w:t>
            </w:r>
          </w:p>
        </w:tc>
        <w:tc>
          <w:tcPr>
            <w:tcW w:w="2682" w:type="dxa"/>
          </w:tcPr>
          <w:p w14:paraId="223CDBA2" w14:textId="3FA3AAD6" w:rsidR="009E572B" w:rsidRPr="007B151B" w:rsidRDefault="009E572B" w:rsidP="00C27486">
            <w:pPr>
              <w:pStyle w:val="Ingenafstand"/>
              <w:rPr>
                <w:rFonts w:cstheme="minorHAnsi"/>
                <w:sz w:val="20"/>
                <w:szCs w:val="20"/>
              </w:rPr>
            </w:pPr>
            <w:r w:rsidRPr="007B151B">
              <w:rPr>
                <w:sz w:val="20"/>
                <w:szCs w:val="20"/>
              </w:rPr>
              <w:t>Højskolen</w:t>
            </w:r>
            <w:r w:rsidR="005E2BEE">
              <w:rPr>
                <w:sz w:val="20"/>
                <w:szCs w:val="20"/>
              </w:rPr>
              <w:t>s elever fra</w:t>
            </w:r>
            <w:r w:rsidRPr="007B151B">
              <w:rPr>
                <w:sz w:val="20"/>
                <w:szCs w:val="20"/>
              </w:rPr>
              <w:t xml:space="preserve"> ’</w:t>
            </w:r>
            <w:proofErr w:type="spellStart"/>
            <w:r w:rsidRPr="007B151B">
              <w:rPr>
                <w:sz w:val="20"/>
                <w:szCs w:val="20"/>
              </w:rPr>
              <w:t>Fælles-skaber</w:t>
            </w:r>
            <w:proofErr w:type="spellEnd"/>
            <w:r w:rsidRPr="007B151B">
              <w:rPr>
                <w:sz w:val="20"/>
                <w:szCs w:val="20"/>
              </w:rPr>
              <w:t>’</w:t>
            </w:r>
          </w:p>
        </w:tc>
        <w:tc>
          <w:tcPr>
            <w:tcW w:w="2422" w:type="dxa"/>
          </w:tcPr>
          <w:p w14:paraId="1D6963F2" w14:textId="77777777" w:rsidR="009E572B" w:rsidRPr="007B151B" w:rsidRDefault="009E572B" w:rsidP="009E572B">
            <w:pPr>
              <w:pStyle w:val="Ingenafstand"/>
              <w:rPr>
                <w:color w:val="000000"/>
                <w:sz w:val="20"/>
                <w:szCs w:val="20"/>
              </w:rPr>
            </w:pPr>
            <w:r w:rsidRPr="007B151B">
              <w:rPr>
                <w:color w:val="000000"/>
                <w:sz w:val="20"/>
                <w:szCs w:val="20"/>
              </w:rPr>
              <w:t>- Jyderup Skole</w:t>
            </w:r>
          </w:p>
          <w:p w14:paraId="6F2C04A4" w14:textId="77777777" w:rsidR="009E572B" w:rsidRPr="007B151B" w:rsidRDefault="009E572B" w:rsidP="009E572B">
            <w:pPr>
              <w:pStyle w:val="Ingenafstand"/>
              <w:rPr>
                <w:color w:val="000000"/>
                <w:sz w:val="20"/>
                <w:szCs w:val="20"/>
              </w:rPr>
            </w:pPr>
            <w:r w:rsidRPr="007B151B">
              <w:rPr>
                <w:color w:val="000000"/>
                <w:sz w:val="20"/>
                <w:szCs w:val="20"/>
              </w:rPr>
              <w:t>- Jyderup Fængsel</w:t>
            </w:r>
          </w:p>
          <w:p w14:paraId="06BAFD98" w14:textId="77777777" w:rsidR="009E572B" w:rsidRPr="007B151B" w:rsidRDefault="009E572B" w:rsidP="009E572B">
            <w:pPr>
              <w:pStyle w:val="Ingenafstand"/>
              <w:rPr>
                <w:color w:val="000000"/>
                <w:sz w:val="20"/>
                <w:szCs w:val="20"/>
              </w:rPr>
            </w:pPr>
            <w:r w:rsidRPr="007B151B">
              <w:rPr>
                <w:color w:val="000000"/>
                <w:sz w:val="20"/>
                <w:szCs w:val="20"/>
              </w:rPr>
              <w:t>- Jyderup Erhvervsforening</w:t>
            </w:r>
          </w:p>
          <w:p w14:paraId="13C2A774" w14:textId="22FF440C" w:rsidR="009E572B" w:rsidRPr="007B151B" w:rsidRDefault="009E572B" w:rsidP="00C27486">
            <w:pPr>
              <w:pStyle w:val="Ingenafstand"/>
              <w:rPr>
                <w:color w:val="000000"/>
                <w:sz w:val="20"/>
                <w:szCs w:val="20"/>
              </w:rPr>
            </w:pPr>
            <w:r w:rsidRPr="007B151B">
              <w:rPr>
                <w:color w:val="000000"/>
                <w:sz w:val="20"/>
                <w:szCs w:val="20"/>
              </w:rPr>
              <w:t>- Idrætsforeningen</w:t>
            </w:r>
          </w:p>
        </w:tc>
        <w:tc>
          <w:tcPr>
            <w:tcW w:w="801" w:type="dxa"/>
          </w:tcPr>
          <w:p w14:paraId="2D9EB933" w14:textId="71E36C46" w:rsidR="009E572B" w:rsidRPr="007B151B" w:rsidRDefault="007B151B" w:rsidP="00C27486">
            <w:pPr>
              <w:pStyle w:val="Ingenafstand"/>
              <w:rPr>
                <w:rFonts w:cstheme="minorHAnsi"/>
                <w:sz w:val="20"/>
                <w:szCs w:val="20"/>
              </w:rPr>
            </w:pPr>
            <w:r w:rsidRPr="007B151B">
              <w:rPr>
                <w:rFonts w:cstheme="minorHAnsi"/>
                <w:sz w:val="20"/>
                <w:szCs w:val="20"/>
              </w:rPr>
              <w:t>10</w:t>
            </w:r>
          </w:p>
        </w:tc>
        <w:tc>
          <w:tcPr>
            <w:tcW w:w="1118" w:type="dxa"/>
          </w:tcPr>
          <w:p w14:paraId="3D33ABE0" w14:textId="6F4AE2CD" w:rsidR="009E572B" w:rsidRPr="007B151B" w:rsidRDefault="00D37C4E" w:rsidP="00C27486">
            <w:pPr>
              <w:pStyle w:val="Ingenafstand"/>
              <w:rPr>
                <w:rFonts w:cstheme="minorHAnsi"/>
                <w:sz w:val="20"/>
                <w:szCs w:val="20"/>
              </w:rPr>
            </w:pPr>
            <w:r>
              <w:rPr>
                <w:rFonts w:cstheme="minorHAnsi"/>
                <w:sz w:val="20"/>
                <w:szCs w:val="20"/>
              </w:rPr>
              <w:t>10</w:t>
            </w:r>
          </w:p>
        </w:tc>
        <w:tc>
          <w:tcPr>
            <w:tcW w:w="1187" w:type="dxa"/>
          </w:tcPr>
          <w:p w14:paraId="3BCFC2C0" w14:textId="7DEB33FF" w:rsidR="009E572B" w:rsidRPr="007B151B" w:rsidRDefault="00A5406F" w:rsidP="00C27486">
            <w:pPr>
              <w:pStyle w:val="Ingenafstand"/>
              <w:rPr>
                <w:rFonts w:cstheme="minorHAnsi"/>
                <w:sz w:val="20"/>
                <w:szCs w:val="20"/>
              </w:rPr>
            </w:pPr>
            <w:r>
              <w:rPr>
                <w:rFonts w:cstheme="minorHAnsi"/>
                <w:sz w:val="20"/>
                <w:szCs w:val="20"/>
              </w:rPr>
              <w:t>1.0</w:t>
            </w:r>
            <w:r w:rsidR="007B151B" w:rsidRPr="007B151B">
              <w:rPr>
                <w:rFonts w:cstheme="minorHAnsi"/>
                <w:sz w:val="20"/>
                <w:szCs w:val="20"/>
              </w:rPr>
              <w:t>00</w:t>
            </w:r>
          </w:p>
        </w:tc>
      </w:tr>
      <w:tr w:rsidR="007B151B" w14:paraId="32EC880F" w14:textId="2C6F159F" w:rsidTr="002A34CC">
        <w:tc>
          <w:tcPr>
            <w:tcW w:w="1412" w:type="dxa"/>
          </w:tcPr>
          <w:p w14:paraId="24796A9D" w14:textId="3F2C2E77" w:rsidR="009E572B" w:rsidRPr="007B151B" w:rsidRDefault="007B151B" w:rsidP="00C27486">
            <w:pPr>
              <w:pStyle w:val="Ingenafstand"/>
              <w:rPr>
                <w:rFonts w:cstheme="minorHAnsi"/>
                <w:sz w:val="20"/>
                <w:szCs w:val="20"/>
              </w:rPr>
            </w:pPr>
            <w:r w:rsidRPr="007B151B">
              <w:rPr>
                <w:color w:val="000000"/>
                <w:sz w:val="20"/>
                <w:szCs w:val="20"/>
              </w:rPr>
              <w:t xml:space="preserve">2: </w:t>
            </w:r>
            <w:r w:rsidRPr="007B151B">
              <w:rPr>
                <w:sz w:val="20"/>
                <w:szCs w:val="20"/>
              </w:rPr>
              <w:t>Kultur for Børn - Sjølund-Hejls</w:t>
            </w:r>
          </w:p>
        </w:tc>
        <w:tc>
          <w:tcPr>
            <w:tcW w:w="2682" w:type="dxa"/>
          </w:tcPr>
          <w:p w14:paraId="60FBD829" w14:textId="42CE096B" w:rsidR="009E572B" w:rsidRPr="007B151B" w:rsidRDefault="007B151B" w:rsidP="00C27486">
            <w:pPr>
              <w:pStyle w:val="Ingenafstand"/>
              <w:rPr>
                <w:rFonts w:cstheme="minorHAnsi"/>
                <w:sz w:val="20"/>
                <w:szCs w:val="20"/>
              </w:rPr>
            </w:pPr>
            <w:r w:rsidRPr="007B151B">
              <w:rPr>
                <w:sz w:val="20"/>
                <w:szCs w:val="20"/>
              </w:rPr>
              <w:t xml:space="preserve">Kulturforeningen har til formål at give børn i lokalområdet flere kulturoplevelser. </w:t>
            </w:r>
          </w:p>
        </w:tc>
        <w:tc>
          <w:tcPr>
            <w:tcW w:w="2422" w:type="dxa"/>
          </w:tcPr>
          <w:p w14:paraId="053C0B8F" w14:textId="640FAA58" w:rsidR="007B151B" w:rsidRPr="007B151B" w:rsidRDefault="007B151B" w:rsidP="007B151B">
            <w:pPr>
              <w:pStyle w:val="Ingenafstand"/>
              <w:rPr>
                <w:sz w:val="20"/>
                <w:szCs w:val="20"/>
              </w:rPr>
            </w:pPr>
            <w:r>
              <w:rPr>
                <w:sz w:val="20"/>
                <w:szCs w:val="20"/>
              </w:rPr>
              <w:t xml:space="preserve">- </w:t>
            </w:r>
            <w:r w:rsidRPr="007B151B">
              <w:rPr>
                <w:sz w:val="20"/>
                <w:szCs w:val="20"/>
              </w:rPr>
              <w:t>Sjølund-Hejls Skole</w:t>
            </w:r>
          </w:p>
          <w:p w14:paraId="2D3F60AD" w14:textId="0106FBA2" w:rsidR="007B151B" w:rsidRPr="007B151B" w:rsidRDefault="007B151B" w:rsidP="007B151B">
            <w:pPr>
              <w:pStyle w:val="Ingenafstand"/>
              <w:rPr>
                <w:sz w:val="20"/>
                <w:szCs w:val="20"/>
              </w:rPr>
            </w:pPr>
            <w:r w:rsidRPr="007B151B">
              <w:rPr>
                <w:sz w:val="20"/>
                <w:szCs w:val="20"/>
              </w:rPr>
              <w:t>- Spejder i Hejls</w:t>
            </w:r>
          </w:p>
          <w:p w14:paraId="736C93F4" w14:textId="77777777" w:rsidR="007B151B" w:rsidRPr="007B151B" w:rsidRDefault="007B151B" w:rsidP="007B151B">
            <w:pPr>
              <w:pStyle w:val="Ingenafstand"/>
              <w:rPr>
                <w:sz w:val="20"/>
                <w:szCs w:val="20"/>
              </w:rPr>
            </w:pPr>
            <w:r w:rsidRPr="007B151B">
              <w:rPr>
                <w:sz w:val="20"/>
                <w:szCs w:val="20"/>
              </w:rPr>
              <w:t>- Sjølund Idrætsforening</w:t>
            </w:r>
          </w:p>
          <w:p w14:paraId="2774DFF1" w14:textId="77777777" w:rsidR="007B151B" w:rsidRPr="007B151B" w:rsidRDefault="007B151B" w:rsidP="007B151B">
            <w:pPr>
              <w:pStyle w:val="Ingenafstand"/>
              <w:rPr>
                <w:sz w:val="20"/>
                <w:szCs w:val="20"/>
              </w:rPr>
            </w:pPr>
            <w:r w:rsidRPr="007B151B">
              <w:rPr>
                <w:sz w:val="20"/>
                <w:szCs w:val="20"/>
              </w:rPr>
              <w:t>- Musikskolen i Kolding</w:t>
            </w:r>
          </w:p>
          <w:p w14:paraId="38A0868B" w14:textId="77777777" w:rsidR="009E572B" w:rsidRPr="007B151B" w:rsidRDefault="009E572B" w:rsidP="00C27486">
            <w:pPr>
              <w:pStyle w:val="Ingenafstand"/>
              <w:rPr>
                <w:rFonts w:cstheme="minorHAnsi"/>
                <w:sz w:val="20"/>
                <w:szCs w:val="20"/>
              </w:rPr>
            </w:pPr>
          </w:p>
        </w:tc>
        <w:tc>
          <w:tcPr>
            <w:tcW w:w="801" w:type="dxa"/>
          </w:tcPr>
          <w:p w14:paraId="015660AF" w14:textId="73189728" w:rsidR="009E572B" w:rsidRPr="007B151B" w:rsidRDefault="00982E7F" w:rsidP="00C27486">
            <w:pPr>
              <w:pStyle w:val="Ingenafstand"/>
              <w:rPr>
                <w:rFonts w:cstheme="minorHAnsi"/>
                <w:sz w:val="20"/>
                <w:szCs w:val="20"/>
              </w:rPr>
            </w:pPr>
            <w:r>
              <w:rPr>
                <w:rFonts w:cstheme="minorHAnsi"/>
                <w:sz w:val="20"/>
                <w:szCs w:val="20"/>
              </w:rPr>
              <w:t>5</w:t>
            </w:r>
          </w:p>
        </w:tc>
        <w:tc>
          <w:tcPr>
            <w:tcW w:w="1118" w:type="dxa"/>
          </w:tcPr>
          <w:p w14:paraId="69C7D969" w14:textId="68675E86" w:rsidR="009E572B" w:rsidRPr="007B151B" w:rsidRDefault="00D37C4E" w:rsidP="00C27486">
            <w:pPr>
              <w:pStyle w:val="Ingenafstand"/>
              <w:rPr>
                <w:rFonts w:cstheme="minorHAnsi"/>
                <w:sz w:val="20"/>
                <w:szCs w:val="20"/>
              </w:rPr>
            </w:pPr>
            <w:r>
              <w:rPr>
                <w:rFonts w:cstheme="minorHAnsi"/>
                <w:sz w:val="20"/>
                <w:szCs w:val="20"/>
              </w:rPr>
              <w:t>10</w:t>
            </w:r>
          </w:p>
        </w:tc>
        <w:tc>
          <w:tcPr>
            <w:tcW w:w="1187" w:type="dxa"/>
          </w:tcPr>
          <w:p w14:paraId="3C9D2E62" w14:textId="3BE82788" w:rsidR="009E572B" w:rsidRPr="007B151B" w:rsidRDefault="005E2BEE" w:rsidP="00C27486">
            <w:pPr>
              <w:pStyle w:val="Ingenafstand"/>
              <w:rPr>
                <w:rFonts w:cstheme="minorHAnsi"/>
                <w:sz w:val="20"/>
                <w:szCs w:val="20"/>
              </w:rPr>
            </w:pPr>
            <w:r>
              <w:rPr>
                <w:rFonts w:cstheme="minorHAnsi"/>
                <w:sz w:val="20"/>
                <w:szCs w:val="20"/>
              </w:rPr>
              <w:t>1.0</w:t>
            </w:r>
            <w:r w:rsidR="007B151B">
              <w:rPr>
                <w:rFonts w:cstheme="minorHAnsi"/>
                <w:sz w:val="20"/>
                <w:szCs w:val="20"/>
              </w:rPr>
              <w:t>00</w:t>
            </w:r>
          </w:p>
        </w:tc>
      </w:tr>
      <w:tr w:rsidR="007B151B" w14:paraId="71537378" w14:textId="75093339" w:rsidTr="002A34CC">
        <w:tc>
          <w:tcPr>
            <w:tcW w:w="1412" w:type="dxa"/>
          </w:tcPr>
          <w:p w14:paraId="3E62195C" w14:textId="751B0821" w:rsidR="007B151B" w:rsidRPr="007B151B" w:rsidRDefault="007B151B" w:rsidP="007B151B">
            <w:pPr>
              <w:pStyle w:val="Ingenafstand"/>
              <w:rPr>
                <w:color w:val="000000"/>
                <w:sz w:val="20"/>
                <w:szCs w:val="20"/>
              </w:rPr>
            </w:pPr>
            <w:r w:rsidRPr="007B151B">
              <w:rPr>
                <w:color w:val="000000"/>
                <w:sz w:val="20"/>
                <w:szCs w:val="20"/>
              </w:rPr>
              <w:t>3</w:t>
            </w:r>
            <w:r w:rsidR="005E2BEE">
              <w:rPr>
                <w:color w:val="000000"/>
                <w:sz w:val="20"/>
                <w:szCs w:val="20"/>
              </w:rPr>
              <w:t>+4:</w:t>
            </w:r>
            <w:r w:rsidRPr="007B151B">
              <w:rPr>
                <w:color w:val="000000"/>
                <w:sz w:val="20"/>
                <w:szCs w:val="20"/>
              </w:rPr>
              <w:t xml:space="preserve"> </w:t>
            </w:r>
            <w:r w:rsidR="005E2BEE" w:rsidRPr="007B151B">
              <w:rPr>
                <w:sz w:val="20"/>
                <w:szCs w:val="20"/>
              </w:rPr>
              <w:t>Globale Gymnasier</w:t>
            </w:r>
            <w:r w:rsidR="005E2BEE" w:rsidRPr="007B151B">
              <w:rPr>
                <w:color w:val="000000"/>
                <w:sz w:val="20"/>
                <w:szCs w:val="20"/>
              </w:rPr>
              <w:t xml:space="preserve"> </w:t>
            </w:r>
          </w:p>
          <w:p w14:paraId="372C7081" w14:textId="77777777" w:rsidR="009E572B" w:rsidRPr="007B151B" w:rsidRDefault="009E572B" w:rsidP="00C27486">
            <w:pPr>
              <w:pStyle w:val="Ingenafstand"/>
              <w:rPr>
                <w:rFonts w:cstheme="minorHAnsi"/>
                <w:sz w:val="20"/>
                <w:szCs w:val="20"/>
              </w:rPr>
            </w:pPr>
          </w:p>
        </w:tc>
        <w:tc>
          <w:tcPr>
            <w:tcW w:w="2682" w:type="dxa"/>
          </w:tcPr>
          <w:p w14:paraId="3EE4E286" w14:textId="14A50393" w:rsidR="009E572B" w:rsidRPr="007B151B" w:rsidRDefault="00D37C4E" w:rsidP="00C27486">
            <w:pPr>
              <w:pStyle w:val="Ingenafstand"/>
              <w:rPr>
                <w:rFonts w:cstheme="minorHAnsi"/>
                <w:sz w:val="20"/>
                <w:szCs w:val="20"/>
              </w:rPr>
            </w:pPr>
            <w:r>
              <w:rPr>
                <w:sz w:val="20"/>
                <w:szCs w:val="20"/>
              </w:rPr>
              <w:t>M</w:t>
            </w:r>
            <w:r w:rsidR="005E2BEE" w:rsidRPr="007B151B">
              <w:rPr>
                <w:sz w:val="20"/>
                <w:szCs w:val="20"/>
              </w:rPr>
              <w:t xml:space="preserve">indst otte gymnasieklasser </w:t>
            </w:r>
            <w:r>
              <w:rPr>
                <w:sz w:val="20"/>
                <w:szCs w:val="20"/>
              </w:rPr>
              <w:t xml:space="preserve">skal </w:t>
            </w:r>
            <w:r w:rsidR="005E2BEE" w:rsidRPr="007B151B">
              <w:rPr>
                <w:sz w:val="20"/>
                <w:szCs w:val="20"/>
              </w:rPr>
              <w:t xml:space="preserve">på digitale studieture </w:t>
            </w:r>
            <w:r w:rsidR="005E2BEE">
              <w:rPr>
                <w:sz w:val="20"/>
                <w:szCs w:val="20"/>
              </w:rPr>
              <w:t xml:space="preserve">til bl.a. </w:t>
            </w:r>
            <w:r w:rsidR="005E2BEE" w:rsidRPr="007B151B">
              <w:rPr>
                <w:sz w:val="20"/>
                <w:szCs w:val="20"/>
              </w:rPr>
              <w:t xml:space="preserve">Kenya. </w:t>
            </w:r>
            <w:r w:rsidR="005E2BEE">
              <w:rPr>
                <w:sz w:val="20"/>
                <w:szCs w:val="20"/>
              </w:rPr>
              <w:t>Vi forventer, at elever på mindst to af de deltagende gymnasie</w:t>
            </w:r>
            <w:r>
              <w:rPr>
                <w:sz w:val="20"/>
                <w:szCs w:val="20"/>
              </w:rPr>
              <w:t>klasser</w:t>
            </w:r>
            <w:r w:rsidR="005E2BEE">
              <w:rPr>
                <w:sz w:val="20"/>
                <w:szCs w:val="20"/>
              </w:rPr>
              <w:t xml:space="preserve"> vil </w:t>
            </w:r>
            <w:r w:rsidR="005E2BEE" w:rsidRPr="007B151B">
              <w:rPr>
                <w:sz w:val="20"/>
                <w:szCs w:val="20"/>
              </w:rPr>
              <w:t>stå for arrangementer på deres gymnasier og i deres lokalområder.</w:t>
            </w:r>
          </w:p>
        </w:tc>
        <w:tc>
          <w:tcPr>
            <w:tcW w:w="2422" w:type="dxa"/>
          </w:tcPr>
          <w:p w14:paraId="3411531F" w14:textId="77777777" w:rsidR="00D37C4E" w:rsidRDefault="00D37C4E" w:rsidP="00D37C4E">
            <w:pPr>
              <w:pStyle w:val="Ingenafstand"/>
              <w:rPr>
                <w:rFonts w:cstheme="minorHAnsi"/>
                <w:sz w:val="20"/>
                <w:szCs w:val="20"/>
              </w:rPr>
            </w:pPr>
            <w:r>
              <w:rPr>
                <w:rFonts w:cstheme="minorHAnsi"/>
                <w:sz w:val="20"/>
                <w:szCs w:val="20"/>
              </w:rPr>
              <w:t>- 2 gymnasier</w:t>
            </w:r>
          </w:p>
          <w:p w14:paraId="17AEA953" w14:textId="77777777" w:rsidR="00D37C4E" w:rsidRDefault="00D37C4E" w:rsidP="00D37C4E">
            <w:pPr>
              <w:pStyle w:val="Ingenafstand"/>
              <w:rPr>
                <w:rFonts w:cstheme="minorHAnsi"/>
                <w:sz w:val="20"/>
                <w:szCs w:val="20"/>
              </w:rPr>
            </w:pPr>
            <w:r>
              <w:rPr>
                <w:rFonts w:cstheme="minorHAnsi"/>
                <w:sz w:val="20"/>
                <w:szCs w:val="20"/>
              </w:rPr>
              <w:t>- 2 skoler</w:t>
            </w:r>
          </w:p>
          <w:p w14:paraId="6DD30A77" w14:textId="22A29F8F" w:rsidR="009E572B" w:rsidRPr="007B151B" w:rsidRDefault="00D37C4E" w:rsidP="00D37C4E">
            <w:pPr>
              <w:pStyle w:val="Ingenafstand"/>
              <w:rPr>
                <w:rFonts w:cstheme="minorHAnsi"/>
                <w:sz w:val="20"/>
                <w:szCs w:val="20"/>
              </w:rPr>
            </w:pPr>
            <w:r>
              <w:rPr>
                <w:rFonts w:cstheme="minorHAnsi"/>
                <w:sz w:val="20"/>
                <w:szCs w:val="20"/>
              </w:rPr>
              <w:t>- 2 foreninger</w:t>
            </w:r>
          </w:p>
        </w:tc>
        <w:tc>
          <w:tcPr>
            <w:tcW w:w="801" w:type="dxa"/>
          </w:tcPr>
          <w:p w14:paraId="544564A0" w14:textId="70F9C9EF" w:rsidR="009E572B" w:rsidRPr="007B151B" w:rsidRDefault="00D37C4E" w:rsidP="00C27486">
            <w:pPr>
              <w:pStyle w:val="Ingenafstand"/>
              <w:rPr>
                <w:rFonts w:cstheme="minorHAnsi"/>
                <w:sz w:val="20"/>
                <w:szCs w:val="20"/>
              </w:rPr>
            </w:pPr>
            <w:r>
              <w:rPr>
                <w:rFonts w:cstheme="minorHAnsi"/>
                <w:sz w:val="20"/>
                <w:szCs w:val="20"/>
              </w:rPr>
              <w:t>40</w:t>
            </w:r>
          </w:p>
        </w:tc>
        <w:tc>
          <w:tcPr>
            <w:tcW w:w="1118" w:type="dxa"/>
          </w:tcPr>
          <w:p w14:paraId="05322F76" w14:textId="011B0E9C" w:rsidR="009E572B" w:rsidRPr="007B151B" w:rsidRDefault="00D37C4E" w:rsidP="00C27486">
            <w:pPr>
              <w:pStyle w:val="Ingenafstand"/>
              <w:rPr>
                <w:rFonts w:cstheme="minorHAnsi"/>
                <w:sz w:val="20"/>
                <w:szCs w:val="20"/>
              </w:rPr>
            </w:pPr>
            <w:r>
              <w:rPr>
                <w:rFonts w:cstheme="minorHAnsi"/>
                <w:sz w:val="20"/>
                <w:szCs w:val="20"/>
              </w:rPr>
              <w:t>10</w:t>
            </w:r>
          </w:p>
        </w:tc>
        <w:tc>
          <w:tcPr>
            <w:tcW w:w="1187" w:type="dxa"/>
          </w:tcPr>
          <w:p w14:paraId="7CFF18CD" w14:textId="56D7FD8A" w:rsidR="009E572B" w:rsidRPr="007B151B" w:rsidRDefault="00D37C4E" w:rsidP="00C27486">
            <w:pPr>
              <w:pStyle w:val="Ingenafstand"/>
              <w:rPr>
                <w:rFonts w:cstheme="minorHAnsi"/>
                <w:sz w:val="20"/>
                <w:szCs w:val="20"/>
              </w:rPr>
            </w:pPr>
            <w:r>
              <w:rPr>
                <w:rFonts w:cstheme="minorHAnsi"/>
                <w:sz w:val="20"/>
                <w:szCs w:val="20"/>
              </w:rPr>
              <w:t>1.</w:t>
            </w:r>
            <w:r w:rsidR="00982E7F">
              <w:rPr>
                <w:rFonts w:cstheme="minorHAnsi"/>
                <w:sz w:val="20"/>
                <w:szCs w:val="20"/>
              </w:rPr>
              <w:t>0</w:t>
            </w:r>
            <w:r w:rsidR="00A5406F">
              <w:rPr>
                <w:rFonts w:cstheme="minorHAnsi"/>
                <w:sz w:val="20"/>
                <w:szCs w:val="20"/>
              </w:rPr>
              <w:t>00</w:t>
            </w:r>
          </w:p>
        </w:tc>
      </w:tr>
      <w:tr w:rsidR="007B151B" w14:paraId="24A31159" w14:textId="61675D7E" w:rsidTr="002A34CC">
        <w:trPr>
          <w:trHeight w:val="495"/>
        </w:trPr>
        <w:tc>
          <w:tcPr>
            <w:tcW w:w="1412" w:type="dxa"/>
          </w:tcPr>
          <w:p w14:paraId="2981A5E0" w14:textId="74FEB38C" w:rsidR="009E572B" w:rsidRPr="002A34CC" w:rsidRDefault="00CE14A8" w:rsidP="00C27486">
            <w:pPr>
              <w:pStyle w:val="Ingenafstand"/>
              <w:rPr>
                <w:sz w:val="20"/>
                <w:szCs w:val="20"/>
              </w:rPr>
            </w:pPr>
            <w:r>
              <w:rPr>
                <w:sz w:val="20"/>
                <w:szCs w:val="20"/>
              </w:rPr>
              <w:t>5</w:t>
            </w:r>
            <w:r w:rsidR="00A77C79">
              <w:rPr>
                <w:sz w:val="20"/>
                <w:szCs w:val="20"/>
              </w:rPr>
              <w:t>+</w:t>
            </w:r>
            <w:r w:rsidR="00511659">
              <w:rPr>
                <w:sz w:val="20"/>
                <w:szCs w:val="20"/>
              </w:rPr>
              <w:t>6.</w:t>
            </w:r>
            <w:r w:rsidR="007B151B" w:rsidRPr="007B151B">
              <w:rPr>
                <w:sz w:val="20"/>
                <w:szCs w:val="20"/>
              </w:rPr>
              <w:t xml:space="preserve"> </w:t>
            </w:r>
            <w:proofErr w:type="spellStart"/>
            <w:r w:rsidR="005E2BEE" w:rsidRPr="007B151B">
              <w:rPr>
                <w:color w:val="000000"/>
                <w:sz w:val="20"/>
                <w:szCs w:val="20"/>
              </w:rPr>
              <w:t>Sønder</w:t>
            </w:r>
            <w:r w:rsidR="002A34CC">
              <w:rPr>
                <w:color w:val="000000"/>
                <w:sz w:val="20"/>
                <w:szCs w:val="20"/>
              </w:rPr>
              <w:t>-</w:t>
            </w:r>
            <w:r w:rsidR="005E2BEE" w:rsidRPr="007B151B">
              <w:rPr>
                <w:color w:val="000000"/>
                <w:sz w:val="20"/>
                <w:szCs w:val="20"/>
              </w:rPr>
              <w:t>borg</w:t>
            </w:r>
            <w:proofErr w:type="spellEnd"/>
            <w:r w:rsidR="00511659">
              <w:rPr>
                <w:color w:val="000000"/>
                <w:sz w:val="20"/>
                <w:szCs w:val="20"/>
              </w:rPr>
              <w:t xml:space="preserve"> og Fyn</w:t>
            </w:r>
          </w:p>
        </w:tc>
        <w:tc>
          <w:tcPr>
            <w:tcW w:w="2682" w:type="dxa"/>
          </w:tcPr>
          <w:p w14:paraId="6DC54FC6" w14:textId="579D9012" w:rsidR="009E572B" w:rsidRPr="00A5406F" w:rsidRDefault="00D37C4E" w:rsidP="00C27486">
            <w:pPr>
              <w:pStyle w:val="Ingenafstand"/>
              <w:rPr>
                <w:sz w:val="20"/>
                <w:szCs w:val="20"/>
              </w:rPr>
            </w:pPr>
            <w:r>
              <w:rPr>
                <w:sz w:val="20"/>
                <w:szCs w:val="20"/>
              </w:rPr>
              <w:t>Endnu ikke aftalt</w:t>
            </w:r>
          </w:p>
        </w:tc>
        <w:tc>
          <w:tcPr>
            <w:tcW w:w="2422" w:type="dxa"/>
          </w:tcPr>
          <w:p w14:paraId="4592511F" w14:textId="1F2A47CD" w:rsidR="00A5406F" w:rsidRPr="007B151B" w:rsidRDefault="00A5406F" w:rsidP="00C27486">
            <w:pPr>
              <w:pStyle w:val="Ingenafstand"/>
              <w:rPr>
                <w:rFonts w:cstheme="minorHAnsi"/>
                <w:sz w:val="20"/>
                <w:szCs w:val="20"/>
              </w:rPr>
            </w:pPr>
          </w:p>
        </w:tc>
        <w:tc>
          <w:tcPr>
            <w:tcW w:w="801" w:type="dxa"/>
          </w:tcPr>
          <w:p w14:paraId="193EE536" w14:textId="740744A8" w:rsidR="009E572B" w:rsidRPr="007B151B" w:rsidRDefault="00982E7F" w:rsidP="00C27486">
            <w:pPr>
              <w:pStyle w:val="Ingenafstand"/>
              <w:rPr>
                <w:rFonts w:cstheme="minorHAnsi"/>
                <w:sz w:val="20"/>
                <w:szCs w:val="20"/>
              </w:rPr>
            </w:pPr>
            <w:r>
              <w:rPr>
                <w:rFonts w:cstheme="minorHAnsi"/>
                <w:sz w:val="20"/>
                <w:szCs w:val="20"/>
              </w:rPr>
              <w:t>10</w:t>
            </w:r>
          </w:p>
        </w:tc>
        <w:tc>
          <w:tcPr>
            <w:tcW w:w="1118" w:type="dxa"/>
          </w:tcPr>
          <w:p w14:paraId="1CEBFF05" w14:textId="0C10596A" w:rsidR="009E572B" w:rsidRPr="007B151B" w:rsidRDefault="00511659" w:rsidP="00C27486">
            <w:pPr>
              <w:pStyle w:val="Ingenafstand"/>
              <w:rPr>
                <w:rFonts w:cstheme="minorHAnsi"/>
                <w:sz w:val="20"/>
                <w:szCs w:val="20"/>
              </w:rPr>
            </w:pPr>
            <w:r>
              <w:rPr>
                <w:rFonts w:cstheme="minorHAnsi"/>
                <w:sz w:val="20"/>
                <w:szCs w:val="20"/>
              </w:rPr>
              <w:t>2</w:t>
            </w:r>
            <w:r w:rsidR="00D37C4E">
              <w:rPr>
                <w:rFonts w:cstheme="minorHAnsi"/>
                <w:sz w:val="20"/>
                <w:szCs w:val="20"/>
              </w:rPr>
              <w:t>0</w:t>
            </w:r>
          </w:p>
        </w:tc>
        <w:tc>
          <w:tcPr>
            <w:tcW w:w="1187" w:type="dxa"/>
          </w:tcPr>
          <w:p w14:paraId="557A8FB3" w14:textId="7DBA64C5" w:rsidR="009E572B" w:rsidRPr="007B151B" w:rsidRDefault="00511659" w:rsidP="00C27486">
            <w:pPr>
              <w:pStyle w:val="Ingenafstand"/>
              <w:rPr>
                <w:rFonts w:cstheme="minorHAnsi"/>
                <w:sz w:val="20"/>
                <w:szCs w:val="20"/>
              </w:rPr>
            </w:pPr>
            <w:r>
              <w:rPr>
                <w:rFonts w:cstheme="minorHAnsi"/>
                <w:sz w:val="20"/>
                <w:szCs w:val="20"/>
              </w:rPr>
              <w:t>2</w:t>
            </w:r>
            <w:r w:rsidR="00A5406F">
              <w:rPr>
                <w:rFonts w:cstheme="minorHAnsi"/>
                <w:sz w:val="20"/>
                <w:szCs w:val="20"/>
              </w:rPr>
              <w:t>.000</w:t>
            </w:r>
          </w:p>
        </w:tc>
      </w:tr>
      <w:tr w:rsidR="00A5406F" w14:paraId="0BFB7A01" w14:textId="77777777" w:rsidTr="002A34CC">
        <w:tc>
          <w:tcPr>
            <w:tcW w:w="1412" w:type="dxa"/>
          </w:tcPr>
          <w:p w14:paraId="7D109420" w14:textId="0B14AA82" w:rsidR="00A5406F" w:rsidRPr="007B151B" w:rsidRDefault="00A5406F" w:rsidP="007B151B">
            <w:pPr>
              <w:pStyle w:val="Ingenafstand"/>
              <w:rPr>
                <w:sz w:val="20"/>
                <w:szCs w:val="20"/>
              </w:rPr>
            </w:pPr>
            <w:r>
              <w:rPr>
                <w:sz w:val="20"/>
                <w:szCs w:val="20"/>
              </w:rPr>
              <w:t>I alt</w:t>
            </w:r>
          </w:p>
        </w:tc>
        <w:tc>
          <w:tcPr>
            <w:tcW w:w="2682" w:type="dxa"/>
          </w:tcPr>
          <w:p w14:paraId="000F8771" w14:textId="77777777" w:rsidR="00A5406F" w:rsidRPr="007B151B" w:rsidRDefault="00A5406F" w:rsidP="00C27486">
            <w:pPr>
              <w:pStyle w:val="Ingenafstand"/>
              <w:rPr>
                <w:sz w:val="20"/>
                <w:szCs w:val="20"/>
              </w:rPr>
            </w:pPr>
          </w:p>
        </w:tc>
        <w:tc>
          <w:tcPr>
            <w:tcW w:w="2422" w:type="dxa"/>
          </w:tcPr>
          <w:p w14:paraId="6ECB983F" w14:textId="77777777" w:rsidR="00A5406F" w:rsidRDefault="00A5406F" w:rsidP="00C27486">
            <w:pPr>
              <w:pStyle w:val="Ingenafstand"/>
              <w:rPr>
                <w:rFonts w:cstheme="minorHAnsi"/>
                <w:sz w:val="20"/>
                <w:szCs w:val="20"/>
              </w:rPr>
            </w:pPr>
          </w:p>
        </w:tc>
        <w:tc>
          <w:tcPr>
            <w:tcW w:w="801" w:type="dxa"/>
          </w:tcPr>
          <w:p w14:paraId="139C8A73" w14:textId="6E27D8B4" w:rsidR="00A5406F" w:rsidRDefault="00982E7F" w:rsidP="00C27486">
            <w:pPr>
              <w:pStyle w:val="Ingenafstand"/>
              <w:rPr>
                <w:rFonts w:cstheme="minorHAnsi"/>
                <w:sz w:val="20"/>
                <w:szCs w:val="20"/>
              </w:rPr>
            </w:pPr>
            <w:r>
              <w:rPr>
                <w:rFonts w:cstheme="minorHAnsi"/>
                <w:sz w:val="20"/>
                <w:szCs w:val="20"/>
              </w:rPr>
              <w:t>65</w:t>
            </w:r>
          </w:p>
        </w:tc>
        <w:tc>
          <w:tcPr>
            <w:tcW w:w="1118" w:type="dxa"/>
          </w:tcPr>
          <w:p w14:paraId="77780BB5" w14:textId="79958FB5" w:rsidR="00A5406F" w:rsidRDefault="002A34CC" w:rsidP="00C27486">
            <w:pPr>
              <w:pStyle w:val="Ingenafstand"/>
              <w:rPr>
                <w:rFonts w:cstheme="minorHAnsi"/>
                <w:sz w:val="20"/>
                <w:szCs w:val="20"/>
              </w:rPr>
            </w:pPr>
            <w:r>
              <w:rPr>
                <w:rFonts w:cstheme="minorHAnsi"/>
                <w:sz w:val="20"/>
                <w:szCs w:val="20"/>
              </w:rPr>
              <w:t>5</w:t>
            </w:r>
            <w:r w:rsidR="00A5406F">
              <w:rPr>
                <w:rFonts w:cstheme="minorHAnsi"/>
                <w:sz w:val="20"/>
                <w:szCs w:val="20"/>
              </w:rPr>
              <w:t>0</w:t>
            </w:r>
          </w:p>
        </w:tc>
        <w:tc>
          <w:tcPr>
            <w:tcW w:w="1187" w:type="dxa"/>
          </w:tcPr>
          <w:p w14:paraId="536605DB" w14:textId="68A0B211" w:rsidR="00A5406F" w:rsidRDefault="002A34CC" w:rsidP="00C27486">
            <w:pPr>
              <w:pStyle w:val="Ingenafstand"/>
              <w:rPr>
                <w:rFonts w:cstheme="minorHAnsi"/>
                <w:sz w:val="20"/>
                <w:szCs w:val="20"/>
              </w:rPr>
            </w:pPr>
            <w:r>
              <w:rPr>
                <w:rFonts w:cstheme="minorHAnsi"/>
                <w:sz w:val="20"/>
                <w:szCs w:val="20"/>
              </w:rPr>
              <w:t>5</w:t>
            </w:r>
            <w:r w:rsidR="00D37C4E">
              <w:rPr>
                <w:rFonts w:cstheme="minorHAnsi"/>
                <w:sz w:val="20"/>
                <w:szCs w:val="20"/>
              </w:rPr>
              <w:t>.</w:t>
            </w:r>
            <w:r w:rsidR="00982E7F">
              <w:rPr>
                <w:rFonts w:cstheme="minorHAnsi"/>
                <w:sz w:val="20"/>
                <w:szCs w:val="20"/>
              </w:rPr>
              <w:t>0</w:t>
            </w:r>
            <w:r w:rsidR="00D37C4E">
              <w:rPr>
                <w:rFonts w:cstheme="minorHAnsi"/>
                <w:sz w:val="20"/>
                <w:szCs w:val="20"/>
              </w:rPr>
              <w:t>00</w:t>
            </w:r>
          </w:p>
        </w:tc>
      </w:tr>
    </w:tbl>
    <w:p w14:paraId="5EA42F82" w14:textId="5BBF7686" w:rsidR="009E572B" w:rsidRDefault="009E572B" w:rsidP="00C27486">
      <w:pPr>
        <w:pStyle w:val="Ingenafstand"/>
        <w:rPr>
          <w:rFonts w:cstheme="minorHAnsi"/>
        </w:rPr>
      </w:pPr>
    </w:p>
    <w:p w14:paraId="664AB983" w14:textId="77777777" w:rsidR="002A34CC" w:rsidRDefault="002A34CC" w:rsidP="002819EA">
      <w:pPr>
        <w:pStyle w:val="Ingenafstand"/>
        <w:rPr>
          <w:b/>
          <w:bCs/>
        </w:rPr>
      </w:pPr>
      <w:r>
        <w:rPr>
          <w:b/>
          <w:bCs/>
        </w:rPr>
        <w:t>Planlægning og metoder</w:t>
      </w:r>
    </w:p>
    <w:p w14:paraId="2F21CAEC" w14:textId="77777777" w:rsidR="00C77101" w:rsidRDefault="00C77101" w:rsidP="002819EA">
      <w:pPr>
        <w:pStyle w:val="Ingenafstand"/>
        <w:rPr>
          <w:b/>
          <w:bCs/>
        </w:rPr>
      </w:pPr>
    </w:p>
    <w:p w14:paraId="406CD123" w14:textId="219A14EF" w:rsidR="002819EA" w:rsidRPr="002819EA" w:rsidRDefault="002819EA" w:rsidP="002819EA">
      <w:pPr>
        <w:pStyle w:val="Ingenafstand"/>
        <w:rPr>
          <w:b/>
          <w:bCs/>
        </w:rPr>
      </w:pPr>
      <w:r w:rsidRPr="002819EA">
        <w:rPr>
          <w:b/>
          <w:bCs/>
        </w:rPr>
        <w:t>1. Forberedelse i Kenya</w:t>
      </w:r>
    </w:p>
    <w:p w14:paraId="29C84548" w14:textId="5EEDBA17" w:rsidR="002819EA" w:rsidRPr="002819EA" w:rsidRDefault="002819EA" w:rsidP="002819EA">
      <w:pPr>
        <w:pStyle w:val="Ingenafstand"/>
      </w:pPr>
      <w:r w:rsidRPr="002819EA">
        <w:rPr>
          <w:rFonts w:cstheme="minorHAnsi"/>
          <w:color w:val="000000"/>
        </w:rPr>
        <w:t xml:space="preserve">I Kenya udvælger </w:t>
      </w:r>
      <w:proofErr w:type="spellStart"/>
      <w:r w:rsidRPr="002819EA">
        <w:rPr>
          <w:rFonts w:cstheme="minorHAnsi"/>
          <w:color w:val="000000"/>
        </w:rPr>
        <w:t>Nafsi</w:t>
      </w:r>
      <w:proofErr w:type="spellEnd"/>
      <w:r w:rsidRPr="002819EA">
        <w:rPr>
          <w:rFonts w:cstheme="minorHAnsi"/>
          <w:color w:val="000000"/>
        </w:rPr>
        <w:t xml:space="preserve"> en gruppe på 6 professionelle scenekunstnere (akrobater, dansere, musikere), som også har formidlings- og pædagogiske kompetencer. Denne gruppe forbereder en ny-cirkus-forestilling om klimaforandringer i Kenya (ca. </w:t>
      </w:r>
      <w:r w:rsidR="007C6327">
        <w:rPr>
          <w:rFonts w:cstheme="minorHAnsi"/>
          <w:color w:val="000000"/>
        </w:rPr>
        <w:t>30</w:t>
      </w:r>
      <w:r w:rsidRPr="002819EA">
        <w:rPr>
          <w:rFonts w:cstheme="minorHAnsi"/>
          <w:color w:val="000000"/>
        </w:rPr>
        <w:t xml:space="preserve"> minutter). I forarbejdet involverer </w:t>
      </w:r>
      <w:proofErr w:type="spellStart"/>
      <w:r w:rsidRPr="002819EA">
        <w:rPr>
          <w:rFonts w:cstheme="minorHAnsi"/>
          <w:color w:val="000000"/>
        </w:rPr>
        <w:t>Nafsi</w:t>
      </w:r>
      <w:proofErr w:type="spellEnd"/>
      <w:r w:rsidRPr="002819EA">
        <w:rPr>
          <w:rFonts w:cstheme="minorHAnsi"/>
          <w:color w:val="000000"/>
        </w:rPr>
        <w:t xml:space="preserve"> koreografer, der kan bidrage til en spektakulær forestilling, scenografer, som arbejder med mobil scenografi, og PR-folk, der sørger for professionelle fotos og omtale af gruppen og forestillingen.</w:t>
      </w:r>
    </w:p>
    <w:p w14:paraId="0316AFC1" w14:textId="70C55280" w:rsidR="002819EA" w:rsidRDefault="007C6327" w:rsidP="002819EA">
      <w:pPr>
        <w:pStyle w:val="Ingenafstand"/>
        <w:rPr>
          <w:rFonts w:cstheme="minorHAnsi"/>
          <w:color w:val="000000"/>
        </w:rPr>
      </w:pPr>
      <w:r>
        <w:rPr>
          <w:rFonts w:cstheme="minorHAnsi"/>
          <w:color w:val="000000"/>
        </w:rPr>
        <w:t>F</w:t>
      </w:r>
      <w:r w:rsidR="002819EA" w:rsidRPr="002819EA">
        <w:rPr>
          <w:rFonts w:cstheme="minorHAnsi"/>
          <w:color w:val="000000"/>
        </w:rPr>
        <w:t xml:space="preserve">orestillingen </w:t>
      </w:r>
      <w:r>
        <w:rPr>
          <w:rFonts w:cstheme="minorHAnsi"/>
          <w:color w:val="000000"/>
        </w:rPr>
        <w:t>vil tage udgangspunkt i</w:t>
      </w:r>
      <w:r w:rsidR="002819EA" w:rsidRPr="002819EA">
        <w:rPr>
          <w:rFonts w:cstheme="minorHAnsi"/>
          <w:color w:val="000000"/>
        </w:rPr>
        <w:t xml:space="preserve"> erfaringer fra lokale klimaaktivister i Kenya - f.eks. </w:t>
      </w:r>
      <w:proofErr w:type="spellStart"/>
      <w:r w:rsidR="002819EA" w:rsidRPr="002819EA">
        <w:rPr>
          <w:rFonts w:cstheme="minorHAnsi"/>
          <w:color w:val="000000"/>
        </w:rPr>
        <w:t>Kisilu</w:t>
      </w:r>
      <w:proofErr w:type="spellEnd"/>
      <w:r w:rsidR="002819EA" w:rsidRPr="002819EA">
        <w:rPr>
          <w:rFonts w:cstheme="minorHAnsi"/>
          <w:color w:val="000000"/>
        </w:rPr>
        <w:t xml:space="preserve"> </w:t>
      </w:r>
      <w:proofErr w:type="spellStart"/>
      <w:r w:rsidR="002819EA" w:rsidRPr="002819EA">
        <w:rPr>
          <w:rFonts w:cstheme="minorHAnsi"/>
          <w:color w:val="000000"/>
        </w:rPr>
        <w:t>Musya</w:t>
      </w:r>
      <w:proofErr w:type="spellEnd"/>
      <w:r w:rsidR="002819EA" w:rsidRPr="002819EA">
        <w:rPr>
          <w:rFonts w:cstheme="minorHAnsi"/>
          <w:color w:val="000000"/>
        </w:rPr>
        <w:t>, som er hovedperson i dokumentarfilmen ”</w:t>
      </w:r>
      <w:proofErr w:type="spellStart"/>
      <w:r w:rsidR="002819EA" w:rsidRPr="002819EA">
        <w:rPr>
          <w:rFonts w:cstheme="minorHAnsi"/>
          <w:color w:val="000000"/>
        </w:rPr>
        <w:t>Thank</w:t>
      </w:r>
      <w:proofErr w:type="spellEnd"/>
      <w:r w:rsidR="002819EA" w:rsidRPr="002819EA">
        <w:rPr>
          <w:rFonts w:cstheme="minorHAnsi"/>
          <w:color w:val="000000"/>
        </w:rPr>
        <w:t xml:space="preserve"> </w:t>
      </w:r>
      <w:proofErr w:type="spellStart"/>
      <w:r w:rsidR="002819EA" w:rsidRPr="002819EA">
        <w:rPr>
          <w:rFonts w:cstheme="minorHAnsi"/>
          <w:color w:val="000000"/>
        </w:rPr>
        <w:t>you</w:t>
      </w:r>
      <w:proofErr w:type="spellEnd"/>
      <w:r w:rsidR="002819EA" w:rsidRPr="002819EA">
        <w:rPr>
          <w:rFonts w:cstheme="minorHAnsi"/>
          <w:color w:val="000000"/>
        </w:rPr>
        <w:t xml:space="preserve"> for the </w:t>
      </w:r>
      <w:proofErr w:type="spellStart"/>
      <w:r w:rsidR="002819EA" w:rsidRPr="002819EA">
        <w:rPr>
          <w:rFonts w:cstheme="minorHAnsi"/>
          <w:color w:val="000000"/>
        </w:rPr>
        <w:t>rain</w:t>
      </w:r>
      <w:proofErr w:type="spellEnd"/>
      <w:r w:rsidR="002819EA" w:rsidRPr="002819EA">
        <w:rPr>
          <w:rFonts w:cstheme="minorHAnsi"/>
          <w:color w:val="000000"/>
        </w:rPr>
        <w:t xml:space="preserve">” (se Spor Medias undervisningssite </w:t>
      </w:r>
      <w:hyperlink r:id="rId20" w:history="1">
        <w:r w:rsidR="002819EA" w:rsidRPr="002819EA">
          <w:rPr>
            <w:rStyle w:val="Hyperlink"/>
            <w:rFonts w:cstheme="minorHAnsi"/>
          </w:rPr>
          <w:t>Fjerne Naboer</w:t>
        </w:r>
      </w:hyperlink>
      <w:r w:rsidR="002819EA" w:rsidRPr="002819EA">
        <w:rPr>
          <w:rFonts w:cstheme="minorHAnsi"/>
          <w:color w:val="000000"/>
        </w:rPr>
        <w:t xml:space="preserve">). </w:t>
      </w:r>
    </w:p>
    <w:p w14:paraId="5CFAEE70" w14:textId="77777777" w:rsidR="00C77101" w:rsidRDefault="00C77101" w:rsidP="002819EA">
      <w:pPr>
        <w:pStyle w:val="Ingenafstand"/>
        <w:rPr>
          <w:rFonts w:cstheme="minorHAnsi"/>
          <w:color w:val="000000"/>
        </w:rPr>
      </w:pPr>
    </w:p>
    <w:p w14:paraId="07C93B3B" w14:textId="08799230" w:rsidR="00CE14A8" w:rsidRPr="002A34CC" w:rsidRDefault="007C6327" w:rsidP="002819EA">
      <w:pPr>
        <w:pStyle w:val="Ingenafstand"/>
        <w:rPr>
          <w:rFonts w:cstheme="minorHAnsi"/>
          <w:color w:val="000000"/>
        </w:rPr>
      </w:pPr>
      <w:r>
        <w:rPr>
          <w:rFonts w:cstheme="minorHAnsi"/>
          <w:color w:val="000000"/>
        </w:rPr>
        <w:t xml:space="preserve">Undervejs i forløbet kommunikerer </w:t>
      </w:r>
      <w:proofErr w:type="spellStart"/>
      <w:r>
        <w:rPr>
          <w:rFonts w:cstheme="minorHAnsi"/>
          <w:color w:val="000000"/>
        </w:rPr>
        <w:t>Nafsi</w:t>
      </w:r>
      <w:proofErr w:type="spellEnd"/>
      <w:r>
        <w:rPr>
          <w:rFonts w:cstheme="minorHAnsi"/>
          <w:color w:val="000000"/>
        </w:rPr>
        <w:t xml:space="preserve"> online med </w:t>
      </w:r>
      <w:proofErr w:type="spellStart"/>
      <w:r>
        <w:rPr>
          <w:rFonts w:cstheme="minorHAnsi"/>
          <w:color w:val="000000"/>
        </w:rPr>
        <w:t>Acting</w:t>
      </w:r>
      <w:proofErr w:type="spellEnd"/>
      <w:r>
        <w:rPr>
          <w:rFonts w:cstheme="minorHAnsi"/>
          <w:color w:val="000000"/>
        </w:rPr>
        <w:t xml:space="preserve"> for </w:t>
      </w:r>
      <w:proofErr w:type="spellStart"/>
      <w:r>
        <w:rPr>
          <w:rFonts w:cstheme="minorHAnsi"/>
          <w:color w:val="000000"/>
        </w:rPr>
        <w:t>Climate</w:t>
      </w:r>
      <w:proofErr w:type="spellEnd"/>
      <w:r>
        <w:rPr>
          <w:rFonts w:cstheme="minorHAnsi"/>
          <w:color w:val="000000"/>
        </w:rPr>
        <w:t xml:space="preserve"> i Skandinavien og får feedback fra danske artister.</w:t>
      </w:r>
    </w:p>
    <w:p w14:paraId="7076A281" w14:textId="45D3C199" w:rsidR="00CE14A8" w:rsidRDefault="00CE14A8" w:rsidP="002819EA">
      <w:pPr>
        <w:pStyle w:val="Ingenafstand"/>
        <w:rPr>
          <w:b/>
          <w:bCs/>
        </w:rPr>
      </w:pPr>
    </w:p>
    <w:p w14:paraId="67B6E7A4" w14:textId="6EE16F58" w:rsidR="00F40BE3" w:rsidRDefault="00F40BE3" w:rsidP="002819EA">
      <w:pPr>
        <w:pStyle w:val="Ingenafstand"/>
        <w:rPr>
          <w:b/>
          <w:bCs/>
        </w:rPr>
      </w:pPr>
    </w:p>
    <w:p w14:paraId="59796AF8" w14:textId="77777777" w:rsidR="00F40BE3" w:rsidRDefault="00F40BE3" w:rsidP="002819EA">
      <w:pPr>
        <w:pStyle w:val="Ingenafstand"/>
        <w:rPr>
          <w:b/>
          <w:bCs/>
        </w:rPr>
      </w:pPr>
    </w:p>
    <w:p w14:paraId="6811B5E3" w14:textId="38A015F1" w:rsidR="002819EA" w:rsidRPr="002819EA" w:rsidRDefault="002819EA" w:rsidP="002819EA">
      <w:pPr>
        <w:pStyle w:val="Ingenafstand"/>
        <w:rPr>
          <w:b/>
          <w:bCs/>
        </w:rPr>
      </w:pPr>
      <w:r w:rsidRPr="002819EA">
        <w:rPr>
          <w:b/>
          <w:bCs/>
        </w:rPr>
        <w:lastRenderedPageBreak/>
        <w:t>2. Forberedelse i Danmark</w:t>
      </w:r>
    </w:p>
    <w:p w14:paraId="6448F7BE" w14:textId="78A6E5AE" w:rsidR="002819EA" w:rsidRPr="002819EA" w:rsidRDefault="007C6327" w:rsidP="002819EA">
      <w:pPr>
        <w:pStyle w:val="Ingenafstand"/>
      </w:pPr>
      <w:r>
        <w:t>Sammen med Spor Media</w:t>
      </w:r>
      <w:r w:rsidR="002819EA" w:rsidRPr="002819EA">
        <w:t xml:space="preserve"> begynder de forskellige </w:t>
      </w:r>
      <w:r w:rsidR="002819EA" w:rsidRPr="002819EA">
        <w:rPr>
          <w:i/>
          <w:iCs/>
        </w:rPr>
        <w:t>Nafsi Hubs</w:t>
      </w:r>
      <w:r w:rsidR="002819EA" w:rsidRPr="002819EA">
        <w:t xml:space="preserve"> at planlægge</w:t>
      </w:r>
      <w:r>
        <w:t xml:space="preserve"> deres del af </w:t>
      </w:r>
      <w:proofErr w:type="spellStart"/>
      <w:r>
        <w:t>Nafsis</w:t>
      </w:r>
      <w:proofErr w:type="spellEnd"/>
      <w:r>
        <w:t xml:space="preserve"> turné</w:t>
      </w:r>
      <w:r w:rsidR="002819EA" w:rsidRPr="002819EA">
        <w:t xml:space="preserve">. De lokale hubs tager kontakt til potentielle med-arrangører i lokalområdet fx foreninger, institutioner og skoler med henblik på at lave et program for </w:t>
      </w:r>
      <w:proofErr w:type="spellStart"/>
      <w:r w:rsidR="002819EA" w:rsidRPr="002819EA">
        <w:t>Nafsi</w:t>
      </w:r>
      <w:proofErr w:type="spellEnd"/>
      <w:r w:rsidR="002819EA" w:rsidRPr="002819EA">
        <w:t xml:space="preserve">. </w:t>
      </w:r>
      <w:proofErr w:type="spellStart"/>
      <w:r w:rsidR="002819EA" w:rsidRPr="002819EA">
        <w:t>Hub’en</w:t>
      </w:r>
      <w:proofErr w:type="spellEnd"/>
      <w:r w:rsidR="002819EA" w:rsidRPr="002819EA">
        <w:t xml:space="preserve"> vil med deres kendskab til lokalbefolkningen overveje, hvorledes de bedst når ud til mange forskellige målgrupper – unge som gamle – som normalt ikke er engageret i aktiviteter om global klimahandling. </w:t>
      </w:r>
    </w:p>
    <w:p w14:paraId="09E32DF2" w14:textId="77777777" w:rsidR="002819EA" w:rsidRPr="00DB3495" w:rsidRDefault="002819EA" w:rsidP="002819EA">
      <w:pPr>
        <w:pStyle w:val="Ingenafstand"/>
        <w:rPr>
          <w:rFonts w:cstheme="minorHAnsi"/>
          <w:color w:val="000000"/>
          <w:sz w:val="10"/>
          <w:szCs w:val="10"/>
        </w:rPr>
      </w:pPr>
    </w:p>
    <w:p w14:paraId="2ACD3079" w14:textId="10CE421E" w:rsidR="00C04D1E" w:rsidRDefault="002819EA" w:rsidP="002819EA">
      <w:pPr>
        <w:pStyle w:val="Ingenafstand"/>
        <w:rPr>
          <w:rFonts w:cstheme="minorHAnsi"/>
          <w:color w:val="000000"/>
        </w:rPr>
      </w:pPr>
      <w:r>
        <w:rPr>
          <w:rFonts w:cstheme="minorHAnsi"/>
          <w:color w:val="000000"/>
        </w:rPr>
        <w:t xml:space="preserve">De lokale </w:t>
      </w:r>
      <w:proofErr w:type="spellStart"/>
      <w:r>
        <w:rPr>
          <w:rFonts w:cstheme="minorHAnsi"/>
          <w:i/>
          <w:iCs/>
          <w:color w:val="000000"/>
        </w:rPr>
        <w:t>Nafsi</w:t>
      </w:r>
      <w:proofErr w:type="spellEnd"/>
      <w:r>
        <w:rPr>
          <w:rFonts w:cstheme="minorHAnsi"/>
          <w:i/>
          <w:iCs/>
          <w:color w:val="000000"/>
        </w:rPr>
        <w:t xml:space="preserve"> Hubs</w:t>
      </w:r>
      <w:r>
        <w:rPr>
          <w:rFonts w:cstheme="minorHAnsi"/>
          <w:color w:val="000000"/>
        </w:rPr>
        <w:t xml:space="preserve"> </w:t>
      </w:r>
      <w:r w:rsidR="00F85A7E">
        <w:rPr>
          <w:rFonts w:cstheme="minorHAnsi"/>
          <w:color w:val="000000"/>
        </w:rPr>
        <w:t xml:space="preserve">vil som led i forberedelserne </w:t>
      </w:r>
      <w:r>
        <w:rPr>
          <w:rFonts w:cstheme="minorHAnsi"/>
          <w:color w:val="000000"/>
        </w:rPr>
        <w:t xml:space="preserve">blive inviteret på </w:t>
      </w:r>
      <w:proofErr w:type="spellStart"/>
      <w:r w:rsidR="007C6327">
        <w:rPr>
          <w:rFonts w:cstheme="minorHAnsi"/>
          <w:color w:val="000000"/>
        </w:rPr>
        <w:t>on-line</w:t>
      </w:r>
      <w:proofErr w:type="spellEnd"/>
      <w:r w:rsidR="007C6327">
        <w:rPr>
          <w:rFonts w:cstheme="minorHAnsi"/>
          <w:color w:val="000000"/>
        </w:rPr>
        <w:t xml:space="preserve"> ture</w:t>
      </w:r>
      <w:r>
        <w:rPr>
          <w:rFonts w:cstheme="minorHAnsi"/>
          <w:color w:val="000000"/>
        </w:rPr>
        <w:t xml:space="preserve"> til Kenya, så de kan opleve</w:t>
      </w:r>
      <w:r w:rsidRPr="00033956">
        <w:rPr>
          <w:rFonts w:cstheme="minorHAnsi"/>
          <w:color w:val="000000"/>
        </w:rPr>
        <w:t xml:space="preserve"> </w:t>
      </w:r>
      <w:proofErr w:type="spellStart"/>
      <w:r>
        <w:rPr>
          <w:rFonts w:cstheme="minorHAnsi"/>
          <w:color w:val="000000"/>
        </w:rPr>
        <w:t>Nafsi’ernes</w:t>
      </w:r>
      <w:proofErr w:type="spellEnd"/>
      <w:r w:rsidRPr="00033956">
        <w:rPr>
          <w:rFonts w:cstheme="minorHAnsi"/>
          <w:color w:val="000000"/>
        </w:rPr>
        <w:t xml:space="preserve"> hjem og lokalsamfund i slum</w:t>
      </w:r>
      <w:r>
        <w:rPr>
          <w:rFonts w:cstheme="minorHAnsi"/>
          <w:color w:val="000000"/>
        </w:rPr>
        <w:t>men</w:t>
      </w:r>
      <w:r w:rsidRPr="00033956">
        <w:rPr>
          <w:rFonts w:cstheme="minorHAnsi"/>
          <w:color w:val="000000"/>
        </w:rPr>
        <w:t>.</w:t>
      </w:r>
      <w:r w:rsidRPr="00033956">
        <w:rPr>
          <w:rStyle w:val="apple-converted-space"/>
          <w:rFonts w:cstheme="minorHAnsi"/>
          <w:color w:val="000000"/>
        </w:rPr>
        <w:t> </w:t>
      </w:r>
      <w:r>
        <w:rPr>
          <w:rStyle w:val="apple-converted-space"/>
          <w:rFonts w:cstheme="minorHAnsi"/>
          <w:color w:val="000000"/>
        </w:rPr>
        <w:t>De vil desuden</w:t>
      </w:r>
      <w:r w:rsidR="00F85A7E">
        <w:rPr>
          <w:rStyle w:val="apple-converted-space"/>
          <w:rFonts w:cstheme="minorHAnsi"/>
          <w:color w:val="000000"/>
        </w:rPr>
        <w:t xml:space="preserve"> </w:t>
      </w:r>
      <w:r>
        <w:rPr>
          <w:rFonts w:cstheme="minorHAnsi"/>
          <w:color w:val="000000"/>
        </w:rPr>
        <w:t>mødes</w:t>
      </w:r>
      <w:r w:rsidRPr="00033956">
        <w:rPr>
          <w:rFonts w:cstheme="minorHAnsi"/>
          <w:color w:val="000000"/>
        </w:rPr>
        <w:t xml:space="preserve"> online med de udvalgte </w:t>
      </w:r>
      <w:r w:rsidR="00F85A7E">
        <w:rPr>
          <w:rFonts w:cstheme="minorHAnsi"/>
          <w:color w:val="000000"/>
        </w:rPr>
        <w:t>artist</w:t>
      </w:r>
      <w:r w:rsidRPr="00033956">
        <w:rPr>
          <w:rFonts w:cstheme="minorHAnsi"/>
          <w:color w:val="000000"/>
        </w:rPr>
        <w:t>er</w:t>
      </w:r>
      <w:r>
        <w:rPr>
          <w:rFonts w:cstheme="minorHAnsi"/>
          <w:color w:val="000000"/>
        </w:rPr>
        <w:t xml:space="preserve">, så de kan lære hinanden at kende og opleve, hvad </w:t>
      </w:r>
      <w:proofErr w:type="spellStart"/>
      <w:r>
        <w:rPr>
          <w:rFonts w:cstheme="minorHAnsi"/>
          <w:color w:val="000000"/>
        </w:rPr>
        <w:t>Nafsi</w:t>
      </w:r>
      <w:proofErr w:type="spellEnd"/>
      <w:r>
        <w:rPr>
          <w:rFonts w:cstheme="minorHAnsi"/>
          <w:color w:val="000000"/>
        </w:rPr>
        <w:t xml:space="preserve"> byder ind med. D</w:t>
      </w:r>
      <w:r w:rsidRPr="002819EA">
        <w:rPr>
          <w:rFonts w:cstheme="minorHAnsi"/>
          <w:color w:val="000000"/>
        </w:rPr>
        <w:t>e finde</w:t>
      </w:r>
      <w:r w:rsidR="007C6327">
        <w:rPr>
          <w:rFonts w:cstheme="minorHAnsi"/>
          <w:color w:val="000000"/>
        </w:rPr>
        <w:t>r</w:t>
      </w:r>
      <w:r w:rsidRPr="002819EA">
        <w:rPr>
          <w:rFonts w:cstheme="minorHAnsi"/>
          <w:color w:val="000000"/>
        </w:rPr>
        <w:t xml:space="preserve"> indkvartering</w:t>
      </w:r>
      <w:r w:rsidR="00CE14A8">
        <w:rPr>
          <w:rFonts w:cstheme="minorHAnsi"/>
          <w:color w:val="000000"/>
        </w:rPr>
        <w:t xml:space="preserve"> og forplejning</w:t>
      </w:r>
      <w:r w:rsidRPr="002819EA">
        <w:rPr>
          <w:rFonts w:cstheme="minorHAnsi"/>
          <w:color w:val="000000"/>
        </w:rPr>
        <w:t xml:space="preserve"> til gruppen samt </w:t>
      </w:r>
      <w:r w:rsidR="007C6327">
        <w:rPr>
          <w:rFonts w:cstheme="minorHAnsi"/>
          <w:color w:val="000000"/>
        </w:rPr>
        <w:t xml:space="preserve">står </w:t>
      </w:r>
      <w:r w:rsidRPr="002819EA">
        <w:rPr>
          <w:rFonts w:cstheme="minorHAnsi"/>
          <w:color w:val="000000"/>
        </w:rPr>
        <w:t>for lokal opreklamering og kontakt til presse</w:t>
      </w:r>
      <w:r w:rsidR="00B94E10">
        <w:rPr>
          <w:rFonts w:cstheme="minorHAnsi"/>
          <w:color w:val="000000"/>
        </w:rPr>
        <w:t>n</w:t>
      </w:r>
      <w:r w:rsidR="007C6327">
        <w:rPr>
          <w:rFonts w:cstheme="minorHAnsi"/>
          <w:color w:val="000000"/>
        </w:rPr>
        <w:t xml:space="preserve">. De kan evt. </w:t>
      </w:r>
      <w:proofErr w:type="spellStart"/>
      <w:r w:rsidR="007C6327">
        <w:rPr>
          <w:rFonts w:cstheme="minorHAnsi"/>
          <w:color w:val="000000"/>
        </w:rPr>
        <w:t>fundraise</w:t>
      </w:r>
      <w:proofErr w:type="spellEnd"/>
      <w:r w:rsidR="007C6327">
        <w:rPr>
          <w:rFonts w:cstheme="minorHAnsi"/>
          <w:color w:val="000000"/>
        </w:rPr>
        <w:t xml:space="preserve"> flere midler lokalt, hvis de </w:t>
      </w:r>
      <w:r w:rsidR="00C13AF0">
        <w:rPr>
          <w:rFonts w:cstheme="minorHAnsi"/>
          <w:color w:val="000000"/>
        </w:rPr>
        <w:t xml:space="preserve">har ideer til yderligere aktiviteter med gæsterne fra </w:t>
      </w:r>
      <w:proofErr w:type="spellStart"/>
      <w:r w:rsidR="00C13AF0">
        <w:rPr>
          <w:rFonts w:cstheme="minorHAnsi"/>
          <w:color w:val="000000"/>
        </w:rPr>
        <w:t>Nafsi</w:t>
      </w:r>
      <w:proofErr w:type="spellEnd"/>
      <w:r w:rsidR="00C13AF0">
        <w:rPr>
          <w:rFonts w:cstheme="minorHAnsi"/>
          <w:color w:val="000000"/>
        </w:rPr>
        <w:t xml:space="preserve">. </w:t>
      </w:r>
    </w:p>
    <w:p w14:paraId="53CB3AE9" w14:textId="77777777" w:rsidR="00DB3495" w:rsidRPr="00DB3495" w:rsidRDefault="00DB3495" w:rsidP="002819EA">
      <w:pPr>
        <w:pStyle w:val="Ingenafstand"/>
        <w:rPr>
          <w:rFonts w:cstheme="minorHAnsi"/>
          <w:color w:val="000000"/>
          <w:sz w:val="10"/>
          <w:szCs w:val="10"/>
        </w:rPr>
      </w:pPr>
    </w:p>
    <w:p w14:paraId="51619709" w14:textId="369FD775" w:rsidR="00982E7F" w:rsidRDefault="00C04D1E" w:rsidP="00DB3495">
      <w:pPr>
        <w:pStyle w:val="Ingenafstand"/>
      </w:pPr>
      <w:r>
        <w:t xml:space="preserve">Målgrupperne vil som forberedelse blive tilbudt yderligere information, der er tilpasset deres forudsætninger. I gymnasieskolen kan eleverne f.eks. dykke ned i det omfattende læringsmateriale på Fjerne Naboer: </w:t>
      </w:r>
      <w:hyperlink r:id="rId21" w:history="1">
        <w:r w:rsidRPr="00412504">
          <w:rPr>
            <w:rStyle w:val="Hyperlink"/>
            <w:rFonts w:ascii="Calibri" w:eastAsia="Calibri" w:hAnsi="Calibri" w:cs="Calibri"/>
          </w:rPr>
          <w:t>Kenya - klima i krise</w:t>
        </w:r>
      </w:hyperlink>
      <w:r>
        <w:t xml:space="preserve">. Folkeskoleelever i mellemtrinnet kan få indblik i Kenya og klimaforandringer via Global Kids-materialet </w:t>
      </w:r>
      <w:hyperlink r:id="rId22" w:history="1">
        <w:proofErr w:type="spellStart"/>
        <w:r w:rsidRPr="00412504">
          <w:rPr>
            <w:rStyle w:val="Hyperlink"/>
            <w:rFonts w:ascii="Calibri" w:eastAsia="Calibri" w:hAnsi="Calibri" w:cs="Calibri"/>
          </w:rPr>
          <w:t>Nafsi</w:t>
        </w:r>
        <w:proofErr w:type="spellEnd"/>
        <w:r w:rsidRPr="00412504">
          <w:rPr>
            <w:rStyle w:val="Hyperlink"/>
            <w:rFonts w:ascii="Calibri" w:eastAsia="Calibri" w:hAnsi="Calibri" w:cs="Calibri"/>
          </w:rPr>
          <w:t xml:space="preserve"> og klimaforandringerne</w:t>
        </w:r>
      </w:hyperlink>
      <w:r>
        <w:t xml:space="preserve">. </w:t>
      </w:r>
    </w:p>
    <w:p w14:paraId="2D19830A" w14:textId="77777777" w:rsidR="00DB3495" w:rsidRDefault="00DB3495" w:rsidP="00DB3495">
      <w:pPr>
        <w:pStyle w:val="Ingenafstand"/>
      </w:pPr>
    </w:p>
    <w:p w14:paraId="03AC84BC" w14:textId="77777777" w:rsidR="00982E7F" w:rsidRPr="00982E7F" w:rsidRDefault="002819EA" w:rsidP="00982E7F">
      <w:pPr>
        <w:pStyle w:val="Ingenafstand"/>
        <w:rPr>
          <w:b/>
          <w:bCs/>
        </w:rPr>
      </w:pPr>
      <w:r w:rsidRPr="00982E7F">
        <w:rPr>
          <w:b/>
          <w:bCs/>
        </w:rPr>
        <w:t xml:space="preserve">3. Turne i Danmark </w:t>
      </w:r>
    </w:p>
    <w:p w14:paraId="7EEC274C" w14:textId="2F25D525" w:rsidR="002819EA" w:rsidRDefault="002819EA" w:rsidP="00982E7F">
      <w:pPr>
        <w:pStyle w:val="Ingenafstand"/>
      </w:pPr>
      <w:r w:rsidRPr="00982E7F">
        <w:t>Når</w:t>
      </w:r>
      <w:r w:rsidR="00C13AF0" w:rsidRPr="00982E7F">
        <w:t xml:space="preserve"> </w:t>
      </w:r>
      <w:proofErr w:type="spellStart"/>
      <w:r w:rsidR="00C13AF0" w:rsidRPr="00982E7F">
        <w:t>Nafsi</w:t>
      </w:r>
      <w:proofErr w:type="spellEnd"/>
      <w:r w:rsidR="00C13AF0" w:rsidRPr="00982E7F">
        <w:t xml:space="preserve">-gruppen </w:t>
      </w:r>
      <w:r w:rsidRPr="00982E7F">
        <w:t xml:space="preserve">kommer til Danmark, </w:t>
      </w:r>
      <w:r w:rsidR="00C13AF0" w:rsidRPr="00982E7F">
        <w:t xml:space="preserve">har de workshops med </w:t>
      </w:r>
      <w:proofErr w:type="spellStart"/>
      <w:r w:rsidR="00C13AF0" w:rsidRPr="00982E7F">
        <w:t>Acting</w:t>
      </w:r>
      <w:proofErr w:type="spellEnd"/>
      <w:r w:rsidR="00C13AF0" w:rsidRPr="00982E7F">
        <w:t xml:space="preserve"> for </w:t>
      </w:r>
      <w:proofErr w:type="spellStart"/>
      <w:r w:rsidR="00C13AF0" w:rsidRPr="00982E7F">
        <w:t>Climate</w:t>
      </w:r>
      <w:proofErr w:type="spellEnd"/>
      <w:r w:rsidR="00C13AF0" w:rsidRPr="00982E7F">
        <w:t xml:space="preserve"> for at pudse forestillingen af og udveksle ideer til workshops.</w:t>
      </w:r>
      <w:r w:rsidR="002A34CC" w:rsidRPr="00982E7F">
        <w:t xml:space="preserve"> </w:t>
      </w:r>
      <w:r w:rsidR="00C13AF0" w:rsidRPr="00982E7F">
        <w:t xml:space="preserve">Derefter </w:t>
      </w:r>
      <w:r w:rsidRPr="00982E7F">
        <w:t xml:space="preserve">tager de hul på det program, som de lokale </w:t>
      </w:r>
      <w:proofErr w:type="spellStart"/>
      <w:r w:rsidRPr="00982E7F">
        <w:rPr>
          <w:i/>
          <w:iCs/>
        </w:rPr>
        <w:t>Nafsi</w:t>
      </w:r>
      <w:proofErr w:type="spellEnd"/>
      <w:r w:rsidRPr="00982E7F">
        <w:rPr>
          <w:i/>
          <w:iCs/>
        </w:rPr>
        <w:t xml:space="preserve"> Hubs</w:t>
      </w:r>
      <w:r w:rsidRPr="00982E7F">
        <w:t xml:space="preserve"> har lavet. I hvert lokalområde vil der </w:t>
      </w:r>
      <w:r w:rsidR="002221E9">
        <w:t xml:space="preserve">som udgangspunkt </w:t>
      </w:r>
      <w:r w:rsidRPr="00982E7F">
        <w:t>være 1</w:t>
      </w:r>
      <w:r w:rsidR="004419D8" w:rsidRPr="00982E7F">
        <w:t xml:space="preserve"> </w:t>
      </w:r>
      <w:r w:rsidRPr="00982E7F">
        <w:t>uges turné</w:t>
      </w:r>
      <w:r w:rsidR="00F40BE3">
        <w:t>.</w:t>
      </w:r>
    </w:p>
    <w:p w14:paraId="1C8C60EE" w14:textId="506F3A44" w:rsidR="002221E9" w:rsidRPr="00DB3495" w:rsidRDefault="002221E9" w:rsidP="00982E7F">
      <w:pPr>
        <w:pStyle w:val="Ingenafstand"/>
        <w:rPr>
          <w:sz w:val="10"/>
          <w:szCs w:val="10"/>
        </w:rPr>
      </w:pPr>
    </w:p>
    <w:p w14:paraId="629873D9" w14:textId="77777777" w:rsidR="00DB3495" w:rsidRDefault="002221E9" w:rsidP="002819EA">
      <w:pPr>
        <w:pStyle w:val="Ingenafstand"/>
      </w:pPr>
      <w:proofErr w:type="spellStart"/>
      <w:r>
        <w:t>Nafsi</w:t>
      </w:r>
      <w:proofErr w:type="spellEnd"/>
      <w:r>
        <w:t>-gruppen vil stå for workshops (akrobatik, dans musik) af 1,5-2 timers varighed, og hvor det er muligt</w:t>
      </w:r>
      <w:r w:rsidR="00F40BE3">
        <w:t xml:space="preserve">, </w:t>
      </w:r>
      <w:r>
        <w:t xml:space="preserve">laver de flere workshops med samme gruppe deltagere, så udbyttet bliver større. Desuden viser gruppen den forberedte klimaforestilling for en større gruppe tilskuere. På en skole kan de f.eks. lave workshops med en udvalgt klasse den ene dag og den efterfølgende dag følge op med en forestilling for hele skolen. </w:t>
      </w:r>
    </w:p>
    <w:p w14:paraId="7C1D72E9" w14:textId="77777777" w:rsidR="00DB3495" w:rsidRPr="00DB3495" w:rsidRDefault="00DB3495" w:rsidP="002819EA">
      <w:pPr>
        <w:pStyle w:val="Ingenafstand"/>
        <w:rPr>
          <w:sz w:val="10"/>
          <w:szCs w:val="10"/>
        </w:rPr>
      </w:pPr>
    </w:p>
    <w:p w14:paraId="44AC8333" w14:textId="0DA13290" w:rsidR="002819EA" w:rsidRDefault="002819EA" w:rsidP="002819EA">
      <w:pPr>
        <w:pStyle w:val="Ingenafstand"/>
      </w:pPr>
      <w:r w:rsidRPr="002819EA">
        <w:t xml:space="preserve">I deres fritid vil </w:t>
      </w:r>
      <w:r w:rsidR="00C77101">
        <w:t>de kenyanske artister</w:t>
      </w:r>
      <w:r w:rsidRPr="002819EA">
        <w:t xml:space="preserve"> få mulighed for at indgå i det almindelige liv i lokalområdet - og være sammen med deres værter på højskoler eller </w:t>
      </w:r>
      <w:r w:rsidR="00F40BE3">
        <w:t>deres private værts</w:t>
      </w:r>
      <w:r w:rsidRPr="002819EA">
        <w:t xml:space="preserve">familier for derved at lære </w:t>
      </w:r>
      <w:r w:rsidR="00F40BE3">
        <w:t>hinanden</w:t>
      </w:r>
      <w:r w:rsidRPr="002819EA">
        <w:t xml:space="preserve"> bedre at kende.</w:t>
      </w:r>
    </w:p>
    <w:p w14:paraId="2AC5EBF7" w14:textId="77777777" w:rsidR="002819EA" w:rsidRPr="002819EA" w:rsidRDefault="002819EA" w:rsidP="002819EA">
      <w:pPr>
        <w:pStyle w:val="Ingenafstand"/>
      </w:pPr>
    </w:p>
    <w:p w14:paraId="6C263C61" w14:textId="77777777" w:rsidR="002819EA" w:rsidRDefault="002819EA" w:rsidP="002819EA">
      <w:pPr>
        <w:pStyle w:val="Ingenafstand"/>
        <w:rPr>
          <w:b/>
          <w:bCs/>
        </w:rPr>
      </w:pPr>
      <w:r w:rsidRPr="002819EA">
        <w:rPr>
          <w:b/>
          <w:bCs/>
        </w:rPr>
        <w:t>4. Opfølgning</w:t>
      </w:r>
    </w:p>
    <w:p w14:paraId="773CAECD" w14:textId="487D3565" w:rsidR="0096663E" w:rsidRDefault="002819EA" w:rsidP="002819EA">
      <w:pPr>
        <w:pStyle w:val="Ingenafstand"/>
      </w:pPr>
      <w:r w:rsidRPr="002819EA">
        <w:t>De lokale ’</w:t>
      </w:r>
      <w:proofErr w:type="spellStart"/>
      <w:r w:rsidRPr="002819EA">
        <w:t>Nafsi</w:t>
      </w:r>
      <w:proofErr w:type="spellEnd"/>
      <w:r w:rsidRPr="002819EA">
        <w:t xml:space="preserve"> hubs’ </w:t>
      </w:r>
      <w:r w:rsidR="00C13AF0">
        <w:t xml:space="preserve">evaluerer og </w:t>
      </w:r>
      <w:r w:rsidRPr="002819EA">
        <w:t xml:space="preserve">følger op på </w:t>
      </w:r>
      <w:r w:rsidR="00B94E10">
        <w:t>projektet</w:t>
      </w:r>
      <w:r w:rsidRPr="002819EA">
        <w:t xml:space="preserve"> med </w:t>
      </w:r>
      <w:r w:rsidR="0096663E">
        <w:t xml:space="preserve">aktiviteter, som de selv fastlægger. Det kan for eksempel være en </w:t>
      </w:r>
      <w:r w:rsidRPr="002819EA">
        <w:t xml:space="preserve">indsamling til </w:t>
      </w:r>
      <w:hyperlink r:id="rId23" w:history="1">
        <w:proofErr w:type="spellStart"/>
        <w:r w:rsidRPr="0096663E">
          <w:rPr>
            <w:rStyle w:val="Hyperlink"/>
          </w:rPr>
          <w:t>Nafsis</w:t>
        </w:r>
        <w:proofErr w:type="spellEnd"/>
        <w:r w:rsidRPr="0096663E">
          <w:rPr>
            <w:rStyle w:val="Hyperlink"/>
          </w:rPr>
          <w:t xml:space="preserve"> Uddannelses- og Skolefond</w:t>
        </w:r>
      </w:hyperlink>
      <w:r w:rsidRPr="002819EA">
        <w:t xml:space="preserve"> </w:t>
      </w:r>
      <w:r w:rsidR="0096663E">
        <w:t xml:space="preserve">eller til </w:t>
      </w:r>
      <w:proofErr w:type="spellStart"/>
      <w:r w:rsidR="0096663E">
        <w:t>Kisilu</w:t>
      </w:r>
      <w:proofErr w:type="spellEnd"/>
      <w:r w:rsidR="0096663E">
        <w:t xml:space="preserve"> </w:t>
      </w:r>
      <w:proofErr w:type="spellStart"/>
      <w:r w:rsidR="0096663E">
        <w:t>Musyas</w:t>
      </w:r>
      <w:proofErr w:type="spellEnd"/>
      <w:r w:rsidR="0096663E">
        <w:t xml:space="preserve"> klimaforebyggende arbejde i Kenya. </w:t>
      </w:r>
    </w:p>
    <w:p w14:paraId="4739BDA3" w14:textId="7C9A146E" w:rsidR="00D04B42" w:rsidRPr="0056762C" w:rsidRDefault="00D04B42" w:rsidP="00D04B42">
      <w:pPr>
        <w:spacing w:line="259" w:lineRule="auto"/>
        <w:rPr>
          <w:rFonts w:asciiTheme="minorHAnsi" w:hAnsiTheme="minorHAnsi" w:cstheme="minorHAnsi"/>
          <w:sz w:val="22"/>
          <w:szCs w:val="20"/>
        </w:rPr>
      </w:pPr>
    </w:p>
    <w:p w14:paraId="3E0EAA36" w14:textId="4F64DDA2" w:rsidR="0056762C" w:rsidRDefault="0056762C" w:rsidP="00D04B42">
      <w:pPr>
        <w:spacing w:line="259" w:lineRule="auto"/>
        <w:rPr>
          <w:rFonts w:asciiTheme="minorHAnsi" w:hAnsiTheme="minorHAnsi" w:cstheme="minorHAnsi"/>
          <w:b/>
          <w:bCs/>
          <w:sz w:val="22"/>
          <w:szCs w:val="20"/>
        </w:rPr>
      </w:pPr>
      <w:r w:rsidRPr="0056762C">
        <w:rPr>
          <w:rFonts w:asciiTheme="minorHAnsi" w:hAnsiTheme="minorHAnsi" w:cstheme="minorHAnsi"/>
          <w:b/>
          <w:bCs/>
          <w:sz w:val="22"/>
          <w:szCs w:val="20"/>
        </w:rPr>
        <w:t>Tidsplan</w:t>
      </w:r>
      <w:r>
        <w:rPr>
          <w:rFonts w:asciiTheme="minorHAnsi" w:hAnsiTheme="minorHAnsi" w:cstheme="minorHAnsi"/>
          <w:b/>
          <w:bCs/>
          <w:sz w:val="22"/>
          <w:szCs w:val="20"/>
        </w:rPr>
        <w:t xml:space="preserve"> januar-december 2022</w:t>
      </w:r>
      <w:r w:rsidRPr="0056762C">
        <w:rPr>
          <w:rFonts w:asciiTheme="minorHAnsi" w:hAnsiTheme="minorHAnsi" w:cstheme="minorHAnsi"/>
          <w:b/>
          <w:bCs/>
          <w:sz w:val="22"/>
          <w:szCs w:val="20"/>
        </w:rPr>
        <w:t>:</w:t>
      </w:r>
    </w:p>
    <w:tbl>
      <w:tblPr>
        <w:tblStyle w:val="Tabel-Gitter"/>
        <w:tblW w:w="0" w:type="auto"/>
        <w:tblLook w:val="04A0" w:firstRow="1" w:lastRow="0" w:firstColumn="1" w:lastColumn="0" w:noHBand="0" w:noVBand="1"/>
      </w:tblPr>
      <w:tblGrid>
        <w:gridCol w:w="1271"/>
        <w:gridCol w:w="8351"/>
      </w:tblGrid>
      <w:tr w:rsidR="0056762C" w14:paraId="421A228D" w14:textId="77777777" w:rsidTr="0056762C">
        <w:tc>
          <w:tcPr>
            <w:tcW w:w="1271" w:type="dxa"/>
          </w:tcPr>
          <w:p w14:paraId="348CCB7B" w14:textId="1792E13A" w:rsidR="0056762C" w:rsidRPr="00BF1276" w:rsidRDefault="00BF1276" w:rsidP="00D04B42">
            <w:pPr>
              <w:spacing w:line="259" w:lineRule="auto"/>
              <w:rPr>
                <w:rFonts w:asciiTheme="minorHAnsi" w:hAnsiTheme="minorHAnsi" w:cstheme="minorHAnsi"/>
                <w:sz w:val="20"/>
                <w:szCs w:val="16"/>
              </w:rPr>
            </w:pPr>
            <w:r w:rsidRPr="00BF1276">
              <w:rPr>
                <w:rFonts w:asciiTheme="minorHAnsi" w:hAnsiTheme="minorHAnsi" w:cstheme="minorHAnsi"/>
                <w:sz w:val="20"/>
                <w:szCs w:val="16"/>
              </w:rPr>
              <w:t>jan-</w:t>
            </w:r>
            <w:proofErr w:type="spellStart"/>
            <w:r w:rsidRPr="00BF1276">
              <w:rPr>
                <w:rFonts w:asciiTheme="minorHAnsi" w:hAnsiTheme="minorHAnsi" w:cstheme="minorHAnsi"/>
                <w:sz w:val="20"/>
                <w:szCs w:val="16"/>
              </w:rPr>
              <w:t>mar</w:t>
            </w:r>
            <w:proofErr w:type="spellEnd"/>
          </w:p>
        </w:tc>
        <w:tc>
          <w:tcPr>
            <w:tcW w:w="8351" w:type="dxa"/>
          </w:tcPr>
          <w:p w14:paraId="426350DE" w14:textId="0D1810D9" w:rsidR="0056762C" w:rsidRDefault="004419D8" w:rsidP="00D04B42">
            <w:pPr>
              <w:spacing w:line="259" w:lineRule="auto"/>
              <w:rPr>
                <w:rFonts w:asciiTheme="minorHAnsi" w:hAnsiTheme="minorHAnsi" w:cstheme="minorHAnsi"/>
                <w:sz w:val="20"/>
                <w:szCs w:val="16"/>
              </w:rPr>
            </w:pPr>
            <w:r>
              <w:rPr>
                <w:rFonts w:asciiTheme="minorHAnsi" w:hAnsiTheme="minorHAnsi" w:cstheme="minorHAnsi"/>
                <w:sz w:val="20"/>
                <w:szCs w:val="16"/>
              </w:rPr>
              <w:t xml:space="preserve">Kenya: </w:t>
            </w:r>
            <w:r w:rsidR="00BF1276" w:rsidRPr="00BF1276">
              <w:rPr>
                <w:rFonts w:asciiTheme="minorHAnsi" w:hAnsiTheme="minorHAnsi" w:cstheme="minorHAnsi"/>
                <w:sz w:val="20"/>
                <w:szCs w:val="16"/>
              </w:rPr>
              <w:t xml:space="preserve">Etablering af </w:t>
            </w:r>
            <w:proofErr w:type="spellStart"/>
            <w:r w:rsidR="00BF1276" w:rsidRPr="00BF1276">
              <w:rPr>
                <w:rFonts w:asciiTheme="minorHAnsi" w:hAnsiTheme="minorHAnsi" w:cstheme="minorHAnsi"/>
                <w:sz w:val="20"/>
                <w:szCs w:val="16"/>
              </w:rPr>
              <w:t>Nafsi</w:t>
            </w:r>
            <w:proofErr w:type="spellEnd"/>
            <w:r w:rsidR="00BF1276" w:rsidRPr="00BF1276">
              <w:rPr>
                <w:rFonts w:asciiTheme="minorHAnsi" w:hAnsiTheme="minorHAnsi" w:cstheme="minorHAnsi"/>
                <w:sz w:val="20"/>
                <w:szCs w:val="16"/>
              </w:rPr>
              <w:t>-trup. Studier af klimaforandringer</w:t>
            </w:r>
          </w:p>
          <w:p w14:paraId="1866FD8F" w14:textId="32FBC795" w:rsidR="004419D8" w:rsidRPr="00BF1276" w:rsidRDefault="004419D8" w:rsidP="00D04B42">
            <w:pPr>
              <w:spacing w:line="259" w:lineRule="auto"/>
              <w:rPr>
                <w:rFonts w:asciiTheme="minorHAnsi" w:hAnsiTheme="minorHAnsi" w:cstheme="minorHAnsi"/>
                <w:sz w:val="20"/>
                <w:szCs w:val="16"/>
              </w:rPr>
            </w:pPr>
            <w:r>
              <w:rPr>
                <w:rFonts w:asciiTheme="minorHAnsi" w:hAnsiTheme="minorHAnsi" w:cstheme="minorHAnsi"/>
                <w:sz w:val="20"/>
                <w:szCs w:val="16"/>
              </w:rPr>
              <w:t xml:space="preserve">Danmark: </w:t>
            </w:r>
            <w:r w:rsidR="00C77101">
              <w:rPr>
                <w:rFonts w:asciiTheme="minorHAnsi" w:hAnsiTheme="minorHAnsi" w:cstheme="minorHAnsi"/>
                <w:sz w:val="20"/>
                <w:szCs w:val="16"/>
              </w:rPr>
              <w:t>Spor Media i f</w:t>
            </w:r>
            <w:r>
              <w:rPr>
                <w:rFonts w:asciiTheme="minorHAnsi" w:hAnsiTheme="minorHAnsi" w:cstheme="minorHAnsi"/>
                <w:sz w:val="20"/>
                <w:szCs w:val="16"/>
              </w:rPr>
              <w:t xml:space="preserve">orberedelse </w:t>
            </w:r>
            <w:r w:rsidR="00C77101">
              <w:rPr>
                <w:rFonts w:asciiTheme="minorHAnsi" w:hAnsiTheme="minorHAnsi" w:cstheme="minorHAnsi"/>
                <w:sz w:val="20"/>
                <w:szCs w:val="16"/>
              </w:rPr>
              <w:t>af</w:t>
            </w:r>
            <w:r>
              <w:rPr>
                <w:rFonts w:asciiTheme="minorHAnsi" w:hAnsiTheme="minorHAnsi" w:cstheme="minorHAnsi"/>
                <w:sz w:val="20"/>
                <w:szCs w:val="16"/>
              </w:rPr>
              <w:t xml:space="preserve"> </w:t>
            </w:r>
            <w:proofErr w:type="spellStart"/>
            <w:r>
              <w:rPr>
                <w:rFonts w:asciiTheme="minorHAnsi" w:hAnsiTheme="minorHAnsi" w:cstheme="minorHAnsi"/>
                <w:sz w:val="20"/>
                <w:szCs w:val="16"/>
              </w:rPr>
              <w:t>Nafsi</w:t>
            </w:r>
            <w:proofErr w:type="spellEnd"/>
            <w:r>
              <w:rPr>
                <w:rFonts w:asciiTheme="minorHAnsi" w:hAnsiTheme="minorHAnsi" w:cstheme="minorHAnsi"/>
                <w:sz w:val="20"/>
                <w:szCs w:val="16"/>
              </w:rPr>
              <w:t xml:space="preserve"> Hubs</w:t>
            </w:r>
          </w:p>
        </w:tc>
      </w:tr>
      <w:tr w:rsidR="0056762C" w14:paraId="52A87918" w14:textId="77777777" w:rsidTr="0056762C">
        <w:tc>
          <w:tcPr>
            <w:tcW w:w="1271" w:type="dxa"/>
          </w:tcPr>
          <w:p w14:paraId="7FAC5F9F" w14:textId="1B8DEFC9" w:rsidR="0056762C" w:rsidRPr="00BF1276" w:rsidRDefault="00BF1276" w:rsidP="00D04B42">
            <w:pPr>
              <w:spacing w:line="259" w:lineRule="auto"/>
              <w:rPr>
                <w:rFonts w:asciiTheme="minorHAnsi" w:hAnsiTheme="minorHAnsi" w:cstheme="minorHAnsi"/>
                <w:sz w:val="20"/>
                <w:szCs w:val="16"/>
              </w:rPr>
            </w:pPr>
            <w:proofErr w:type="spellStart"/>
            <w:r w:rsidRPr="00BF1276">
              <w:rPr>
                <w:rFonts w:asciiTheme="minorHAnsi" w:hAnsiTheme="minorHAnsi" w:cstheme="minorHAnsi"/>
                <w:sz w:val="20"/>
                <w:szCs w:val="16"/>
              </w:rPr>
              <w:t>feb</w:t>
            </w:r>
            <w:proofErr w:type="spellEnd"/>
            <w:r w:rsidRPr="00BF1276">
              <w:rPr>
                <w:rFonts w:asciiTheme="minorHAnsi" w:hAnsiTheme="minorHAnsi" w:cstheme="minorHAnsi"/>
                <w:sz w:val="20"/>
                <w:szCs w:val="16"/>
              </w:rPr>
              <w:t>-</w:t>
            </w:r>
            <w:r>
              <w:rPr>
                <w:rFonts w:asciiTheme="minorHAnsi" w:hAnsiTheme="minorHAnsi" w:cstheme="minorHAnsi"/>
                <w:sz w:val="20"/>
                <w:szCs w:val="16"/>
              </w:rPr>
              <w:t>august</w:t>
            </w:r>
          </w:p>
        </w:tc>
        <w:tc>
          <w:tcPr>
            <w:tcW w:w="8351" w:type="dxa"/>
          </w:tcPr>
          <w:p w14:paraId="7B7D9FD6" w14:textId="0A8CEC1F" w:rsidR="00BF1276" w:rsidRDefault="00C77101" w:rsidP="00D04B42">
            <w:pPr>
              <w:spacing w:line="259" w:lineRule="auto"/>
              <w:rPr>
                <w:rFonts w:asciiTheme="minorHAnsi" w:hAnsiTheme="minorHAnsi" w:cstheme="minorHAnsi"/>
                <w:sz w:val="20"/>
                <w:szCs w:val="16"/>
              </w:rPr>
            </w:pPr>
            <w:r>
              <w:rPr>
                <w:rFonts w:asciiTheme="minorHAnsi" w:hAnsiTheme="minorHAnsi" w:cstheme="minorHAnsi"/>
                <w:sz w:val="20"/>
                <w:szCs w:val="16"/>
              </w:rPr>
              <w:t xml:space="preserve">Kenya: </w:t>
            </w:r>
            <w:r w:rsidR="00BF1276" w:rsidRPr="00BF1276">
              <w:rPr>
                <w:rFonts w:asciiTheme="minorHAnsi" w:hAnsiTheme="minorHAnsi" w:cstheme="minorHAnsi"/>
                <w:sz w:val="20"/>
                <w:szCs w:val="16"/>
              </w:rPr>
              <w:t>O</w:t>
            </w:r>
            <w:r w:rsidR="00BF1276">
              <w:rPr>
                <w:rFonts w:asciiTheme="minorHAnsi" w:hAnsiTheme="minorHAnsi" w:cstheme="minorHAnsi"/>
                <w:sz w:val="20"/>
                <w:szCs w:val="16"/>
              </w:rPr>
              <w:t xml:space="preserve">psætning af klimaforestilling + kommunikation med og feedback fra </w:t>
            </w:r>
            <w:proofErr w:type="spellStart"/>
            <w:r w:rsidR="00BF1276">
              <w:rPr>
                <w:rFonts w:asciiTheme="minorHAnsi" w:hAnsiTheme="minorHAnsi" w:cstheme="minorHAnsi"/>
                <w:sz w:val="20"/>
                <w:szCs w:val="16"/>
              </w:rPr>
              <w:t>Acting</w:t>
            </w:r>
            <w:proofErr w:type="spellEnd"/>
            <w:r w:rsidR="00BF1276">
              <w:rPr>
                <w:rFonts w:asciiTheme="minorHAnsi" w:hAnsiTheme="minorHAnsi" w:cstheme="minorHAnsi"/>
                <w:sz w:val="20"/>
                <w:szCs w:val="16"/>
              </w:rPr>
              <w:t xml:space="preserve"> for </w:t>
            </w:r>
            <w:proofErr w:type="spellStart"/>
            <w:r w:rsidR="00BF1276">
              <w:rPr>
                <w:rFonts w:asciiTheme="minorHAnsi" w:hAnsiTheme="minorHAnsi" w:cstheme="minorHAnsi"/>
                <w:sz w:val="20"/>
                <w:szCs w:val="16"/>
              </w:rPr>
              <w:t>Climate</w:t>
            </w:r>
            <w:proofErr w:type="spellEnd"/>
          </w:p>
          <w:p w14:paraId="12DD6641" w14:textId="0914B1E4" w:rsidR="00BF1276" w:rsidRPr="00BF1276" w:rsidRDefault="00C77101" w:rsidP="00D04B42">
            <w:pPr>
              <w:spacing w:line="259" w:lineRule="auto"/>
              <w:rPr>
                <w:rFonts w:asciiTheme="minorHAnsi" w:hAnsiTheme="minorHAnsi" w:cstheme="minorHAnsi"/>
                <w:sz w:val="20"/>
                <w:szCs w:val="16"/>
              </w:rPr>
            </w:pPr>
            <w:r>
              <w:rPr>
                <w:rFonts w:asciiTheme="minorHAnsi" w:hAnsiTheme="minorHAnsi" w:cstheme="minorHAnsi"/>
                <w:sz w:val="20"/>
                <w:szCs w:val="16"/>
              </w:rPr>
              <w:t xml:space="preserve">Danmark: </w:t>
            </w:r>
            <w:proofErr w:type="spellStart"/>
            <w:r w:rsidR="00BF1276">
              <w:rPr>
                <w:rFonts w:asciiTheme="minorHAnsi" w:hAnsiTheme="minorHAnsi" w:cstheme="minorHAnsi"/>
                <w:sz w:val="20"/>
                <w:szCs w:val="16"/>
              </w:rPr>
              <w:t>Nafsi</w:t>
            </w:r>
            <w:proofErr w:type="spellEnd"/>
            <w:r w:rsidR="00BF1276">
              <w:rPr>
                <w:rFonts w:asciiTheme="minorHAnsi" w:hAnsiTheme="minorHAnsi" w:cstheme="minorHAnsi"/>
                <w:sz w:val="20"/>
                <w:szCs w:val="16"/>
              </w:rPr>
              <w:t xml:space="preserve"> Hubs tager kontakt med lokale arrangører og finder indkvartering</w:t>
            </w:r>
          </w:p>
        </w:tc>
      </w:tr>
      <w:tr w:rsidR="0056762C" w:rsidRPr="00BF1276" w14:paraId="62DD9ED4" w14:textId="77777777" w:rsidTr="0056762C">
        <w:tc>
          <w:tcPr>
            <w:tcW w:w="1271" w:type="dxa"/>
          </w:tcPr>
          <w:p w14:paraId="243A7160" w14:textId="44098E79" w:rsidR="0056762C" w:rsidRPr="00BF1276" w:rsidRDefault="00BF1276" w:rsidP="00D04B42">
            <w:pPr>
              <w:spacing w:line="259" w:lineRule="auto"/>
              <w:rPr>
                <w:rFonts w:asciiTheme="minorHAnsi" w:hAnsiTheme="minorHAnsi" w:cstheme="minorHAnsi"/>
                <w:sz w:val="20"/>
                <w:szCs w:val="16"/>
              </w:rPr>
            </w:pPr>
            <w:proofErr w:type="spellStart"/>
            <w:r>
              <w:rPr>
                <w:rFonts w:asciiTheme="minorHAnsi" w:hAnsiTheme="minorHAnsi" w:cstheme="minorHAnsi"/>
                <w:sz w:val="20"/>
                <w:szCs w:val="16"/>
              </w:rPr>
              <w:t>sep-okt</w:t>
            </w:r>
            <w:proofErr w:type="spellEnd"/>
          </w:p>
        </w:tc>
        <w:tc>
          <w:tcPr>
            <w:tcW w:w="8351" w:type="dxa"/>
          </w:tcPr>
          <w:p w14:paraId="11CC2FD2" w14:textId="428FF04B" w:rsidR="00BF1276" w:rsidRDefault="00BF1276" w:rsidP="00D04B42">
            <w:pPr>
              <w:spacing w:line="259" w:lineRule="auto"/>
              <w:rPr>
                <w:rFonts w:asciiTheme="minorHAnsi" w:hAnsiTheme="minorHAnsi" w:cstheme="minorHAnsi"/>
                <w:sz w:val="20"/>
                <w:szCs w:val="16"/>
              </w:rPr>
            </w:pPr>
            <w:proofErr w:type="spellStart"/>
            <w:r>
              <w:rPr>
                <w:rFonts w:asciiTheme="minorHAnsi" w:hAnsiTheme="minorHAnsi" w:cstheme="minorHAnsi"/>
                <w:sz w:val="20"/>
                <w:szCs w:val="16"/>
              </w:rPr>
              <w:t>Nafsi</w:t>
            </w:r>
            <w:proofErr w:type="spellEnd"/>
            <w:r>
              <w:rPr>
                <w:rFonts w:asciiTheme="minorHAnsi" w:hAnsiTheme="minorHAnsi" w:cstheme="minorHAnsi"/>
                <w:sz w:val="20"/>
                <w:szCs w:val="16"/>
              </w:rPr>
              <w:t xml:space="preserve"> Hubs kontakt til lokal presse og </w:t>
            </w:r>
            <w:r w:rsidR="00192F1A">
              <w:rPr>
                <w:rFonts w:asciiTheme="minorHAnsi" w:hAnsiTheme="minorHAnsi" w:cstheme="minorHAnsi"/>
                <w:sz w:val="20"/>
                <w:szCs w:val="16"/>
              </w:rPr>
              <w:t>finpudsning af</w:t>
            </w:r>
            <w:r>
              <w:rPr>
                <w:rFonts w:asciiTheme="minorHAnsi" w:hAnsiTheme="minorHAnsi" w:cstheme="minorHAnsi"/>
                <w:sz w:val="20"/>
                <w:szCs w:val="16"/>
              </w:rPr>
              <w:t xml:space="preserve"> aftaler med lokale arrangører</w:t>
            </w:r>
            <w:r w:rsidR="00192F1A">
              <w:rPr>
                <w:rFonts w:asciiTheme="minorHAnsi" w:hAnsiTheme="minorHAnsi" w:cstheme="minorHAnsi"/>
                <w:sz w:val="20"/>
                <w:szCs w:val="16"/>
              </w:rPr>
              <w:t>.</w:t>
            </w:r>
          </w:p>
          <w:p w14:paraId="711C39AD" w14:textId="25B61087" w:rsidR="00BF1276" w:rsidRPr="00BF1276" w:rsidRDefault="00BF1276" w:rsidP="00D04B42">
            <w:pPr>
              <w:spacing w:line="259" w:lineRule="auto"/>
              <w:rPr>
                <w:rFonts w:asciiTheme="minorHAnsi" w:hAnsiTheme="minorHAnsi" w:cstheme="minorHAnsi"/>
                <w:sz w:val="20"/>
                <w:szCs w:val="16"/>
              </w:rPr>
            </w:pPr>
            <w:r w:rsidRPr="00BF1276">
              <w:rPr>
                <w:rFonts w:asciiTheme="minorHAnsi" w:hAnsiTheme="minorHAnsi" w:cstheme="minorHAnsi"/>
                <w:sz w:val="20"/>
                <w:szCs w:val="16"/>
              </w:rPr>
              <w:t xml:space="preserve">Turne i Danmark: </w:t>
            </w:r>
            <w:proofErr w:type="spellStart"/>
            <w:r w:rsidRPr="00BF1276">
              <w:rPr>
                <w:rFonts w:asciiTheme="minorHAnsi" w:hAnsiTheme="minorHAnsi" w:cstheme="minorHAnsi"/>
                <w:sz w:val="20"/>
                <w:szCs w:val="16"/>
              </w:rPr>
              <w:t>Nafsi</w:t>
            </w:r>
            <w:proofErr w:type="spellEnd"/>
            <w:r w:rsidRPr="00BF1276">
              <w:rPr>
                <w:rFonts w:asciiTheme="minorHAnsi" w:hAnsiTheme="minorHAnsi" w:cstheme="minorHAnsi"/>
                <w:sz w:val="20"/>
                <w:szCs w:val="16"/>
              </w:rPr>
              <w:t xml:space="preserve"> giver work</w:t>
            </w:r>
            <w:r>
              <w:rPr>
                <w:rFonts w:asciiTheme="minorHAnsi" w:hAnsiTheme="minorHAnsi" w:cstheme="minorHAnsi"/>
                <w:sz w:val="20"/>
                <w:szCs w:val="16"/>
              </w:rPr>
              <w:t>shops og forestillinger i 5 lokalområder</w:t>
            </w:r>
            <w:r w:rsidR="00192F1A">
              <w:rPr>
                <w:rFonts w:asciiTheme="minorHAnsi" w:hAnsiTheme="minorHAnsi" w:cstheme="minorHAnsi"/>
                <w:sz w:val="20"/>
                <w:szCs w:val="16"/>
              </w:rPr>
              <w:t xml:space="preserve">. </w:t>
            </w:r>
            <w:proofErr w:type="spellStart"/>
            <w:r w:rsidR="00192F1A">
              <w:rPr>
                <w:rFonts w:asciiTheme="minorHAnsi" w:hAnsiTheme="minorHAnsi" w:cstheme="minorHAnsi"/>
                <w:sz w:val="20"/>
                <w:szCs w:val="16"/>
              </w:rPr>
              <w:t>Nafsi</w:t>
            </w:r>
            <w:proofErr w:type="spellEnd"/>
            <w:r w:rsidR="00192F1A">
              <w:rPr>
                <w:rFonts w:asciiTheme="minorHAnsi" w:hAnsiTheme="minorHAnsi" w:cstheme="minorHAnsi"/>
                <w:sz w:val="20"/>
                <w:szCs w:val="16"/>
              </w:rPr>
              <w:t xml:space="preserve"> Hubs følger så vidt muligt gruppen rundt til arrangementer i deres lokalområde</w:t>
            </w:r>
          </w:p>
        </w:tc>
      </w:tr>
      <w:tr w:rsidR="0056762C" w:rsidRPr="00BF1276" w14:paraId="0A01154A" w14:textId="77777777" w:rsidTr="0056762C">
        <w:tc>
          <w:tcPr>
            <w:tcW w:w="1271" w:type="dxa"/>
          </w:tcPr>
          <w:p w14:paraId="6B2303F4" w14:textId="2EC554FB" w:rsidR="0056762C" w:rsidRPr="00BF1276" w:rsidRDefault="00192F1A" w:rsidP="00D04B42">
            <w:pPr>
              <w:spacing w:line="259" w:lineRule="auto"/>
              <w:rPr>
                <w:rFonts w:asciiTheme="minorHAnsi" w:hAnsiTheme="minorHAnsi" w:cstheme="minorHAnsi"/>
                <w:sz w:val="20"/>
                <w:szCs w:val="16"/>
              </w:rPr>
            </w:pPr>
            <w:proofErr w:type="spellStart"/>
            <w:r>
              <w:rPr>
                <w:rFonts w:asciiTheme="minorHAnsi" w:hAnsiTheme="minorHAnsi" w:cstheme="minorHAnsi"/>
                <w:sz w:val="20"/>
                <w:szCs w:val="16"/>
              </w:rPr>
              <w:t>nov-dec</w:t>
            </w:r>
            <w:proofErr w:type="spellEnd"/>
          </w:p>
        </w:tc>
        <w:tc>
          <w:tcPr>
            <w:tcW w:w="8351" w:type="dxa"/>
          </w:tcPr>
          <w:p w14:paraId="395B98C8" w14:textId="6E06A882" w:rsidR="0056762C" w:rsidRPr="00BF1276" w:rsidRDefault="00192F1A" w:rsidP="00D04B42">
            <w:pPr>
              <w:spacing w:line="259" w:lineRule="auto"/>
              <w:rPr>
                <w:rFonts w:asciiTheme="minorHAnsi" w:hAnsiTheme="minorHAnsi" w:cstheme="minorHAnsi"/>
                <w:sz w:val="20"/>
                <w:szCs w:val="16"/>
              </w:rPr>
            </w:pPr>
            <w:r>
              <w:rPr>
                <w:rFonts w:asciiTheme="minorHAnsi" w:hAnsiTheme="minorHAnsi" w:cstheme="minorHAnsi"/>
                <w:sz w:val="20"/>
                <w:szCs w:val="16"/>
              </w:rPr>
              <w:t>Evaluering og opfølgning</w:t>
            </w:r>
          </w:p>
        </w:tc>
      </w:tr>
    </w:tbl>
    <w:p w14:paraId="103F88B2" w14:textId="77777777" w:rsidR="0056762C" w:rsidRPr="00BF1276" w:rsidRDefault="0056762C" w:rsidP="00D04B42">
      <w:pPr>
        <w:spacing w:line="259" w:lineRule="auto"/>
        <w:rPr>
          <w:rFonts w:asciiTheme="minorHAnsi" w:hAnsiTheme="minorHAnsi" w:cstheme="minorHAnsi"/>
          <w:b/>
          <w:bCs/>
          <w:sz w:val="22"/>
          <w:szCs w:val="20"/>
        </w:rPr>
      </w:pPr>
    </w:p>
    <w:p w14:paraId="6E296BD3" w14:textId="77777777" w:rsidR="004419D8" w:rsidRPr="004419D8" w:rsidRDefault="004419D8" w:rsidP="008E3483">
      <w:pPr>
        <w:spacing w:line="259" w:lineRule="auto"/>
        <w:rPr>
          <w:rFonts w:asciiTheme="minorHAnsi" w:hAnsiTheme="minorHAnsi" w:cstheme="minorHAnsi"/>
          <w:b/>
          <w:bCs/>
          <w:sz w:val="22"/>
          <w:szCs w:val="20"/>
        </w:rPr>
      </w:pPr>
      <w:bookmarkStart w:id="1" w:name="_Hlk69388032"/>
      <w:r w:rsidRPr="004419D8">
        <w:rPr>
          <w:rFonts w:asciiTheme="minorHAnsi" w:hAnsiTheme="minorHAnsi" w:cstheme="minorHAnsi"/>
          <w:b/>
          <w:bCs/>
          <w:sz w:val="22"/>
          <w:szCs w:val="20"/>
        </w:rPr>
        <w:t>Niveauer af engagementspyramiden</w:t>
      </w:r>
    </w:p>
    <w:p w14:paraId="11D50096" w14:textId="09612086" w:rsidR="00163E36" w:rsidRDefault="0008140B" w:rsidP="008E3483">
      <w:pPr>
        <w:spacing w:line="259" w:lineRule="auto"/>
        <w:rPr>
          <w:rFonts w:asciiTheme="minorHAnsi" w:hAnsiTheme="minorHAnsi" w:cstheme="minorHAnsi"/>
          <w:sz w:val="22"/>
          <w:szCs w:val="20"/>
        </w:rPr>
      </w:pPr>
      <w:r w:rsidRPr="0008140B">
        <w:rPr>
          <w:rFonts w:asciiTheme="minorHAnsi" w:hAnsiTheme="minorHAnsi" w:cstheme="minorHAnsi"/>
          <w:sz w:val="22"/>
          <w:szCs w:val="20"/>
        </w:rPr>
        <w:t>Vi forventer</w:t>
      </w:r>
      <w:r>
        <w:rPr>
          <w:rFonts w:asciiTheme="minorHAnsi" w:hAnsiTheme="minorHAnsi" w:cstheme="minorHAnsi"/>
          <w:sz w:val="22"/>
          <w:szCs w:val="20"/>
        </w:rPr>
        <w:t xml:space="preserve">, at de primære deltagere i </w:t>
      </w:r>
      <w:r w:rsidR="00EA423B">
        <w:rPr>
          <w:rFonts w:asciiTheme="minorHAnsi" w:hAnsiTheme="minorHAnsi" w:cstheme="minorHAnsi"/>
          <w:sz w:val="22"/>
          <w:szCs w:val="20"/>
        </w:rPr>
        <w:t>’</w:t>
      </w:r>
      <w:proofErr w:type="spellStart"/>
      <w:r>
        <w:rPr>
          <w:rFonts w:asciiTheme="minorHAnsi" w:hAnsiTheme="minorHAnsi" w:cstheme="minorHAnsi"/>
          <w:sz w:val="22"/>
          <w:szCs w:val="20"/>
        </w:rPr>
        <w:t>Nafsi</w:t>
      </w:r>
      <w:proofErr w:type="spellEnd"/>
      <w:r>
        <w:rPr>
          <w:rFonts w:asciiTheme="minorHAnsi" w:hAnsiTheme="minorHAnsi" w:cstheme="minorHAnsi"/>
          <w:sz w:val="22"/>
          <w:szCs w:val="20"/>
        </w:rPr>
        <w:t xml:space="preserve"> Hubs</w:t>
      </w:r>
      <w:r w:rsidR="00EA423B">
        <w:rPr>
          <w:rFonts w:asciiTheme="minorHAnsi" w:hAnsiTheme="minorHAnsi" w:cstheme="minorHAnsi"/>
          <w:sz w:val="22"/>
          <w:szCs w:val="20"/>
        </w:rPr>
        <w:t>’</w:t>
      </w:r>
      <w:r>
        <w:rPr>
          <w:rFonts w:asciiTheme="minorHAnsi" w:hAnsiTheme="minorHAnsi" w:cstheme="minorHAnsi"/>
          <w:sz w:val="22"/>
          <w:szCs w:val="20"/>
        </w:rPr>
        <w:t xml:space="preserve"> er mennesker, </w:t>
      </w:r>
      <w:r w:rsidR="00163E36">
        <w:rPr>
          <w:rFonts w:asciiTheme="minorHAnsi" w:hAnsiTheme="minorHAnsi" w:cstheme="minorHAnsi"/>
          <w:sz w:val="22"/>
          <w:szCs w:val="20"/>
        </w:rPr>
        <w:t xml:space="preserve">for hvem det ikke er fremmed at bakke op om klimahandling, selvom de ikke har forholdt sig til det ændrede klimas ødelæggende virkning i andre dele af verden (’Tilslutte sig’ i Engagementspyramiden). Med deres deltagelse i </w:t>
      </w:r>
      <w:r w:rsidR="00163E36" w:rsidRPr="00163E36">
        <w:rPr>
          <w:rFonts w:asciiTheme="minorHAnsi" w:hAnsiTheme="minorHAnsi" w:cstheme="minorHAnsi"/>
          <w:i/>
          <w:iCs/>
          <w:sz w:val="22"/>
          <w:szCs w:val="20"/>
        </w:rPr>
        <w:t>Globale klima-artister</w:t>
      </w:r>
      <w:r w:rsidR="00163E36">
        <w:rPr>
          <w:rFonts w:asciiTheme="minorHAnsi" w:hAnsiTheme="minorHAnsi" w:cstheme="minorHAnsi"/>
          <w:sz w:val="22"/>
          <w:szCs w:val="20"/>
        </w:rPr>
        <w:t xml:space="preserve"> vil de </w:t>
      </w:r>
      <w:r w:rsidR="00163E36">
        <w:rPr>
          <w:rFonts w:asciiTheme="minorHAnsi" w:hAnsiTheme="minorHAnsi" w:cstheme="minorHAnsi"/>
          <w:sz w:val="22"/>
          <w:szCs w:val="20"/>
        </w:rPr>
        <w:lastRenderedPageBreak/>
        <w:t xml:space="preserve">tage ansvar og </w:t>
      </w:r>
      <w:r w:rsidR="00EA423B">
        <w:rPr>
          <w:rFonts w:asciiTheme="minorHAnsi" w:hAnsiTheme="minorHAnsi" w:cstheme="minorHAnsi"/>
          <w:sz w:val="22"/>
          <w:szCs w:val="20"/>
        </w:rPr>
        <w:t>investere tid og engagement i en længere periode, og de vil udbrede sagen ved at organisere aktiviteter for andre i lokalområdet (’Eje’ i Engagementspyramiden).</w:t>
      </w:r>
    </w:p>
    <w:p w14:paraId="7FDF0400" w14:textId="29A964FE" w:rsidR="00EA423B" w:rsidRDefault="00EA423B" w:rsidP="008E3483">
      <w:pPr>
        <w:spacing w:line="259" w:lineRule="auto"/>
        <w:rPr>
          <w:rFonts w:asciiTheme="minorHAnsi" w:hAnsiTheme="minorHAnsi" w:cstheme="minorHAnsi"/>
          <w:sz w:val="22"/>
          <w:szCs w:val="20"/>
        </w:rPr>
      </w:pPr>
    </w:p>
    <w:p w14:paraId="62943AD0" w14:textId="6D193A90" w:rsidR="00EA423B" w:rsidRDefault="00EA423B" w:rsidP="008E3483">
      <w:pPr>
        <w:spacing w:line="259" w:lineRule="auto"/>
        <w:rPr>
          <w:rFonts w:asciiTheme="minorHAnsi" w:hAnsiTheme="minorHAnsi" w:cstheme="minorHAnsi"/>
          <w:sz w:val="22"/>
          <w:szCs w:val="20"/>
        </w:rPr>
      </w:pPr>
      <w:r>
        <w:rPr>
          <w:rFonts w:asciiTheme="minorHAnsi" w:hAnsiTheme="minorHAnsi" w:cstheme="minorHAnsi"/>
          <w:sz w:val="22"/>
          <w:szCs w:val="20"/>
        </w:rPr>
        <w:t>De ’lokale arrangører’ er aktive mennesker i deres lokalområde</w:t>
      </w:r>
      <w:r w:rsidR="00C13AF0">
        <w:rPr>
          <w:rFonts w:asciiTheme="minorHAnsi" w:hAnsiTheme="minorHAnsi" w:cstheme="minorHAnsi"/>
          <w:sz w:val="22"/>
          <w:szCs w:val="20"/>
        </w:rPr>
        <w:t>r,</w:t>
      </w:r>
      <w:r>
        <w:rPr>
          <w:rFonts w:asciiTheme="minorHAnsi" w:hAnsiTheme="minorHAnsi" w:cstheme="minorHAnsi"/>
          <w:sz w:val="22"/>
          <w:szCs w:val="20"/>
        </w:rPr>
        <w:t xml:space="preserve"> eller </w:t>
      </w:r>
      <w:r w:rsidR="00B94E10">
        <w:rPr>
          <w:rFonts w:asciiTheme="minorHAnsi" w:hAnsiTheme="minorHAnsi" w:cstheme="minorHAnsi"/>
          <w:sz w:val="22"/>
          <w:szCs w:val="20"/>
        </w:rPr>
        <w:t>de kan være med som</w:t>
      </w:r>
      <w:r>
        <w:rPr>
          <w:rFonts w:asciiTheme="minorHAnsi" w:hAnsiTheme="minorHAnsi" w:cstheme="minorHAnsi"/>
          <w:sz w:val="22"/>
          <w:szCs w:val="20"/>
        </w:rPr>
        <w:t xml:space="preserve"> lærere på deres skole</w:t>
      </w:r>
      <w:r w:rsidR="00C13AF0">
        <w:rPr>
          <w:rFonts w:asciiTheme="minorHAnsi" w:hAnsiTheme="minorHAnsi" w:cstheme="minorHAnsi"/>
          <w:sz w:val="22"/>
          <w:szCs w:val="20"/>
        </w:rPr>
        <w:t>r</w:t>
      </w:r>
      <w:r>
        <w:rPr>
          <w:rFonts w:asciiTheme="minorHAnsi" w:hAnsiTheme="minorHAnsi" w:cstheme="minorHAnsi"/>
          <w:sz w:val="22"/>
          <w:szCs w:val="20"/>
        </w:rPr>
        <w:t>. Som udgangspunkt befinder de sig p</w:t>
      </w:r>
      <w:r w:rsidR="003F5C11">
        <w:rPr>
          <w:rFonts w:asciiTheme="minorHAnsi" w:hAnsiTheme="minorHAnsi" w:cstheme="minorHAnsi"/>
          <w:sz w:val="22"/>
          <w:szCs w:val="20"/>
        </w:rPr>
        <w:t xml:space="preserve">å niveauet ’følge’ og vil med deres aktiviteter og møde med </w:t>
      </w:r>
      <w:proofErr w:type="spellStart"/>
      <w:r w:rsidR="003F5C11">
        <w:rPr>
          <w:rFonts w:asciiTheme="minorHAnsi" w:hAnsiTheme="minorHAnsi" w:cstheme="minorHAnsi"/>
          <w:sz w:val="22"/>
          <w:szCs w:val="20"/>
        </w:rPr>
        <w:t>Nafsi</w:t>
      </w:r>
      <w:proofErr w:type="spellEnd"/>
      <w:r w:rsidR="003F5C11">
        <w:rPr>
          <w:rFonts w:asciiTheme="minorHAnsi" w:hAnsiTheme="minorHAnsi" w:cstheme="minorHAnsi"/>
          <w:sz w:val="22"/>
          <w:szCs w:val="20"/>
        </w:rPr>
        <w:t xml:space="preserve"> blive bevæget op til at ’tilslutte sig’. </w:t>
      </w:r>
    </w:p>
    <w:p w14:paraId="253EB6E5" w14:textId="71FB4236" w:rsidR="003F5C11" w:rsidRDefault="003F5C11" w:rsidP="008E3483">
      <w:pPr>
        <w:spacing w:line="259" w:lineRule="auto"/>
        <w:rPr>
          <w:rFonts w:asciiTheme="minorHAnsi" w:hAnsiTheme="minorHAnsi" w:cstheme="minorHAnsi"/>
          <w:sz w:val="22"/>
          <w:szCs w:val="20"/>
        </w:rPr>
      </w:pPr>
    </w:p>
    <w:p w14:paraId="1723CF49" w14:textId="72278AEA" w:rsidR="0008140B" w:rsidRPr="0008140B" w:rsidRDefault="003F5C11" w:rsidP="008E3483">
      <w:pPr>
        <w:spacing w:line="259" w:lineRule="auto"/>
        <w:rPr>
          <w:rFonts w:asciiTheme="minorHAnsi" w:hAnsiTheme="minorHAnsi" w:cstheme="minorHAnsi"/>
          <w:sz w:val="22"/>
          <w:szCs w:val="20"/>
        </w:rPr>
      </w:pPr>
      <w:r>
        <w:rPr>
          <w:rFonts w:asciiTheme="minorHAnsi" w:hAnsiTheme="minorHAnsi" w:cstheme="minorHAnsi"/>
          <w:sz w:val="22"/>
          <w:szCs w:val="20"/>
        </w:rPr>
        <w:t>Det tredje niveau er meget sammensat</w:t>
      </w:r>
      <w:r w:rsidR="001D489C">
        <w:rPr>
          <w:rFonts w:asciiTheme="minorHAnsi" w:hAnsiTheme="minorHAnsi" w:cstheme="minorHAnsi"/>
          <w:sz w:val="22"/>
          <w:szCs w:val="20"/>
        </w:rPr>
        <w:t xml:space="preserve"> -</w:t>
      </w:r>
      <w:r>
        <w:rPr>
          <w:rFonts w:asciiTheme="minorHAnsi" w:hAnsiTheme="minorHAnsi" w:cstheme="minorHAnsi"/>
          <w:sz w:val="22"/>
          <w:szCs w:val="20"/>
        </w:rPr>
        <w:t xml:space="preserve"> </w:t>
      </w:r>
      <w:r w:rsidR="001D489C">
        <w:rPr>
          <w:rFonts w:asciiTheme="minorHAnsi" w:hAnsiTheme="minorHAnsi" w:cstheme="minorHAnsi"/>
          <w:sz w:val="22"/>
          <w:szCs w:val="20"/>
        </w:rPr>
        <w:t xml:space="preserve">fra </w:t>
      </w:r>
      <w:r>
        <w:rPr>
          <w:rFonts w:asciiTheme="minorHAnsi" w:hAnsiTheme="minorHAnsi" w:cstheme="minorHAnsi"/>
          <w:sz w:val="22"/>
          <w:szCs w:val="20"/>
        </w:rPr>
        <w:t xml:space="preserve">skoleelever </w:t>
      </w:r>
      <w:r w:rsidR="00B94E10">
        <w:rPr>
          <w:rFonts w:asciiTheme="minorHAnsi" w:hAnsiTheme="minorHAnsi" w:cstheme="minorHAnsi"/>
          <w:sz w:val="22"/>
          <w:szCs w:val="20"/>
        </w:rPr>
        <w:t xml:space="preserve">i artistiske workshops </w:t>
      </w:r>
      <w:r>
        <w:rPr>
          <w:rFonts w:asciiTheme="minorHAnsi" w:hAnsiTheme="minorHAnsi" w:cstheme="minorHAnsi"/>
          <w:sz w:val="22"/>
          <w:szCs w:val="20"/>
        </w:rPr>
        <w:t xml:space="preserve">til </w:t>
      </w:r>
      <w:r w:rsidR="00B94E10">
        <w:rPr>
          <w:rFonts w:asciiTheme="minorHAnsi" w:hAnsiTheme="minorHAnsi" w:cstheme="minorHAnsi"/>
          <w:sz w:val="22"/>
          <w:szCs w:val="20"/>
        </w:rPr>
        <w:t>voksne borgere</w:t>
      </w:r>
      <w:r>
        <w:rPr>
          <w:rFonts w:asciiTheme="minorHAnsi" w:hAnsiTheme="minorHAnsi" w:cstheme="minorHAnsi"/>
          <w:sz w:val="22"/>
          <w:szCs w:val="20"/>
        </w:rPr>
        <w:t xml:space="preserve">, der ser </w:t>
      </w:r>
      <w:proofErr w:type="spellStart"/>
      <w:r>
        <w:rPr>
          <w:rFonts w:asciiTheme="minorHAnsi" w:hAnsiTheme="minorHAnsi" w:cstheme="minorHAnsi"/>
          <w:sz w:val="22"/>
          <w:szCs w:val="20"/>
        </w:rPr>
        <w:t>Nafsis</w:t>
      </w:r>
      <w:proofErr w:type="spellEnd"/>
      <w:r>
        <w:rPr>
          <w:rFonts w:asciiTheme="minorHAnsi" w:hAnsiTheme="minorHAnsi" w:cstheme="minorHAnsi"/>
          <w:sz w:val="22"/>
          <w:szCs w:val="20"/>
        </w:rPr>
        <w:t xml:space="preserve"> klimaforestilling på byens torv, eller indsatte i fængslet i Jyderup. </w:t>
      </w:r>
      <w:r w:rsidR="00C13AF0">
        <w:rPr>
          <w:rFonts w:asciiTheme="minorHAnsi" w:hAnsiTheme="minorHAnsi" w:cstheme="minorHAnsi"/>
          <w:sz w:val="22"/>
          <w:szCs w:val="20"/>
        </w:rPr>
        <w:t>Da vi primært arbejder i de områder, der tidligere blev betegnet som ’det gule Danmark’, vil de som udgangspunkt ikke have interesse for udviklingsspørgsmål. Vi forventer, at a</w:t>
      </w:r>
      <w:r>
        <w:rPr>
          <w:rFonts w:asciiTheme="minorHAnsi" w:hAnsiTheme="minorHAnsi" w:cstheme="minorHAnsi"/>
          <w:sz w:val="22"/>
          <w:szCs w:val="20"/>
        </w:rPr>
        <w:t xml:space="preserve">lle får en god oplevelse og vil se artisterne som kompetente mennesker med et budskab. </w:t>
      </w:r>
    </w:p>
    <w:p w14:paraId="6FA68246" w14:textId="77777777" w:rsidR="00A5406F" w:rsidRPr="00A77C79" w:rsidRDefault="00A5406F" w:rsidP="008E3483">
      <w:pPr>
        <w:spacing w:line="259" w:lineRule="auto"/>
        <w:rPr>
          <w:bCs/>
          <w:strike/>
          <w:sz w:val="21"/>
          <w:szCs w:val="18"/>
          <w:highlight w:val="yellow"/>
        </w:rPr>
      </w:pPr>
    </w:p>
    <w:bookmarkEnd w:id="1"/>
    <w:p w14:paraId="41CE09BC" w14:textId="77777777" w:rsidR="004419D8" w:rsidRPr="00A77C79" w:rsidRDefault="004419D8" w:rsidP="00E157E1">
      <w:pPr>
        <w:pStyle w:val="CISUansgningstekst1"/>
      </w:pPr>
      <w:r w:rsidRPr="00A77C79">
        <w:t>Stemmer fra udviklingslande</w:t>
      </w:r>
    </w:p>
    <w:p w14:paraId="565BA181" w14:textId="30582D49" w:rsidR="004F04FA" w:rsidRPr="00E157E1" w:rsidRDefault="004F04FA" w:rsidP="00E157E1">
      <w:pPr>
        <w:pStyle w:val="CISUansgningstekst1"/>
        <w:rPr>
          <w:b w:val="0"/>
          <w:bCs/>
        </w:rPr>
      </w:pPr>
      <w:r w:rsidRPr="00E157E1">
        <w:rPr>
          <w:b w:val="0"/>
          <w:bCs/>
        </w:rPr>
        <w:t xml:space="preserve">Deltagelsen af </w:t>
      </w:r>
      <w:r w:rsidR="00B94E10" w:rsidRPr="00E157E1">
        <w:rPr>
          <w:b w:val="0"/>
          <w:bCs/>
        </w:rPr>
        <w:t xml:space="preserve">de </w:t>
      </w:r>
      <w:r w:rsidRPr="00E157E1">
        <w:rPr>
          <w:b w:val="0"/>
          <w:bCs/>
        </w:rPr>
        <w:t xml:space="preserve">unge artister fra Kenya er helt grundlæggende for indsatsen. </w:t>
      </w:r>
      <w:proofErr w:type="spellStart"/>
      <w:r w:rsidR="0008140B" w:rsidRPr="00E157E1">
        <w:rPr>
          <w:b w:val="0"/>
          <w:bCs/>
        </w:rPr>
        <w:t>Nafsi’erne</w:t>
      </w:r>
      <w:proofErr w:type="spellEnd"/>
      <w:r w:rsidRPr="00E157E1">
        <w:rPr>
          <w:b w:val="0"/>
          <w:bCs/>
        </w:rPr>
        <w:t xml:space="preserve"> har vist, at de med kulturelle udtryksformer kan engagere deres omgivelser, og det direkte møde er bærende for formålet: at skabe erkendelse og empati, som fører til, at målgruppen engagerer sig i handlinger for en bæredygtig udvikling. </w:t>
      </w:r>
    </w:p>
    <w:p w14:paraId="41DA63C8" w14:textId="77777777" w:rsidR="0008140B" w:rsidRPr="00F40BE3" w:rsidRDefault="0008140B" w:rsidP="00E157E1">
      <w:pPr>
        <w:pStyle w:val="CISUansgningstekst1"/>
        <w:rPr>
          <w:b w:val="0"/>
          <w:bCs/>
          <w:sz w:val="10"/>
          <w:szCs w:val="10"/>
        </w:rPr>
      </w:pPr>
    </w:p>
    <w:p w14:paraId="4CB94515" w14:textId="67372A89" w:rsidR="00DE50E3" w:rsidRPr="00E157E1" w:rsidRDefault="004F04FA" w:rsidP="00E157E1">
      <w:pPr>
        <w:pStyle w:val="CISUansgningstekst1"/>
        <w:rPr>
          <w:b w:val="0"/>
          <w:bCs/>
        </w:rPr>
      </w:pPr>
      <w:r w:rsidRPr="00E157E1">
        <w:rPr>
          <w:b w:val="0"/>
          <w:bCs/>
        </w:rPr>
        <w:t xml:space="preserve">Betydningen af det direkte møde og etableringen af nære relationer mellem </w:t>
      </w:r>
      <w:r w:rsidR="00CE4312">
        <w:rPr>
          <w:b w:val="0"/>
          <w:bCs/>
        </w:rPr>
        <w:t>mennesker</w:t>
      </w:r>
      <w:r w:rsidRPr="00E157E1">
        <w:rPr>
          <w:b w:val="0"/>
          <w:bCs/>
        </w:rPr>
        <w:t xml:space="preserve"> fra det Globale Syd og Nord bygger på erfaringerne fra Global Kids-projektet og EU-projektet Culpeer4Change, hvor Spor Media har arbejdet med metoden </w:t>
      </w:r>
      <w:proofErr w:type="spellStart"/>
      <w:r w:rsidRPr="00E157E1">
        <w:rPr>
          <w:b w:val="0"/>
          <w:bCs/>
          <w:i/>
          <w:iCs/>
        </w:rPr>
        <w:t>Cultural</w:t>
      </w:r>
      <w:proofErr w:type="spellEnd"/>
      <w:r w:rsidRPr="00E157E1">
        <w:rPr>
          <w:b w:val="0"/>
          <w:bCs/>
          <w:i/>
          <w:iCs/>
        </w:rPr>
        <w:t xml:space="preserve"> Peer Learning</w:t>
      </w:r>
      <w:r w:rsidRPr="00E157E1">
        <w:rPr>
          <w:b w:val="0"/>
          <w:bCs/>
        </w:rPr>
        <w:t xml:space="preserve">. Det centrale i metoden er, at unge fra det Globale Syd er resursepersoner for </w:t>
      </w:r>
      <w:r w:rsidR="004419D8" w:rsidRPr="00E157E1">
        <w:rPr>
          <w:b w:val="0"/>
          <w:bCs/>
        </w:rPr>
        <w:t>deltagerne</w:t>
      </w:r>
      <w:r w:rsidRPr="00E157E1">
        <w:rPr>
          <w:b w:val="0"/>
          <w:bCs/>
        </w:rPr>
        <w:t xml:space="preserve"> </w:t>
      </w:r>
      <w:r w:rsidR="00DE50E3" w:rsidRPr="00E157E1">
        <w:rPr>
          <w:b w:val="0"/>
          <w:bCs/>
        </w:rPr>
        <w:t>i</w:t>
      </w:r>
      <w:r w:rsidRPr="00E157E1">
        <w:rPr>
          <w:b w:val="0"/>
          <w:bCs/>
        </w:rPr>
        <w:t xml:space="preserve"> Nord. I modsætning til den almindelige forestilling, at det Globale Syd skal tilføres viden fra Nord, så er det her omvendt. </w:t>
      </w:r>
      <w:proofErr w:type="spellStart"/>
      <w:r w:rsidR="00DE50E3" w:rsidRPr="00E157E1">
        <w:rPr>
          <w:b w:val="0"/>
          <w:bCs/>
        </w:rPr>
        <w:t>Nafsi</w:t>
      </w:r>
      <w:proofErr w:type="spellEnd"/>
      <w:r w:rsidR="00DE50E3" w:rsidRPr="00E157E1">
        <w:rPr>
          <w:b w:val="0"/>
          <w:bCs/>
        </w:rPr>
        <w:t>-artisterne kommer som ressourcepersoner, der både er eminente artister og som i en ligeværdig dialog kan fortælle om deres virkelighed.</w:t>
      </w:r>
    </w:p>
    <w:p w14:paraId="68855702" w14:textId="4E9695E7" w:rsidR="00A5406F" w:rsidRPr="00A77C79" w:rsidRDefault="00A5406F" w:rsidP="00A77C79">
      <w:pPr>
        <w:spacing w:line="259" w:lineRule="auto"/>
        <w:rPr>
          <w:bCs/>
          <w:sz w:val="22"/>
          <w:szCs w:val="20"/>
          <w:highlight w:val="yellow"/>
        </w:rPr>
      </w:pPr>
    </w:p>
    <w:p w14:paraId="4E7D3F0A" w14:textId="77777777" w:rsidR="00DE50E3" w:rsidRDefault="00DE50E3" w:rsidP="00DE50E3">
      <w:pPr>
        <w:spacing w:line="259" w:lineRule="auto"/>
        <w:rPr>
          <w:rFonts w:asciiTheme="minorHAnsi" w:hAnsiTheme="minorHAnsi" w:cstheme="minorHAnsi"/>
          <w:b/>
          <w:bCs/>
          <w:sz w:val="22"/>
          <w:szCs w:val="20"/>
        </w:rPr>
      </w:pPr>
      <w:r w:rsidRPr="00DE50E3">
        <w:rPr>
          <w:rFonts w:asciiTheme="minorHAnsi" w:hAnsiTheme="minorHAnsi" w:cstheme="minorHAnsi"/>
          <w:b/>
          <w:bCs/>
          <w:sz w:val="22"/>
          <w:szCs w:val="20"/>
        </w:rPr>
        <w:t>Nuancerede og konstruktive budskaber</w:t>
      </w:r>
    </w:p>
    <w:p w14:paraId="3B39F947" w14:textId="3C72DAFA" w:rsidR="0008140B" w:rsidRDefault="00B90BBB" w:rsidP="00DE50E3">
      <w:pPr>
        <w:spacing w:line="259" w:lineRule="auto"/>
        <w:rPr>
          <w:rFonts w:ascii="Calibri" w:eastAsia="Calibri" w:hAnsi="Calibri" w:cs="Calibri"/>
          <w:sz w:val="22"/>
          <w:szCs w:val="22"/>
        </w:rPr>
      </w:pPr>
      <w:r>
        <w:rPr>
          <w:rFonts w:ascii="Calibri" w:eastAsia="Calibri" w:hAnsi="Calibri" w:cs="Calibri"/>
          <w:sz w:val="22"/>
          <w:szCs w:val="22"/>
        </w:rPr>
        <w:t xml:space="preserve">Selvom klimakrise er blevet hverdagssprog, har vi som mennesker tendens til at </w:t>
      </w:r>
      <w:r w:rsidR="00736FC1">
        <w:rPr>
          <w:rFonts w:ascii="Calibri" w:eastAsia="Calibri" w:hAnsi="Calibri" w:cs="Calibri"/>
          <w:sz w:val="22"/>
          <w:szCs w:val="22"/>
        </w:rPr>
        <w:t>for</w:t>
      </w:r>
      <w:r>
        <w:rPr>
          <w:rFonts w:ascii="Calibri" w:eastAsia="Calibri" w:hAnsi="Calibri" w:cs="Calibri"/>
          <w:sz w:val="22"/>
          <w:szCs w:val="22"/>
        </w:rPr>
        <w:t xml:space="preserve">nægte de fremtidige katastrofers omfang, og vi har brug for </w:t>
      </w:r>
      <w:r w:rsidR="008341A0">
        <w:rPr>
          <w:rFonts w:ascii="Calibri" w:eastAsia="Calibri" w:hAnsi="Calibri" w:cs="Calibri"/>
          <w:sz w:val="22"/>
          <w:szCs w:val="22"/>
        </w:rPr>
        <w:t xml:space="preserve">en </w:t>
      </w:r>
      <w:r>
        <w:rPr>
          <w:rFonts w:ascii="Calibri" w:eastAsia="Calibri" w:hAnsi="Calibri" w:cs="Calibri"/>
          <w:sz w:val="22"/>
          <w:szCs w:val="22"/>
        </w:rPr>
        <w:t>oplevelse af håb.</w:t>
      </w:r>
      <w:r w:rsidR="00DE50E3">
        <w:rPr>
          <w:rFonts w:asciiTheme="minorHAnsi" w:hAnsiTheme="minorHAnsi" w:cstheme="minorHAnsi"/>
          <w:b/>
          <w:bCs/>
          <w:sz w:val="22"/>
          <w:szCs w:val="20"/>
        </w:rPr>
        <w:t xml:space="preserve"> </w:t>
      </w:r>
      <w:r>
        <w:rPr>
          <w:rFonts w:ascii="Calibri" w:eastAsia="Calibri" w:hAnsi="Calibri" w:cs="Calibri"/>
          <w:sz w:val="22"/>
          <w:szCs w:val="22"/>
        </w:rPr>
        <w:t xml:space="preserve">Spor Media vil grundigt diskutere med </w:t>
      </w:r>
      <w:proofErr w:type="spellStart"/>
      <w:r>
        <w:rPr>
          <w:rFonts w:ascii="Calibri" w:eastAsia="Calibri" w:hAnsi="Calibri" w:cs="Calibri"/>
          <w:sz w:val="22"/>
          <w:szCs w:val="22"/>
        </w:rPr>
        <w:t>Nafsi</w:t>
      </w:r>
      <w:proofErr w:type="spellEnd"/>
      <w:r>
        <w:rPr>
          <w:rFonts w:ascii="Calibri" w:eastAsia="Calibri" w:hAnsi="Calibri" w:cs="Calibri"/>
          <w:sz w:val="22"/>
          <w:szCs w:val="22"/>
        </w:rPr>
        <w:t>, hvilke budskaber, de</w:t>
      </w:r>
      <w:r w:rsidR="008341A0">
        <w:rPr>
          <w:rFonts w:ascii="Calibri" w:eastAsia="Calibri" w:hAnsi="Calibri" w:cs="Calibri"/>
          <w:sz w:val="22"/>
          <w:szCs w:val="22"/>
        </w:rPr>
        <w:t>r skal præsenteres i forestillingen</w:t>
      </w:r>
      <w:r>
        <w:rPr>
          <w:rFonts w:ascii="Calibri" w:eastAsia="Calibri" w:hAnsi="Calibri" w:cs="Calibri"/>
          <w:sz w:val="22"/>
          <w:szCs w:val="22"/>
        </w:rPr>
        <w:t>, så de</w:t>
      </w:r>
      <w:r w:rsidR="008341A0">
        <w:rPr>
          <w:rFonts w:ascii="Calibri" w:eastAsia="Calibri" w:hAnsi="Calibri" w:cs="Calibri"/>
          <w:sz w:val="22"/>
          <w:szCs w:val="22"/>
        </w:rPr>
        <w:t xml:space="preserve">n på nuanceret vis </w:t>
      </w:r>
      <w:r>
        <w:rPr>
          <w:rFonts w:ascii="Calibri" w:eastAsia="Calibri" w:hAnsi="Calibri" w:cs="Calibri"/>
          <w:sz w:val="22"/>
          <w:szCs w:val="22"/>
        </w:rPr>
        <w:t xml:space="preserve">både giver indblik i klimakrisens aktualitet </w:t>
      </w:r>
      <w:r w:rsidR="00412504">
        <w:rPr>
          <w:rFonts w:ascii="Calibri" w:eastAsia="Calibri" w:hAnsi="Calibri" w:cs="Calibri"/>
          <w:sz w:val="22"/>
          <w:szCs w:val="22"/>
        </w:rPr>
        <w:t xml:space="preserve">for fattige mennesker i </w:t>
      </w:r>
      <w:r>
        <w:rPr>
          <w:rFonts w:ascii="Calibri" w:eastAsia="Calibri" w:hAnsi="Calibri" w:cs="Calibri"/>
          <w:sz w:val="22"/>
          <w:szCs w:val="22"/>
        </w:rPr>
        <w:t xml:space="preserve">Kenya og samtidig fastholder håb om, at det ikke er for sent at handle. </w:t>
      </w:r>
      <w:r w:rsidR="00C04D1E">
        <w:rPr>
          <w:rFonts w:ascii="Calibri" w:eastAsia="Calibri" w:hAnsi="Calibri" w:cs="Calibri"/>
          <w:sz w:val="22"/>
          <w:szCs w:val="22"/>
        </w:rPr>
        <w:t>Som tidligere nævnt vil m</w:t>
      </w:r>
      <w:r w:rsidR="00412504">
        <w:rPr>
          <w:rFonts w:ascii="Calibri" w:eastAsia="Calibri" w:hAnsi="Calibri" w:cs="Calibri"/>
          <w:sz w:val="22"/>
          <w:szCs w:val="22"/>
        </w:rPr>
        <w:t xml:space="preserve">ålgrupperne ud over besøget blive tilbudt yderligere information, der er tilpasset deres forudsætninger. </w:t>
      </w:r>
    </w:p>
    <w:p w14:paraId="1D477F11" w14:textId="24AF9FF6" w:rsidR="00DE50E3" w:rsidRPr="00F40BE3" w:rsidRDefault="00DE50E3" w:rsidP="00DE50E3">
      <w:pPr>
        <w:spacing w:line="259" w:lineRule="auto"/>
        <w:rPr>
          <w:rFonts w:ascii="Calibri" w:eastAsia="Calibri" w:hAnsi="Calibri" w:cs="Calibri"/>
          <w:sz w:val="22"/>
          <w:szCs w:val="22"/>
        </w:rPr>
      </w:pPr>
    </w:p>
    <w:p w14:paraId="0098726B" w14:textId="627C8003" w:rsidR="00DE50E3" w:rsidRPr="00DE50E3" w:rsidRDefault="00DE50E3" w:rsidP="00DE50E3">
      <w:pPr>
        <w:spacing w:line="259" w:lineRule="auto"/>
        <w:rPr>
          <w:rFonts w:asciiTheme="minorHAnsi" w:hAnsiTheme="minorHAnsi" w:cstheme="minorHAnsi"/>
          <w:b/>
          <w:bCs/>
          <w:sz w:val="22"/>
          <w:szCs w:val="20"/>
        </w:rPr>
      </w:pPr>
      <w:r w:rsidRPr="00DE50E3">
        <w:rPr>
          <w:rFonts w:ascii="Calibri" w:eastAsia="Calibri" w:hAnsi="Calibri" w:cs="Calibri"/>
          <w:b/>
          <w:bCs/>
          <w:sz w:val="22"/>
          <w:szCs w:val="22"/>
        </w:rPr>
        <w:t>Opsamling af erfaring og læring</w:t>
      </w:r>
    </w:p>
    <w:p w14:paraId="70D1A4DE" w14:textId="61E53E2D" w:rsidR="009740A8" w:rsidRDefault="009740A8" w:rsidP="009740A8">
      <w:pPr>
        <w:rPr>
          <w:rFonts w:asciiTheme="minorHAnsi" w:hAnsiTheme="minorHAnsi" w:cstheme="minorHAnsi"/>
          <w:sz w:val="22"/>
          <w:szCs w:val="20"/>
        </w:rPr>
      </w:pPr>
      <w:r w:rsidRPr="009740A8">
        <w:rPr>
          <w:rFonts w:asciiTheme="minorHAnsi" w:hAnsiTheme="minorHAnsi" w:cstheme="minorHAnsi"/>
          <w:sz w:val="22"/>
          <w:szCs w:val="20"/>
        </w:rPr>
        <w:t>Spo</w:t>
      </w:r>
      <w:r>
        <w:rPr>
          <w:rFonts w:asciiTheme="minorHAnsi" w:hAnsiTheme="minorHAnsi" w:cstheme="minorHAnsi"/>
          <w:sz w:val="22"/>
          <w:szCs w:val="20"/>
        </w:rPr>
        <w:t xml:space="preserve">r Media vil gennem forløbet fastholde en tæt kontakt til de engagerede ’hubs’ og vil </w:t>
      </w:r>
      <w:r w:rsidR="008341A0">
        <w:rPr>
          <w:rFonts w:asciiTheme="minorHAnsi" w:hAnsiTheme="minorHAnsi" w:cstheme="minorHAnsi"/>
          <w:sz w:val="22"/>
          <w:szCs w:val="20"/>
        </w:rPr>
        <w:t xml:space="preserve">efter besøget interviewe </w:t>
      </w:r>
      <w:r w:rsidR="00F40BE3">
        <w:rPr>
          <w:rFonts w:asciiTheme="minorHAnsi" w:hAnsiTheme="minorHAnsi" w:cstheme="minorHAnsi"/>
          <w:sz w:val="22"/>
          <w:szCs w:val="20"/>
        </w:rPr>
        <w:t>repræsentanter fra alle hubs</w:t>
      </w:r>
      <w:r w:rsidR="008341A0">
        <w:rPr>
          <w:rFonts w:asciiTheme="minorHAnsi" w:hAnsiTheme="minorHAnsi" w:cstheme="minorHAnsi"/>
          <w:sz w:val="22"/>
          <w:szCs w:val="20"/>
        </w:rPr>
        <w:t xml:space="preserve">. </w:t>
      </w:r>
      <w:r>
        <w:rPr>
          <w:rFonts w:asciiTheme="minorHAnsi" w:hAnsiTheme="minorHAnsi" w:cstheme="minorHAnsi"/>
          <w:sz w:val="22"/>
          <w:szCs w:val="20"/>
        </w:rPr>
        <w:t>Vi udarbejder digitale evalueringsskemaer</w:t>
      </w:r>
      <w:r w:rsidR="00F40BE3">
        <w:rPr>
          <w:rFonts w:asciiTheme="minorHAnsi" w:hAnsiTheme="minorHAnsi" w:cstheme="minorHAnsi"/>
          <w:sz w:val="22"/>
          <w:szCs w:val="20"/>
        </w:rPr>
        <w:t xml:space="preserve"> til</w:t>
      </w:r>
      <w:r>
        <w:rPr>
          <w:rFonts w:asciiTheme="minorHAnsi" w:hAnsiTheme="minorHAnsi" w:cstheme="minorHAnsi"/>
          <w:sz w:val="22"/>
          <w:szCs w:val="20"/>
        </w:rPr>
        <w:t xml:space="preserve"> </w:t>
      </w:r>
      <w:r w:rsidR="00EC63D1">
        <w:rPr>
          <w:rFonts w:asciiTheme="minorHAnsi" w:hAnsiTheme="minorHAnsi" w:cstheme="minorHAnsi"/>
          <w:sz w:val="22"/>
          <w:szCs w:val="20"/>
        </w:rPr>
        <w:t xml:space="preserve">øvrige </w:t>
      </w:r>
      <w:r>
        <w:rPr>
          <w:rFonts w:asciiTheme="minorHAnsi" w:hAnsiTheme="minorHAnsi" w:cstheme="minorHAnsi"/>
          <w:sz w:val="22"/>
          <w:szCs w:val="20"/>
        </w:rPr>
        <w:t>målgruppe</w:t>
      </w:r>
      <w:r w:rsidR="00EC63D1">
        <w:rPr>
          <w:rFonts w:asciiTheme="minorHAnsi" w:hAnsiTheme="minorHAnsi" w:cstheme="minorHAnsi"/>
          <w:sz w:val="22"/>
          <w:szCs w:val="20"/>
        </w:rPr>
        <w:t>r</w:t>
      </w:r>
      <w:r>
        <w:rPr>
          <w:rFonts w:asciiTheme="minorHAnsi" w:hAnsiTheme="minorHAnsi" w:cstheme="minorHAnsi"/>
          <w:sz w:val="22"/>
          <w:szCs w:val="20"/>
        </w:rPr>
        <w:t xml:space="preserve">. På basis af dette samt </w:t>
      </w:r>
      <w:r w:rsidR="00EC63D1">
        <w:rPr>
          <w:rFonts w:asciiTheme="minorHAnsi" w:hAnsiTheme="minorHAnsi" w:cstheme="minorHAnsi"/>
          <w:sz w:val="22"/>
          <w:szCs w:val="20"/>
        </w:rPr>
        <w:t xml:space="preserve">egne observationer laver vi en opsamling, der bliver delt med </w:t>
      </w:r>
      <w:r w:rsidR="008341A0">
        <w:rPr>
          <w:rFonts w:asciiTheme="minorHAnsi" w:hAnsiTheme="minorHAnsi" w:cstheme="minorHAnsi"/>
          <w:sz w:val="22"/>
          <w:szCs w:val="20"/>
        </w:rPr>
        <w:t>centrale</w:t>
      </w:r>
      <w:r w:rsidR="00EC63D1">
        <w:rPr>
          <w:rFonts w:asciiTheme="minorHAnsi" w:hAnsiTheme="minorHAnsi" w:cstheme="minorHAnsi"/>
          <w:sz w:val="22"/>
          <w:szCs w:val="20"/>
        </w:rPr>
        <w:t xml:space="preserve"> deltagere.</w:t>
      </w:r>
    </w:p>
    <w:p w14:paraId="5D9FBB0D" w14:textId="53D7CB72" w:rsidR="007D6511" w:rsidRPr="00444C38" w:rsidRDefault="007D6511" w:rsidP="007D6511">
      <w:pPr>
        <w:spacing w:line="259" w:lineRule="auto"/>
        <w:rPr>
          <w:b/>
          <w:sz w:val="22"/>
          <w:szCs w:val="22"/>
        </w:rPr>
      </w:pPr>
    </w:p>
    <w:p w14:paraId="026FD1C3" w14:textId="20C36CBE" w:rsidR="007D6511" w:rsidRPr="00E157E1" w:rsidRDefault="008341A0" w:rsidP="00E157E1">
      <w:pPr>
        <w:pStyle w:val="CISUansgningstekst1"/>
        <w:rPr>
          <w:sz w:val="24"/>
          <w:szCs w:val="24"/>
        </w:rPr>
      </w:pPr>
      <w:r w:rsidRPr="00E157E1">
        <w:rPr>
          <w:sz w:val="24"/>
          <w:szCs w:val="24"/>
        </w:rPr>
        <w:t xml:space="preserve">4. </w:t>
      </w:r>
      <w:r w:rsidR="007D6511" w:rsidRPr="00E157E1">
        <w:rPr>
          <w:sz w:val="24"/>
          <w:szCs w:val="24"/>
        </w:rPr>
        <w:t>Supplerende finansiering</w:t>
      </w:r>
    </w:p>
    <w:p w14:paraId="39C99B9B" w14:textId="77777777" w:rsidR="008341A0" w:rsidRPr="00444C38" w:rsidRDefault="008341A0" w:rsidP="00E157E1">
      <w:pPr>
        <w:pStyle w:val="CISUansgningstekst1"/>
        <w:rPr>
          <w:sz w:val="18"/>
          <w:szCs w:val="18"/>
        </w:rPr>
      </w:pPr>
    </w:p>
    <w:p w14:paraId="3F4E2873" w14:textId="77777777" w:rsidR="00281F6D" w:rsidRPr="00E157E1" w:rsidRDefault="00EC63D1" w:rsidP="00E157E1">
      <w:pPr>
        <w:pStyle w:val="CISUansgningstekst1"/>
        <w:rPr>
          <w:b w:val="0"/>
          <w:bCs/>
        </w:rPr>
      </w:pPr>
      <w:r w:rsidRPr="00E157E1">
        <w:rPr>
          <w:b w:val="0"/>
          <w:bCs/>
        </w:rPr>
        <w:t>Vi har opnået supplerende finansiering</w:t>
      </w:r>
      <w:r w:rsidR="0056762C" w:rsidRPr="00E157E1">
        <w:rPr>
          <w:b w:val="0"/>
          <w:bCs/>
        </w:rPr>
        <w:t>, 60.000 kroner</w:t>
      </w:r>
      <w:r w:rsidR="00281F6D" w:rsidRPr="00E157E1">
        <w:rPr>
          <w:b w:val="0"/>
          <w:bCs/>
        </w:rPr>
        <w:t>,</w:t>
      </w:r>
      <w:r w:rsidRPr="00E157E1">
        <w:rPr>
          <w:b w:val="0"/>
          <w:bCs/>
        </w:rPr>
        <w:t xml:space="preserve"> fra Slots- og Kulturstyrelsen.</w:t>
      </w:r>
      <w:r w:rsidR="0056762C" w:rsidRPr="00E157E1">
        <w:rPr>
          <w:b w:val="0"/>
          <w:bCs/>
        </w:rPr>
        <w:t xml:space="preserve"> S</w:t>
      </w:r>
      <w:r w:rsidR="00281F6D" w:rsidRPr="00E157E1">
        <w:rPr>
          <w:b w:val="0"/>
          <w:bCs/>
        </w:rPr>
        <w:t xml:space="preserve">om angivet i </w:t>
      </w:r>
      <w:r w:rsidR="0056762C" w:rsidRPr="00E157E1">
        <w:rPr>
          <w:b w:val="0"/>
          <w:bCs/>
        </w:rPr>
        <w:t>budgettet</w:t>
      </w:r>
      <w:r w:rsidR="00281F6D" w:rsidRPr="00E157E1">
        <w:rPr>
          <w:b w:val="0"/>
          <w:bCs/>
        </w:rPr>
        <w:t xml:space="preserve"> (andre finansielle bidrag) betaler de en del af udgifter til </w:t>
      </w:r>
    </w:p>
    <w:p w14:paraId="18332039" w14:textId="77777777" w:rsidR="00281F6D" w:rsidRPr="00E157E1" w:rsidRDefault="00281F6D" w:rsidP="00E157E1">
      <w:pPr>
        <w:pStyle w:val="CISUansgningstekst1"/>
        <w:rPr>
          <w:b w:val="0"/>
          <w:bCs/>
        </w:rPr>
      </w:pPr>
      <w:r w:rsidRPr="00E157E1">
        <w:rPr>
          <w:b w:val="0"/>
          <w:bCs/>
        </w:rPr>
        <w:t>- forberedelse i Kenya (transport for at bevidne klimaforandringer)</w:t>
      </w:r>
    </w:p>
    <w:p w14:paraId="56E3001A" w14:textId="5A4178BE" w:rsidR="002409DF" w:rsidRPr="00E157E1" w:rsidRDefault="00281F6D" w:rsidP="00E157E1">
      <w:pPr>
        <w:pStyle w:val="CISUansgningstekst1"/>
        <w:rPr>
          <w:b w:val="0"/>
          <w:bCs/>
        </w:rPr>
      </w:pPr>
      <w:r w:rsidRPr="00E157E1">
        <w:rPr>
          <w:b w:val="0"/>
          <w:bCs/>
        </w:rPr>
        <w:t>- fly</w:t>
      </w:r>
      <w:r w:rsidR="002409DF" w:rsidRPr="00E157E1">
        <w:rPr>
          <w:b w:val="0"/>
          <w:bCs/>
        </w:rPr>
        <w:t xml:space="preserve">billetter </w:t>
      </w:r>
    </w:p>
    <w:p w14:paraId="45F6BF24" w14:textId="4F566B68" w:rsidR="00F5290D" w:rsidRPr="00E157E1" w:rsidRDefault="002409DF" w:rsidP="00E157E1">
      <w:pPr>
        <w:pStyle w:val="CISUansgningstekst1"/>
        <w:rPr>
          <w:b w:val="0"/>
          <w:bCs/>
        </w:rPr>
      </w:pPr>
      <w:r w:rsidRPr="00E157E1">
        <w:rPr>
          <w:b w:val="0"/>
          <w:bCs/>
        </w:rPr>
        <w:t>- afvikling i Danmark (lyd og lys under turné, forplejning, transport)</w:t>
      </w:r>
    </w:p>
    <w:sectPr w:rsidR="00F5290D" w:rsidRPr="00E157E1" w:rsidSect="00BA254C">
      <w:headerReference w:type="even" r:id="rId24"/>
      <w:headerReference w:type="default" r:id="rId25"/>
      <w:footerReference w:type="even" r:id="rId26"/>
      <w:footerReference w:type="default" r:id="rId27"/>
      <w:headerReference w:type="first" r:id="rId28"/>
      <w:footerReference w:type="first" r:id="rId29"/>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D757" w14:textId="77777777" w:rsidR="002C1208" w:rsidRDefault="002C1208" w:rsidP="002E5B7A">
      <w:r>
        <w:separator/>
      </w:r>
    </w:p>
  </w:endnote>
  <w:endnote w:type="continuationSeparator" w:id="0">
    <w:p w14:paraId="239FF421" w14:textId="77777777" w:rsidR="002C1208" w:rsidRDefault="002C1208"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1C4B" w14:textId="77777777" w:rsidR="0068001B" w:rsidRDefault="006800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AE1E63" w:rsidRPr="00665587" w:rsidRDefault="00AE1E63"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AE1E63" w:rsidRDefault="00AE1E63" w:rsidP="009A7CE1">
    <w:pPr>
      <w:pStyle w:val="Sidefod"/>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54" w14:textId="77777777" w:rsidR="0068001B" w:rsidRDefault="006800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F3C7" w14:textId="77777777" w:rsidR="002C1208" w:rsidRDefault="002C1208" w:rsidP="002E5B7A">
      <w:r>
        <w:separator/>
      </w:r>
    </w:p>
  </w:footnote>
  <w:footnote w:type="continuationSeparator" w:id="0">
    <w:p w14:paraId="5CB932F9" w14:textId="77777777" w:rsidR="002C1208" w:rsidRDefault="002C1208"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AE1E63" w:rsidRDefault="002C1208">
    <w:pPr>
      <w:pStyle w:val="Sidehoved"/>
    </w:pPr>
    <w:r>
      <w:rPr>
        <w:noProof/>
      </w:rPr>
      <w:pict w14:anchorId="6A445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AE1E63" w:rsidRDefault="00AE1E63"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9"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" fillcolor="#a25328" strokecolor="#a25328" strokeweight=".5pt">
              <v:textbox>
                <w:txbxContent>
                  <w:p w14:paraId="2E1A6B1C" w14:textId="7EA32CD6" w:rsidR="00AE1E63" w:rsidRPr="004252AC" w:rsidRDefault="00AE1E63">
                    <w:pPr>
                      <w:rPr>
                        <w:b/>
                        <w:bCs/>
                        <w:color w:val="FFFFFF" w:themeColor="background1"/>
                        <w:sz w:val="22"/>
                        <w:szCs w:val="22"/>
                      </w:rPr>
                    </w:pPr>
                    <w:r w:rsidRPr="004252AC">
                      <w:rPr>
                        <w:b/>
                        <w:bCs/>
                        <w:color w:val="FFFFFF" w:themeColor="background1"/>
                        <w:sz w:val="22"/>
                        <w:szCs w:val="22"/>
                      </w:rPr>
                      <w:t>Ansøgningsskema</w:t>
                    </w:r>
                  </w:p>
                  <w:p w14:paraId="54FBFDAF" w14:textId="3324F077" w:rsidR="00AE1E63" w:rsidRDefault="00AE1E63">
                    <w:pPr>
                      <w:rPr>
                        <w:b/>
                        <w:bCs/>
                        <w:color w:val="FFFFFF" w:themeColor="background1"/>
                        <w:sz w:val="22"/>
                        <w:szCs w:val="22"/>
                      </w:rPr>
                    </w:pPr>
                    <w:r w:rsidRPr="004252AC">
                      <w:rPr>
                        <w:b/>
                        <w:bCs/>
                        <w:color w:val="FFFFFF" w:themeColor="background1"/>
                        <w:sz w:val="22"/>
                        <w:szCs w:val="22"/>
                      </w:rPr>
                      <w:t>Engagementspuljen</w:t>
                    </w:r>
                  </w:p>
                  <w:p w14:paraId="2B29CEBD" w14:textId="435D9C73" w:rsidR="0068001B" w:rsidRDefault="0068001B">
                    <w:pPr>
                      <w:rPr>
                        <w:b/>
                        <w:bCs/>
                        <w:color w:val="FFFFFF" w:themeColor="background1"/>
                        <w:sz w:val="22"/>
                        <w:szCs w:val="22"/>
                      </w:rPr>
                    </w:pPr>
                    <w:r>
                      <w:rPr>
                        <w:b/>
                        <w:bCs/>
                        <w:color w:val="FFFFFF" w:themeColor="background1"/>
                        <w:sz w:val="22"/>
                        <w:szCs w:val="22"/>
                      </w:rPr>
                      <w:t>Ansøgninger op til 200.000 kr.</w:t>
                    </w:r>
                  </w:p>
                  <w:p w14:paraId="361B0F51" w14:textId="6DE3E107" w:rsidR="0068001B" w:rsidRPr="004252AC" w:rsidRDefault="0068001B">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473C9"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&#13;&#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30"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AE1E63" w:rsidRPr="004252AC" w:rsidRDefault="00AE1E63"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2BE5C"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&#13;&#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AE1E63" w:rsidRDefault="002C1208">
    <w:pPr>
      <w:pStyle w:val="Sidehoved"/>
    </w:pPr>
    <w:r>
      <w:rPr>
        <w:noProof/>
      </w:rPr>
      <w:pict w14:anchorId="511D4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14E02AB"/>
    <w:multiLevelType w:val="hybridMultilevel"/>
    <w:tmpl w:val="09D0DD2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DE3813"/>
    <w:multiLevelType w:val="hybridMultilevel"/>
    <w:tmpl w:val="E8DA9B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15:restartNumberingAfterBreak="0">
    <w:nsid w:val="30A74224"/>
    <w:multiLevelType w:val="hybridMultilevel"/>
    <w:tmpl w:val="5DFA9644"/>
    <w:lvl w:ilvl="0" w:tplc="04060003">
      <w:start w:val="1"/>
      <w:numFmt w:val="bullet"/>
      <w:lvlText w:val="o"/>
      <w:lvlJc w:val="left"/>
      <w:pPr>
        <w:ind w:left="765" w:hanging="360"/>
      </w:pPr>
      <w:rPr>
        <w:rFonts w:ascii="Courier New" w:hAnsi="Courier New" w:cs="Courier New"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310A0387"/>
    <w:multiLevelType w:val="hybridMultilevel"/>
    <w:tmpl w:val="AC62B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E65067"/>
    <w:multiLevelType w:val="hybridMultilevel"/>
    <w:tmpl w:val="80D6325C"/>
    <w:lvl w:ilvl="0" w:tplc="0406000F">
      <w:start w:val="1"/>
      <w:numFmt w:val="decimal"/>
      <w:lvlText w:val="%1."/>
      <w:lvlJc w:val="left"/>
      <w:pPr>
        <w:ind w:left="360" w:hanging="360"/>
      </w:pPr>
      <w:rPr>
        <w:rFonts w:hint="default"/>
      </w:rPr>
    </w:lvl>
    <w:lvl w:ilvl="1" w:tplc="7A66FD22">
      <w:numFmt w:val="bullet"/>
      <w:lvlText w:val="-"/>
      <w:lvlJc w:val="left"/>
      <w:pPr>
        <w:ind w:left="1080" w:hanging="360"/>
      </w:pPr>
      <w:rPr>
        <w:rFonts w:ascii="Calibri" w:eastAsiaTheme="minorHAnsi" w:hAnsi="Calibri" w:cs="Calibri"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E603896"/>
    <w:multiLevelType w:val="hybridMultilevel"/>
    <w:tmpl w:val="6FBA9A98"/>
    <w:lvl w:ilvl="0" w:tplc="5F2EF312">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7D651C"/>
    <w:multiLevelType w:val="hybridMultilevel"/>
    <w:tmpl w:val="C4BABF04"/>
    <w:lvl w:ilvl="0" w:tplc="CC4049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FE460E"/>
    <w:multiLevelType w:val="hybridMultilevel"/>
    <w:tmpl w:val="0B1A29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15:restartNumberingAfterBreak="0">
    <w:nsid w:val="623E2ABE"/>
    <w:multiLevelType w:val="hybridMultilevel"/>
    <w:tmpl w:val="3C9C7D60"/>
    <w:lvl w:ilvl="0" w:tplc="31305DB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E833F1"/>
    <w:multiLevelType w:val="hybridMultilevel"/>
    <w:tmpl w:val="D5001C5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6417394"/>
    <w:multiLevelType w:val="hybridMultilevel"/>
    <w:tmpl w:val="8612E44E"/>
    <w:lvl w:ilvl="0" w:tplc="FFFFFFF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20"/>
  </w:num>
  <w:num w:numId="4">
    <w:abstractNumId w:val="0"/>
  </w:num>
  <w:num w:numId="5">
    <w:abstractNumId w:val="19"/>
  </w:num>
  <w:num w:numId="6">
    <w:abstractNumId w:val="12"/>
  </w:num>
  <w:num w:numId="7">
    <w:abstractNumId w:val="36"/>
  </w:num>
  <w:num w:numId="8">
    <w:abstractNumId w:val="1"/>
  </w:num>
  <w:num w:numId="9">
    <w:abstractNumId w:val="28"/>
  </w:num>
  <w:num w:numId="10">
    <w:abstractNumId w:val="9"/>
  </w:num>
  <w:num w:numId="11">
    <w:abstractNumId w:val="15"/>
  </w:num>
  <w:num w:numId="12">
    <w:abstractNumId w:val="21"/>
  </w:num>
  <w:num w:numId="13">
    <w:abstractNumId w:val="8"/>
  </w:num>
  <w:num w:numId="14">
    <w:abstractNumId w:val="27"/>
  </w:num>
  <w:num w:numId="15">
    <w:abstractNumId w:val="16"/>
  </w:num>
  <w:num w:numId="16">
    <w:abstractNumId w:val="10"/>
  </w:num>
  <w:num w:numId="17">
    <w:abstractNumId w:val="14"/>
  </w:num>
  <w:num w:numId="18">
    <w:abstractNumId w:val="25"/>
  </w:num>
  <w:num w:numId="19">
    <w:abstractNumId w:val="13"/>
  </w:num>
  <w:num w:numId="20">
    <w:abstractNumId w:val="31"/>
  </w:num>
  <w:num w:numId="21">
    <w:abstractNumId w:val="35"/>
  </w:num>
  <w:num w:numId="22">
    <w:abstractNumId w:val="33"/>
  </w:num>
  <w:num w:numId="23">
    <w:abstractNumId w:val="26"/>
  </w:num>
  <w:num w:numId="24">
    <w:abstractNumId w:val="22"/>
  </w:num>
  <w:num w:numId="25">
    <w:abstractNumId w:val="2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7"/>
  </w:num>
  <w:num w:numId="30">
    <w:abstractNumId w:val="24"/>
  </w:num>
  <w:num w:numId="31">
    <w:abstractNumId w:val="23"/>
  </w:num>
  <w:num w:numId="32">
    <w:abstractNumId w:val="6"/>
  </w:num>
  <w:num w:numId="33">
    <w:abstractNumId w:val="34"/>
  </w:num>
  <w:num w:numId="34">
    <w:abstractNumId w:val="5"/>
  </w:num>
  <w:num w:numId="35">
    <w:abstractNumId w:val="11"/>
  </w:num>
  <w:num w:numId="36">
    <w:abstractNumId w:val="32"/>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1673A"/>
    <w:rsid w:val="00017682"/>
    <w:rsid w:val="00026044"/>
    <w:rsid w:val="00027E0C"/>
    <w:rsid w:val="000378BC"/>
    <w:rsid w:val="00046D16"/>
    <w:rsid w:val="00064CC8"/>
    <w:rsid w:val="000673CD"/>
    <w:rsid w:val="000744EC"/>
    <w:rsid w:val="0007529D"/>
    <w:rsid w:val="0008140B"/>
    <w:rsid w:val="0009176B"/>
    <w:rsid w:val="000963C6"/>
    <w:rsid w:val="000A0802"/>
    <w:rsid w:val="000A1371"/>
    <w:rsid w:val="000B2C17"/>
    <w:rsid w:val="000B2EF8"/>
    <w:rsid w:val="000D2B8A"/>
    <w:rsid w:val="000D500F"/>
    <w:rsid w:val="000D55D4"/>
    <w:rsid w:val="000E1E2B"/>
    <w:rsid w:val="000E1FFD"/>
    <w:rsid w:val="000F7AF7"/>
    <w:rsid w:val="00101310"/>
    <w:rsid w:val="001127C3"/>
    <w:rsid w:val="001135F8"/>
    <w:rsid w:val="00115EA9"/>
    <w:rsid w:val="00122BC3"/>
    <w:rsid w:val="00126B68"/>
    <w:rsid w:val="001347F3"/>
    <w:rsid w:val="00137E76"/>
    <w:rsid w:val="00141256"/>
    <w:rsid w:val="00146BD0"/>
    <w:rsid w:val="00153B5A"/>
    <w:rsid w:val="00154886"/>
    <w:rsid w:val="00154F87"/>
    <w:rsid w:val="00156B60"/>
    <w:rsid w:val="0015766D"/>
    <w:rsid w:val="001606EE"/>
    <w:rsid w:val="00163E36"/>
    <w:rsid w:val="00165D4E"/>
    <w:rsid w:val="00170391"/>
    <w:rsid w:val="00182C40"/>
    <w:rsid w:val="001918A4"/>
    <w:rsid w:val="00192922"/>
    <w:rsid w:val="00192F1A"/>
    <w:rsid w:val="00195C18"/>
    <w:rsid w:val="001B694F"/>
    <w:rsid w:val="001C1FA2"/>
    <w:rsid w:val="001C3319"/>
    <w:rsid w:val="001D1D62"/>
    <w:rsid w:val="001D40F0"/>
    <w:rsid w:val="001D489C"/>
    <w:rsid w:val="001D7843"/>
    <w:rsid w:val="001E0590"/>
    <w:rsid w:val="001F6743"/>
    <w:rsid w:val="00202D90"/>
    <w:rsid w:val="00204E2F"/>
    <w:rsid w:val="00211DAD"/>
    <w:rsid w:val="002221E9"/>
    <w:rsid w:val="0023124C"/>
    <w:rsid w:val="00234F94"/>
    <w:rsid w:val="002409DF"/>
    <w:rsid w:val="00242143"/>
    <w:rsid w:val="0026263E"/>
    <w:rsid w:val="00266D18"/>
    <w:rsid w:val="00272581"/>
    <w:rsid w:val="00272EA6"/>
    <w:rsid w:val="002819EA"/>
    <w:rsid w:val="00281F6D"/>
    <w:rsid w:val="00282E13"/>
    <w:rsid w:val="00283272"/>
    <w:rsid w:val="00287315"/>
    <w:rsid w:val="00291CFC"/>
    <w:rsid w:val="0029553A"/>
    <w:rsid w:val="002A0FB4"/>
    <w:rsid w:val="002A34CC"/>
    <w:rsid w:val="002B5F75"/>
    <w:rsid w:val="002B6C72"/>
    <w:rsid w:val="002C1208"/>
    <w:rsid w:val="002D0563"/>
    <w:rsid w:val="002E2463"/>
    <w:rsid w:val="002E5B7A"/>
    <w:rsid w:val="002E763C"/>
    <w:rsid w:val="002F05AA"/>
    <w:rsid w:val="002F4009"/>
    <w:rsid w:val="002F641C"/>
    <w:rsid w:val="002F7F94"/>
    <w:rsid w:val="00303C5D"/>
    <w:rsid w:val="00310BA8"/>
    <w:rsid w:val="0031193E"/>
    <w:rsid w:val="00317A0E"/>
    <w:rsid w:val="00323185"/>
    <w:rsid w:val="00324D72"/>
    <w:rsid w:val="0033686A"/>
    <w:rsid w:val="00346FF1"/>
    <w:rsid w:val="003569E3"/>
    <w:rsid w:val="00370470"/>
    <w:rsid w:val="00370ED7"/>
    <w:rsid w:val="00380410"/>
    <w:rsid w:val="00380FE6"/>
    <w:rsid w:val="0038123A"/>
    <w:rsid w:val="003874D9"/>
    <w:rsid w:val="00390CBC"/>
    <w:rsid w:val="00392638"/>
    <w:rsid w:val="00392BC7"/>
    <w:rsid w:val="003953DB"/>
    <w:rsid w:val="00396D4A"/>
    <w:rsid w:val="003A07D0"/>
    <w:rsid w:val="003A1FC3"/>
    <w:rsid w:val="003A2393"/>
    <w:rsid w:val="003B0020"/>
    <w:rsid w:val="003B389F"/>
    <w:rsid w:val="003C5052"/>
    <w:rsid w:val="003D1463"/>
    <w:rsid w:val="003D2987"/>
    <w:rsid w:val="003E62F8"/>
    <w:rsid w:val="003F5C11"/>
    <w:rsid w:val="004006D9"/>
    <w:rsid w:val="00400EFA"/>
    <w:rsid w:val="00405DA7"/>
    <w:rsid w:val="00412504"/>
    <w:rsid w:val="00415767"/>
    <w:rsid w:val="00415D4F"/>
    <w:rsid w:val="004169BA"/>
    <w:rsid w:val="004239E5"/>
    <w:rsid w:val="004252AC"/>
    <w:rsid w:val="00426CED"/>
    <w:rsid w:val="0043233D"/>
    <w:rsid w:val="00433B3B"/>
    <w:rsid w:val="004419D8"/>
    <w:rsid w:val="00441B81"/>
    <w:rsid w:val="00444C38"/>
    <w:rsid w:val="00447365"/>
    <w:rsid w:val="0045446C"/>
    <w:rsid w:val="0046110F"/>
    <w:rsid w:val="004A4CDC"/>
    <w:rsid w:val="004A6F15"/>
    <w:rsid w:val="004B3CDB"/>
    <w:rsid w:val="004B3E59"/>
    <w:rsid w:val="004E4830"/>
    <w:rsid w:val="004E5F49"/>
    <w:rsid w:val="004F04FA"/>
    <w:rsid w:val="004F433D"/>
    <w:rsid w:val="005005D7"/>
    <w:rsid w:val="00511659"/>
    <w:rsid w:val="00517150"/>
    <w:rsid w:val="00523CB4"/>
    <w:rsid w:val="005330B1"/>
    <w:rsid w:val="0053497D"/>
    <w:rsid w:val="00550086"/>
    <w:rsid w:val="0055468A"/>
    <w:rsid w:val="005615BE"/>
    <w:rsid w:val="005619DA"/>
    <w:rsid w:val="0056234A"/>
    <w:rsid w:val="00565204"/>
    <w:rsid w:val="0056762C"/>
    <w:rsid w:val="005721E3"/>
    <w:rsid w:val="005774B9"/>
    <w:rsid w:val="005777D7"/>
    <w:rsid w:val="00581753"/>
    <w:rsid w:val="00584189"/>
    <w:rsid w:val="00594FCB"/>
    <w:rsid w:val="005A0F70"/>
    <w:rsid w:val="005B0F4A"/>
    <w:rsid w:val="005B647C"/>
    <w:rsid w:val="005E2BEE"/>
    <w:rsid w:val="00606C05"/>
    <w:rsid w:val="00606ECF"/>
    <w:rsid w:val="00611067"/>
    <w:rsid w:val="00613C2A"/>
    <w:rsid w:val="00613C69"/>
    <w:rsid w:val="00616CF1"/>
    <w:rsid w:val="00633962"/>
    <w:rsid w:val="00642953"/>
    <w:rsid w:val="00644B6F"/>
    <w:rsid w:val="006478A3"/>
    <w:rsid w:val="00652F21"/>
    <w:rsid w:val="006626C5"/>
    <w:rsid w:val="00665587"/>
    <w:rsid w:val="00666B1D"/>
    <w:rsid w:val="00676A4F"/>
    <w:rsid w:val="0068001B"/>
    <w:rsid w:val="0068543A"/>
    <w:rsid w:val="00691902"/>
    <w:rsid w:val="00694DA3"/>
    <w:rsid w:val="00694E67"/>
    <w:rsid w:val="00696144"/>
    <w:rsid w:val="006A111E"/>
    <w:rsid w:val="006A42EC"/>
    <w:rsid w:val="006A6F6C"/>
    <w:rsid w:val="006A7B65"/>
    <w:rsid w:val="006B0BFC"/>
    <w:rsid w:val="006B2400"/>
    <w:rsid w:val="006C37AD"/>
    <w:rsid w:val="006D414D"/>
    <w:rsid w:val="006D6923"/>
    <w:rsid w:val="006E3DDA"/>
    <w:rsid w:val="00704A5B"/>
    <w:rsid w:val="007132DE"/>
    <w:rsid w:val="00715BD9"/>
    <w:rsid w:val="00717284"/>
    <w:rsid w:val="00717FA1"/>
    <w:rsid w:val="00736FC1"/>
    <w:rsid w:val="00747E9F"/>
    <w:rsid w:val="007568C6"/>
    <w:rsid w:val="00761070"/>
    <w:rsid w:val="00761353"/>
    <w:rsid w:val="00762A58"/>
    <w:rsid w:val="00763E1F"/>
    <w:rsid w:val="00766E43"/>
    <w:rsid w:val="00767EBA"/>
    <w:rsid w:val="007743FB"/>
    <w:rsid w:val="00783190"/>
    <w:rsid w:val="00786A67"/>
    <w:rsid w:val="0079075E"/>
    <w:rsid w:val="00793616"/>
    <w:rsid w:val="007944AC"/>
    <w:rsid w:val="007B151B"/>
    <w:rsid w:val="007B617D"/>
    <w:rsid w:val="007C4FEF"/>
    <w:rsid w:val="007C6327"/>
    <w:rsid w:val="007D07F6"/>
    <w:rsid w:val="007D6511"/>
    <w:rsid w:val="007E1695"/>
    <w:rsid w:val="007E2BE4"/>
    <w:rsid w:val="007F007C"/>
    <w:rsid w:val="007F10B1"/>
    <w:rsid w:val="00801AB3"/>
    <w:rsid w:val="008028CE"/>
    <w:rsid w:val="0082358F"/>
    <w:rsid w:val="00825194"/>
    <w:rsid w:val="008341A0"/>
    <w:rsid w:val="00835552"/>
    <w:rsid w:val="008363E6"/>
    <w:rsid w:val="0084496C"/>
    <w:rsid w:val="00844E51"/>
    <w:rsid w:val="00851638"/>
    <w:rsid w:val="008663A1"/>
    <w:rsid w:val="00887D3D"/>
    <w:rsid w:val="008A296D"/>
    <w:rsid w:val="008A456A"/>
    <w:rsid w:val="008B1EA1"/>
    <w:rsid w:val="008D5003"/>
    <w:rsid w:val="008E3483"/>
    <w:rsid w:val="008E536B"/>
    <w:rsid w:val="008F480F"/>
    <w:rsid w:val="008F6925"/>
    <w:rsid w:val="00921B31"/>
    <w:rsid w:val="00923B70"/>
    <w:rsid w:val="00926A97"/>
    <w:rsid w:val="0092769D"/>
    <w:rsid w:val="00931CB4"/>
    <w:rsid w:val="00940BB9"/>
    <w:rsid w:val="00950EAF"/>
    <w:rsid w:val="00954866"/>
    <w:rsid w:val="0096663E"/>
    <w:rsid w:val="009734BC"/>
    <w:rsid w:val="009740A8"/>
    <w:rsid w:val="00982E7F"/>
    <w:rsid w:val="009835BD"/>
    <w:rsid w:val="009846D1"/>
    <w:rsid w:val="00985CF8"/>
    <w:rsid w:val="00990694"/>
    <w:rsid w:val="00990B33"/>
    <w:rsid w:val="00994CCA"/>
    <w:rsid w:val="009972E9"/>
    <w:rsid w:val="009A1240"/>
    <w:rsid w:val="009A7CE1"/>
    <w:rsid w:val="009B58E0"/>
    <w:rsid w:val="009B6012"/>
    <w:rsid w:val="009C7C75"/>
    <w:rsid w:val="009D0E2D"/>
    <w:rsid w:val="009D7059"/>
    <w:rsid w:val="009E572B"/>
    <w:rsid w:val="00A06D0E"/>
    <w:rsid w:val="00A117D3"/>
    <w:rsid w:val="00A166B8"/>
    <w:rsid w:val="00A17497"/>
    <w:rsid w:val="00A26C05"/>
    <w:rsid w:val="00A327BC"/>
    <w:rsid w:val="00A44158"/>
    <w:rsid w:val="00A52560"/>
    <w:rsid w:val="00A5406F"/>
    <w:rsid w:val="00A54794"/>
    <w:rsid w:val="00A60330"/>
    <w:rsid w:val="00A61581"/>
    <w:rsid w:val="00A65534"/>
    <w:rsid w:val="00A65565"/>
    <w:rsid w:val="00A65C80"/>
    <w:rsid w:val="00A70A89"/>
    <w:rsid w:val="00A73A9B"/>
    <w:rsid w:val="00A77C79"/>
    <w:rsid w:val="00A95ABA"/>
    <w:rsid w:val="00A961E4"/>
    <w:rsid w:val="00A96257"/>
    <w:rsid w:val="00A964EA"/>
    <w:rsid w:val="00AA448C"/>
    <w:rsid w:val="00AB060B"/>
    <w:rsid w:val="00AB08A3"/>
    <w:rsid w:val="00AC2110"/>
    <w:rsid w:val="00AC2D0D"/>
    <w:rsid w:val="00AD0713"/>
    <w:rsid w:val="00AE1E63"/>
    <w:rsid w:val="00AE3D9D"/>
    <w:rsid w:val="00AF652D"/>
    <w:rsid w:val="00AF6642"/>
    <w:rsid w:val="00AF76AB"/>
    <w:rsid w:val="00B008C5"/>
    <w:rsid w:val="00B07F17"/>
    <w:rsid w:val="00B16A2C"/>
    <w:rsid w:val="00B35E0B"/>
    <w:rsid w:val="00B3637E"/>
    <w:rsid w:val="00B36AC1"/>
    <w:rsid w:val="00B40C86"/>
    <w:rsid w:val="00B441D8"/>
    <w:rsid w:val="00B5793C"/>
    <w:rsid w:val="00B60C18"/>
    <w:rsid w:val="00B643ED"/>
    <w:rsid w:val="00B82F3E"/>
    <w:rsid w:val="00B90BBB"/>
    <w:rsid w:val="00B91F7E"/>
    <w:rsid w:val="00B94E10"/>
    <w:rsid w:val="00B972D1"/>
    <w:rsid w:val="00BA254C"/>
    <w:rsid w:val="00BA64E7"/>
    <w:rsid w:val="00BB10B1"/>
    <w:rsid w:val="00BB40AA"/>
    <w:rsid w:val="00BB4AC0"/>
    <w:rsid w:val="00BC0D43"/>
    <w:rsid w:val="00BC275F"/>
    <w:rsid w:val="00BC2D63"/>
    <w:rsid w:val="00BD2A07"/>
    <w:rsid w:val="00BD3C25"/>
    <w:rsid w:val="00BE3313"/>
    <w:rsid w:val="00BE3E39"/>
    <w:rsid w:val="00BF0E5D"/>
    <w:rsid w:val="00BF1276"/>
    <w:rsid w:val="00C00C42"/>
    <w:rsid w:val="00C04D1E"/>
    <w:rsid w:val="00C13AF0"/>
    <w:rsid w:val="00C142C6"/>
    <w:rsid w:val="00C16112"/>
    <w:rsid w:val="00C20127"/>
    <w:rsid w:val="00C22CF5"/>
    <w:rsid w:val="00C247F6"/>
    <w:rsid w:val="00C26836"/>
    <w:rsid w:val="00C27486"/>
    <w:rsid w:val="00C27877"/>
    <w:rsid w:val="00C27D00"/>
    <w:rsid w:val="00C303B7"/>
    <w:rsid w:val="00C30DD8"/>
    <w:rsid w:val="00C355DB"/>
    <w:rsid w:val="00C3685F"/>
    <w:rsid w:val="00C413C3"/>
    <w:rsid w:val="00C4227C"/>
    <w:rsid w:val="00C51B14"/>
    <w:rsid w:val="00C529E4"/>
    <w:rsid w:val="00C53E3C"/>
    <w:rsid w:val="00C53F8F"/>
    <w:rsid w:val="00C54856"/>
    <w:rsid w:val="00C57258"/>
    <w:rsid w:val="00C742CE"/>
    <w:rsid w:val="00C77101"/>
    <w:rsid w:val="00C80593"/>
    <w:rsid w:val="00C8104B"/>
    <w:rsid w:val="00C8232C"/>
    <w:rsid w:val="00C9501C"/>
    <w:rsid w:val="00C95D65"/>
    <w:rsid w:val="00CC4A06"/>
    <w:rsid w:val="00CD2157"/>
    <w:rsid w:val="00CE14A8"/>
    <w:rsid w:val="00CE4312"/>
    <w:rsid w:val="00CE5958"/>
    <w:rsid w:val="00D01A70"/>
    <w:rsid w:val="00D04B42"/>
    <w:rsid w:val="00D15948"/>
    <w:rsid w:val="00D16362"/>
    <w:rsid w:val="00D211EE"/>
    <w:rsid w:val="00D24391"/>
    <w:rsid w:val="00D25F70"/>
    <w:rsid w:val="00D34339"/>
    <w:rsid w:val="00D34B61"/>
    <w:rsid w:val="00D37AB1"/>
    <w:rsid w:val="00D37C4E"/>
    <w:rsid w:val="00D525FC"/>
    <w:rsid w:val="00D54CC6"/>
    <w:rsid w:val="00D6209C"/>
    <w:rsid w:val="00D65E7A"/>
    <w:rsid w:val="00D70FC4"/>
    <w:rsid w:val="00D721A7"/>
    <w:rsid w:val="00D81F36"/>
    <w:rsid w:val="00D94791"/>
    <w:rsid w:val="00DA0801"/>
    <w:rsid w:val="00DA362E"/>
    <w:rsid w:val="00DA3C73"/>
    <w:rsid w:val="00DA7A39"/>
    <w:rsid w:val="00DB1687"/>
    <w:rsid w:val="00DB3495"/>
    <w:rsid w:val="00DB56AB"/>
    <w:rsid w:val="00DC4318"/>
    <w:rsid w:val="00DE50E3"/>
    <w:rsid w:val="00DF4E6C"/>
    <w:rsid w:val="00E100DF"/>
    <w:rsid w:val="00E157E1"/>
    <w:rsid w:val="00E24CB7"/>
    <w:rsid w:val="00E3472C"/>
    <w:rsid w:val="00E358D7"/>
    <w:rsid w:val="00E40B68"/>
    <w:rsid w:val="00E425B5"/>
    <w:rsid w:val="00E606C8"/>
    <w:rsid w:val="00E63215"/>
    <w:rsid w:val="00E71755"/>
    <w:rsid w:val="00E8236E"/>
    <w:rsid w:val="00E93BBF"/>
    <w:rsid w:val="00EA423B"/>
    <w:rsid w:val="00EA4DF1"/>
    <w:rsid w:val="00EB58B2"/>
    <w:rsid w:val="00EB6995"/>
    <w:rsid w:val="00EC63D1"/>
    <w:rsid w:val="00ED0D40"/>
    <w:rsid w:val="00EE4F6B"/>
    <w:rsid w:val="00EE541B"/>
    <w:rsid w:val="00EE6D55"/>
    <w:rsid w:val="00EF61B7"/>
    <w:rsid w:val="00F035B0"/>
    <w:rsid w:val="00F0689D"/>
    <w:rsid w:val="00F23115"/>
    <w:rsid w:val="00F23F21"/>
    <w:rsid w:val="00F24F4D"/>
    <w:rsid w:val="00F341E0"/>
    <w:rsid w:val="00F40BE3"/>
    <w:rsid w:val="00F43B62"/>
    <w:rsid w:val="00F446D1"/>
    <w:rsid w:val="00F4563F"/>
    <w:rsid w:val="00F5290D"/>
    <w:rsid w:val="00F554AF"/>
    <w:rsid w:val="00F67490"/>
    <w:rsid w:val="00F74DB3"/>
    <w:rsid w:val="00F74DDB"/>
    <w:rsid w:val="00F85A7E"/>
    <w:rsid w:val="00F94D33"/>
    <w:rsid w:val="00F96F96"/>
    <w:rsid w:val="00FA1BBF"/>
    <w:rsid w:val="00FA2F19"/>
    <w:rsid w:val="00FA4C56"/>
    <w:rsid w:val="00FA5FF5"/>
    <w:rsid w:val="00FB1AAB"/>
    <w:rsid w:val="00FB3A3E"/>
    <w:rsid w:val="00FC356C"/>
    <w:rsid w:val="00FD1419"/>
    <w:rsid w:val="00FD2CE4"/>
    <w:rsid w:val="00FE11E1"/>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93"/>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CD2157"/>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eastAsia="en-US"/>
    </w:rPr>
  </w:style>
  <w:style w:type="paragraph" w:styleId="Sidehoved">
    <w:name w:val="header"/>
    <w:basedOn w:val="Normal"/>
    <w:link w:val="Sidehove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eastAsia="en-US"/>
    </w:rPr>
  </w:style>
  <w:style w:type="paragraph" w:customStyle="1" w:styleId="CISUbrdtekstbrevpapir">
    <w:name w:val="CISU brødtekst brevpapir"/>
    <w:basedOn w:val="Normal"/>
    <w:autoRedefine/>
    <w:rsid w:val="00A964EA"/>
    <w:pPr>
      <w:jc w:val="both"/>
    </w:pPr>
    <w:rPr>
      <w:rFonts w:asciiTheme="minorHAnsi" w:eastAsiaTheme="minorHAnsi" w:hAnsiTheme="minorHAnsi" w:cstheme="minorBidi"/>
      <w:sz w:val="23"/>
      <w:lang w:eastAsia="en-US"/>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E157E1"/>
    <w:pPr>
      <w:snapToGrid w:val="0"/>
      <w:spacing w:line="259" w:lineRule="auto"/>
    </w:pPr>
    <w:rPr>
      <w:rFonts w:cstheme="minorHAnsi"/>
      <w:b/>
      <w:color w:val="000000" w:themeColor="text1"/>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E157E1"/>
    <w:rPr>
      <w:rFonts w:cstheme="minorHAnsi"/>
      <w:b/>
      <w:color w:val="000000" w:themeColor="text1"/>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0000" w:themeColor="text1"/>
      <w:sz w:val="22"/>
      <w:szCs w:val="22"/>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Ulstomtale">
    <w:name w:val="Unresolved Mention"/>
    <w:basedOn w:val="Standardskrifttypeiafsnit"/>
    <w:uiPriority w:val="99"/>
    <w:semiHidden/>
    <w:unhideWhenUsed/>
    <w:rsid w:val="00B36AC1"/>
    <w:rPr>
      <w:color w:val="605E5C"/>
      <w:shd w:val="clear" w:color="auto" w:fill="E1DFDD"/>
    </w:rPr>
  </w:style>
  <w:style w:type="character" w:customStyle="1" w:styleId="Overskrift2Tegn">
    <w:name w:val="Overskrift 2 Tegn"/>
    <w:basedOn w:val="Standardskrifttypeiafsnit"/>
    <w:link w:val="Overskrift2"/>
    <w:uiPriority w:val="9"/>
    <w:rsid w:val="00CD2157"/>
    <w:rPr>
      <w:rFonts w:asciiTheme="majorHAnsi" w:eastAsiaTheme="majorEastAsia" w:hAnsiTheme="majorHAnsi" w:cstheme="majorBidi"/>
      <w:color w:val="748025" w:themeColor="accent1" w:themeShade="BF"/>
      <w:sz w:val="26"/>
      <w:szCs w:val="26"/>
      <w:lang w:eastAsia="da-DK"/>
    </w:rPr>
  </w:style>
  <w:style w:type="character" w:customStyle="1" w:styleId="d2edcug0">
    <w:name w:val="d2edcug0"/>
    <w:basedOn w:val="Standardskrifttypeiafsnit"/>
    <w:rsid w:val="00CD2157"/>
  </w:style>
  <w:style w:type="paragraph" w:styleId="NormalWeb">
    <w:name w:val="Normal (Web)"/>
    <w:basedOn w:val="Normal"/>
    <w:uiPriority w:val="99"/>
    <w:semiHidden/>
    <w:unhideWhenUsed/>
    <w:rsid w:val="00380FE6"/>
    <w:pPr>
      <w:spacing w:before="100" w:beforeAutospacing="1" w:after="100" w:afterAutospacing="1"/>
    </w:pPr>
  </w:style>
  <w:style w:type="character" w:customStyle="1" w:styleId="apple-converted-space">
    <w:name w:val="apple-converted-space"/>
    <w:basedOn w:val="Standardskrifttypeiafsnit"/>
    <w:rsid w:val="002819EA"/>
  </w:style>
  <w:style w:type="table" w:styleId="Tabel-Gitter">
    <w:name w:val="Table Grid"/>
    <w:basedOn w:val="Tabel-Normal"/>
    <w:uiPriority w:val="39"/>
    <w:rsid w:val="009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skrifttypeiafsnit"/>
    <w:rsid w:val="00163E36"/>
  </w:style>
  <w:style w:type="paragraph" w:styleId="Fodnotetekst">
    <w:name w:val="footnote text"/>
    <w:basedOn w:val="Normal"/>
    <w:link w:val="FodnotetekstTegn"/>
    <w:uiPriority w:val="99"/>
    <w:semiHidden/>
    <w:unhideWhenUsed/>
    <w:rsid w:val="00D37C4E"/>
    <w:rPr>
      <w:sz w:val="20"/>
      <w:szCs w:val="20"/>
    </w:rPr>
  </w:style>
  <w:style w:type="character" w:customStyle="1" w:styleId="FodnotetekstTegn">
    <w:name w:val="Fodnotetekst Tegn"/>
    <w:basedOn w:val="Standardskrifttypeiafsnit"/>
    <w:link w:val="Fodnotetekst"/>
    <w:uiPriority w:val="99"/>
    <w:semiHidden/>
    <w:rsid w:val="00D37C4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37C4E"/>
    <w:rPr>
      <w:vertAlign w:val="superscript"/>
    </w:rPr>
  </w:style>
  <w:style w:type="paragraph" w:styleId="Korrektur">
    <w:name w:val="Revision"/>
    <w:hidden/>
    <w:uiPriority w:val="99"/>
    <w:semiHidden/>
    <w:rsid w:val="00517150"/>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129">
      <w:bodyDiv w:val="1"/>
      <w:marLeft w:val="0"/>
      <w:marRight w:val="0"/>
      <w:marTop w:val="0"/>
      <w:marBottom w:val="0"/>
      <w:divBdr>
        <w:top w:val="none" w:sz="0" w:space="0" w:color="auto"/>
        <w:left w:val="none" w:sz="0" w:space="0" w:color="auto"/>
        <w:bottom w:val="none" w:sz="0" w:space="0" w:color="auto"/>
        <w:right w:val="none" w:sz="0" w:space="0" w:color="auto"/>
      </w:divBdr>
      <w:divsChild>
        <w:div w:id="1541240810">
          <w:marLeft w:val="0"/>
          <w:marRight w:val="0"/>
          <w:marTop w:val="0"/>
          <w:marBottom w:val="0"/>
          <w:divBdr>
            <w:top w:val="none" w:sz="0" w:space="0" w:color="auto"/>
            <w:left w:val="none" w:sz="0" w:space="0" w:color="auto"/>
            <w:bottom w:val="none" w:sz="0" w:space="0" w:color="auto"/>
            <w:right w:val="none" w:sz="0" w:space="0" w:color="auto"/>
          </w:divBdr>
          <w:divsChild>
            <w:div w:id="763917542">
              <w:marLeft w:val="0"/>
              <w:marRight w:val="0"/>
              <w:marTop w:val="0"/>
              <w:marBottom w:val="0"/>
              <w:divBdr>
                <w:top w:val="none" w:sz="0" w:space="0" w:color="auto"/>
                <w:left w:val="none" w:sz="0" w:space="0" w:color="auto"/>
                <w:bottom w:val="none" w:sz="0" w:space="0" w:color="auto"/>
                <w:right w:val="none" w:sz="0" w:space="0" w:color="auto"/>
              </w:divBdr>
            </w:div>
            <w:div w:id="1415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04442053">
      <w:bodyDiv w:val="1"/>
      <w:marLeft w:val="0"/>
      <w:marRight w:val="0"/>
      <w:marTop w:val="0"/>
      <w:marBottom w:val="0"/>
      <w:divBdr>
        <w:top w:val="none" w:sz="0" w:space="0" w:color="auto"/>
        <w:left w:val="none" w:sz="0" w:space="0" w:color="auto"/>
        <w:bottom w:val="none" w:sz="0" w:space="0" w:color="auto"/>
        <w:right w:val="none" w:sz="0" w:space="0" w:color="auto"/>
      </w:divBdr>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9">
          <w:marLeft w:val="-15"/>
          <w:marRight w:val="-15"/>
          <w:marTop w:val="0"/>
          <w:marBottom w:val="0"/>
          <w:divBdr>
            <w:top w:val="none" w:sz="0" w:space="0" w:color="auto"/>
            <w:left w:val="none" w:sz="0" w:space="0" w:color="auto"/>
            <w:bottom w:val="none" w:sz="0" w:space="0" w:color="auto"/>
            <w:right w:val="none" w:sz="0" w:space="0" w:color="auto"/>
          </w:divBdr>
        </w:div>
        <w:div w:id="927881567">
          <w:marLeft w:val="0"/>
          <w:marRight w:val="0"/>
          <w:marTop w:val="0"/>
          <w:marBottom w:val="0"/>
          <w:divBdr>
            <w:top w:val="none" w:sz="0" w:space="0" w:color="auto"/>
            <w:left w:val="none" w:sz="0" w:space="0" w:color="auto"/>
            <w:bottom w:val="none" w:sz="0" w:space="0" w:color="auto"/>
            <w:right w:val="none" w:sz="0" w:space="0" w:color="auto"/>
          </w:divBdr>
          <w:divsChild>
            <w:div w:id="1244798683">
              <w:marLeft w:val="0"/>
              <w:marRight w:val="0"/>
              <w:marTop w:val="0"/>
              <w:marBottom w:val="0"/>
              <w:divBdr>
                <w:top w:val="none" w:sz="0" w:space="0" w:color="auto"/>
                <w:left w:val="none" w:sz="0" w:space="0" w:color="auto"/>
                <w:bottom w:val="none" w:sz="0" w:space="0" w:color="auto"/>
                <w:right w:val="none" w:sz="0" w:space="0" w:color="auto"/>
              </w:divBdr>
            </w:div>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2863770">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327636468">
      <w:bodyDiv w:val="1"/>
      <w:marLeft w:val="0"/>
      <w:marRight w:val="0"/>
      <w:marTop w:val="0"/>
      <w:marBottom w:val="0"/>
      <w:divBdr>
        <w:top w:val="none" w:sz="0" w:space="0" w:color="auto"/>
        <w:left w:val="none" w:sz="0" w:space="0" w:color="auto"/>
        <w:bottom w:val="none" w:sz="0" w:space="0" w:color="auto"/>
        <w:right w:val="none" w:sz="0" w:space="0" w:color="auto"/>
      </w:divBdr>
    </w:div>
    <w:div w:id="1449661280">
      <w:bodyDiv w:val="1"/>
      <w:marLeft w:val="0"/>
      <w:marRight w:val="0"/>
      <w:marTop w:val="0"/>
      <w:marBottom w:val="0"/>
      <w:divBdr>
        <w:top w:val="none" w:sz="0" w:space="0" w:color="auto"/>
        <w:left w:val="none" w:sz="0" w:space="0" w:color="auto"/>
        <w:bottom w:val="none" w:sz="0" w:space="0" w:color="auto"/>
        <w:right w:val="none" w:sz="0" w:space="0" w:color="auto"/>
      </w:divBdr>
      <w:divsChild>
        <w:div w:id="1032192119">
          <w:marLeft w:val="0"/>
          <w:marRight w:val="0"/>
          <w:marTop w:val="0"/>
          <w:marBottom w:val="0"/>
          <w:divBdr>
            <w:top w:val="none" w:sz="0" w:space="0" w:color="auto"/>
            <w:left w:val="none" w:sz="0" w:space="0" w:color="auto"/>
            <w:bottom w:val="none" w:sz="0" w:space="0" w:color="auto"/>
            <w:right w:val="none" w:sz="0" w:space="0" w:color="auto"/>
          </w:divBdr>
          <w:divsChild>
            <w:div w:id="287013411">
              <w:marLeft w:val="0"/>
              <w:marRight w:val="0"/>
              <w:marTop w:val="0"/>
              <w:marBottom w:val="0"/>
              <w:divBdr>
                <w:top w:val="none" w:sz="0" w:space="0" w:color="auto"/>
                <w:left w:val="none" w:sz="0" w:space="0" w:color="auto"/>
                <w:bottom w:val="none" w:sz="0" w:space="0" w:color="auto"/>
                <w:right w:val="none" w:sz="0" w:space="0" w:color="auto"/>
              </w:divBdr>
              <w:divsChild>
                <w:div w:id="127599727">
                  <w:marLeft w:val="0"/>
                  <w:marRight w:val="0"/>
                  <w:marTop w:val="0"/>
                  <w:marBottom w:val="0"/>
                  <w:divBdr>
                    <w:top w:val="none" w:sz="0" w:space="0" w:color="auto"/>
                    <w:left w:val="none" w:sz="0" w:space="0" w:color="auto"/>
                    <w:bottom w:val="none" w:sz="0" w:space="0" w:color="auto"/>
                    <w:right w:val="none" w:sz="0" w:space="0" w:color="auto"/>
                  </w:divBdr>
                  <w:divsChild>
                    <w:div w:id="7636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32528609">
      <w:bodyDiv w:val="1"/>
      <w:marLeft w:val="0"/>
      <w:marRight w:val="0"/>
      <w:marTop w:val="0"/>
      <w:marBottom w:val="0"/>
      <w:divBdr>
        <w:top w:val="none" w:sz="0" w:space="0" w:color="auto"/>
        <w:left w:val="none" w:sz="0" w:space="0" w:color="auto"/>
        <w:bottom w:val="none" w:sz="0" w:space="0" w:color="auto"/>
        <w:right w:val="none" w:sz="0" w:space="0" w:color="auto"/>
      </w:divBdr>
    </w:div>
    <w:div w:id="1892879914">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243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kids.dk/" TargetMode="External"/><Relationship Id="rId13" Type="http://schemas.openxmlformats.org/officeDocument/2006/relationships/hyperlink" Target="http://www.globalkids.dk" TargetMode="External"/><Relationship Id="rId18" Type="http://schemas.openxmlformats.org/officeDocument/2006/relationships/hyperlink" Target="http://www.jyderuphojskole.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jernenaboer.dk/temapakke/klima-i-krise/" TargetMode="External"/><Relationship Id="rId7" Type="http://schemas.openxmlformats.org/officeDocument/2006/relationships/endnotes" Target="endnotes.xml"/><Relationship Id="rId12" Type="http://schemas.openxmlformats.org/officeDocument/2006/relationships/hyperlink" Target="http://www.fjernenaboer.dk" TargetMode="External"/><Relationship Id="rId17" Type="http://schemas.openxmlformats.org/officeDocument/2006/relationships/hyperlink" Target="http://www.actingforclimat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afsiafrica.org" TargetMode="External"/><Relationship Id="rId20" Type="http://schemas.openxmlformats.org/officeDocument/2006/relationships/hyperlink" Target="https://fjernenaboer.dk/temapakke/klima-i-kri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media.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ulpeer-for-change.eu/en/31/cultural-peerlearning" TargetMode="External"/><Relationship Id="rId23" Type="http://schemas.openxmlformats.org/officeDocument/2006/relationships/hyperlink" Target="https://www.globalkids.dk/?page_id=1834"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globalegymnasier.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media.dk/global-stay-tours/" TargetMode="External"/><Relationship Id="rId14" Type="http://schemas.openxmlformats.org/officeDocument/2006/relationships/hyperlink" Target="https://www.spormedia.dk/global-stay-tours/" TargetMode="External"/><Relationship Id="rId22" Type="http://schemas.openxmlformats.org/officeDocument/2006/relationships/hyperlink" Target="https://www.globalkids.dk/?page_id=1795"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3411</Words>
  <Characters>20810</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Spor Media</cp:lastModifiedBy>
  <cp:revision>5</cp:revision>
  <cp:lastPrinted>2021-12-13T12:33:00Z</cp:lastPrinted>
  <dcterms:created xsi:type="dcterms:W3CDTF">2021-12-13T12:33:00Z</dcterms:created>
  <dcterms:modified xsi:type="dcterms:W3CDTF">2021-12-14T08:21:00Z</dcterms:modified>
</cp:coreProperties>
</file>