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F14E9" w14:textId="4C39A6E2" w:rsidR="00D65020" w:rsidRPr="00D4069B" w:rsidRDefault="00922A6D" w:rsidP="00922A6D">
      <w:pPr>
        <w:rPr>
          <w:rFonts w:asciiTheme="majorHAnsi" w:hAnsiTheme="majorHAnsi" w:cstheme="majorHAnsi"/>
          <w:b/>
          <w:bCs/>
          <w:caps/>
          <w:color w:val="2F9D70"/>
          <w:sz w:val="48"/>
          <w:szCs w:val="48"/>
          <w:lang w:val="en-GB"/>
        </w:rPr>
      </w:pPr>
      <w:r w:rsidRPr="00D4069B">
        <w:rPr>
          <w:rFonts w:asciiTheme="majorHAnsi" w:hAnsiTheme="majorHAnsi" w:cstheme="majorHAnsi"/>
          <w:b/>
          <w:bCs/>
          <w:caps/>
          <w:color w:val="2F9D70"/>
          <w:sz w:val="48"/>
          <w:szCs w:val="48"/>
          <w:lang w:val="en-GB"/>
        </w:rPr>
        <w:t>THE DANISH EMERGENCY RELIEF FUND</w:t>
      </w:r>
    </w:p>
    <w:p w14:paraId="67CF09AD" w14:textId="3B2995A4" w:rsidR="00071F54" w:rsidRPr="00D4069B" w:rsidRDefault="002839AD" w:rsidP="00790BA7">
      <w:pPr>
        <w:pStyle w:val="TypografiOverskrift1LigemargenerverstIngenkantNederst"/>
        <w:pBdr>
          <w:top w:val="single" w:sz="4" w:space="1" w:color="auto"/>
          <w:left w:val="single" w:sz="4" w:space="4" w:color="auto"/>
          <w:bottom w:val="single" w:sz="4" w:space="0" w:color="auto"/>
          <w:right w:val="single" w:sz="4" w:space="4" w:color="auto"/>
        </w:pBdr>
        <w:tabs>
          <w:tab w:val="left" w:pos="1277"/>
        </w:tabs>
        <w:ind w:left="0" w:firstLine="0"/>
        <w:rPr>
          <w:rFonts w:asciiTheme="majorHAnsi" w:eastAsiaTheme="minorHAnsi" w:hAnsiTheme="majorHAnsi" w:cstheme="majorHAnsi"/>
          <w:caps/>
          <w:color w:val="5F497A"/>
          <w:sz w:val="22"/>
          <w:szCs w:val="22"/>
          <w:lang w:val="en-GB" w:eastAsia="en-US"/>
        </w:rPr>
      </w:pPr>
      <w:r w:rsidRPr="00D4069B">
        <w:rPr>
          <w:rFonts w:asciiTheme="majorHAnsi" w:eastAsiaTheme="minorHAnsi" w:hAnsiTheme="majorHAnsi" w:cstheme="majorHAnsi"/>
          <w:caps/>
          <w:color w:val="5F497A"/>
          <w:sz w:val="22"/>
          <w:szCs w:val="22"/>
          <w:lang w:val="en-GB" w:eastAsia="en-US"/>
        </w:rPr>
        <w:t xml:space="preserve">APPLICATION FORM – </w:t>
      </w:r>
      <w:r w:rsidR="00071F54" w:rsidRPr="00D4069B">
        <w:rPr>
          <w:rFonts w:asciiTheme="majorHAnsi" w:eastAsiaTheme="minorHAnsi" w:hAnsiTheme="majorHAnsi" w:cstheme="majorHAnsi"/>
          <w:caps/>
          <w:color w:val="5F497A"/>
          <w:sz w:val="22"/>
          <w:szCs w:val="22"/>
          <w:lang w:val="en-GB" w:eastAsia="en-US"/>
        </w:rPr>
        <w:t>humanitarian Intervention</w:t>
      </w:r>
      <w:r w:rsidR="00D503E9" w:rsidRPr="00D4069B">
        <w:rPr>
          <w:rFonts w:asciiTheme="majorHAnsi" w:eastAsiaTheme="minorHAnsi" w:hAnsiTheme="majorHAnsi" w:cstheme="majorHAnsi"/>
          <w:caps/>
          <w:color w:val="5F497A"/>
          <w:sz w:val="22"/>
          <w:szCs w:val="22"/>
          <w:lang w:val="en-GB" w:eastAsia="en-US"/>
        </w:rPr>
        <w:t>:</w:t>
      </w:r>
      <w:r w:rsidR="00071F54" w:rsidRPr="00D4069B">
        <w:rPr>
          <w:rFonts w:asciiTheme="majorHAnsi" w:eastAsiaTheme="minorHAnsi" w:hAnsiTheme="majorHAnsi" w:cstheme="majorHAnsi"/>
          <w:caps/>
          <w:color w:val="5F497A"/>
          <w:sz w:val="22"/>
          <w:szCs w:val="22"/>
          <w:lang w:val="en-GB" w:eastAsia="en-US"/>
        </w:rPr>
        <w:t xml:space="preserve"> </w:t>
      </w:r>
      <w:r w:rsidR="00AF64B4" w:rsidRPr="00D4069B">
        <w:rPr>
          <w:rFonts w:asciiTheme="majorHAnsi" w:eastAsiaTheme="minorHAnsi" w:hAnsiTheme="majorHAnsi" w:cstheme="majorHAnsi"/>
          <w:caps/>
          <w:color w:val="5F497A"/>
          <w:sz w:val="22"/>
          <w:szCs w:val="22"/>
          <w:lang w:val="en-GB" w:eastAsia="en-US"/>
        </w:rPr>
        <w:t>RAPID RESPONSE</w:t>
      </w:r>
    </w:p>
    <w:p w14:paraId="4A437BE5" w14:textId="78DABE8F" w:rsidR="002D5073" w:rsidRPr="00D4069B" w:rsidRDefault="002D5073" w:rsidP="002D5073">
      <w:pPr>
        <w:rPr>
          <w:rFonts w:asciiTheme="majorHAnsi" w:hAnsiTheme="majorHAnsi" w:cstheme="majorHAnsi"/>
          <w:b/>
          <w:sz w:val="22"/>
          <w:szCs w:val="22"/>
          <w:lang w:val="en-US"/>
        </w:rPr>
      </w:pPr>
      <w:r w:rsidRPr="00D4069B">
        <w:rPr>
          <w:rFonts w:asciiTheme="majorHAnsi" w:hAnsiTheme="majorHAnsi" w:cstheme="majorHAnsi"/>
          <w:b/>
          <w:noProof/>
          <w:sz w:val="22"/>
          <w:szCs w:val="22"/>
        </w:rPr>
        <mc:AlternateContent>
          <mc:Choice Requires="wps">
            <w:drawing>
              <wp:anchor distT="0" distB="0" distL="114300" distR="114300" simplePos="0" relativeHeight="251667968" behindDoc="0" locked="0" layoutInCell="1" allowOverlap="1" wp14:anchorId="1AAB05B6" wp14:editId="107D6048">
                <wp:simplePos x="0" y="0"/>
                <wp:positionH relativeFrom="column">
                  <wp:posOffset>2061210</wp:posOffset>
                </wp:positionH>
                <wp:positionV relativeFrom="paragraph">
                  <wp:posOffset>743585</wp:posOffset>
                </wp:positionV>
                <wp:extent cx="180975" cy="14287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A77BA" id="Rektangel 4" o:spid="_x0000_s1026" style="position:absolute;margin-left:162.3pt;margin-top:58.55pt;width:14.2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KzYQIAABEFAAAOAAAAZHJzL2Uyb0RvYy54bWysVEtv2zAMvg/YfxB0Xx0H6SuoUwQtOgwo&#10;2qJp0bMqS4lRSdQoJU7260fJjtt1OQ27yKTJjy991MXl1hq2URgacBUvj0acKSehbtyy4s9PN9/O&#10;OAtRuFoYcKriOxX45ezrl4vWT9UYVmBqhYyCuDBtfcVXMfppUQS5UlaEI/DKkVEDWhFJxWVRo2gp&#10;ujXFeDQ6KVrA2iNIFQL9ve6MfJbja61kvNc6qMhMxam2mE/M52s6i9mFmC5R+FUj+zLEP1RhReMo&#10;6RDqWkTB1tj8Fco2EiGAjkcSbAFaN1LlHqibcvSpm8VKeJV7oeEEP4wp/L+w8m7zgKypKz7hzAlL&#10;V/So3ujClsqwSRpP68OUvBb+AXstkJh63Wq06UtdsG0e6W4YqdpGJulneTY6Pz3mTJKpnIzPSKYo&#10;xTvYY4jfFViWhIoj3VgepNjchti57l0Il4rp0mcp7oxKFRj3qDR1QQnHGZ35o64Mso2gmxdSKhdP&#10;+tTZO8F0Y8wALA8BTSx7UO+bYCrzagCODgH/zDggclZwcQDbxgEeClC/DZk7/333Xc+p/Veod3R5&#10;CB2rg5c3DQ3xVoT4IJBoTISn1Yz3dGgDbcWhlzhbAf469D/5E7vIyllLa1Hx8HMtUHFmfjji3Xk5&#10;maQ9ysrk+HRMCn60vH60uLW9App/SY+Al1lM/tHsRY1gX2iD5ykrmYSTlLviMuJeuYrdutIbINV8&#10;nt1od7yIt27hZQqepppI8rR9Eeh7JkWi4B3sV0hMPxGq801IB/N1BN1ktr3PtZ837V3ma/9GpMX+&#10;qGev95ds9hsAAP//AwBQSwMEFAAGAAgAAAAhANYu3mPfAAAACwEAAA8AAABkcnMvZG93bnJldi54&#10;bWxMj81OwzAQhO9IvIO1SNyokxpSGuJUBVR6hZafqxsvSUS8jmKnDW/PcoLb7s5o9ptiNblOHHEI&#10;rScN6SwBgVR521Kt4XW/uboFEaIhazpPqOEbA6zK87PC5Naf6AWPu1gLDqGQGw1NjH0uZagadCbM&#10;fI/E2qcfnIm8DrW0gzlxuOvkPEky6UxL/KExPT40WH3tRqdhrJ7uP+p+/fy4UbSVPl26t3er9eXF&#10;tL4DEXGKf2b4xWd0KJnp4EeyQXQa1Pw6YysL6SIFwQ51o3g48EUtM5BlIf93KH8AAAD//wMAUEsB&#10;Ai0AFAAGAAgAAAAhALaDOJL+AAAA4QEAABMAAAAAAAAAAAAAAAAAAAAAAFtDb250ZW50X1R5cGVz&#10;XS54bWxQSwECLQAUAAYACAAAACEAOP0h/9YAAACUAQAACwAAAAAAAAAAAAAAAAAvAQAAX3JlbHMv&#10;LnJlbHNQSwECLQAUAAYACAAAACEAMK5Cs2ECAAARBQAADgAAAAAAAAAAAAAAAAAuAgAAZHJzL2Uy&#10;b0RvYy54bWxQSwECLQAUAAYACAAAACEA1i7eY98AAAALAQAADwAAAAAAAAAAAAAAAAC7BAAAZHJz&#10;L2Rvd25yZXYueG1sUEsFBgAAAAAEAAQA8wAAAMcFAAAAAA==&#10;" fillcolor="white [3201]" strokecolor="#70ad47 [3209]" strokeweight="1pt"/>
            </w:pict>
          </mc:Fallback>
        </mc:AlternateContent>
      </w:r>
      <w:r w:rsidRPr="00D4069B">
        <w:rPr>
          <w:rFonts w:asciiTheme="majorHAnsi" w:hAnsiTheme="majorHAnsi" w:cstheme="majorHAnsi"/>
          <w:b/>
          <w:noProof/>
          <w:sz w:val="22"/>
          <w:szCs w:val="22"/>
        </w:rPr>
        <mc:AlternateContent>
          <mc:Choice Requires="wps">
            <w:drawing>
              <wp:anchor distT="0" distB="0" distL="114300" distR="114300" simplePos="0" relativeHeight="251661824" behindDoc="0" locked="0" layoutInCell="1" allowOverlap="1" wp14:anchorId="5973CE67" wp14:editId="10FD2917">
                <wp:simplePos x="0" y="0"/>
                <wp:positionH relativeFrom="column">
                  <wp:posOffset>2042160</wp:posOffset>
                </wp:positionH>
                <wp:positionV relativeFrom="paragraph">
                  <wp:posOffset>362585</wp:posOffset>
                </wp:positionV>
                <wp:extent cx="190500" cy="142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90500" cy="142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702E0D" w14:textId="2BA93282" w:rsidR="0080628D" w:rsidRPr="00041D2F" w:rsidRDefault="00424280" w:rsidP="00041D2F">
                            <w:pPr>
                              <w:jc w:val="center"/>
                              <w:rPr>
                                <w:lang w:val="en-US"/>
                              </w:rPr>
                            </w:pPr>
                            <w:proofErr w:type="spellStart"/>
                            <w:proofErr w:type="gramStart"/>
                            <w:r>
                              <w:rPr>
                                <w:lang w:val="en-US"/>
                              </w:rPr>
                              <w:t>xxxyxxxxxxxxxx</w:t>
                            </w:r>
                            <w:r w:rsidR="0080628D">
                              <w:rPr>
                                <w:lang w:val="en-US"/>
                              </w:rPr>
                              <w:t>X</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3CE67" id="Rektangel 2" o:spid="_x0000_s1026" style="position:absolute;margin-left:160.8pt;margin-top:28.55pt;width:15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W9aQIAABwFAAAOAAAAZHJzL2Uyb0RvYy54bWysVEtv2zAMvg/YfxB0X/xA0kdQpwhadBhQ&#10;tEUf6FmRpcSoJGqSEjv79aNkx+26nIZdZNLkR4ofSV1cdlqRnXC+AVPRYpJTIgyHujHrir4833w7&#10;o8QHZmqmwIiK7oWnl4uvXy5aOxclbEDVwhEMYvy8tRXdhGDnWeb5RmjmJ2CFQaMEp1lA1a2z2rEW&#10;o2uVlXl+krXgauuAC+/x73VvpIsUX0rBw72UXgSiKop3C+l06VzFM1tcsPnaMbtp+HAN9g+30Kwx&#10;mHQMdc0CI1vX/BVKN9yBBxkmHHQGUjZcpBqwmiL/VM3ThlmRakFyvB1p8v8vLL/bPTjS1BUtKTFM&#10;Y4sexRs2bC0UKSM9rfVz9HqyD27QPIqx1k46Hb9YBekSpfuRUtEFwvFncZ7PciSeo6mYlmensxgz&#10;ewdb58N3AZpEoaIOO5aIZLtbH3rXgwvi4mX69EkKeyXiDZR5FBKrwIRlQqf5EVfKkR3DzjPOhQkn&#10;Q+rkHWGyUWoEFseAKhQDaPCNMJHmagTmx4B/ZhwRKSuYMIJ1Y8AdC1C/jZl7/0P1fc2x/NCtuqEl&#10;K6j32EcH/YB7y28a5POW+fDAHE40tgC3NNzjIRW0FYVBomQD7tex/9EfBw2tlLS4IRX1P7fMCUrU&#10;D4MjeF5Mp3GlkjKdnZaouI+W1UeL2eorwFYU+B5YnsToH9RBlA70Ky7zMmZFEzMcc1eUB3dQrkK/&#10;ufgccLFcJjdcI8vCrXmyPAaPBMd5ee5embPDUAWcxjs4bBObf5qt3jciDSy3AWSTBi9S3PM6UI8r&#10;mEZ3eC7ijn/Uk9f7o7b4DQAA//8DAFBLAwQUAAYACAAAACEAT0+HZd4AAAAJAQAADwAAAGRycy9k&#10;b3ducmV2LnhtbEyPTW/CMAyG75P4D5GRdhtpqSij1EVsE9uVsa9raExbrXGqJoXu3y+ctqPtR6+f&#10;N9+MphVn6l1jGSGeRSCIS6sbrhDe33Z39yCcV6xVa5kQfsjBppjc5CrT9sKvdD74SoQQdplCqL3v&#10;MildWZNRbmY74nA72d4oH8a+krpXlxBuWjmPolQa1XD4UKuOHmsqvw+DQRjK54evqtvun3YJv0gb&#10;r8zHp0a8nY7bNQhPo/+D4aof1KEITkc7sHaiRUjmcRpQhMUyBhGAZHFdHBGWqxRkkcv/DYpfAAAA&#10;//8DAFBLAQItABQABgAIAAAAIQC2gziS/gAAAOEBAAATAAAAAAAAAAAAAAAAAAAAAABbQ29udGVu&#10;dF9UeXBlc10ueG1sUEsBAi0AFAAGAAgAAAAhADj9If/WAAAAlAEAAAsAAAAAAAAAAAAAAAAALwEA&#10;AF9yZWxzLy5yZWxzUEsBAi0AFAAGAAgAAAAhAM6etb1pAgAAHAUAAA4AAAAAAAAAAAAAAAAALgIA&#10;AGRycy9lMm9Eb2MueG1sUEsBAi0AFAAGAAgAAAAhAE9Ph2XeAAAACQEAAA8AAAAAAAAAAAAAAAAA&#10;wwQAAGRycy9kb3ducmV2LnhtbFBLBQYAAAAABAAEAPMAAADOBQAAAAA=&#10;" fillcolor="white [3201]" strokecolor="#70ad47 [3209]" strokeweight="1pt">
                <v:textbox>
                  <w:txbxContent>
                    <w:p w14:paraId="29702E0D" w14:textId="2BA93282" w:rsidR="0080628D" w:rsidRPr="00041D2F" w:rsidRDefault="00424280" w:rsidP="00041D2F">
                      <w:pPr>
                        <w:jc w:val="center"/>
                        <w:rPr>
                          <w:lang w:val="en-US"/>
                        </w:rPr>
                      </w:pPr>
                      <w:proofErr w:type="spellStart"/>
                      <w:proofErr w:type="gramStart"/>
                      <w:r>
                        <w:rPr>
                          <w:lang w:val="en-US"/>
                        </w:rPr>
                        <w:t>xxxyxxxxxxxxxx</w:t>
                      </w:r>
                      <w:r w:rsidR="0080628D">
                        <w:rPr>
                          <w:lang w:val="en-US"/>
                        </w:rPr>
                        <w:t>X</w:t>
                      </w:r>
                      <w:proofErr w:type="spellEnd"/>
                      <w:proofErr w:type="gramEnd"/>
                    </w:p>
                  </w:txbxContent>
                </v:textbox>
              </v:rect>
            </w:pict>
          </mc:Fallback>
        </mc:AlternateContent>
      </w:r>
      <w:r w:rsidRPr="00D4069B">
        <w:rPr>
          <w:rFonts w:asciiTheme="majorHAnsi" w:hAnsiTheme="majorHAnsi" w:cstheme="majorHAnsi"/>
          <w:b/>
          <w:noProof/>
          <w:sz w:val="22"/>
          <w:szCs w:val="22"/>
        </w:rPr>
        <mc:AlternateContent>
          <mc:Choice Requires="wps">
            <w:drawing>
              <wp:anchor distT="45720" distB="45720" distL="114300" distR="114300" simplePos="0" relativeHeight="251655680" behindDoc="0" locked="0" layoutInCell="1" allowOverlap="1" wp14:anchorId="1469B653" wp14:editId="04B380E2">
                <wp:simplePos x="0" y="0"/>
                <wp:positionH relativeFrom="margin">
                  <wp:align>right</wp:align>
                </wp:positionH>
                <wp:positionV relativeFrom="paragraph">
                  <wp:posOffset>273685</wp:posOffset>
                </wp:positionV>
                <wp:extent cx="4114800" cy="647700"/>
                <wp:effectExtent l="0" t="0" r="19050" b="1905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7700"/>
                        </a:xfrm>
                        <a:prstGeom prst="rect">
                          <a:avLst/>
                        </a:prstGeom>
                        <a:solidFill>
                          <a:srgbClr val="FFFFFF"/>
                        </a:solidFill>
                        <a:ln w="9525">
                          <a:solidFill>
                            <a:srgbClr val="000000"/>
                          </a:solidFill>
                          <a:miter lim="800000"/>
                          <a:headEnd/>
                          <a:tailEnd/>
                        </a:ln>
                      </wps:spPr>
                      <wps:txbx>
                        <w:txbxContent>
                          <w:p w14:paraId="371296C5" w14:textId="52C5DB34" w:rsidR="0080628D" w:rsidRPr="00F66959" w:rsidRDefault="0080628D" w:rsidP="002D5073">
                            <w:pPr>
                              <w:rPr>
                                <w:rFonts w:asciiTheme="minorHAnsi" w:hAnsiTheme="minorHAnsi" w:cstheme="minorHAnsi"/>
                                <w:lang w:val="en-US"/>
                              </w:rPr>
                            </w:pPr>
                            <w:r>
                              <w:rPr>
                                <w:rFonts w:asciiTheme="minorHAnsi" w:hAnsiTheme="minorHAnsi" w:cstheme="minorHAnsi"/>
                                <w:lang w:val="en-US"/>
                              </w:rPr>
                              <w:t xml:space="preserve">      </w:t>
                            </w:r>
                            <w:r w:rsidRPr="00FD79F2">
                              <w:rPr>
                                <w:rFonts w:asciiTheme="minorHAnsi" w:hAnsiTheme="minorHAnsi" w:cstheme="minorHAnsi"/>
                                <w:highlight w:val="yellow"/>
                                <w:lang w:val="en-US"/>
                              </w:rPr>
                              <w:t>Yes:  reference no.:</w:t>
                            </w:r>
                            <w:r w:rsidRPr="00F66959">
                              <w:rPr>
                                <w:rFonts w:asciiTheme="minorHAnsi" w:hAnsiTheme="minorHAnsi" w:cstheme="minorHAnsi"/>
                                <w:lang w:val="en-US"/>
                              </w:rPr>
                              <w:t xml:space="preserve"> </w:t>
                            </w:r>
                            <w:r w:rsidR="00FD79F2">
                              <w:rPr>
                                <w:rFonts w:asciiTheme="minorHAnsi" w:hAnsiTheme="minorHAnsi" w:cstheme="minorHAnsi"/>
                                <w:lang w:val="en-US"/>
                              </w:rPr>
                              <w:t xml:space="preserve">17-90-OC </w:t>
                            </w:r>
                            <w:r w:rsidRPr="00F66959">
                              <w:rPr>
                                <w:rFonts w:asciiTheme="minorHAnsi" w:hAnsiTheme="minorHAnsi" w:cstheme="minorHAnsi"/>
                                <w:lang w:val="en-US"/>
                              </w:rPr>
                              <w:t>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00424280">
                              <w:rPr>
                                <w:rFonts w:asciiTheme="minorHAnsi" w:hAnsiTheme="minorHAnsi" w:cstheme="minorHAnsi"/>
                                <w:lang w:val="en-US"/>
                              </w:rPr>
                              <w:t xml:space="preserve">above 1 </w:t>
                            </w:r>
                            <w:proofErr w:type="spellStart"/>
                            <w:r w:rsidR="00424280">
                              <w:rPr>
                                <w:rFonts w:asciiTheme="minorHAnsi" w:hAnsiTheme="minorHAnsi" w:cstheme="minorHAnsi"/>
                                <w:lang w:val="en-US"/>
                              </w:rPr>
                              <w:t>mio</w:t>
                            </w:r>
                            <w:proofErr w:type="spellEnd"/>
                            <w:r w:rsidR="00424280">
                              <w:rPr>
                                <w:rFonts w:asciiTheme="minorHAnsi" w:hAnsiTheme="minorHAnsi" w:cstheme="minorHAnsi"/>
                                <w:lang w:val="en-US"/>
                              </w:rPr>
                              <w:t>. DKK</w:t>
                            </w:r>
                          </w:p>
                          <w:p w14:paraId="5F2EDA1B" w14:textId="77777777" w:rsidR="0080628D" w:rsidRPr="00F66959" w:rsidRDefault="0080628D"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w:t>
                            </w:r>
                            <w:proofErr w:type="gramStart"/>
                            <w:r w:rsidRPr="00F66959">
                              <w:rPr>
                                <w:rFonts w:asciiTheme="minorHAnsi" w:hAnsiTheme="minorHAnsi" w:cstheme="minorHAnsi"/>
                                <w:lang w:val="en-US"/>
                              </w:rPr>
                              <w:t>must be submitted</w:t>
                            </w:r>
                            <w:proofErr w:type="gramEnd"/>
                            <w:r w:rsidRPr="00F66959">
                              <w:rPr>
                                <w:rFonts w:asciiTheme="minorHAnsi" w:hAnsiTheme="minorHAnsi" w:cstheme="minorHAnsi"/>
                                <w:lang w:val="en-US"/>
                              </w:rPr>
                              <w:t xml:space="preserve"> together with the intervention 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9B653" id="_x0000_t202" coordsize="21600,21600" o:spt="202" path="m,l,21600r21600,l21600,xe">
                <v:stroke joinstyle="miter"/>
                <v:path gradientshapeok="t" o:connecttype="rect"/>
              </v:shapetype>
              <v:shape id="Tekstfelt 2" o:spid="_x0000_s1027" type="#_x0000_t202" style="position:absolute;margin-left:272.8pt;margin-top:21.55pt;width:324pt;height:51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BJwIAAEwEAAAOAAAAZHJzL2Uyb0RvYy54bWysVNtu2zAMfR+wfxD0vtgOnKY14hRdugwD&#10;ugvQ7gNkWY6FSqInKbGzrx8lu6mx7WmYHgTSPDoiD0VvbgetyElYJ8GUNFuklAjDoZbmUNLvT/t3&#10;15Q4z0zNFBhR0rNw9Hb79s2m7wqxhBZULSxBEuOKvitp631XJInjrdDMLaATBoMNWM08uvaQ1Jb1&#10;yK5VskzTq6QHW3cWuHAOv96PQbqN/E0juP/aNE54okqKufm427hXYU+2G1YcLOtayac02D9koZk0&#10;eOmF6p55Ro5W/kGlJbfgoPELDjqBppFcxBqwmiz9rZrHlnUi1oLiuO4ik/t/tPzL6ZslssbeUWKY&#10;xhY9iWfnG6E8WQZ5+s4ViHrsEOeH9zAEaCjVdQ/Anx0xsGuZOYg7a6FvBasxvSycTGZHRx4XSKr+&#10;M9R4Dzt6iERDY3UgRDUIsmObzpfWiMETjh/zLMuvUwxxjF3l6zXa4QpWvJzurPMfBWgSjJJabH1k&#10;Z6cH50foCyRmD0rWe6lUdOyh2ilLTgyfyT6uid3NYcqQvqQ3q+VqFGAec3OKNK6/UWjp8b0rqUuK&#10;5eAKIFYE2T6YOtqeSTXaWJ0yk45BulFEP1TD1DHEB40rqM8orIXxeeM4otGC/UlJj0+7pO7HkVlB&#10;ifpksDk3WZ6HWYhOvlov0bHzSDWPMMORqqSektHc+Tg/IW0Dd9jERkZ9XzOZUsYnGzs0jVeYibkf&#10;Ua8/ge0vAAAA//8DAFBLAwQUAAYACAAAACEA6DxB990AAAAHAQAADwAAAGRycy9kb3ducmV2Lnht&#10;bEyPwU7DMBBE70j8g7VIXBB1QkMIIU6FkEBwg7aCqxtvkwh7HWI3DX/PcoLj7Ixm3lar2Vkx4Rh6&#10;TwrSRQICqfGmp1bBdvN4WYAIUZPR1hMq+MYAq/r0pNKl8Ud6w2kdW8ElFEqtoItxKKUMTYdOh4Uf&#10;kNjb+9HpyHJspRn1kcudlVdJkkune+KFTg/40GHzuT44BUX2PH2El+Xre5Pv7W28uJmevkalzs/m&#10;+zsQEef4F4ZffEaHmpl2/kAmCKuAH4kKsmUKgt08K/iw41h2nYKsK/mfv/4BAAD//wMAUEsBAi0A&#10;FAAGAAgAAAAhALaDOJL+AAAA4QEAABMAAAAAAAAAAAAAAAAAAAAAAFtDb250ZW50X1R5cGVzXS54&#10;bWxQSwECLQAUAAYACAAAACEAOP0h/9YAAACUAQAACwAAAAAAAAAAAAAAAAAvAQAAX3JlbHMvLnJl&#10;bHNQSwECLQAUAAYACAAAACEAv75CAScCAABMBAAADgAAAAAAAAAAAAAAAAAuAgAAZHJzL2Uyb0Rv&#10;Yy54bWxQSwECLQAUAAYACAAAACEA6DxB990AAAAHAQAADwAAAAAAAAAAAAAAAACBBAAAZHJzL2Rv&#10;d25yZXYueG1sUEsFBgAAAAAEAAQA8wAAAIsFAAAAAA==&#10;">
                <v:textbox>
                  <w:txbxContent>
                    <w:p w14:paraId="371296C5" w14:textId="52C5DB34" w:rsidR="0080628D" w:rsidRPr="00F66959" w:rsidRDefault="0080628D" w:rsidP="002D5073">
                      <w:pPr>
                        <w:rPr>
                          <w:rFonts w:asciiTheme="minorHAnsi" w:hAnsiTheme="minorHAnsi" w:cstheme="minorHAnsi"/>
                          <w:lang w:val="en-US"/>
                        </w:rPr>
                      </w:pPr>
                      <w:r>
                        <w:rPr>
                          <w:rFonts w:asciiTheme="minorHAnsi" w:hAnsiTheme="minorHAnsi" w:cstheme="minorHAnsi"/>
                          <w:lang w:val="en-US"/>
                        </w:rPr>
                        <w:t xml:space="preserve">      </w:t>
                      </w:r>
                      <w:r w:rsidRPr="00FD79F2">
                        <w:rPr>
                          <w:rFonts w:asciiTheme="minorHAnsi" w:hAnsiTheme="minorHAnsi" w:cstheme="minorHAnsi"/>
                          <w:highlight w:val="yellow"/>
                          <w:lang w:val="en-US"/>
                        </w:rPr>
                        <w:t>Yes:  reference no.</w:t>
                      </w:r>
                      <w:r w:rsidRPr="00FD79F2">
                        <w:rPr>
                          <w:rFonts w:asciiTheme="minorHAnsi" w:hAnsiTheme="minorHAnsi" w:cstheme="minorHAnsi"/>
                          <w:highlight w:val="yellow"/>
                          <w:lang w:val="en-US"/>
                        </w:rPr>
                        <w:t>:</w:t>
                      </w:r>
                      <w:r w:rsidRPr="00F66959">
                        <w:rPr>
                          <w:rFonts w:asciiTheme="minorHAnsi" w:hAnsiTheme="minorHAnsi" w:cstheme="minorHAnsi"/>
                          <w:lang w:val="en-US"/>
                        </w:rPr>
                        <w:t xml:space="preserve"> </w:t>
                      </w:r>
                      <w:r w:rsidR="00FD79F2">
                        <w:rPr>
                          <w:rFonts w:asciiTheme="minorHAnsi" w:hAnsiTheme="minorHAnsi" w:cstheme="minorHAnsi"/>
                          <w:lang w:val="en-US"/>
                        </w:rPr>
                        <w:t>17-90-OC</w:t>
                      </w:r>
                      <w:r w:rsidR="00FD79F2">
                        <w:rPr>
                          <w:rFonts w:asciiTheme="minorHAnsi" w:hAnsiTheme="minorHAnsi" w:cstheme="minorHAnsi"/>
                          <w:lang w:val="en-US"/>
                        </w:rPr>
                        <w:t xml:space="preserve"> </w:t>
                      </w:r>
                      <w:bookmarkStart w:id="1" w:name="_GoBack"/>
                      <w:bookmarkEnd w:id="1"/>
                      <w:r w:rsidRPr="00F66959">
                        <w:rPr>
                          <w:rFonts w:asciiTheme="minorHAnsi" w:hAnsiTheme="minorHAnsi" w:cstheme="minorHAnsi"/>
                          <w:lang w:val="en-US"/>
                        </w:rPr>
                        <w:t>Financial ceiling</w:t>
                      </w:r>
                      <w:r>
                        <w:rPr>
                          <w:rFonts w:asciiTheme="minorHAnsi" w:hAnsiTheme="minorHAnsi" w:cstheme="minorHAnsi"/>
                          <w:lang w:val="en-US"/>
                        </w:rPr>
                        <w:t>:</w:t>
                      </w:r>
                      <w:r w:rsidRPr="00F66959">
                        <w:rPr>
                          <w:rFonts w:asciiTheme="minorHAnsi" w:hAnsiTheme="minorHAnsi" w:cstheme="minorHAnsi"/>
                          <w:lang w:val="en-US"/>
                        </w:rPr>
                        <w:t xml:space="preserve"> </w:t>
                      </w:r>
                      <w:r w:rsidR="00424280">
                        <w:rPr>
                          <w:rFonts w:asciiTheme="minorHAnsi" w:hAnsiTheme="minorHAnsi" w:cstheme="minorHAnsi"/>
                          <w:lang w:val="en-US"/>
                        </w:rPr>
                        <w:t xml:space="preserve">above 1 </w:t>
                      </w:r>
                      <w:proofErr w:type="spellStart"/>
                      <w:r w:rsidR="00424280">
                        <w:rPr>
                          <w:rFonts w:asciiTheme="minorHAnsi" w:hAnsiTheme="minorHAnsi" w:cstheme="minorHAnsi"/>
                          <w:lang w:val="en-US"/>
                        </w:rPr>
                        <w:t>mio</w:t>
                      </w:r>
                      <w:proofErr w:type="spellEnd"/>
                      <w:r w:rsidR="00424280">
                        <w:rPr>
                          <w:rFonts w:asciiTheme="minorHAnsi" w:hAnsiTheme="minorHAnsi" w:cstheme="minorHAnsi"/>
                          <w:lang w:val="en-US"/>
                        </w:rPr>
                        <w:t>. DKK</w:t>
                      </w:r>
                    </w:p>
                    <w:p w14:paraId="5F2EDA1B" w14:textId="77777777" w:rsidR="0080628D" w:rsidRPr="00F66959" w:rsidRDefault="0080628D" w:rsidP="002D5073">
                      <w:pPr>
                        <w:rPr>
                          <w:rFonts w:asciiTheme="minorHAnsi" w:hAnsiTheme="minorHAnsi" w:cstheme="minorHAnsi"/>
                          <w:lang w:val="en-US"/>
                        </w:rPr>
                      </w:pPr>
                      <w:r>
                        <w:rPr>
                          <w:rFonts w:asciiTheme="minorHAnsi" w:hAnsiTheme="minorHAnsi" w:cstheme="minorHAnsi"/>
                          <w:lang w:val="en-US"/>
                        </w:rPr>
                        <w:t xml:space="preserve">     </w:t>
                      </w:r>
                      <w:r w:rsidRPr="00F66959">
                        <w:rPr>
                          <w:rFonts w:asciiTheme="minorHAnsi" w:hAnsiTheme="minorHAnsi" w:cstheme="minorHAnsi"/>
                          <w:lang w:val="en-US"/>
                        </w:rPr>
                        <w:t xml:space="preserve">  No – if no</w:t>
                      </w:r>
                      <w:r>
                        <w:rPr>
                          <w:rFonts w:asciiTheme="minorHAnsi" w:hAnsiTheme="minorHAnsi" w:cstheme="minorHAnsi"/>
                          <w:lang w:val="en-US"/>
                        </w:rPr>
                        <w:t>,</w:t>
                      </w:r>
                      <w:r w:rsidRPr="00F66959">
                        <w:rPr>
                          <w:rFonts w:asciiTheme="minorHAnsi" w:hAnsiTheme="minorHAnsi" w:cstheme="minorHAnsi"/>
                          <w:lang w:val="en-US"/>
                        </w:rPr>
                        <w:t xml:space="preserve"> an OCA application </w:t>
                      </w:r>
                      <w:proofErr w:type="gramStart"/>
                      <w:r w:rsidRPr="00F66959">
                        <w:rPr>
                          <w:rFonts w:asciiTheme="minorHAnsi" w:hAnsiTheme="minorHAnsi" w:cstheme="minorHAnsi"/>
                          <w:lang w:val="en-US"/>
                        </w:rPr>
                        <w:t>must be submitted</w:t>
                      </w:r>
                      <w:proofErr w:type="gramEnd"/>
                      <w:r w:rsidRPr="00F66959">
                        <w:rPr>
                          <w:rFonts w:asciiTheme="minorHAnsi" w:hAnsiTheme="minorHAnsi" w:cstheme="minorHAnsi"/>
                          <w:lang w:val="en-US"/>
                        </w:rPr>
                        <w:t xml:space="preserve"> together with the intervention application. </w:t>
                      </w:r>
                    </w:p>
                  </w:txbxContent>
                </v:textbox>
                <w10:wrap type="square" anchorx="margin"/>
              </v:shape>
            </w:pict>
          </mc:Fallback>
        </mc:AlternateContent>
      </w:r>
    </w:p>
    <w:p w14:paraId="19F4CC9F" w14:textId="6C46F7BA" w:rsidR="002D5073" w:rsidRPr="00D4069B" w:rsidRDefault="002D5073" w:rsidP="002D5073">
      <w:pPr>
        <w:rPr>
          <w:rFonts w:asciiTheme="majorHAnsi" w:hAnsiTheme="majorHAnsi" w:cstheme="majorHAnsi"/>
          <w:b/>
          <w:sz w:val="22"/>
          <w:szCs w:val="22"/>
          <w:lang w:val="en-US"/>
        </w:rPr>
      </w:pPr>
      <w:r w:rsidRPr="00D4069B">
        <w:rPr>
          <w:rFonts w:asciiTheme="majorHAnsi" w:hAnsiTheme="majorHAnsi" w:cstheme="majorHAnsi"/>
          <w:b/>
          <w:noProof/>
          <w:sz w:val="22"/>
          <w:szCs w:val="22"/>
        </w:rPr>
        <mc:AlternateContent>
          <mc:Choice Requires="wps">
            <w:drawing>
              <wp:anchor distT="45720" distB="45720" distL="114300" distR="114300" simplePos="0" relativeHeight="251649536" behindDoc="0" locked="0" layoutInCell="1" allowOverlap="1" wp14:anchorId="5F5AADBA" wp14:editId="34C79ABA">
                <wp:simplePos x="0" y="0"/>
                <wp:positionH relativeFrom="margin">
                  <wp:align>left</wp:align>
                </wp:positionH>
                <wp:positionV relativeFrom="paragraph">
                  <wp:posOffset>100330</wp:posOffset>
                </wp:positionV>
                <wp:extent cx="1981200" cy="6477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47700"/>
                        </a:xfrm>
                        <a:prstGeom prst="rect">
                          <a:avLst/>
                        </a:prstGeom>
                        <a:solidFill>
                          <a:srgbClr val="FFFFFF"/>
                        </a:solidFill>
                        <a:ln w="9525">
                          <a:solidFill>
                            <a:srgbClr val="000000"/>
                          </a:solidFill>
                          <a:miter lim="800000"/>
                          <a:headEnd/>
                          <a:tailEnd/>
                        </a:ln>
                      </wps:spPr>
                      <wps:txbx>
                        <w:txbxContent>
                          <w:p w14:paraId="2CF45247" w14:textId="77777777" w:rsidR="0080628D" w:rsidRPr="00F66959" w:rsidRDefault="0080628D"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AADBA" id="_x0000_s1028" type="#_x0000_t202" style="position:absolute;margin-left:0;margin-top:7.9pt;width:156pt;height:51pt;z-index:251649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LJwIAAE4EAAAOAAAAZHJzL2Uyb0RvYy54bWysVNtu2zAMfR+wfxD0vjg2kqYx4hRdugwD&#10;ugvQ7gNkWY6FSqImKbGzrx8lp2l2exnmB0EMqUPyHDKrm0ErchDOSzAVzSdTSoTh0Eizq+jXx+2b&#10;a0p8YKZhCoyo6FF4erN+/WrV21IU0IFqhCMIYnzZ24p2IdgyyzzvhGZ+AlYYdLbgNAtoul3WONYj&#10;ulZZMZ1eZT24xjrgwnv89W500nXCb1vBw+e29SIQVVGsLaTTpbOOZ7ZesXLnmO0kP5XB/qEKzaTB&#10;pGeoOxYY2Tv5G5SW3IGHNkw46AzaVnKResBu8ukv3Tx0zIrUC5Lj7Zkm//9g+afDF0dkU9EiX1Bi&#10;mEaRHsWTD61QgRSRoN76EuMeLEaG4S0MKHRq1tt74E+eGNh0zOzErXPQd4I1WGAeX2YXT0ccH0Hq&#10;/iM0mIftAySgoXU6sod8EERHoY5nccQQCI8pl9c5Kk4JR9/VbLHAe0zByufX1vnwXoAm8VJRh+In&#10;dHa492EMfQ6JyTwo2WylUslwu3qjHDkwHJRt+k7oP4UpQ/qKLufFfCTgrxDT9P0JQsuAE6+kruj1&#10;OYiVkbZ3psEyWRmYVOMdu1PmxGOkbiQxDPUwahYTRI5raI5IrINxwHEh8dKB+05Jj8NdUf9tz5yg&#10;RH0wKM4yn83iNiRjNl8UaLhLT33pYYYjVEUDJeN1E9IGxVIN3KKIrUz8vlRyKhmHNil0WrC4FZd2&#10;inr5G1j/AAAA//8DAFBLAwQUAAYACAAAACEAKJr9ltwAAAAHAQAADwAAAGRycy9kb3ducmV2Lnht&#10;bEyPwU7DMAyG70i8Q2QkLoil3WArpemEkEDsBgPBNWu8tiJxSpJ15e0xJzj6+63fn6v15KwYMcTe&#10;k4J8loFAarzpqVXw9vpwWYCISZPR1hMq+MYI6/r0pNKl8Ud6wXGbWsElFEutoEtpKKWMTYdOx5kf&#10;kDjb++B04jG00gR95HJn5TzLltLpnvhCpwe877D53B6cguLqafyIm8Xze7Pc25t0sRofv4JS52fT&#10;3S2IhFP6W4ZffVaHmp12/kAmCquAH0lMr9mf00U+Z7BjkK8KkHUl//vXPwAAAP//AwBQSwECLQAU&#10;AAYACAAAACEAtoM4kv4AAADhAQAAEwAAAAAAAAAAAAAAAAAAAAAAW0NvbnRlbnRfVHlwZXNdLnht&#10;bFBLAQItABQABgAIAAAAIQA4/SH/1gAAAJQBAAALAAAAAAAAAAAAAAAAAC8BAABfcmVscy8ucmVs&#10;c1BLAQItABQABgAIAAAAIQBttIILJwIAAE4EAAAOAAAAAAAAAAAAAAAAAC4CAABkcnMvZTJvRG9j&#10;LnhtbFBLAQItABQABgAIAAAAIQAomv2W3AAAAAcBAAAPAAAAAAAAAAAAAAAAAIEEAABkcnMvZG93&#10;bnJldi54bWxQSwUGAAAAAAQABADzAAAAigUAAAAA&#10;">
                <v:textbox>
                  <w:txbxContent>
                    <w:p w14:paraId="2CF45247" w14:textId="77777777" w:rsidR="0080628D" w:rsidRPr="00F66959" w:rsidRDefault="0080628D" w:rsidP="002D5073">
                      <w:pPr>
                        <w:rPr>
                          <w:rFonts w:asciiTheme="minorHAnsi" w:hAnsiTheme="minorHAnsi" w:cstheme="minorHAnsi"/>
                          <w:lang w:val="en-US"/>
                        </w:rPr>
                      </w:pPr>
                      <w:r w:rsidRPr="00F66959">
                        <w:rPr>
                          <w:rFonts w:asciiTheme="minorHAnsi" w:hAnsiTheme="minorHAnsi" w:cstheme="minorHAnsi"/>
                          <w:lang w:val="en-US"/>
                        </w:rPr>
                        <w:t>Has your organization prequalified for DERF funding?</w:t>
                      </w:r>
                    </w:p>
                  </w:txbxContent>
                </v:textbox>
                <w10:wrap type="square" anchorx="margin"/>
              </v:shape>
            </w:pict>
          </mc:Fallback>
        </mc:AlternateContent>
      </w:r>
    </w:p>
    <w:p w14:paraId="4C2F1EFC" w14:textId="2ADCF1D8" w:rsidR="00D65020" w:rsidRPr="00D4069B" w:rsidRDefault="00D65020" w:rsidP="00ED6D1E">
      <w:pPr>
        <w:rPr>
          <w:rFonts w:asciiTheme="majorHAnsi" w:hAnsiTheme="majorHAnsi" w:cstheme="majorHAnsi"/>
          <w:b/>
          <w:sz w:val="22"/>
          <w:szCs w:val="22"/>
          <w:lang w:val="en-US"/>
        </w:rPr>
      </w:pPr>
    </w:p>
    <w:p w14:paraId="39A58496" w14:textId="657DD82C" w:rsidR="00D65020" w:rsidRPr="00D4069B" w:rsidRDefault="00D65020" w:rsidP="007D4483">
      <w:pPr>
        <w:pStyle w:val="Overskrift2"/>
        <w:numPr>
          <w:ilvl w:val="0"/>
          <w:numId w:val="11"/>
        </w:numPr>
        <w:rPr>
          <w:rFonts w:asciiTheme="majorHAnsi" w:hAnsiTheme="majorHAnsi" w:cstheme="majorHAnsi"/>
          <w:sz w:val="22"/>
          <w:szCs w:val="22"/>
          <w:lang w:val="en-US"/>
        </w:rPr>
      </w:pPr>
      <w:r w:rsidRPr="00D4069B">
        <w:rPr>
          <w:rFonts w:asciiTheme="majorHAnsi" w:hAnsiTheme="majorHAnsi" w:cstheme="majorHAnsi"/>
          <w:sz w:val="22"/>
          <w:szCs w:val="22"/>
          <w:lang w:val="en-US"/>
        </w:rPr>
        <w:t xml:space="preserve">The </w:t>
      </w:r>
      <w:r w:rsidR="00C425DE" w:rsidRPr="00D4069B">
        <w:rPr>
          <w:rFonts w:asciiTheme="majorHAnsi" w:hAnsiTheme="majorHAnsi" w:cstheme="majorHAnsi"/>
          <w:sz w:val="22"/>
          <w:szCs w:val="22"/>
          <w:lang w:val="en-US"/>
        </w:rPr>
        <w:t xml:space="preserve">humanitarian </w:t>
      </w:r>
      <w:r w:rsidR="001B65E8" w:rsidRPr="00D4069B">
        <w:rPr>
          <w:rFonts w:asciiTheme="majorHAnsi" w:hAnsiTheme="majorHAnsi" w:cstheme="majorHAnsi"/>
          <w:sz w:val="22"/>
          <w:szCs w:val="22"/>
          <w:lang w:val="en-US"/>
        </w:rPr>
        <w:t>i</w:t>
      </w:r>
      <w:r w:rsidRPr="00D4069B">
        <w:rPr>
          <w:rFonts w:asciiTheme="majorHAnsi" w:hAnsiTheme="majorHAnsi" w:cstheme="majorHAnsi"/>
          <w:sz w:val="22"/>
          <w:szCs w:val="22"/>
          <w:lang w:val="en-US"/>
        </w:rPr>
        <w:t>ntervention</w:t>
      </w:r>
    </w:p>
    <w:p w14:paraId="483A9436" w14:textId="292FCA29" w:rsidR="00D65020" w:rsidRPr="00D4069B" w:rsidRDefault="00D65020" w:rsidP="00D65020">
      <w:pPr>
        <w:rPr>
          <w:rFonts w:asciiTheme="majorHAnsi" w:hAnsiTheme="majorHAnsi" w:cstheme="majorHAnsi"/>
          <w:b/>
          <w:sz w:val="22"/>
          <w:szCs w:val="22"/>
          <w:lang w:val="en-US"/>
        </w:rPr>
      </w:pPr>
    </w:p>
    <w:p w14:paraId="12B227E3" w14:textId="2062D262" w:rsidR="00D65020" w:rsidRPr="00D4069B" w:rsidRDefault="00D65020" w:rsidP="00BA7303">
      <w:pPr>
        <w:overflowPunct/>
        <w:autoSpaceDE/>
        <w:autoSpaceDN/>
        <w:adjustRightInd/>
        <w:spacing w:after="120" w:line="276" w:lineRule="auto"/>
        <w:jc w:val="both"/>
        <w:textAlignment w:val="auto"/>
        <w:rPr>
          <w:rFonts w:asciiTheme="majorHAnsi" w:hAnsiTheme="majorHAnsi" w:cstheme="majorHAnsi"/>
          <w:i/>
          <w:sz w:val="22"/>
          <w:szCs w:val="22"/>
          <w:lang w:val="en-GB"/>
        </w:rPr>
      </w:pPr>
      <w:r w:rsidRPr="00D4069B">
        <w:rPr>
          <w:rFonts w:asciiTheme="majorHAnsi" w:hAnsiTheme="majorHAnsi" w:cstheme="majorHAnsi"/>
          <w:i/>
          <w:sz w:val="22"/>
          <w:szCs w:val="22"/>
          <w:lang w:val="en-GB"/>
        </w:rPr>
        <w:t xml:space="preserve">Describe within max </w:t>
      </w:r>
      <w:proofErr w:type="gramStart"/>
      <w:r w:rsidR="00BB46E3" w:rsidRPr="00D4069B">
        <w:rPr>
          <w:rFonts w:asciiTheme="majorHAnsi" w:hAnsiTheme="majorHAnsi" w:cstheme="majorHAnsi"/>
          <w:i/>
          <w:sz w:val="22"/>
          <w:szCs w:val="22"/>
          <w:lang w:val="en-GB"/>
        </w:rPr>
        <w:t>3</w:t>
      </w:r>
      <w:proofErr w:type="gramEnd"/>
      <w:r w:rsidRPr="00D4069B">
        <w:rPr>
          <w:rFonts w:asciiTheme="majorHAnsi" w:hAnsiTheme="majorHAnsi" w:cstheme="majorHAnsi"/>
          <w:i/>
          <w:sz w:val="22"/>
          <w:szCs w:val="22"/>
          <w:lang w:val="en-GB"/>
        </w:rPr>
        <w:t xml:space="preserve"> page</w:t>
      </w:r>
      <w:r w:rsidR="00DB6C19" w:rsidRPr="00D4069B">
        <w:rPr>
          <w:rFonts w:asciiTheme="majorHAnsi" w:hAnsiTheme="majorHAnsi" w:cstheme="majorHAnsi"/>
          <w:i/>
          <w:sz w:val="22"/>
          <w:szCs w:val="22"/>
          <w:lang w:val="en-GB"/>
        </w:rPr>
        <w:t>s</w:t>
      </w:r>
      <w:r w:rsidRPr="00D4069B">
        <w:rPr>
          <w:rFonts w:asciiTheme="majorHAnsi" w:hAnsiTheme="majorHAnsi" w:cstheme="majorHAnsi"/>
          <w:i/>
          <w:sz w:val="22"/>
          <w:szCs w:val="22"/>
          <w:lang w:val="en-GB"/>
        </w:rPr>
        <w:t xml:space="preserve">: </w:t>
      </w:r>
    </w:p>
    <w:p w14:paraId="656E0EEC" w14:textId="645F1C74" w:rsidR="00BA7303" w:rsidRPr="00D4069B" w:rsidRDefault="00BA7303" w:rsidP="00BA7303">
      <w:pPr>
        <w:pStyle w:val="Listeafsnit"/>
        <w:numPr>
          <w:ilvl w:val="0"/>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 xml:space="preserve">What sectors will the proposed interventions most relate </w:t>
      </w:r>
      <w:proofErr w:type="gramStart"/>
      <w:r w:rsidRPr="00D4069B">
        <w:rPr>
          <w:rStyle w:val="Intet"/>
          <w:rFonts w:asciiTheme="majorHAnsi" w:eastAsiaTheme="minorHAnsi" w:hAnsiTheme="majorHAnsi" w:cstheme="majorHAnsi"/>
          <w:b/>
          <w:color w:val="000000" w:themeColor="text1"/>
          <w:sz w:val="22"/>
          <w:szCs w:val="22"/>
          <w:lang w:val="en-GB" w:eastAsia="en-US"/>
        </w:rPr>
        <w:t>to (please tick</w:t>
      </w:r>
      <w:proofErr w:type="gramEnd"/>
      <w:r w:rsidRPr="00D4069B">
        <w:rPr>
          <w:rStyle w:val="Intet"/>
          <w:rFonts w:asciiTheme="majorHAnsi" w:eastAsiaTheme="minorHAnsi" w:hAnsiTheme="majorHAnsi" w:cstheme="majorHAnsi"/>
          <w:b/>
          <w:color w:val="000000" w:themeColor="text1"/>
          <w:sz w:val="22"/>
          <w:szCs w:val="22"/>
          <w:lang w:val="en-GB" w:eastAsia="en-US"/>
        </w:rPr>
        <w:t xml:space="preserve"> ALL boxes that apply)?</w:t>
      </w:r>
    </w:p>
    <w:p w14:paraId="032A8827" w14:textId="77777777" w:rsidR="00BA7303" w:rsidRPr="00D4069B" w:rsidRDefault="00BA7303" w:rsidP="00BA7303">
      <w:pPr>
        <w:pStyle w:val="Default"/>
        <w:numPr>
          <w:ilvl w:val="0"/>
          <w:numId w:val="1"/>
        </w:numPr>
        <w:ind w:left="1418"/>
        <w:rPr>
          <w:rFonts w:asciiTheme="majorHAnsi" w:hAnsiTheme="majorHAnsi" w:cstheme="majorHAnsi"/>
          <w:b/>
          <w:sz w:val="22"/>
          <w:szCs w:val="22"/>
          <w:lang w:val="en-GB"/>
        </w:rPr>
        <w:sectPr w:rsidR="00BA7303" w:rsidRPr="00D4069B" w:rsidSect="00BA7303">
          <w:headerReference w:type="default" r:id="rId11"/>
          <w:footerReference w:type="default" r:id="rId12"/>
          <w:pgSz w:w="11906" w:h="16838"/>
          <w:pgMar w:top="1701" w:right="1134" w:bottom="1560" w:left="1134" w:header="708" w:footer="708" w:gutter="0"/>
          <w:cols w:space="708"/>
          <w:docGrid w:linePitch="360"/>
        </w:sectPr>
      </w:pPr>
    </w:p>
    <w:p w14:paraId="4A3F670C" w14:textId="47343C3F" w:rsidR="00BA7303" w:rsidRPr="00D4069B" w:rsidRDefault="00B47116" w:rsidP="00B47116">
      <w:pPr>
        <w:pStyle w:val="Default"/>
        <w:rPr>
          <w:rFonts w:asciiTheme="majorHAnsi" w:hAnsiTheme="majorHAnsi" w:cstheme="majorHAnsi"/>
          <w:b/>
          <w:sz w:val="22"/>
          <w:szCs w:val="22"/>
          <w:lang w:val="en-GB"/>
        </w:rPr>
      </w:pPr>
      <w:r w:rsidRPr="00AC1D8F">
        <w:rPr>
          <w:rFonts w:asciiTheme="majorHAnsi" w:hAnsiTheme="majorHAnsi" w:cstheme="majorHAnsi"/>
          <w:sz w:val="22"/>
          <w:szCs w:val="22"/>
          <w:lang w:val="en-US"/>
        </w:rPr>
        <w:lastRenderedPageBreak/>
        <w:t xml:space="preserve">           </w:t>
      </w:r>
      <w:r w:rsidRPr="00D4069B">
        <w:rPr>
          <w:rFonts w:asciiTheme="majorHAnsi" w:hAnsiTheme="majorHAnsi" w:cstheme="majorHAnsi"/>
          <w:noProof/>
          <w:color w:val="2962FF"/>
          <w:sz w:val="22"/>
          <w:szCs w:val="22"/>
          <w:lang w:eastAsia="da-DK"/>
        </w:rPr>
        <w:drawing>
          <wp:inline distT="0" distB="0" distL="0" distR="0" wp14:anchorId="0E9A488A" wp14:editId="21EEB39A">
            <wp:extent cx="160020" cy="114300"/>
            <wp:effectExtent l="0" t="0" r="0" b="0"/>
            <wp:docPr id="15" name="Picture 15" descr="Check mark Symbol Icon, Black Checkmark, angle, rectangle png | PNGEg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mark Symbol Icon, Black Checkmark, angle, rectangle png | PNGEg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AC1D8F">
        <w:rPr>
          <w:rFonts w:asciiTheme="majorHAnsi" w:hAnsiTheme="majorHAnsi" w:cstheme="majorHAnsi"/>
          <w:sz w:val="22"/>
          <w:szCs w:val="22"/>
          <w:lang w:val="en-US"/>
        </w:rPr>
        <w:t xml:space="preserve">   </w:t>
      </w:r>
      <w:r w:rsidR="00BA7303" w:rsidRPr="00D4069B">
        <w:rPr>
          <w:rFonts w:asciiTheme="majorHAnsi" w:hAnsiTheme="majorHAnsi" w:cstheme="majorHAnsi"/>
          <w:b/>
          <w:sz w:val="22"/>
          <w:szCs w:val="22"/>
          <w:lang w:val="en-GB"/>
        </w:rPr>
        <w:t xml:space="preserve">WASH (Water, Sanitation </w:t>
      </w:r>
      <w:r w:rsidR="003C6353" w:rsidRPr="00D4069B">
        <w:rPr>
          <w:rFonts w:asciiTheme="majorHAnsi" w:hAnsiTheme="majorHAnsi" w:cstheme="majorHAnsi"/>
          <w:b/>
          <w:sz w:val="22"/>
          <w:szCs w:val="22"/>
          <w:lang w:val="en-GB"/>
        </w:rPr>
        <w:t>&amp;</w:t>
      </w:r>
      <w:r w:rsidR="00BA7303" w:rsidRPr="00D4069B">
        <w:rPr>
          <w:rFonts w:asciiTheme="majorHAnsi" w:hAnsiTheme="majorHAnsi" w:cstheme="majorHAnsi"/>
          <w:b/>
          <w:sz w:val="22"/>
          <w:szCs w:val="22"/>
          <w:lang w:val="en-GB"/>
        </w:rPr>
        <w:t xml:space="preserve"> Hygiene)</w:t>
      </w:r>
    </w:p>
    <w:p w14:paraId="7D61261A" w14:textId="75B073E4" w:rsidR="00BA7303" w:rsidRPr="00D4069B" w:rsidRDefault="000C6C7E" w:rsidP="004954A9">
      <w:pPr>
        <w:pStyle w:val="Default"/>
        <w:ind w:left="720"/>
        <w:rPr>
          <w:rFonts w:asciiTheme="majorHAnsi" w:hAnsiTheme="majorHAnsi" w:cstheme="majorHAnsi"/>
          <w:b/>
          <w:sz w:val="22"/>
          <w:szCs w:val="22"/>
          <w:lang w:val="en-GB"/>
        </w:rPr>
      </w:pPr>
      <w:hyperlink r:id="rId15" w:tgtFrame="_blank" w:history="1">
        <w:r w:rsidR="00321F14">
          <w:rPr>
            <w:rFonts w:asciiTheme="majorHAnsi" w:hAnsiTheme="majorHAnsi" w:cstheme="majorHAnsi"/>
            <w:noProof/>
            <w:color w:val="2962FF"/>
            <w:sz w:val="22"/>
            <w:szCs w:val="22"/>
            <w:lang w:val="en-US"/>
          </w:rPr>
          <w:pict w14:anchorId="56130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Check mark Symbol Icon, Black Checkmark, angle, rectangle png | PNGEgg" href="https://www.google.com/url?sa=i&amp;url=https%3A%2F%2Fwww.pngegg.com%2Fen%2Fpng-bztly&amp;psig=AOvVaw1aNGrYoF1_m47P15TMDRs7&amp;ust=1604386801559000&amp;source=images&amp;cd=vfe&amp;ved=0CAIQjRxqFwoTCLC6hN6k4-wCFQAAAAAdAAAAABAD" target="&quot;_blank&quot;" style="width:12.75pt;height:9pt;visibility:visible" o:button="t">
              <v:imagedata r:id="rId16" o:title="Check mark Symbol Icon, Black Checkmark, angle, rectangle png | PNGEgg"/>
            </v:shape>
          </w:pict>
        </w:r>
      </w:hyperlink>
      <w:r w:rsidR="004954A9" w:rsidRPr="00AC1D8F">
        <w:rPr>
          <w:rFonts w:asciiTheme="majorHAnsi" w:hAnsiTheme="majorHAnsi" w:cstheme="majorHAnsi"/>
          <w:sz w:val="22"/>
          <w:szCs w:val="22"/>
          <w:lang w:val="en-US"/>
        </w:rPr>
        <w:t xml:space="preserve">   </w:t>
      </w:r>
      <w:r w:rsidR="00BA7303" w:rsidRPr="00D4069B">
        <w:rPr>
          <w:rFonts w:asciiTheme="majorHAnsi" w:hAnsiTheme="majorHAnsi" w:cstheme="majorHAnsi"/>
          <w:b/>
          <w:sz w:val="22"/>
          <w:szCs w:val="22"/>
          <w:lang w:val="en-GB"/>
        </w:rPr>
        <w:t>Health</w:t>
      </w:r>
    </w:p>
    <w:p w14:paraId="12FF9F1F" w14:textId="32FB4E90" w:rsidR="00BA7303" w:rsidRPr="00D4069B" w:rsidRDefault="00B47116" w:rsidP="00B47116">
      <w:pPr>
        <w:pStyle w:val="Default"/>
        <w:rPr>
          <w:rFonts w:asciiTheme="majorHAnsi" w:hAnsiTheme="majorHAnsi" w:cstheme="majorHAnsi"/>
          <w:b/>
          <w:sz w:val="22"/>
          <w:szCs w:val="22"/>
          <w:lang w:val="en-GB"/>
        </w:rPr>
      </w:pPr>
      <w:r w:rsidRPr="00AC1D8F">
        <w:rPr>
          <w:rFonts w:asciiTheme="majorHAnsi" w:hAnsiTheme="majorHAnsi" w:cstheme="majorHAnsi"/>
          <w:sz w:val="22"/>
          <w:szCs w:val="22"/>
          <w:lang w:val="en-US"/>
        </w:rPr>
        <w:t xml:space="preserve">           </w:t>
      </w:r>
      <w:r w:rsidRPr="00D4069B">
        <w:rPr>
          <w:rFonts w:asciiTheme="majorHAnsi" w:hAnsiTheme="majorHAnsi" w:cstheme="majorHAnsi"/>
          <w:noProof/>
          <w:color w:val="2962FF"/>
          <w:sz w:val="22"/>
          <w:szCs w:val="22"/>
          <w:lang w:eastAsia="da-DK"/>
        </w:rPr>
        <w:drawing>
          <wp:inline distT="0" distB="0" distL="0" distR="0" wp14:anchorId="30D3523E" wp14:editId="0ACCDD3B">
            <wp:extent cx="160020" cy="114300"/>
            <wp:effectExtent l="0" t="0" r="0" b="0"/>
            <wp:docPr id="9" name="Picture 9" descr="Check mark Symbol Icon, Black Checkmark, angle, rectangle png | PNGEg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mark Symbol Icon, Black Checkmark, angle, rectangle png | PNGEg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AC1D8F">
        <w:rPr>
          <w:rFonts w:asciiTheme="majorHAnsi" w:hAnsiTheme="majorHAnsi" w:cstheme="majorHAnsi"/>
          <w:sz w:val="22"/>
          <w:szCs w:val="22"/>
          <w:lang w:val="en-US"/>
        </w:rPr>
        <w:t xml:space="preserve">   </w:t>
      </w:r>
      <w:r w:rsidR="00BA7303" w:rsidRPr="00D4069B">
        <w:rPr>
          <w:rFonts w:asciiTheme="majorHAnsi" w:hAnsiTheme="majorHAnsi" w:cstheme="majorHAnsi"/>
          <w:b/>
          <w:sz w:val="22"/>
          <w:szCs w:val="22"/>
          <w:lang w:val="en-GB"/>
        </w:rPr>
        <w:t>Shelter</w:t>
      </w:r>
    </w:p>
    <w:p w14:paraId="73881C7C" w14:textId="77777777" w:rsidR="00BA7303" w:rsidRPr="00D4069B" w:rsidRDefault="00BA7303" w:rsidP="00BA7303">
      <w:pPr>
        <w:pStyle w:val="Default"/>
        <w:numPr>
          <w:ilvl w:val="0"/>
          <w:numId w:val="1"/>
        </w:numPr>
        <w:ind w:left="1134"/>
        <w:rPr>
          <w:rFonts w:asciiTheme="majorHAnsi" w:hAnsiTheme="majorHAnsi" w:cstheme="majorHAnsi"/>
          <w:b/>
          <w:sz w:val="22"/>
          <w:szCs w:val="22"/>
          <w:lang w:val="en-GB"/>
        </w:rPr>
      </w:pPr>
      <w:r w:rsidRPr="00D4069B">
        <w:rPr>
          <w:rFonts w:asciiTheme="majorHAnsi" w:hAnsiTheme="majorHAnsi" w:cstheme="majorHAnsi"/>
          <w:b/>
          <w:sz w:val="22"/>
          <w:szCs w:val="22"/>
          <w:lang w:val="en-GB"/>
        </w:rPr>
        <w:t>Nutrition</w:t>
      </w:r>
    </w:p>
    <w:p w14:paraId="47B9B20A" w14:textId="77777777" w:rsidR="00BA7303" w:rsidRPr="00D4069B" w:rsidRDefault="00BA7303" w:rsidP="00BA7303">
      <w:pPr>
        <w:pStyle w:val="Default"/>
        <w:numPr>
          <w:ilvl w:val="0"/>
          <w:numId w:val="1"/>
        </w:numPr>
        <w:ind w:left="1134"/>
        <w:rPr>
          <w:rFonts w:asciiTheme="majorHAnsi" w:hAnsiTheme="majorHAnsi" w:cstheme="majorHAnsi"/>
          <w:b/>
          <w:sz w:val="22"/>
          <w:szCs w:val="22"/>
          <w:lang w:val="en-GB"/>
        </w:rPr>
      </w:pPr>
      <w:r w:rsidRPr="00D4069B">
        <w:rPr>
          <w:rFonts w:asciiTheme="majorHAnsi" w:hAnsiTheme="majorHAnsi" w:cstheme="majorHAnsi"/>
          <w:b/>
          <w:sz w:val="22"/>
          <w:szCs w:val="22"/>
          <w:lang w:val="en-GB"/>
        </w:rPr>
        <w:t>Camp Management</w:t>
      </w:r>
    </w:p>
    <w:p w14:paraId="39F0002D" w14:textId="1FE83E3F" w:rsidR="00BA7303" w:rsidRPr="00D4069B" w:rsidRDefault="00B47116" w:rsidP="00B47116">
      <w:pPr>
        <w:pStyle w:val="Default"/>
        <w:rPr>
          <w:rFonts w:asciiTheme="majorHAnsi" w:hAnsiTheme="majorHAnsi" w:cstheme="majorHAnsi"/>
          <w:b/>
          <w:sz w:val="22"/>
          <w:szCs w:val="22"/>
          <w:lang w:val="en-GB"/>
        </w:rPr>
      </w:pPr>
      <w:r w:rsidRPr="00D4069B">
        <w:rPr>
          <w:rFonts w:asciiTheme="majorHAnsi" w:hAnsiTheme="majorHAnsi" w:cstheme="majorHAnsi"/>
          <w:b/>
          <w:sz w:val="22"/>
          <w:szCs w:val="22"/>
          <w:lang w:val="en-GB"/>
        </w:rPr>
        <w:lastRenderedPageBreak/>
        <w:t xml:space="preserve">         </w:t>
      </w:r>
      <w:r w:rsidRPr="00D4069B">
        <w:rPr>
          <w:rFonts w:asciiTheme="majorHAnsi" w:hAnsiTheme="majorHAnsi" w:cstheme="majorHAnsi"/>
          <w:sz w:val="22"/>
          <w:szCs w:val="22"/>
        </w:rPr>
        <w:t xml:space="preserve">   </w:t>
      </w:r>
      <w:r w:rsidR="00BA7303" w:rsidRPr="00D4069B">
        <w:rPr>
          <w:rFonts w:asciiTheme="majorHAnsi" w:hAnsiTheme="majorHAnsi" w:cstheme="majorHAnsi"/>
          <w:b/>
          <w:sz w:val="22"/>
          <w:szCs w:val="22"/>
          <w:lang w:val="en-GB"/>
        </w:rPr>
        <w:t>Education</w:t>
      </w:r>
    </w:p>
    <w:p w14:paraId="47439052" w14:textId="52683B02" w:rsidR="00BA7303" w:rsidRPr="00D4069B" w:rsidRDefault="00B47116" w:rsidP="00B47116">
      <w:pPr>
        <w:pStyle w:val="Default"/>
        <w:ind w:left="491"/>
        <w:rPr>
          <w:rFonts w:asciiTheme="majorHAnsi" w:hAnsiTheme="majorHAnsi" w:cstheme="majorHAnsi"/>
          <w:b/>
          <w:sz w:val="22"/>
          <w:szCs w:val="22"/>
          <w:lang w:val="en-GB"/>
        </w:rPr>
      </w:pPr>
      <w:r w:rsidRPr="00D4069B">
        <w:rPr>
          <w:rFonts w:asciiTheme="majorHAnsi" w:hAnsiTheme="majorHAnsi" w:cstheme="majorHAnsi"/>
          <w:noProof/>
          <w:color w:val="2962FF"/>
          <w:sz w:val="22"/>
          <w:szCs w:val="22"/>
          <w:lang w:eastAsia="da-DK"/>
        </w:rPr>
        <w:drawing>
          <wp:inline distT="0" distB="0" distL="0" distR="0" wp14:anchorId="7BADA107" wp14:editId="5520479D">
            <wp:extent cx="160020" cy="114300"/>
            <wp:effectExtent l="0" t="0" r="0" b="0"/>
            <wp:docPr id="11" name="Picture 11" descr="Check mark Symbol Icon, Black Checkmark, angle, rectangle png | PNGEg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mark Symbol Icon, Black Checkmark, angle, rectangle png | PNGEg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D4069B">
        <w:rPr>
          <w:rFonts w:asciiTheme="majorHAnsi" w:hAnsiTheme="majorHAnsi" w:cstheme="majorHAnsi"/>
          <w:sz w:val="22"/>
          <w:szCs w:val="22"/>
        </w:rPr>
        <w:t xml:space="preserve">   </w:t>
      </w:r>
      <w:r w:rsidR="00BA7303" w:rsidRPr="00D4069B">
        <w:rPr>
          <w:rFonts w:asciiTheme="majorHAnsi" w:hAnsiTheme="majorHAnsi" w:cstheme="majorHAnsi"/>
          <w:b/>
          <w:sz w:val="22"/>
          <w:szCs w:val="22"/>
          <w:lang w:val="en-GB"/>
        </w:rPr>
        <w:t>Protection</w:t>
      </w:r>
    </w:p>
    <w:p w14:paraId="060468B1" w14:textId="3836B467" w:rsidR="00BA7303" w:rsidRPr="00D4069B" w:rsidRDefault="00B47116" w:rsidP="00B47116">
      <w:pPr>
        <w:pStyle w:val="Default"/>
        <w:ind w:left="491"/>
        <w:rPr>
          <w:rFonts w:asciiTheme="majorHAnsi" w:hAnsiTheme="majorHAnsi" w:cstheme="majorHAnsi"/>
          <w:b/>
          <w:sz w:val="22"/>
          <w:szCs w:val="22"/>
          <w:lang w:val="en-GB"/>
        </w:rPr>
      </w:pPr>
      <w:r w:rsidRPr="00D4069B">
        <w:rPr>
          <w:rFonts w:asciiTheme="majorHAnsi" w:hAnsiTheme="majorHAnsi" w:cstheme="majorHAnsi"/>
          <w:noProof/>
          <w:color w:val="2962FF"/>
          <w:sz w:val="22"/>
          <w:szCs w:val="22"/>
          <w:lang w:eastAsia="da-DK"/>
        </w:rPr>
        <w:drawing>
          <wp:inline distT="0" distB="0" distL="0" distR="0" wp14:anchorId="45D62265" wp14:editId="72656DEB">
            <wp:extent cx="160020" cy="114300"/>
            <wp:effectExtent l="0" t="0" r="0" b="0"/>
            <wp:docPr id="10" name="Picture 10" descr="Check mark Symbol Icon, Black Checkmark, angle, rectangle png | PNGEg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mark Symbol Icon, Black Checkmark, angle, rectangle png | PNGEgg">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AC1D8F">
        <w:rPr>
          <w:rFonts w:asciiTheme="majorHAnsi" w:hAnsiTheme="majorHAnsi" w:cstheme="majorHAnsi"/>
          <w:sz w:val="22"/>
          <w:szCs w:val="22"/>
          <w:lang w:val="en-US"/>
        </w:rPr>
        <w:t xml:space="preserve">   </w:t>
      </w:r>
      <w:r w:rsidR="00BA7303" w:rsidRPr="00D4069B">
        <w:rPr>
          <w:rFonts w:asciiTheme="majorHAnsi" w:hAnsiTheme="majorHAnsi" w:cstheme="majorHAnsi"/>
          <w:b/>
          <w:sz w:val="22"/>
          <w:szCs w:val="22"/>
          <w:lang w:val="en-GB"/>
        </w:rPr>
        <w:t>Emergency FSL (Food Security and Livelihoods)</w:t>
      </w:r>
    </w:p>
    <w:p w14:paraId="72310C0A" w14:textId="1960037E" w:rsidR="00BA7303" w:rsidRPr="00D4069B" w:rsidRDefault="00BA7303" w:rsidP="003C6353">
      <w:pPr>
        <w:pStyle w:val="Default"/>
        <w:numPr>
          <w:ilvl w:val="0"/>
          <w:numId w:val="1"/>
        </w:numPr>
        <w:ind w:left="851"/>
        <w:rPr>
          <w:rFonts w:asciiTheme="majorHAnsi" w:hAnsiTheme="majorHAnsi" w:cstheme="majorHAnsi"/>
          <w:b/>
          <w:sz w:val="22"/>
          <w:szCs w:val="22"/>
          <w:lang w:val="en-GB"/>
        </w:rPr>
      </w:pPr>
      <w:r w:rsidRPr="00D4069B">
        <w:rPr>
          <w:rFonts w:asciiTheme="majorHAnsi" w:hAnsiTheme="majorHAnsi" w:cstheme="majorHAnsi"/>
          <w:b/>
          <w:sz w:val="22"/>
          <w:szCs w:val="22"/>
          <w:lang w:val="en-GB"/>
        </w:rPr>
        <w:t>Other (specify)</w:t>
      </w:r>
      <w:r w:rsidR="003C6353" w:rsidRPr="00D4069B">
        <w:rPr>
          <w:rFonts w:asciiTheme="majorHAnsi" w:hAnsiTheme="majorHAnsi" w:cstheme="majorHAnsi"/>
          <w:b/>
          <w:sz w:val="22"/>
          <w:szCs w:val="22"/>
          <w:lang w:val="en-GB"/>
        </w:rPr>
        <w:t>: __________________</w:t>
      </w:r>
    </w:p>
    <w:p w14:paraId="0970F3BA" w14:textId="77777777" w:rsidR="00BA7303" w:rsidRPr="00D4069B" w:rsidRDefault="00BA7303" w:rsidP="00BA7303">
      <w:pPr>
        <w:rPr>
          <w:rStyle w:val="Intet"/>
          <w:rFonts w:asciiTheme="majorHAnsi" w:eastAsiaTheme="minorHAnsi" w:hAnsiTheme="majorHAnsi" w:cstheme="majorHAnsi"/>
          <w:i/>
          <w:color w:val="000000" w:themeColor="text1"/>
          <w:sz w:val="22"/>
          <w:szCs w:val="22"/>
          <w:lang w:val="en-GB" w:eastAsia="en-US"/>
        </w:rPr>
        <w:sectPr w:rsidR="00BA7303" w:rsidRPr="00D4069B" w:rsidSect="003C6353">
          <w:type w:val="continuous"/>
          <w:pgSz w:w="11906" w:h="16838"/>
          <w:pgMar w:top="1701" w:right="1134" w:bottom="1560" w:left="1134" w:header="708" w:footer="708" w:gutter="0"/>
          <w:cols w:num="2" w:space="282"/>
          <w:docGrid w:linePitch="360"/>
        </w:sectPr>
      </w:pPr>
    </w:p>
    <w:p w14:paraId="5EA7CF3F" w14:textId="11B5E077" w:rsidR="00BA7303" w:rsidRPr="00D4069B" w:rsidRDefault="00BA7303" w:rsidP="00BA7303">
      <w:pPr>
        <w:rPr>
          <w:rStyle w:val="Intet"/>
          <w:rFonts w:asciiTheme="majorHAnsi" w:eastAsiaTheme="minorHAnsi" w:hAnsiTheme="majorHAnsi" w:cstheme="majorHAnsi"/>
          <w:i/>
          <w:color w:val="000000" w:themeColor="text1"/>
          <w:sz w:val="22"/>
          <w:szCs w:val="22"/>
          <w:lang w:val="en-GB" w:eastAsia="en-US"/>
        </w:rPr>
      </w:pPr>
    </w:p>
    <w:p w14:paraId="4D3F9E65" w14:textId="55405C42" w:rsidR="00F741BD" w:rsidRPr="00D4069B" w:rsidRDefault="00F741BD" w:rsidP="007D4483">
      <w:pPr>
        <w:pStyle w:val="Listeafsnit"/>
        <w:numPr>
          <w:ilvl w:val="0"/>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 xml:space="preserve">The overall purpose in short, including the objectives, activities, expected results and indicators to </w:t>
      </w:r>
      <w:proofErr w:type="gramStart"/>
      <w:r w:rsidRPr="00D4069B">
        <w:rPr>
          <w:rStyle w:val="Intet"/>
          <w:rFonts w:asciiTheme="majorHAnsi" w:eastAsiaTheme="minorHAnsi" w:hAnsiTheme="majorHAnsi" w:cstheme="majorHAnsi"/>
          <w:b/>
          <w:color w:val="000000" w:themeColor="text1"/>
          <w:sz w:val="22"/>
          <w:szCs w:val="22"/>
          <w:lang w:val="en-GB" w:eastAsia="en-US"/>
        </w:rPr>
        <w:t>be applied</w:t>
      </w:r>
      <w:proofErr w:type="gramEnd"/>
      <w:r w:rsidRPr="00D4069B">
        <w:rPr>
          <w:rStyle w:val="Intet"/>
          <w:rFonts w:asciiTheme="majorHAnsi" w:eastAsiaTheme="minorHAnsi" w:hAnsiTheme="majorHAnsi" w:cstheme="majorHAnsi"/>
          <w:b/>
          <w:color w:val="000000" w:themeColor="text1"/>
          <w:sz w:val="22"/>
          <w:szCs w:val="22"/>
          <w:lang w:val="en-GB" w:eastAsia="en-US"/>
        </w:rPr>
        <w:t>.</w:t>
      </w:r>
    </w:p>
    <w:p w14:paraId="1A017C69" w14:textId="77777777" w:rsidR="00922A6D" w:rsidRPr="00AC1D8F" w:rsidRDefault="00922A6D" w:rsidP="005D5007">
      <w:pPr>
        <w:jc w:val="both"/>
        <w:rPr>
          <w:rFonts w:asciiTheme="majorHAnsi" w:hAnsiTheme="majorHAnsi" w:cstheme="majorHAnsi"/>
          <w:sz w:val="22"/>
          <w:szCs w:val="22"/>
          <w:lang w:val="en-US"/>
        </w:rPr>
      </w:pPr>
    </w:p>
    <w:p w14:paraId="67860D07" w14:textId="35B4E337" w:rsidR="00922A6D" w:rsidRPr="00D4069B" w:rsidRDefault="00976FBE" w:rsidP="005D5007">
      <w:pPr>
        <w:jc w:val="both"/>
        <w:rPr>
          <w:rFonts w:asciiTheme="majorHAnsi" w:hAnsiTheme="majorHAnsi" w:cstheme="majorHAnsi"/>
          <w:sz w:val="22"/>
          <w:szCs w:val="22"/>
          <w:lang w:val="en-US"/>
        </w:rPr>
      </w:pPr>
      <w:r w:rsidRPr="00AC1D8F">
        <w:rPr>
          <w:rFonts w:asciiTheme="majorHAnsi" w:hAnsiTheme="majorHAnsi" w:cstheme="majorHAnsi"/>
          <w:sz w:val="22"/>
          <w:szCs w:val="22"/>
          <w:lang w:val="en-US"/>
        </w:rPr>
        <w:t xml:space="preserve">The overall purpose of the intervention is to </w:t>
      </w:r>
      <w:r w:rsidR="007F6AE3" w:rsidRPr="00AC1D8F">
        <w:rPr>
          <w:rFonts w:asciiTheme="majorHAnsi" w:hAnsiTheme="majorHAnsi" w:cstheme="majorHAnsi"/>
          <w:sz w:val="22"/>
          <w:szCs w:val="22"/>
          <w:lang w:val="en-US"/>
        </w:rPr>
        <w:t xml:space="preserve">reduce </w:t>
      </w:r>
      <w:r w:rsidRPr="00AC1D8F">
        <w:rPr>
          <w:rFonts w:asciiTheme="majorHAnsi" w:hAnsiTheme="majorHAnsi" w:cstheme="majorHAnsi"/>
          <w:sz w:val="22"/>
          <w:szCs w:val="22"/>
          <w:lang w:val="en-US"/>
        </w:rPr>
        <w:t>the vulnerability</w:t>
      </w:r>
      <w:r w:rsidR="003A7C15">
        <w:rPr>
          <w:rFonts w:asciiTheme="majorHAnsi" w:hAnsiTheme="majorHAnsi" w:cstheme="majorHAnsi"/>
          <w:sz w:val="22"/>
          <w:szCs w:val="22"/>
          <w:lang w:val="en-US"/>
        </w:rPr>
        <w:t xml:space="preserve"> and risk </w:t>
      </w:r>
      <w:r w:rsidRPr="00AC1D8F">
        <w:rPr>
          <w:rFonts w:asciiTheme="majorHAnsi" w:hAnsiTheme="majorHAnsi" w:cstheme="majorHAnsi"/>
          <w:sz w:val="22"/>
          <w:szCs w:val="22"/>
          <w:lang w:val="en-US"/>
        </w:rPr>
        <w:t xml:space="preserve">of </w:t>
      </w:r>
      <w:r w:rsidR="00414BAE">
        <w:rPr>
          <w:rFonts w:asciiTheme="majorHAnsi" w:hAnsiTheme="majorHAnsi" w:cstheme="majorHAnsi"/>
          <w:sz w:val="22"/>
          <w:szCs w:val="22"/>
          <w:lang w:val="en-US"/>
        </w:rPr>
        <w:t xml:space="preserve">the </w:t>
      </w:r>
      <w:r w:rsidR="00321B90" w:rsidRPr="00AC1D8F">
        <w:rPr>
          <w:rFonts w:asciiTheme="majorHAnsi" w:hAnsiTheme="majorHAnsi" w:cstheme="majorHAnsi"/>
          <w:sz w:val="22"/>
          <w:szCs w:val="22"/>
          <w:lang w:val="en-US"/>
        </w:rPr>
        <w:t xml:space="preserve">most vulnerable populations affected by the armed conflict in </w:t>
      </w:r>
      <w:r w:rsidR="00922A6D" w:rsidRPr="00AC1D8F">
        <w:rPr>
          <w:rFonts w:asciiTheme="majorHAnsi" w:hAnsiTheme="majorHAnsi" w:cstheme="majorHAnsi"/>
          <w:sz w:val="22"/>
          <w:szCs w:val="22"/>
          <w:lang w:val="en-US"/>
        </w:rPr>
        <w:t xml:space="preserve">Pemba, </w:t>
      </w:r>
      <w:proofErr w:type="spellStart"/>
      <w:r w:rsidR="00922A6D" w:rsidRPr="00AC1D8F">
        <w:rPr>
          <w:rFonts w:asciiTheme="majorHAnsi" w:hAnsiTheme="majorHAnsi" w:cstheme="majorHAnsi"/>
          <w:sz w:val="22"/>
          <w:szCs w:val="22"/>
          <w:lang w:val="en-US"/>
        </w:rPr>
        <w:t>Metuge</w:t>
      </w:r>
      <w:proofErr w:type="spellEnd"/>
      <w:r w:rsidR="00922A6D" w:rsidRPr="00AC1D8F">
        <w:rPr>
          <w:rFonts w:asciiTheme="majorHAnsi" w:hAnsiTheme="majorHAnsi" w:cstheme="majorHAnsi"/>
          <w:sz w:val="22"/>
          <w:szCs w:val="22"/>
          <w:lang w:val="en-US"/>
        </w:rPr>
        <w:t xml:space="preserve"> and </w:t>
      </w:r>
      <w:proofErr w:type="spellStart"/>
      <w:r w:rsidR="00922A6D" w:rsidRPr="00AC1D8F">
        <w:rPr>
          <w:rFonts w:asciiTheme="majorHAnsi" w:hAnsiTheme="majorHAnsi" w:cstheme="majorHAnsi"/>
          <w:sz w:val="22"/>
          <w:szCs w:val="22"/>
          <w:lang w:val="en-US"/>
        </w:rPr>
        <w:t>Mecufi</w:t>
      </w:r>
      <w:proofErr w:type="spellEnd"/>
      <w:r w:rsidR="00922A6D" w:rsidRPr="00AC1D8F">
        <w:rPr>
          <w:rFonts w:asciiTheme="majorHAnsi" w:hAnsiTheme="majorHAnsi" w:cstheme="majorHAnsi"/>
          <w:sz w:val="22"/>
          <w:szCs w:val="22"/>
          <w:lang w:val="en-US"/>
        </w:rPr>
        <w:t xml:space="preserve"> districts in </w:t>
      </w:r>
      <w:r w:rsidR="00321B90" w:rsidRPr="00AC1D8F">
        <w:rPr>
          <w:rFonts w:asciiTheme="majorHAnsi" w:hAnsiTheme="majorHAnsi" w:cstheme="majorHAnsi"/>
          <w:sz w:val="22"/>
          <w:szCs w:val="22"/>
          <w:lang w:val="en-US"/>
        </w:rPr>
        <w:t xml:space="preserve">Cabo </w:t>
      </w:r>
      <w:r w:rsidR="00105341" w:rsidRPr="00AC1D8F">
        <w:rPr>
          <w:rFonts w:asciiTheme="majorHAnsi" w:hAnsiTheme="majorHAnsi" w:cstheme="majorHAnsi"/>
          <w:sz w:val="22"/>
          <w:szCs w:val="22"/>
          <w:lang w:val="en-US"/>
        </w:rPr>
        <w:t>Delgado</w:t>
      </w:r>
      <w:r w:rsidR="00321B90" w:rsidRPr="00AC1D8F">
        <w:rPr>
          <w:rFonts w:asciiTheme="majorHAnsi" w:hAnsiTheme="majorHAnsi" w:cstheme="majorHAnsi"/>
          <w:sz w:val="22"/>
          <w:szCs w:val="22"/>
          <w:lang w:val="en-US"/>
        </w:rPr>
        <w:t xml:space="preserve"> </w:t>
      </w:r>
      <w:r w:rsidR="00922A6D" w:rsidRPr="00AC1D8F">
        <w:rPr>
          <w:rFonts w:asciiTheme="majorHAnsi" w:hAnsiTheme="majorHAnsi" w:cstheme="majorHAnsi"/>
          <w:sz w:val="22"/>
          <w:szCs w:val="22"/>
          <w:lang w:val="en-US"/>
        </w:rPr>
        <w:t>region</w:t>
      </w:r>
      <w:r w:rsidR="00424280">
        <w:rPr>
          <w:rFonts w:asciiTheme="majorHAnsi" w:hAnsiTheme="majorHAnsi" w:cstheme="majorHAnsi"/>
          <w:sz w:val="22"/>
          <w:szCs w:val="22"/>
          <w:lang w:val="en-US"/>
        </w:rPr>
        <w:t>,</w:t>
      </w:r>
      <w:r w:rsidR="00922A6D" w:rsidRPr="00AC1D8F">
        <w:rPr>
          <w:rFonts w:asciiTheme="majorHAnsi" w:hAnsiTheme="majorHAnsi" w:cstheme="majorHAnsi"/>
          <w:sz w:val="22"/>
          <w:szCs w:val="22"/>
          <w:lang w:val="en-US"/>
        </w:rPr>
        <w:t xml:space="preserve"> </w:t>
      </w:r>
      <w:r w:rsidR="00424280">
        <w:rPr>
          <w:rFonts w:asciiTheme="majorHAnsi" w:hAnsiTheme="majorHAnsi" w:cstheme="majorHAnsi"/>
          <w:sz w:val="22"/>
          <w:szCs w:val="22"/>
          <w:lang w:val="en-US"/>
        </w:rPr>
        <w:t>with focus on children and</w:t>
      </w:r>
      <w:r w:rsidR="00321B90" w:rsidRPr="00AC1D8F">
        <w:rPr>
          <w:rFonts w:asciiTheme="majorHAnsi" w:hAnsiTheme="majorHAnsi" w:cstheme="majorHAnsi"/>
          <w:sz w:val="22"/>
          <w:szCs w:val="22"/>
          <w:lang w:val="en-US"/>
        </w:rPr>
        <w:t xml:space="preserve"> women, </w:t>
      </w:r>
      <w:r w:rsidR="00B37706" w:rsidRPr="00AC1D8F">
        <w:rPr>
          <w:rFonts w:asciiTheme="majorHAnsi" w:hAnsiTheme="majorHAnsi" w:cstheme="majorHAnsi"/>
          <w:sz w:val="22"/>
          <w:szCs w:val="22"/>
          <w:lang w:val="en-US"/>
        </w:rPr>
        <w:t>particularly</w:t>
      </w:r>
      <w:r w:rsidR="00321B90" w:rsidRPr="00AC1D8F">
        <w:rPr>
          <w:rFonts w:asciiTheme="majorHAnsi" w:hAnsiTheme="majorHAnsi" w:cstheme="majorHAnsi"/>
          <w:sz w:val="22"/>
          <w:szCs w:val="22"/>
          <w:lang w:val="en-US"/>
        </w:rPr>
        <w:t xml:space="preserve"> children without care</w:t>
      </w:r>
      <w:r w:rsidR="003A7C15">
        <w:rPr>
          <w:rFonts w:asciiTheme="majorHAnsi" w:hAnsiTheme="majorHAnsi" w:cstheme="majorHAnsi"/>
          <w:sz w:val="22"/>
          <w:szCs w:val="22"/>
          <w:lang w:val="en-US"/>
        </w:rPr>
        <w:t xml:space="preserve"> through </w:t>
      </w:r>
      <w:r w:rsidR="00424280">
        <w:rPr>
          <w:rFonts w:asciiTheme="majorHAnsi" w:hAnsiTheme="majorHAnsi" w:cstheme="majorHAnsi"/>
          <w:sz w:val="22"/>
          <w:szCs w:val="22"/>
          <w:lang w:val="en-US"/>
        </w:rPr>
        <w:t xml:space="preserve">the </w:t>
      </w:r>
      <w:r w:rsidR="003A7C15">
        <w:rPr>
          <w:rFonts w:asciiTheme="majorHAnsi" w:hAnsiTheme="majorHAnsi" w:cstheme="majorHAnsi"/>
          <w:sz w:val="22"/>
          <w:szCs w:val="22"/>
          <w:lang w:val="en-US"/>
        </w:rPr>
        <w:t>provi</w:t>
      </w:r>
      <w:r w:rsidR="00424280">
        <w:rPr>
          <w:rFonts w:asciiTheme="majorHAnsi" w:hAnsiTheme="majorHAnsi" w:cstheme="majorHAnsi"/>
          <w:sz w:val="22"/>
          <w:szCs w:val="22"/>
          <w:lang w:val="en-US"/>
        </w:rPr>
        <w:t>sion of</w:t>
      </w:r>
      <w:r w:rsidR="003A7C15">
        <w:rPr>
          <w:rFonts w:asciiTheme="majorHAnsi" w:hAnsiTheme="majorHAnsi" w:cstheme="majorHAnsi"/>
          <w:sz w:val="22"/>
          <w:szCs w:val="22"/>
          <w:lang w:val="en-US"/>
        </w:rPr>
        <w:t xml:space="preserve"> need based lifesaving assistance</w:t>
      </w:r>
      <w:r w:rsidR="00321B90" w:rsidRPr="00AC1D8F">
        <w:rPr>
          <w:rFonts w:asciiTheme="majorHAnsi" w:hAnsiTheme="majorHAnsi" w:cstheme="majorHAnsi"/>
          <w:sz w:val="22"/>
          <w:szCs w:val="22"/>
          <w:lang w:val="en-US"/>
        </w:rPr>
        <w:t>.</w:t>
      </w:r>
      <w:r w:rsidR="00922A6D" w:rsidRPr="00AC1D8F">
        <w:rPr>
          <w:rFonts w:asciiTheme="majorHAnsi" w:hAnsiTheme="majorHAnsi" w:cstheme="majorHAnsi"/>
          <w:sz w:val="22"/>
          <w:szCs w:val="22"/>
          <w:lang w:val="en-US"/>
        </w:rPr>
        <w:t xml:space="preserve"> </w:t>
      </w:r>
      <w:r w:rsidR="00922A6D" w:rsidRPr="00B37706">
        <w:rPr>
          <w:rFonts w:asciiTheme="majorHAnsi" w:hAnsiTheme="majorHAnsi" w:cstheme="majorHAnsi"/>
          <w:sz w:val="22"/>
          <w:szCs w:val="22"/>
          <w:lang w:val="en-US"/>
        </w:rPr>
        <w:t xml:space="preserve">The project aims to </w:t>
      </w:r>
      <w:r w:rsidR="00105341" w:rsidRPr="00B37706">
        <w:rPr>
          <w:rFonts w:asciiTheme="majorHAnsi" w:hAnsiTheme="majorHAnsi" w:cstheme="majorHAnsi"/>
          <w:sz w:val="22"/>
          <w:szCs w:val="22"/>
          <w:lang w:val="en-US"/>
        </w:rPr>
        <w:t>achieve</w:t>
      </w:r>
      <w:r w:rsidR="00922A6D" w:rsidRPr="00B37706">
        <w:rPr>
          <w:rFonts w:asciiTheme="majorHAnsi" w:hAnsiTheme="majorHAnsi" w:cstheme="majorHAnsi"/>
          <w:sz w:val="22"/>
          <w:szCs w:val="22"/>
          <w:lang w:val="en-US"/>
        </w:rPr>
        <w:t xml:space="preserve"> </w:t>
      </w:r>
      <w:proofErr w:type="gramStart"/>
      <w:r w:rsidR="00922A6D" w:rsidRPr="00B37706">
        <w:rPr>
          <w:rFonts w:asciiTheme="majorHAnsi" w:hAnsiTheme="majorHAnsi" w:cstheme="majorHAnsi"/>
          <w:sz w:val="22"/>
          <w:szCs w:val="22"/>
          <w:lang w:val="en-US"/>
        </w:rPr>
        <w:t>3</w:t>
      </w:r>
      <w:proofErr w:type="gramEnd"/>
      <w:r w:rsidR="00922A6D" w:rsidRPr="00B37706">
        <w:rPr>
          <w:rFonts w:asciiTheme="majorHAnsi" w:hAnsiTheme="majorHAnsi" w:cstheme="majorHAnsi"/>
          <w:sz w:val="22"/>
          <w:szCs w:val="22"/>
          <w:lang w:val="en-US"/>
        </w:rPr>
        <w:t xml:space="preserve"> objectives</w:t>
      </w:r>
      <w:r w:rsidR="00922A6D" w:rsidRPr="00D4069B">
        <w:rPr>
          <w:rFonts w:asciiTheme="majorHAnsi" w:hAnsiTheme="majorHAnsi" w:cstheme="majorHAnsi"/>
          <w:sz w:val="22"/>
          <w:szCs w:val="22"/>
          <w:lang w:val="en-US"/>
        </w:rPr>
        <w:t>:</w:t>
      </w:r>
    </w:p>
    <w:p w14:paraId="2812C4AD" w14:textId="7C316C29" w:rsidR="00321B90" w:rsidRPr="00AC1D8F" w:rsidRDefault="00922A6D" w:rsidP="00922A6D">
      <w:pPr>
        <w:pStyle w:val="Listeafsnit"/>
        <w:numPr>
          <w:ilvl w:val="0"/>
          <w:numId w:val="33"/>
        </w:numPr>
        <w:jc w:val="both"/>
        <w:rPr>
          <w:rFonts w:asciiTheme="majorHAnsi" w:hAnsiTheme="majorHAnsi" w:cstheme="majorHAnsi"/>
          <w:sz w:val="22"/>
          <w:szCs w:val="22"/>
          <w:lang w:val="en-US"/>
        </w:rPr>
      </w:pPr>
      <w:r w:rsidRPr="00AC1D8F">
        <w:rPr>
          <w:rFonts w:asciiTheme="majorHAnsi" w:hAnsiTheme="majorHAnsi" w:cstheme="majorHAnsi"/>
          <w:sz w:val="22"/>
          <w:szCs w:val="22"/>
          <w:lang w:val="en-US"/>
        </w:rPr>
        <w:t>Reduce the vulnerabilit</w:t>
      </w:r>
      <w:r w:rsidR="00414BAE">
        <w:rPr>
          <w:rFonts w:asciiTheme="majorHAnsi" w:hAnsiTheme="majorHAnsi" w:cstheme="majorHAnsi"/>
          <w:sz w:val="22"/>
          <w:szCs w:val="22"/>
          <w:lang w:val="en-US"/>
        </w:rPr>
        <w:t>y</w:t>
      </w:r>
      <w:r w:rsidRPr="00AC1D8F">
        <w:rPr>
          <w:rFonts w:asciiTheme="majorHAnsi" w:hAnsiTheme="majorHAnsi" w:cstheme="majorHAnsi"/>
          <w:sz w:val="22"/>
          <w:szCs w:val="22"/>
          <w:lang w:val="en-US"/>
        </w:rPr>
        <w:t xml:space="preserve"> and restore the psychosocial wellbeing for children, young people and women affected by the armed conflict</w:t>
      </w:r>
    </w:p>
    <w:p w14:paraId="1A3B7309" w14:textId="57AB99A4" w:rsidR="00922A6D" w:rsidRPr="00AC1D8F" w:rsidRDefault="00922A6D" w:rsidP="00922A6D">
      <w:pPr>
        <w:pStyle w:val="Listeafsnit"/>
        <w:numPr>
          <w:ilvl w:val="0"/>
          <w:numId w:val="33"/>
        </w:numPr>
        <w:jc w:val="both"/>
        <w:rPr>
          <w:rFonts w:asciiTheme="majorHAnsi" w:hAnsiTheme="majorHAnsi" w:cstheme="majorHAnsi"/>
          <w:sz w:val="22"/>
          <w:szCs w:val="22"/>
          <w:lang w:val="en-US"/>
        </w:rPr>
      </w:pPr>
      <w:r w:rsidRPr="00AC1D8F">
        <w:rPr>
          <w:rFonts w:asciiTheme="majorHAnsi" w:hAnsiTheme="majorHAnsi" w:cstheme="majorHAnsi"/>
          <w:sz w:val="22"/>
          <w:szCs w:val="22"/>
          <w:lang w:val="en-US"/>
        </w:rPr>
        <w:t xml:space="preserve">Reduce </w:t>
      </w:r>
      <w:r w:rsidR="003A7C15">
        <w:rPr>
          <w:rFonts w:asciiTheme="majorHAnsi" w:hAnsiTheme="majorHAnsi" w:cstheme="majorHAnsi"/>
          <w:sz w:val="22"/>
          <w:szCs w:val="22"/>
          <w:lang w:val="en-US"/>
        </w:rPr>
        <w:t>the</w:t>
      </w:r>
      <w:r w:rsidRPr="00AC1D8F">
        <w:rPr>
          <w:rFonts w:asciiTheme="majorHAnsi" w:hAnsiTheme="majorHAnsi" w:cstheme="majorHAnsi"/>
          <w:sz w:val="22"/>
          <w:szCs w:val="22"/>
          <w:lang w:val="en-US"/>
        </w:rPr>
        <w:t xml:space="preserve"> risk of sexual exploitation and abuse </w:t>
      </w:r>
      <w:r w:rsidR="00414BAE" w:rsidRPr="00AC1D8F">
        <w:rPr>
          <w:rFonts w:asciiTheme="majorHAnsi" w:hAnsiTheme="majorHAnsi" w:cstheme="majorHAnsi"/>
          <w:sz w:val="22"/>
          <w:szCs w:val="22"/>
          <w:lang w:val="en-US"/>
        </w:rPr>
        <w:t>especially</w:t>
      </w:r>
      <w:r w:rsidRPr="00AC1D8F">
        <w:rPr>
          <w:rFonts w:asciiTheme="majorHAnsi" w:hAnsiTheme="majorHAnsi" w:cstheme="majorHAnsi"/>
          <w:sz w:val="22"/>
          <w:szCs w:val="22"/>
          <w:lang w:val="en-US"/>
        </w:rPr>
        <w:t xml:space="preserve"> for girls by providing safe </w:t>
      </w:r>
      <w:r w:rsidR="00414BAE" w:rsidRPr="00AC1D8F">
        <w:rPr>
          <w:rFonts w:asciiTheme="majorHAnsi" w:hAnsiTheme="majorHAnsi" w:cstheme="majorHAnsi"/>
          <w:sz w:val="22"/>
          <w:szCs w:val="22"/>
          <w:lang w:val="en-US"/>
        </w:rPr>
        <w:t>environments</w:t>
      </w:r>
      <w:r w:rsidRPr="00AC1D8F">
        <w:rPr>
          <w:rFonts w:asciiTheme="majorHAnsi" w:hAnsiTheme="majorHAnsi" w:cstheme="majorHAnsi"/>
          <w:sz w:val="22"/>
          <w:szCs w:val="22"/>
          <w:lang w:val="en-US"/>
        </w:rPr>
        <w:t>, identification  and refer</w:t>
      </w:r>
      <w:r w:rsidR="00F95564" w:rsidRPr="00AC1D8F">
        <w:rPr>
          <w:rFonts w:asciiTheme="majorHAnsi" w:hAnsiTheme="majorHAnsi" w:cstheme="majorHAnsi"/>
          <w:sz w:val="22"/>
          <w:szCs w:val="22"/>
          <w:lang w:val="en-US"/>
        </w:rPr>
        <w:t>ral of protection cases and support persons with special needs</w:t>
      </w:r>
    </w:p>
    <w:p w14:paraId="65B4C668" w14:textId="1676503F" w:rsidR="00F95564" w:rsidRPr="00AC1D8F" w:rsidRDefault="00F95564" w:rsidP="00922A6D">
      <w:pPr>
        <w:pStyle w:val="Listeafsnit"/>
        <w:numPr>
          <w:ilvl w:val="0"/>
          <w:numId w:val="33"/>
        </w:numPr>
        <w:jc w:val="both"/>
        <w:rPr>
          <w:rFonts w:asciiTheme="majorHAnsi" w:hAnsiTheme="majorHAnsi" w:cstheme="majorHAnsi"/>
          <w:sz w:val="22"/>
          <w:szCs w:val="22"/>
          <w:lang w:val="en-US"/>
        </w:rPr>
      </w:pPr>
      <w:r w:rsidRPr="00AC1D8F">
        <w:rPr>
          <w:rFonts w:asciiTheme="majorHAnsi" w:hAnsiTheme="majorHAnsi" w:cstheme="majorHAnsi"/>
          <w:sz w:val="22"/>
          <w:szCs w:val="22"/>
          <w:lang w:val="en-US"/>
        </w:rPr>
        <w:t xml:space="preserve">Contribute to </w:t>
      </w:r>
      <w:r w:rsidR="004E4DBD" w:rsidRPr="00AC1D8F">
        <w:rPr>
          <w:rFonts w:asciiTheme="majorHAnsi" w:hAnsiTheme="majorHAnsi" w:cstheme="majorHAnsi"/>
          <w:sz w:val="22"/>
          <w:szCs w:val="22"/>
          <w:lang w:val="en-US"/>
        </w:rPr>
        <w:t>long</w:t>
      </w:r>
      <w:r w:rsidR="004E4DBD">
        <w:rPr>
          <w:rFonts w:asciiTheme="majorHAnsi" w:hAnsiTheme="majorHAnsi" w:cstheme="majorHAnsi"/>
          <w:sz w:val="22"/>
          <w:szCs w:val="22"/>
          <w:lang w:val="en-US"/>
        </w:rPr>
        <w:t>-term</w:t>
      </w:r>
      <w:r w:rsidRPr="00AC1D8F">
        <w:rPr>
          <w:rFonts w:asciiTheme="majorHAnsi" w:hAnsiTheme="majorHAnsi" w:cstheme="majorHAnsi"/>
          <w:sz w:val="22"/>
          <w:szCs w:val="22"/>
          <w:lang w:val="en-US"/>
        </w:rPr>
        <w:t xml:space="preserve"> recovery and economic sustainability to affected people by providing </w:t>
      </w:r>
      <w:r w:rsidR="003A7C15">
        <w:rPr>
          <w:rFonts w:asciiTheme="majorHAnsi" w:hAnsiTheme="majorHAnsi" w:cstheme="majorHAnsi"/>
          <w:sz w:val="22"/>
          <w:szCs w:val="22"/>
          <w:lang w:val="en-US"/>
        </w:rPr>
        <w:t xml:space="preserve">need based </w:t>
      </w:r>
      <w:r w:rsidRPr="00AC1D8F">
        <w:rPr>
          <w:rFonts w:asciiTheme="majorHAnsi" w:hAnsiTheme="majorHAnsi" w:cstheme="majorHAnsi"/>
          <w:sz w:val="22"/>
          <w:szCs w:val="22"/>
          <w:lang w:val="en-US"/>
        </w:rPr>
        <w:t>food</w:t>
      </w:r>
      <w:r w:rsidR="003A7C15">
        <w:rPr>
          <w:rFonts w:asciiTheme="majorHAnsi" w:hAnsiTheme="majorHAnsi" w:cstheme="majorHAnsi"/>
          <w:sz w:val="22"/>
          <w:szCs w:val="22"/>
          <w:lang w:val="en-US"/>
        </w:rPr>
        <w:t xml:space="preserve"> and non-food-</w:t>
      </w:r>
      <w:r w:rsidRPr="00AC1D8F">
        <w:rPr>
          <w:rFonts w:asciiTheme="majorHAnsi" w:hAnsiTheme="majorHAnsi" w:cstheme="majorHAnsi"/>
          <w:sz w:val="22"/>
          <w:szCs w:val="22"/>
          <w:lang w:val="en-US"/>
        </w:rPr>
        <w:t xml:space="preserve"> assistance and livelihood means.</w:t>
      </w:r>
    </w:p>
    <w:p w14:paraId="6E1D715F" w14:textId="20B34FA5" w:rsidR="00321B90" w:rsidRPr="00AC1D8F" w:rsidRDefault="00321B90" w:rsidP="005D5007">
      <w:pPr>
        <w:jc w:val="both"/>
        <w:rPr>
          <w:rFonts w:asciiTheme="majorHAnsi" w:hAnsiTheme="majorHAnsi" w:cstheme="majorHAnsi"/>
          <w:sz w:val="22"/>
          <w:szCs w:val="22"/>
          <w:lang w:val="en-US"/>
        </w:rPr>
      </w:pPr>
    </w:p>
    <w:p w14:paraId="1677D544" w14:textId="0CDEF779" w:rsidR="00F80E0A" w:rsidRPr="00D4069B" w:rsidRDefault="00A82C26" w:rsidP="005D5007">
      <w:pPr>
        <w:jc w:val="both"/>
        <w:rPr>
          <w:rFonts w:asciiTheme="majorHAnsi" w:hAnsiTheme="majorHAnsi" w:cstheme="majorHAnsi"/>
          <w:sz w:val="22"/>
          <w:szCs w:val="22"/>
          <w:lang w:val="en-US"/>
        </w:rPr>
      </w:pPr>
      <w:r w:rsidRPr="00AC1D8F">
        <w:rPr>
          <w:rFonts w:asciiTheme="majorHAnsi" w:hAnsiTheme="majorHAnsi" w:cstheme="majorHAnsi"/>
          <w:sz w:val="22"/>
          <w:szCs w:val="22"/>
          <w:lang w:val="en-US"/>
        </w:rPr>
        <w:t>The proposed projec</w:t>
      </w:r>
      <w:r w:rsidR="00414BAE">
        <w:rPr>
          <w:rFonts w:asciiTheme="majorHAnsi" w:hAnsiTheme="majorHAnsi" w:cstheme="majorHAnsi"/>
          <w:sz w:val="22"/>
          <w:szCs w:val="22"/>
          <w:lang w:val="en-US"/>
        </w:rPr>
        <w:t>t</w:t>
      </w:r>
      <w:r w:rsidRPr="00AC1D8F">
        <w:rPr>
          <w:rFonts w:asciiTheme="majorHAnsi" w:hAnsiTheme="majorHAnsi" w:cstheme="majorHAnsi"/>
          <w:sz w:val="22"/>
          <w:szCs w:val="22"/>
          <w:lang w:val="en-US"/>
        </w:rPr>
        <w:t xml:space="preserve"> </w:t>
      </w:r>
      <w:r w:rsidR="00DF54B6" w:rsidRPr="00AC1D8F">
        <w:rPr>
          <w:rFonts w:asciiTheme="majorHAnsi" w:hAnsiTheme="majorHAnsi" w:cstheme="majorHAnsi"/>
          <w:sz w:val="22"/>
          <w:szCs w:val="22"/>
          <w:lang w:val="en-US"/>
        </w:rPr>
        <w:t xml:space="preserve">will </w:t>
      </w:r>
      <w:r w:rsidR="00312339" w:rsidRPr="00AC1D8F">
        <w:rPr>
          <w:rFonts w:asciiTheme="majorHAnsi" w:hAnsiTheme="majorHAnsi" w:cstheme="majorHAnsi"/>
          <w:sz w:val="22"/>
          <w:szCs w:val="22"/>
          <w:lang w:val="en-US"/>
        </w:rPr>
        <w:t>respond</w:t>
      </w:r>
      <w:r w:rsidR="00414BAE">
        <w:rPr>
          <w:rFonts w:asciiTheme="majorHAnsi" w:hAnsiTheme="majorHAnsi" w:cstheme="majorHAnsi"/>
          <w:sz w:val="22"/>
          <w:szCs w:val="22"/>
          <w:lang w:val="en-US"/>
        </w:rPr>
        <w:t xml:space="preserve"> to</w:t>
      </w:r>
      <w:r w:rsidR="00312339" w:rsidRPr="00AC1D8F">
        <w:rPr>
          <w:rFonts w:asciiTheme="majorHAnsi" w:hAnsiTheme="majorHAnsi" w:cstheme="majorHAnsi"/>
          <w:sz w:val="22"/>
          <w:szCs w:val="22"/>
          <w:lang w:val="en-US"/>
        </w:rPr>
        <w:t xml:space="preserve"> the needs of</w:t>
      </w:r>
      <w:r w:rsidR="00414BAE">
        <w:rPr>
          <w:rFonts w:asciiTheme="majorHAnsi" w:hAnsiTheme="majorHAnsi" w:cstheme="majorHAnsi"/>
          <w:sz w:val="22"/>
          <w:szCs w:val="22"/>
          <w:lang w:val="en-US"/>
        </w:rPr>
        <w:t xml:space="preserve"> the</w:t>
      </w:r>
      <w:r w:rsidR="00312339" w:rsidRPr="00AC1D8F">
        <w:rPr>
          <w:rFonts w:asciiTheme="majorHAnsi" w:hAnsiTheme="majorHAnsi" w:cstheme="majorHAnsi"/>
          <w:sz w:val="22"/>
          <w:szCs w:val="22"/>
          <w:lang w:val="en-US"/>
        </w:rPr>
        <w:t xml:space="preserve"> affected population trough </w:t>
      </w:r>
      <w:r w:rsidR="003A7C15">
        <w:rPr>
          <w:rFonts w:asciiTheme="majorHAnsi" w:hAnsiTheme="majorHAnsi" w:cstheme="majorHAnsi"/>
          <w:sz w:val="22"/>
          <w:szCs w:val="22"/>
          <w:lang w:val="en-US"/>
        </w:rPr>
        <w:t xml:space="preserve">implementing </w:t>
      </w:r>
      <w:r w:rsidR="00387000" w:rsidRPr="00AC1D8F">
        <w:rPr>
          <w:rFonts w:asciiTheme="majorHAnsi" w:hAnsiTheme="majorHAnsi" w:cstheme="majorHAnsi"/>
          <w:sz w:val="22"/>
          <w:szCs w:val="22"/>
          <w:lang w:val="en-US"/>
        </w:rPr>
        <w:t>four</w:t>
      </w:r>
      <w:r w:rsidR="00762DA1" w:rsidRPr="00AC1D8F">
        <w:rPr>
          <w:rFonts w:asciiTheme="majorHAnsi" w:hAnsiTheme="majorHAnsi" w:cstheme="majorHAnsi"/>
          <w:sz w:val="22"/>
          <w:szCs w:val="22"/>
          <w:lang w:val="en-US"/>
        </w:rPr>
        <w:t xml:space="preserve"> </w:t>
      </w:r>
      <w:r w:rsidR="00312339" w:rsidRPr="00AC1D8F">
        <w:rPr>
          <w:rFonts w:asciiTheme="majorHAnsi" w:hAnsiTheme="majorHAnsi" w:cstheme="majorHAnsi"/>
          <w:sz w:val="22"/>
          <w:szCs w:val="22"/>
          <w:lang w:val="en-US"/>
        </w:rPr>
        <w:t xml:space="preserve">main </w:t>
      </w:r>
      <w:r w:rsidR="003A7C15">
        <w:rPr>
          <w:rFonts w:asciiTheme="majorHAnsi" w:hAnsiTheme="majorHAnsi" w:cstheme="majorHAnsi"/>
          <w:sz w:val="22"/>
          <w:szCs w:val="22"/>
          <w:lang w:val="en-US"/>
        </w:rPr>
        <w:t xml:space="preserve">interrelated </w:t>
      </w:r>
      <w:r w:rsidR="00312339" w:rsidRPr="00AC1D8F">
        <w:rPr>
          <w:rFonts w:asciiTheme="majorHAnsi" w:hAnsiTheme="majorHAnsi" w:cstheme="majorHAnsi"/>
          <w:sz w:val="22"/>
          <w:szCs w:val="22"/>
          <w:lang w:val="en-US"/>
        </w:rPr>
        <w:t>components</w:t>
      </w:r>
      <w:proofErr w:type="gramStart"/>
      <w:r w:rsidR="00105341">
        <w:rPr>
          <w:rFonts w:asciiTheme="majorHAnsi" w:hAnsiTheme="majorHAnsi" w:cstheme="majorHAnsi"/>
          <w:sz w:val="22"/>
          <w:szCs w:val="22"/>
          <w:lang w:val="en-US"/>
        </w:rPr>
        <w:t>;</w:t>
      </w:r>
      <w:proofErr w:type="gramEnd"/>
      <w:r w:rsidR="00105341" w:rsidRPr="00AC1D8F">
        <w:rPr>
          <w:rFonts w:asciiTheme="majorHAnsi" w:hAnsiTheme="majorHAnsi" w:cstheme="majorHAnsi"/>
          <w:sz w:val="22"/>
          <w:szCs w:val="22"/>
          <w:lang w:val="en-US"/>
        </w:rPr>
        <w:t xml:space="preserve"> </w:t>
      </w:r>
      <w:r w:rsidR="003A7C15">
        <w:rPr>
          <w:rFonts w:asciiTheme="majorHAnsi" w:hAnsiTheme="majorHAnsi" w:cstheme="majorHAnsi"/>
          <w:sz w:val="22"/>
          <w:szCs w:val="22"/>
          <w:lang w:val="en-US"/>
        </w:rPr>
        <w:t>such as H</w:t>
      </w:r>
      <w:r w:rsidR="00105341" w:rsidRPr="00AC1D8F">
        <w:rPr>
          <w:rFonts w:asciiTheme="majorHAnsi" w:hAnsiTheme="majorHAnsi" w:cstheme="majorHAnsi"/>
          <w:sz w:val="22"/>
          <w:szCs w:val="22"/>
          <w:lang w:val="en-US"/>
        </w:rPr>
        <w:t>ealth</w:t>
      </w:r>
      <w:r w:rsidR="005D5007" w:rsidRPr="00AC1D8F">
        <w:rPr>
          <w:rFonts w:asciiTheme="majorHAnsi" w:hAnsiTheme="majorHAnsi" w:cstheme="majorHAnsi"/>
          <w:sz w:val="22"/>
          <w:szCs w:val="22"/>
          <w:lang w:val="en-US"/>
        </w:rPr>
        <w:t>,</w:t>
      </w:r>
      <w:r w:rsidR="003A7C15">
        <w:rPr>
          <w:rFonts w:asciiTheme="majorHAnsi" w:hAnsiTheme="majorHAnsi" w:cstheme="majorHAnsi"/>
          <w:sz w:val="22"/>
          <w:szCs w:val="22"/>
          <w:lang w:val="en-US"/>
        </w:rPr>
        <w:t xml:space="preserve"> E</w:t>
      </w:r>
      <w:r w:rsidR="00762DA1" w:rsidRPr="00AC1D8F">
        <w:rPr>
          <w:rFonts w:asciiTheme="majorHAnsi" w:hAnsiTheme="majorHAnsi" w:cstheme="majorHAnsi"/>
          <w:sz w:val="22"/>
          <w:szCs w:val="22"/>
          <w:lang w:val="en-US"/>
        </w:rPr>
        <w:t>mergency livelihood (Food Security), shelter, and</w:t>
      </w:r>
      <w:r w:rsidR="009C43D6" w:rsidRPr="00AC1D8F">
        <w:rPr>
          <w:rFonts w:asciiTheme="majorHAnsi" w:hAnsiTheme="majorHAnsi" w:cstheme="majorHAnsi"/>
          <w:sz w:val="22"/>
          <w:szCs w:val="22"/>
          <w:lang w:val="en-US"/>
        </w:rPr>
        <w:t xml:space="preserve"> </w:t>
      </w:r>
      <w:r w:rsidR="00312339" w:rsidRPr="00AC1D8F">
        <w:rPr>
          <w:rFonts w:asciiTheme="majorHAnsi" w:hAnsiTheme="majorHAnsi" w:cstheme="majorHAnsi"/>
          <w:sz w:val="22"/>
          <w:szCs w:val="22"/>
          <w:lang w:val="en-US"/>
        </w:rPr>
        <w:t>child protection</w:t>
      </w:r>
      <w:r w:rsidR="004954A9" w:rsidRPr="00AC1D8F">
        <w:rPr>
          <w:rFonts w:asciiTheme="majorHAnsi" w:hAnsiTheme="majorHAnsi" w:cstheme="majorHAnsi"/>
          <w:sz w:val="22"/>
          <w:szCs w:val="22"/>
          <w:lang w:val="en-US"/>
        </w:rPr>
        <w:t>. Then</w:t>
      </w:r>
      <w:r w:rsidR="005D5007" w:rsidRPr="00AC1D8F">
        <w:rPr>
          <w:rFonts w:asciiTheme="majorHAnsi" w:hAnsiTheme="majorHAnsi" w:cstheme="majorHAnsi"/>
          <w:sz w:val="22"/>
          <w:szCs w:val="22"/>
          <w:lang w:val="en-US"/>
        </w:rPr>
        <w:t>,</w:t>
      </w:r>
      <w:r w:rsidR="004954A9" w:rsidRPr="00AC1D8F">
        <w:rPr>
          <w:rFonts w:asciiTheme="majorHAnsi" w:hAnsiTheme="majorHAnsi" w:cstheme="majorHAnsi"/>
          <w:sz w:val="22"/>
          <w:szCs w:val="22"/>
          <w:lang w:val="en-US"/>
        </w:rPr>
        <w:t xml:space="preserve"> for that end</w:t>
      </w:r>
      <w:r w:rsidR="00D204D5">
        <w:rPr>
          <w:rFonts w:asciiTheme="majorHAnsi" w:hAnsiTheme="majorHAnsi" w:cstheme="majorHAnsi"/>
          <w:sz w:val="22"/>
          <w:szCs w:val="22"/>
          <w:lang w:val="en-US"/>
        </w:rPr>
        <w:t xml:space="preserve"> SOS Mozambique</w:t>
      </w:r>
      <w:r w:rsidR="004954A9" w:rsidRPr="00AC1D8F">
        <w:rPr>
          <w:rFonts w:asciiTheme="majorHAnsi" w:hAnsiTheme="majorHAnsi" w:cstheme="majorHAnsi"/>
          <w:sz w:val="22"/>
          <w:szCs w:val="22"/>
          <w:lang w:val="en-US"/>
        </w:rPr>
        <w:t xml:space="preserve"> are proposing the following </w:t>
      </w:r>
      <w:r w:rsidR="00D204D5">
        <w:rPr>
          <w:rFonts w:asciiTheme="majorHAnsi" w:hAnsiTheme="majorHAnsi" w:cstheme="majorHAnsi"/>
          <w:sz w:val="22"/>
          <w:szCs w:val="22"/>
          <w:lang w:val="en-US"/>
        </w:rPr>
        <w:t xml:space="preserve">main </w:t>
      </w:r>
      <w:r w:rsidR="004954A9" w:rsidRPr="00AC1D8F">
        <w:rPr>
          <w:rFonts w:asciiTheme="majorHAnsi" w:hAnsiTheme="majorHAnsi" w:cstheme="majorHAnsi"/>
          <w:sz w:val="22"/>
          <w:szCs w:val="22"/>
          <w:lang w:val="en-US"/>
        </w:rPr>
        <w:t>activities</w:t>
      </w:r>
      <w:r w:rsidR="004954A9" w:rsidRPr="00D4069B">
        <w:rPr>
          <w:rFonts w:asciiTheme="majorHAnsi" w:hAnsiTheme="majorHAnsi" w:cstheme="majorHAnsi"/>
          <w:sz w:val="22"/>
          <w:szCs w:val="22"/>
          <w:lang w:val="en-US"/>
        </w:rPr>
        <w:t>:</w:t>
      </w:r>
    </w:p>
    <w:p w14:paraId="3E8A88FD" w14:textId="2FE50120" w:rsidR="004954A9" w:rsidRPr="00D4069B" w:rsidRDefault="004954A9" w:rsidP="005D5007">
      <w:pPr>
        <w:jc w:val="both"/>
        <w:rPr>
          <w:rFonts w:asciiTheme="majorHAnsi" w:hAnsiTheme="majorHAnsi" w:cstheme="majorHAnsi"/>
          <w:sz w:val="22"/>
          <w:szCs w:val="22"/>
          <w:lang w:val="en-US"/>
        </w:rPr>
      </w:pPr>
    </w:p>
    <w:p w14:paraId="7F68EAB5" w14:textId="4C059451" w:rsidR="004954A9" w:rsidRPr="00D4069B" w:rsidRDefault="004954A9" w:rsidP="004954A9">
      <w:pPr>
        <w:pStyle w:val="Listeafsnit"/>
        <w:numPr>
          <w:ilvl w:val="0"/>
          <w:numId w:val="21"/>
        </w:numPr>
        <w:rPr>
          <w:rFonts w:asciiTheme="majorHAnsi" w:hAnsiTheme="majorHAnsi" w:cstheme="majorHAnsi"/>
          <w:b/>
          <w:sz w:val="22"/>
          <w:szCs w:val="22"/>
          <w:lang w:val="en-US"/>
        </w:rPr>
      </w:pPr>
      <w:r w:rsidRPr="00D4069B">
        <w:rPr>
          <w:rFonts w:asciiTheme="majorHAnsi" w:hAnsiTheme="majorHAnsi" w:cstheme="majorHAnsi"/>
          <w:b/>
          <w:sz w:val="22"/>
          <w:szCs w:val="22"/>
          <w:lang w:val="en-US"/>
        </w:rPr>
        <w:t>Hea</w:t>
      </w:r>
      <w:r w:rsidR="003C726B" w:rsidRPr="00D4069B">
        <w:rPr>
          <w:rFonts w:asciiTheme="majorHAnsi" w:hAnsiTheme="majorHAnsi" w:cstheme="majorHAnsi"/>
          <w:b/>
          <w:sz w:val="22"/>
          <w:szCs w:val="22"/>
          <w:lang w:val="en-US"/>
        </w:rPr>
        <w:t>l</w:t>
      </w:r>
      <w:r w:rsidRPr="00D4069B">
        <w:rPr>
          <w:rFonts w:asciiTheme="majorHAnsi" w:hAnsiTheme="majorHAnsi" w:cstheme="majorHAnsi"/>
          <w:b/>
          <w:sz w:val="22"/>
          <w:szCs w:val="22"/>
          <w:lang w:val="en-US"/>
        </w:rPr>
        <w:t xml:space="preserve">th Component </w:t>
      </w:r>
    </w:p>
    <w:p w14:paraId="1B6CB02A" w14:textId="60C88E55" w:rsidR="004954A9" w:rsidRPr="00D4069B" w:rsidRDefault="00DF54B6" w:rsidP="004954A9">
      <w:pPr>
        <w:rPr>
          <w:rFonts w:asciiTheme="majorHAnsi" w:hAnsiTheme="majorHAnsi" w:cstheme="majorHAnsi"/>
          <w:sz w:val="22"/>
          <w:szCs w:val="22"/>
          <w:lang w:val="en-US"/>
        </w:rPr>
      </w:pPr>
      <w:r w:rsidRPr="00D4069B">
        <w:rPr>
          <w:rFonts w:asciiTheme="majorHAnsi" w:hAnsiTheme="majorHAnsi" w:cstheme="majorHAnsi"/>
          <w:sz w:val="22"/>
          <w:szCs w:val="22"/>
          <w:lang w:val="en-US"/>
        </w:rPr>
        <w:t xml:space="preserve">Result 1: </w:t>
      </w:r>
      <w:r w:rsidRPr="00D4069B">
        <w:rPr>
          <w:rStyle w:val="Intet"/>
          <w:rFonts w:asciiTheme="majorHAnsi" w:eastAsiaTheme="minorHAnsi" w:hAnsiTheme="majorHAnsi" w:cstheme="majorHAnsi"/>
          <w:i/>
          <w:color w:val="000000" w:themeColor="text1"/>
          <w:sz w:val="22"/>
          <w:szCs w:val="22"/>
          <w:lang w:val="en-GB" w:eastAsia="en-US"/>
        </w:rPr>
        <w:t>Prevention</w:t>
      </w:r>
      <w:r w:rsidR="00D204D5">
        <w:rPr>
          <w:rStyle w:val="Intet"/>
          <w:rFonts w:asciiTheme="majorHAnsi" w:eastAsiaTheme="minorHAnsi" w:hAnsiTheme="majorHAnsi" w:cstheme="majorHAnsi"/>
          <w:i/>
          <w:color w:val="000000" w:themeColor="text1"/>
          <w:sz w:val="22"/>
          <w:szCs w:val="22"/>
          <w:lang w:val="en-GB" w:eastAsia="en-US"/>
        </w:rPr>
        <w:t>, mitigation</w:t>
      </w:r>
      <w:r w:rsidRPr="00D4069B">
        <w:rPr>
          <w:rStyle w:val="Intet"/>
          <w:rFonts w:asciiTheme="majorHAnsi" w:eastAsiaTheme="minorHAnsi" w:hAnsiTheme="majorHAnsi" w:cstheme="majorHAnsi"/>
          <w:i/>
          <w:color w:val="000000" w:themeColor="text1"/>
          <w:sz w:val="22"/>
          <w:szCs w:val="22"/>
          <w:lang w:val="en-GB" w:eastAsia="en-US"/>
        </w:rPr>
        <w:t xml:space="preserve"> and treatment of </w:t>
      </w:r>
      <w:r w:rsidR="00D204D5">
        <w:rPr>
          <w:rStyle w:val="Intet"/>
          <w:rFonts w:asciiTheme="majorHAnsi" w:eastAsiaTheme="minorHAnsi" w:hAnsiTheme="majorHAnsi" w:cstheme="majorHAnsi"/>
          <w:i/>
          <w:color w:val="000000" w:themeColor="text1"/>
          <w:sz w:val="22"/>
          <w:szCs w:val="22"/>
          <w:lang w:val="en-GB" w:eastAsia="en-US"/>
        </w:rPr>
        <w:t xml:space="preserve">acute </w:t>
      </w:r>
      <w:r w:rsidR="006F7FD3" w:rsidRPr="00D4069B">
        <w:rPr>
          <w:rStyle w:val="Intet"/>
          <w:rFonts w:asciiTheme="majorHAnsi" w:eastAsiaTheme="minorHAnsi" w:hAnsiTheme="majorHAnsi" w:cstheme="majorHAnsi"/>
          <w:i/>
          <w:color w:val="000000" w:themeColor="text1"/>
          <w:sz w:val="22"/>
          <w:szCs w:val="22"/>
          <w:lang w:val="en-GB" w:eastAsia="en-US"/>
        </w:rPr>
        <w:t>diarrheal diseases and COVID 19</w:t>
      </w:r>
      <w:r w:rsidR="00D204D5">
        <w:rPr>
          <w:rStyle w:val="Intet"/>
          <w:rFonts w:asciiTheme="majorHAnsi" w:eastAsiaTheme="minorHAnsi" w:hAnsiTheme="majorHAnsi" w:cstheme="majorHAnsi"/>
          <w:i/>
          <w:color w:val="000000" w:themeColor="text1"/>
          <w:sz w:val="22"/>
          <w:szCs w:val="22"/>
          <w:lang w:val="en-GB" w:eastAsia="en-US"/>
        </w:rPr>
        <w:t xml:space="preserve"> impacts </w:t>
      </w:r>
      <w:r w:rsidR="00D204D5" w:rsidRPr="00D4069B">
        <w:rPr>
          <w:rStyle w:val="Intet"/>
          <w:rFonts w:asciiTheme="majorHAnsi" w:eastAsiaTheme="minorHAnsi" w:hAnsiTheme="majorHAnsi" w:cstheme="majorHAnsi"/>
          <w:i/>
          <w:color w:val="000000" w:themeColor="text1"/>
          <w:sz w:val="22"/>
          <w:szCs w:val="22"/>
          <w:lang w:val="en-GB" w:eastAsia="en-US"/>
        </w:rPr>
        <w:t>in</w:t>
      </w:r>
      <w:r w:rsidR="006F7FD3" w:rsidRPr="00D4069B">
        <w:rPr>
          <w:rStyle w:val="Intet"/>
          <w:rFonts w:asciiTheme="majorHAnsi" w:eastAsiaTheme="minorHAnsi" w:hAnsiTheme="majorHAnsi" w:cstheme="majorHAnsi"/>
          <w:i/>
          <w:color w:val="000000" w:themeColor="text1"/>
          <w:sz w:val="22"/>
          <w:szCs w:val="22"/>
          <w:lang w:val="en-GB" w:eastAsia="en-US"/>
        </w:rPr>
        <w:t xml:space="preserve"> children, young people and Women</w:t>
      </w:r>
      <w:r w:rsidRPr="00D4069B">
        <w:rPr>
          <w:rStyle w:val="Intet"/>
          <w:rFonts w:asciiTheme="majorHAnsi" w:eastAsiaTheme="minorHAnsi" w:hAnsiTheme="majorHAnsi" w:cstheme="majorHAnsi"/>
          <w:i/>
          <w:color w:val="000000" w:themeColor="text1"/>
          <w:sz w:val="22"/>
          <w:szCs w:val="22"/>
          <w:lang w:val="en-GB" w:eastAsia="en-US"/>
        </w:rPr>
        <w:t>:</w:t>
      </w:r>
    </w:p>
    <w:p w14:paraId="5220C736" w14:textId="777D79E9" w:rsidR="006F7FD3" w:rsidRPr="00424280" w:rsidRDefault="004954A9" w:rsidP="006F7FD3">
      <w:pPr>
        <w:rPr>
          <w:rFonts w:asciiTheme="majorHAnsi" w:hAnsiTheme="majorHAnsi" w:cstheme="majorHAnsi"/>
          <w:sz w:val="22"/>
          <w:szCs w:val="22"/>
          <w:lang w:val="en-US"/>
        </w:rPr>
      </w:pPr>
      <w:r w:rsidRPr="00AC1D8F">
        <w:rPr>
          <w:rFonts w:asciiTheme="majorHAnsi" w:hAnsiTheme="majorHAnsi" w:cstheme="majorHAnsi"/>
          <w:sz w:val="22"/>
          <w:szCs w:val="22"/>
          <w:lang w:val="en-US"/>
        </w:rPr>
        <w:t>As part of interv</w:t>
      </w:r>
      <w:r w:rsidR="00746FCC" w:rsidRPr="00AC1D8F">
        <w:rPr>
          <w:rFonts w:asciiTheme="majorHAnsi" w:hAnsiTheme="majorHAnsi" w:cstheme="majorHAnsi"/>
          <w:sz w:val="22"/>
          <w:szCs w:val="22"/>
          <w:lang w:val="en-US"/>
        </w:rPr>
        <w:t xml:space="preserve">ention on the health component following activities are proposed: </w:t>
      </w:r>
    </w:p>
    <w:p w14:paraId="44B42AF7" w14:textId="5C9C171D" w:rsidR="00F1779B" w:rsidRPr="00AC1D8F" w:rsidRDefault="006D6A10" w:rsidP="006F7FD3">
      <w:pPr>
        <w:rPr>
          <w:rFonts w:asciiTheme="majorHAnsi" w:hAnsiTheme="majorHAnsi" w:cstheme="majorHAnsi"/>
          <w:sz w:val="22"/>
          <w:szCs w:val="22"/>
          <w:lang w:val="en-US"/>
        </w:rPr>
      </w:pPr>
      <w:r w:rsidRPr="00AC1D8F">
        <w:rPr>
          <w:rFonts w:asciiTheme="majorHAnsi" w:hAnsiTheme="majorHAnsi" w:cstheme="majorHAnsi"/>
          <w:b/>
          <w:sz w:val="22"/>
          <w:szCs w:val="22"/>
          <w:lang w:val="en-US"/>
        </w:rPr>
        <w:t>Activity. 1</w:t>
      </w:r>
      <w:r w:rsidR="00476616" w:rsidRPr="00AC1D8F">
        <w:rPr>
          <w:rFonts w:asciiTheme="majorHAnsi" w:hAnsiTheme="majorHAnsi" w:cstheme="majorHAnsi"/>
          <w:sz w:val="22"/>
          <w:szCs w:val="22"/>
          <w:lang w:val="en-US"/>
        </w:rPr>
        <w:t xml:space="preserve">.1 </w:t>
      </w:r>
      <w:r w:rsidR="00746FCC" w:rsidRPr="00AC1D8F">
        <w:rPr>
          <w:rFonts w:asciiTheme="majorHAnsi" w:hAnsiTheme="majorHAnsi" w:cstheme="majorHAnsi"/>
          <w:sz w:val="22"/>
          <w:szCs w:val="22"/>
          <w:lang w:val="en-US"/>
        </w:rPr>
        <w:t>Purchase an</w:t>
      </w:r>
      <w:r w:rsidR="005D5007" w:rsidRPr="00AC1D8F">
        <w:rPr>
          <w:rFonts w:asciiTheme="majorHAnsi" w:hAnsiTheme="majorHAnsi" w:cstheme="majorHAnsi"/>
          <w:sz w:val="22"/>
          <w:szCs w:val="22"/>
          <w:lang w:val="en-US"/>
        </w:rPr>
        <w:t>d distribute preventions kits (2</w:t>
      </w:r>
      <w:r w:rsidR="00746FCC" w:rsidRPr="00AC1D8F">
        <w:rPr>
          <w:rFonts w:asciiTheme="majorHAnsi" w:hAnsiTheme="majorHAnsi" w:cstheme="majorHAnsi"/>
          <w:sz w:val="22"/>
          <w:szCs w:val="22"/>
          <w:lang w:val="en-US"/>
        </w:rPr>
        <w:t xml:space="preserve">00 hand washing-kits, 20 boxes of alcohol gel, 20 boxes of liquid soap, </w:t>
      </w:r>
      <w:r w:rsidR="00C96306">
        <w:rPr>
          <w:rFonts w:asciiTheme="majorHAnsi" w:hAnsiTheme="majorHAnsi" w:cstheme="majorHAnsi"/>
          <w:sz w:val="22"/>
          <w:szCs w:val="22"/>
          <w:lang w:val="en-US"/>
        </w:rPr>
        <w:t>3</w:t>
      </w:r>
      <w:r w:rsidR="00FB4C3E" w:rsidRPr="00AC1D8F">
        <w:rPr>
          <w:rFonts w:asciiTheme="majorHAnsi" w:hAnsiTheme="majorHAnsi" w:cstheme="majorHAnsi"/>
          <w:sz w:val="22"/>
          <w:szCs w:val="22"/>
          <w:lang w:val="en-US"/>
        </w:rPr>
        <w:t>5</w:t>
      </w:r>
      <w:r w:rsidR="00F1779B" w:rsidRPr="00AC1D8F">
        <w:rPr>
          <w:rFonts w:asciiTheme="majorHAnsi" w:hAnsiTheme="majorHAnsi" w:cstheme="majorHAnsi"/>
          <w:sz w:val="22"/>
          <w:szCs w:val="22"/>
          <w:lang w:val="en-US"/>
        </w:rPr>
        <w:t xml:space="preserve">00 protective masks) </w:t>
      </w:r>
      <w:r w:rsidR="00A75B16" w:rsidRPr="00AC1D8F">
        <w:rPr>
          <w:rFonts w:asciiTheme="majorHAnsi" w:hAnsiTheme="majorHAnsi" w:cstheme="majorHAnsi"/>
          <w:sz w:val="22"/>
          <w:szCs w:val="22"/>
          <w:lang w:val="en-US"/>
        </w:rPr>
        <w:t xml:space="preserve"> for 1500 children, 1000 young people and 1500 women, </w:t>
      </w:r>
      <w:r w:rsidR="00F1779B" w:rsidRPr="00AC1D8F">
        <w:rPr>
          <w:rFonts w:asciiTheme="majorHAnsi" w:hAnsiTheme="majorHAnsi" w:cstheme="majorHAnsi"/>
          <w:sz w:val="22"/>
          <w:szCs w:val="22"/>
          <w:lang w:val="en-US"/>
        </w:rPr>
        <w:t xml:space="preserve">to protect children </w:t>
      </w:r>
      <w:r w:rsidR="00F1779B" w:rsidRPr="00D4069B">
        <w:rPr>
          <w:rFonts w:asciiTheme="majorHAnsi" w:hAnsiTheme="majorHAnsi" w:cstheme="majorHAnsi"/>
          <w:sz w:val="22"/>
          <w:szCs w:val="22"/>
          <w:lang w:val="en-US"/>
        </w:rPr>
        <w:t>&amp;</w:t>
      </w:r>
      <w:r w:rsidR="00746FCC" w:rsidRPr="00AC1D8F">
        <w:rPr>
          <w:rFonts w:asciiTheme="majorHAnsi" w:hAnsiTheme="majorHAnsi" w:cstheme="majorHAnsi"/>
          <w:sz w:val="22"/>
          <w:szCs w:val="22"/>
          <w:lang w:val="en-US"/>
        </w:rPr>
        <w:t xml:space="preserve"> women from COVID 19</w:t>
      </w:r>
      <w:r w:rsidR="00D204D5">
        <w:rPr>
          <w:rFonts w:asciiTheme="majorHAnsi" w:hAnsiTheme="majorHAnsi" w:cstheme="majorHAnsi"/>
          <w:sz w:val="22"/>
          <w:szCs w:val="22"/>
          <w:lang w:val="en-US"/>
        </w:rPr>
        <w:t xml:space="preserve"> pandemic </w:t>
      </w:r>
    </w:p>
    <w:p w14:paraId="2C757372" w14:textId="08389A02" w:rsidR="006F7FD3" w:rsidRPr="00AC1D8F" w:rsidRDefault="00A75B16" w:rsidP="006F7FD3">
      <w:pPr>
        <w:rPr>
          <w:rFonts w:asciiTheme="majorHAnsi" w:hAnsiTheme="majorHAnsi" w:cstheme="majorHAnsi"/>
          <w:sz w:val="22"/>
          <w:szCs w:val="22"/>
          <w:lang w:val="en-US"/>
        </w:rPr>
      </w:pPr>
      <w:r w:rsidRPr="00AC1D8F">
        <w:rPr>
          <w:rFonts w:asciiTheme="majorHAnsi" w:hAnsiTheme="majorHAnsi" w:cstheme="majorHAnsi"/>
          <w:b/>
          <w:sz w:val="22"/>
          <w:szCs w:val="22"/>
          <w:lang w:val="en-US"/>
        </w:rPr>
        <w:t xml:space="preserve">Activity </w:t>
      </w:r>
      <w:r w:rsidR="00476616" w:rsidRPr="00AC1D8F">
        <w:rPr>
          <w:rFonts w:asciiTheme="majorHAnsi" w:hAnsiTheme="majorHAnsi" w:cstheme="majorHAnsi"/>
          <w:b/>
          <w:sz w:val="22"/>
          <w:szCs w:val="22"/>
          <w:lang w:val="en-US"/>
        </w:rPr>
        <w:t>1.</w:t>
      </w:r>
      <w:r w:rsidRPr="00AC1D8F">
        <w:rPr>
          <w:rFonts w:asciiTheme="majorHAnsi" w:hAnsiTheme="majorHAnsi" w:cstheme="majorHAnsi"/>
          <w:b/>
          <w:sz w:val="22"/>
          <w:szCs w:val="22"/>
          <w:lang w:val="en-US"/>
        </w:rPr>
        <w:t>2.</w:t>
      </w:r>
      <w:r w:rsidRPr="00AC1D8F">
        <w:rPr>
          <w:rFonts w:asciiTheme="majorHAnsi" w:hAnsiTheme="majorHAnsi" w:cstheme="majorHAnsi"/>
          <w:sz w:val="22"/>
          <w:szCs w:val="22"/>
          <w:lang w:val="en-US"/>
        </w:rPr>
        <w:t xml:space="preserve"> </w:t>
      </w:r>
      <w:r w:rsidR="006F7FD3" w:rsidRPr="00D4069B">
        <w:rPr>
          <w:rStyle w:val="Intet"/>
          <w:rFonts w:asciiTheme="majorHAnsi" w:eastAsiaTheme="minorHAnsi" w:hAnsiTheme="majorHAnsi" w:cstheme="majorHAnsi"/>
          <w:color w:val="000000" w:themeColor="text1"/>
          <w:sz w:val="22"/>
          <w:szCs w:val="22"/>
          <w:lang w:val="en-GB" w:eastAsia="en-US"/>
        </w:rPr>
        <w:t xml:space="preserve">Purchase and distribute </w:t>
      </w:r>
      <w:r w:rsidR="00D204D5">
        <w:rPr>
          <w:rStyle w:val="Intet"/>
          <w:rFonts w:asciiTheme="majorHAnsi" w:eastAsiaTheme="minorHAnsi" w:hAnsiTheme="majorHAnsi" w:cstheme="majorHAnsi"/>
          <w:color w:val="000000" w:themeColor="text1"/>
          <w:sz w:val="22"/>
          <w:szCs w:val="22"/>
          <w:lang w:val="en-GB" w:eastAsia="en-US"/>
        </w:rPr>
        <w:t xml:space="preserve">locally available </w:t>
      </w:r>
      <w:r w:rsidR="006F7FD3" w:rsidRPr="00D4069B">
        <w:rPr>
          <w:rStyle w:val="Intet"/>
          <w:rFonts w:asciiTheme="majorHAnsi" w:eastAsiaTheme="minorHAnsi" w:hAnsiTheme="majorHAnsi" w:cstheme="majorHAnsi"/>
          <w:color w:val="000000" w:themeColor="text1"/>
          <w:sz w:val="22"/>
          <w:szCs w:val="22"/>
          <w:lang w:val="en-GB" w:eastAsia="en-US"/>
        </w:rPr>
        <w:t xml:space="preserve">water filters and chlorine </w:t>
      </w:r>
      <w:r w:rsidR="00D204D5">
        <w:rPr>
          <w:rStyle w:val="Intet"/>
          <w:rFonts w:asciiTheme="majorHAnsi" w:eastAsiaTheme="minorHAnsi" w:hAnsiTheme="majorHAnsi" w:cstheme="majorHAnsi"/>
          <w:color w:val="000000" w:themeColor="text1"/>
          <w:sz w:val="22"/>
          <w:szCs w:val="22"/>
          <w:lang w:val="en-GB" w:eastAsia="en-US"/>
        </w:rPr>
        <w:t xml:space="preserve">used </w:t>
      </w:r>
      <w:r w:rsidR="006F7FD3" w:rsidRPr="00D4069B">
        <w:rPr>
          <w:rStyle w:val="Intet"/>
          <w:rFonts w:asciiTheme="majorHAnsi" w:eastAsiaTheme="minorHAnsi" w:hAnsiTheme="majorHAnsi" w:cstheme="majorHAnsi"/>
          <w:color w:val="000000" w:themeColor="text1"/>
          <w:sz w:val="22"/>
          <w:szCs w:val="22"/>
          <w:lang w:val="en-GB" w:eastAsia="en-US"/>
        </w:rPr>
        <w:t xml:space="preserve">at river intake and </w:t>
      </w:r>
      <w:r w:rsidR="00D204D5">
        <w:rPr>
          <w:rStyle w:val="Intet"/>
          <w:rFonts w:asciiTheme="majorHAnsi" w:eastAsiaTheme="minorHAnsi" w:hAnsiTheme="majorHAnsi" w:cstheme="majorHAnsi"/>
          <w:color w:val="000000" w:themeColor="text1"/>
          <w:sz w:val="22"/>
          <w:szCs w:val="22"/>
          <w:lang w:val="en-GB" w:eastAsia="en-US"/>
        </w:rPr>
        <w:t xml:space="preserve">different </w:t>
      </w:r>
      <w:r w:rsidR="006F7FD3" w:rsidRPr="00D4069B">
        <w:rPr>
          <w:rStyle w:val="Intet"/>
          <w:rFonts w:asciiTheme="majorHAnsi" w:eastAsiaTheme="minorHAnsi" w:hAnsiTheme="majorHAnsi" w:cstheme="majorHAnsi"/>
          <w:color w:val="000000" w:themeColor="text1"/>
          <w:sz w:val="22"/>
          <w:szCs w:val="22"/>
          <w:lang w:val="en-GB" w:eastAsia="en-US"/>
        </w:rPr>
        <w:t>water sources</w:t>
      </w:r>
    </w:p>
    <w:p w14:paraId="6359488D" w14:textId="52C2734D" w:rsidR="00F1779B" w:rsidRPr="00AC1D8F" w:rsidRDefault="006F7FD3" w:rsidP="006F7FD3">
      <w:pPr>
        <w:rPr>
          <w:rFonts w:asciiTheme="majorHAnsi" w:hAnsiTheme="majorHAnsi" w:cstheme="majorHAnsi"/>
          <w:sz w:val="22"/>
          <w:szCs w:val="22"/>
          <w:lang w:val="en-US"/>
        </w:rPr>
      </w:pPr>
      <w:r w:rsidRPr="00AC1D8F">
        <w:rPr>
          <w:rFonts w:asciiTheme="majorHAnsi" w:hAnsiTheme="majorHAnsi" w:cstheme="majorHAnsi"/>
          <w:b/>
          <w:sz w:val="22"/>
          <w:szCs w:val="22"/>
          <w:lang w:val="en-US"/>
        </w:rPr>
        <w:lastRenderedPageBreak/>
        <w:t xml:space="preserve">Activity </w:t>
      </w:r>
      <w:r w:rsidR="00476616" w:rsidRPr="00AC1D8F">
        <w:rPr>
          <w:rFonts w:asciiTheme="majorHAnsi" w:hAnsiTheme="majorHAnsi" w:cstheme="majorHAnsi"/>
          <w:b/>
          <w:sz w:val="22"/>
          <w:szCs w:val="22"/>
          <w:lang w:val="en-US"/>
        </w:rPr>
        <w:t>1.</w:t>
      </w:r>
      <w:r w:rsidRPr="00AC1D8F">
        <w:rPr>
          <w:rFonts w:asciiTheme="majorHAnsi" w:hAnsiTheme="majorHAnsi" w:cstheme="majorHAnsi"/>
          <w:b/>
          <w:sz w:val="22"/>
          <w:szCs w:val="22"/>
          <w:lang w:val="en-US"/>
        </w:rPr>
        <w:t>3.</w:t>
      </w:r>
      <w:r w:rsidRPr="00AC1D8F">
        <w:rPr>
          <w:rFonts w:asciiTheme="majorHAnsi" w:hAnsiTheme="majorHAnsi" w:cstheme="majorHAnsi"/>
          <w:sz w:val="22"/>
          <w:szCs w:val="22"/>
          <w:lang w:val="en-US"/>
        </w:rPr>
        <w:t xml:space="preserve"> </w:t>
      </w:r>
      <w:r w:rsidR="00F1779B" w:rsidRPr="00AC1D8F">
        <w:rPr>
          <w:rFonts w:asciiTheme="majorHAnsi" w:hAnsiTheme="majorHAnsi" w:cstheme="majorHAnsi"/>
          <w:sz w:val="22"/>
          <w:szCs w:val="22"/>
          <w:lang w:val="en-US"/>
        </w:rPr>
        <w:t xml:space="preserve">Purchase and distribute 100 boxes of </w:t>
      </w:r>
      <w:r w:rsidR="00B37706" w:rsidRPr="00AC1D8F">
        <w:rPr>
          <w:rFonts w:asciiTheme="majorHAnsi" w:hAnsiTheme="majorHAnsi" w:cstheme="majorHAnsi"/>
          <w:sz w:val="22"/>
          <w:szCs w:val="22"/>
          <w:lang w:val="en-US"/>
        </w:rPr>
        <w:t>dignity</w:t>
      </w:r>
      <w:r w:rsidRPr="00AC1D8F">
        <w:rPr>
          <w:rFonts w:asciiTheme="majorHAnsi" w:hAnsiTheme="majorHAnsi" w:cstheme="majorHAnsi"/>
          <w:sz w:val="22"/>
          <w:szCs w:val="22"/>
          <w:lang w:val="en-US"/>
        </w:rPr>
        <w:t xml:space="preserve"> kits to school going girls </w:t>
      </w:r>
      <w:r w:rsidR="005D5007" w:rsidRPr="00AC1D8F">
        <w:rPr>
          <w:rFonts w:asciiTheme="majorHAnsi" w:hAnsiTheme="majorHAnsi" w:cstheme="majorHAnsi"/>
          <w:sz w:val="22"/>
          <w:szCs w:val="22"/>
          <w:lang w:val="en-US"/>
        </w:rPr>
        <w:t xml:space="preserve">(dignity kits </w:t>
      </w:r>
      <w:r w:rsidR="00B37706" w:rsidRPr="00AC1D8F">
        <w:rPr>
          <w:rFonts w:asciiTheme="majorHAnsi" w:hAnsiTheme="majorHAnsi" w:cstheme="majorHAnsi"/>
          <w:sz w:val="22"/>
          <w:szCs w:val="22"/>
          <w:lang w:val="en-US"/>
        </w:rPr>
        <w:t>containing</w:t>
      </w:r>
      <w:r w:rsidR="005D5007" w:rsidRPr="00AC1D8F">
        <w:rPr>
          <w:rFonts w:asciiTheme="majorHAnsi" w:hAnsiTheme="majorHAnsi" w:cstheme="majorHAnsi"/>
          <w:sz w:val="22"/>
          <w:szCs w:val="22"/>
          <w:lang w:val="en-US"/>
        </w:rPr>
        <w:t xml:space="preserve"> </w:t>
      </w:r>
      <w:r w:rsidRPr="00AC1D8F">
        <w:rPr>
          <w:rFonts w:asciiTheme="majorHAnsi" w:hAnsiTheme="majorHAnsi" w:cstheme="majorHAnsi"/>
          <w:sz w:val="22"/>
          <w:szCs w:val="22"/>
          <w:lang w:val="en-US"/>
        </w:rPr>
        <w:t xml:space="preserve">   </w:t>
      </w:r>
      <w:r w:rsidR="005D5007" w:rsidRPr="00AC1D8F">
        <w:rPr>
          <w:rFonts w:asciiTheme="majorHAnsi" w:hAnsiTheme="majorHAnsi" w:cstheme="majorHAnsi"/>
          <w:sz w:val="22"/>
          <w:szCs w:val="22"/>
          <w:lang w:val="en-US"/>
        </w:rPr>
        <w:t xml:space="preserve">standard hygiene items such as sanitary napkins, hand soap, toothbrushes, </w:t>
      </w:r>
      <w:r w:rsidR="00105341" w:rsidRPr="00AC1D8F">
        <w:rPr>
          <w:rFonts w:asciiTheme="majorHAnsi" w:hAnsiTheme="majorHAnsi" w:cstheme="majorHAnsi"/>
          <w:sz w:val="22"/>
          <w:szCs w:val="22"/>
          <w:lang w:val="en-US"/>
        </w:rPr>
        <w:t>toothpaste</w:t>
      </w:r>
      <w:r w:rsidR="005D5007" w:rsidRPr="00AC1D8F">
        <w:rPr>
          <w:rFonts w:asciiTheme="majorHAnsi" w:hAnsiTheme="majorHAnsi" w:cstheme="majorHAnsi"/>
          <w:sz w:val="22"/>
          <w:szCs w:val="22"/>
          <w:lang w:val="en-US"/>
        </w:rPr>
        <w:t xml:space="preserve"> and underwear)</w:t>
      </w:r>
    </w:p>
    <w:p w14:paraId="6AB74345" w14:textId="46F28A54" w:rsidR="00DF54B6" w:rsidRPr="00AC1D8F" w:rsidRDefault="006F7FD3" w:rsidP="00DF54B6">
      <w:pPr>
        <w:rPr>
          <w:rFonts w:asciiTheme="majorHAnsi" w:hAnsiTheme="majorHAnsi" w:cstheme="majorHAnsi"/>
          <w:b/>
          <w:sz w:val="22"/>
          <w:szCs w:val="22"/>
          <w:lang w:val="en-US"/>
        </w:rPr>
      </w:pPr>
      <w:r w:rsidRPr="00AC1D8F">
        <w:rPr>
          <w:rFonts w:asciiTheme="majorHAnsi" w:hAnsiTheme="majorHAnsi" w:cstheme="majorHAnsi"/>
          <w:b/>
          <w:sz w:val="22"/>
          <w:szCs w:val="22"/>
          <w:lang w:val="en-US"/>
        </w:rPr>
        <w:t xml:space="preserve">Activity </w:t>
      </w:r>
      <w:r w:rsidR="00476616" w:rsidRPr="00AC1D8F">
        <w:rPr>
          <w:rFonts w:asciiTheme="majorHAnsi" w:hAnsiTheme="majorHAnsi" w:cstheme="majorHAnsi"/>
          <w:b/>
          <w:sz w:val="22"/>
          <w:szCs w:val="22"/>
          <w:lang w:val="en-US"/>
        </w:rPr>
        <w:t>1.</w:t>
      </w:r>
      <w:r w:rsidRPr="00AC1D8F">
        <w:rPr>
          <w:rFonts w:asciiTheme="majorHAnsi" w:hAnsiTheme="majorHAnsi" w:cstheme="majorHAnsi"/>
          <w:b/>
          <w:sz w:val="22"/>
          <w:szCs w:val="22"/>
          <w:lang w:val="en-US"/>
        </w:rPr>
        <w:t xml:space="preserve">4. </w:t>
      </w:r>
      <w:r w:rsidRPr="00D4069B">
        <w:rPr>
          <w:rStyle w:val="Intet"/>
          <w:rFonts w:asciiTheme="majorHAnsi" w:eastAsiaTheme="minorHAnsi" w:hAnsiTheme="majorHAnsi" w:cstheme="majorHAnsi"/>
          <w:color w:val="000000" w:themeColor="text1"/>
          <w:sz w:val="22"/>
          <w:szCs w:val="22"/>
          <w:lang w:val="en-GB" w:eastAsia="en-US"/>
        </w:rPr>
        <w:t xml:space="preserve">Install water storage and 50 small </w:t>
      </w:r>
      <w:r w:rsidR="00E96D3F" w:rsidRPr="00D4069B">
        <w:rPr>
          <w:rStyle w:val="Intet"/>
          <w:rFonts w:asciiTheme="majorHAnsi" w:eastAsiaTheme="minorHAnsi" w:hAnsiTheme="majorHAnsi" w:cstheme="majorHAnsi"/>
          <w:color w:val="000000" w:themeColor="text1"/>
          <w:sz w:val="22"/>
          <w:szCs w:val="22"/>
          <w:lang w:val="en-GB" w:eastAsia="en-US"/>
        </w:rPr>
        <w:t>hand washing</w:t>
      </w:r>
      <w:r w:rsidRPr="00D4069B">
        <w:rPr>
          <w:rStyle w:val="Intet"/>
          <w:rFonts w:asciiTheme="majorHAnsi" w:eastAsiaTheme="minorHAnsi" w:hAnsiTheme="majorHAnsi" w:cstheme="majorHAnsi"/>
          <w:color w:val="000000" w:themeColor="text1"/>
          <w:sz w:val="22"/>
          <w:szCs w:val="22"/>
          <w:lang w:val="en-GB" w:eastAsia="en-US"/>
        </w:rPr>
        <w:t xml:space="preserve"> facilities in primary and secondary schools, health facilities and temporary IDP cites</w:t>
      </w:r>
    </w:p>
    <w:p w14:paraId="2B073996" w14:textId="09712FB8" w:rsidR="00F1779B" w:rsidRDefault="00476616" w:rsidP="00476616">
      <w:pPr>
        <w:rPr>
          <w:rFonts w:asciiTheme="majorHAnsi" w:hAnsiTheme="majorHAnsi" w:cstheme="majorHAnsi"/>
          <w:b/>
          <w:sz w:val="22"/>
          <w:szCs w:val="22"/>
          <w:lang w:val="en-US"/>
        </w:rPr>
      </w:pPr>
      <w:r w:rsidRPr="00AC1D8F">
        <w:rPr>
          <w:rFonts w:asciiTheme="majorHAnsi" w:hAnsiTheme="majorHAnsi" w:cstheme="majorHAnsi"/>
          <w:b/>
          <w:sz w:val="22"/>
          <w:szCs w:val="22"/>
          <w:lang w:val="en-US"/>
        </w:rPr>
        <w:t>Indicator for result 1</w:t>
      </w:r>
      <w:r w:rsidRPr="00AC1D8F">
        <w:rPr>
          <w:rFonts w:asciiTheme="majorHAnsi" w:hAnsiTheme="majorHAnsi" w:cstheme="majorHAnsi"/>
          <w:sz w:val="22"/>
          <w:szCs w:val="22"/>
          <w:lang w:val="en-US"/>
        </w:rPr>
        <w:t xml:space="preserve">: By the end of the </w:t>
      </w:r>
      <w:r w:rsidR="00414BAE" w:rsidRPr="00AC1D8F">
        <w:rPr>
          <w:rFonts w:asciiTheme="majorHAnsi" w:hAnsiTheme="majorHAnsi" w:cstheme="majorHAnsi"/>
          <w:sz w:val="22"/>
          <w:szCs w:val="22"/>
          <w:lang w:val="en-US"/>
        </w:rPr>
        <w:t>intervention,</w:t>
      </w:r>
      <w:r w:rsidRPr="00AC1D8F">
        <w:rPr>
          <w:rFonts w:asciiTheme="majorHAnsi" w:hAnsiTheme="majorHAnsi" w:cstheme="majorHAnsi"/>
          <w:sz w:val="22"/>
          <w:szCs w:val="22"/>
          <w:lang w:val="en-US"/>
        </w:rPr>
        <w:t xml:space="preserve"> at least 70% of the target beneficiaries </w:t>
      </w:r>
      <w:r w:rsidR="00D204D5">
        <w:rPr>
          <w:rFonts w:asciiTheme="majorHAnsi" w:hAnsiTheme="majorHAnsi" w:cstheme="majorHAnsi"/>
          <w:sz w:val="22"/>
          <w:szCs w:val="22"/>
          <w:lang w:val="en-US"/>
        </w:rPr>
        <w:t xml:space="preserve">will have access to preventive health services and </w:t>
      </w:r>
      <w:r w:rsidRPr="00AC1D8F">
        <w:rPr>
          <w:rFonts w:asciiTheme="majorHAnsi" w:hAnsiTheme="majorHAnsi" w:cstheme="majorHAnsi"/>
          <w:sz w:val="22"/>
          <w:szCs w:val="22"/>
          <w:lang w:val="en-US"/>
        </w:rPr>
        <w:t xml:space="preserve">adopt </w:t>
      </w:r>
      <w:r w:rsidR="00B37706" w:rsidRPr="00AC1D8F">
        <w:rPr>
          <w:rFonts w:asciiTheme="majorHAnsi" w:hAnsiTheme="majorHAnsi" w:cstheme="majorHAnsi"/>
          <w:sz w:val="22"/>
          <w:szCs w:val="22"/>
          <w:lang w:val="en-US"/>
        </w:rPr>
        <w:t>preventative</w:t>
      </w:r>
      <w:r w:rsidRPr="00AC1D8F">
        <w:rPr>
          <w:rFonts w:asciiTheme="majorHAnsi" w:hAnsiTheme="majorHAnsi" w:cstheme="majorHAnsi"/>
          <w:sz w:val="22"/>
          <w:szCs w:val="22"/>
          <w:lang w:val="en-US"/>
        </w:rPr>
        <w:t xml:space="preserve"> measures</w:t>
      </w:r>
      <w:r w:rsidRPr="00AC1D8F">
        <w:rPr>
          <w:rFonts w:asciiTheme="majorHAnsi" w:hAnsiTheme="majorHAnsi" w:cstheme="majorHAnsi"/>
          <w:b/>
          <w:sz w:val="22"/>
          <w:szCs w:val="22"/>
          <w:lang w:val="en-US"/>
        </w:rPr>
        <w:t xml:space="preserve"> </w:t>
      </w:r>
    </w:p>
    <w:p w14:paraId="23BAE40B" w14:textId="77777777" w:rsidR="00424280" w:rsidRPr="00AC1D8F" w:rsidRDefault="00424280" w:rsidP="00476616">
      <w:pPr>
        <w:rPr>
          <w:rFonts w:asciiTheme="majorHAnsi" w:hAnsiTheme="majorHAnsi" w:cstheme="majorHAnsi"/>
          <w:b/>
          <w:sz w:val="22"/>
          <w:szCs w:val="22"/>
          <w:lang w:val="en-US"/>
        </w:rPr>
      </w:pPr>
    </w:p>
    <w:p w14:paraId="5078D18C" w14:textId="32986CB9" w:rsidR="00F1779B" w:rsidRPr="00D4069B" w:rsidRDefault="00F1779B" w:rsidP="00F1779B">
      <w:pPr>
        <w:pStyle w:val="Listeafsnit"/>
        <w:numPr>
          <w:ilvl w:val="0"/>
          <w:numId w:val="21"/>
        </w:numPr>
        <w:rPr>
          <w:rFonts w:asciiTheme="majorHAnsi" w:hAnsiTheme="majorHAnsi" w:cstheme="majorHAnsi"/>
          <w:b/>
          <w:sz w:val="22"/>
          <w:szCs w:val="22"/>
        </w:rPr>
      </w:pPr>
      <w:r w:rsidRPr="00D4069B">
        <w:rPr>
          <w:rFonts w:asciiTheme="majorHAnsi" w:hAnsiTheme="majorHAnsi" w:cstheme="majorHAnsi"/>
          <w:b/>
          <w:sz w:val="22"/>
          <w:szCs w:val="22"/>
        </w:rPr>
        <w:t xml:space="preserve">Food Security </w:t>
      </w:r>
      <w:r w:rsidR="00476616" w:rsidRPr="00D4069B">
        <w:rPr>
          <w:rFonts w:asciiTheme="majorHAnsi" w:hAnsiTheme="majorHAnsi" w:cstheme="majorHAnsi"/>
          <w:b/>
          <w:sz w:val="22"/>
          <w:szCs w:val="22"/>
        </w:rPr>
        <w:t xml:space="preserve">&amp; </w:t>
      </w:r>
      <w:proofErr w:type="spellStart"/>
      <w:r w:rsidR="00476616" w:rsidRPr="00D4069B">
        <w:rPr>
          <w:rFonts w:asciiTheme="majorHAnsi" w:hAnsiTheme="majorHAnsi" w:cstheme="majorHAnsi"/>
          <w:b/>
          <w:sz w:val="22"/>
          <w:szCs w:val="22"/>
        </w:rPr>
        <w:t>Livelihood</w:t>
      </w:r>
      <w:proofErr w:type="spellEnd"/>
      <w:r w:rsidR="00476616" w:rsidRPr="00D4069B">
        <w:rPr>
          <w:rFonts w:asciiTheme="majorHAnsi" w:hAnsiTheme="majorHAnsi" w:cstheme="majorHAnsi"/>
          <w:b/>
          <w:sz w:val="22"/>
          <w:szCs w:val="22"/>
        </w:rPr>
        <w:t xml:space="preserve"> </w:t>
      </w:r>
      <w:r w:rsidRPr="00D4069B">
        <w:rPr>
          <w:rFonts w:asciiTheme="majorHAnsi" w:hAnsiTheme="majorHAnsi" w:cstheme="majorHAnsi"/>
          <w:b/>
          <w:sz w:val="22"/>
          <w:szCs w:val="22"/>
        </w:rPr>
        <w:t xml:space="preserve">component </w:t>
      </w:r>
    </w:p>
    <w:p w14:paraId="7C4EB861" w14:textId="60EA2C60" w:rsidR="00DF54B6" w:rsidRPr="00424280" w:rsidRDefault="00DF54B6" w:rsidP="00DF54B6">
      <w:pPr>
        <w:rPr>
          <w:rFonts w:asciiTheme="majorHAnsi" w:hAnsiTheme="majorHAnsi" w:cstheme="majorHAnsi"/>
          <w:i/>
          <w:sz w:val="22"/>
          <w:szCs w:val="22"/>
          <w:lang w:val="en-US"/>
        </w:rPr>
      </w:pPr>
      <w:r w:rsidRPr="00AC1D8F">
        <w:rPr>
          <w:rFonts w:asciiTheme="majorHAnsi" w:hAnsiTheme="majorHAnsi" w:cstheme="majorHAnsi"/>
          <w:b/>
          <w:sz w:val="22"/>
          <w:szCs w:val="22"/>
          <w:lang w:val="en-US"/>
        </w:rPr>
        <w:t xml:space="preserve">Result 2: </w:t>
      </w:r>
      <w:r w:rsidRPr="00AC1D8F">
        <w:rPr>
          <w:rFonts w:asciiTheme="majorHAnsi" w:hAnsiTheme="majorHAnsi" w:cstheme="majorHAnsi"/>
          <w:i/>
          <w:sz w:val="22"/>
          <w:szCs w:val="22"/>
          <w:lang w:val="en-US"/>
        </w:rPr>
        <w:t xml:space="preserve">Improve the resilience and economic wellbeing of </w:t>
      </w:r>
      <w:r w:rsidR="00297E97">
        <w:rPr>
          <w:rFonts w:asciiTheme="majorHAnsi" w:hAnsiTheme="majorHAnsi" w:cstheme="majorHAnsi"/>
          <w:i/>
          <w:sz w:val="22"/>
          <w:szCs w:val="22"/>
          <w:lang w:val="en-US"/>
        </w:rPr>
        <w:t xml:space="preserve">the </w:t>
      </w:r>
      <w:r w:rsidRPr="00AC1D8F">
        <w:rPr>
          <w:rFonts w:asciiTheme="majorHAnsi" w:hAnsiTheme="majorHAnsi" w:cstheme="majorHAnsi"/>
          <w:i/>
          <w:sz w:val="22"/>
          <w:szCs w:val="22"/>
          <w:lang w:val="en-US"/>
        </w:rPr>
        <w:t>conflict affected population by supporting</w:t>
      </w:r>
      <w:r w:rsidR="006F7FD3" w:rsidRPr="00AC1D8F">
        <w:rPr>
          <w:rFonts w:asciiTheme="majorHAnsi" w:hAnsiTheme="majorHAnsi" w:cstheme="majorHAnsi"/>
          <w:i/>
          <w:sz w:val="22"/>
          <w:szCs w:val="22"/>
          <w:lang w:val="en-US"/>
        </w:rPr>
        <w:t xml:space="preserve"> with food assistance and</w:t>
      </w:r>
      <w:r w:rsidRPr="00AC1D8F">
        <w:rPr>
          <w:rFonts w:asciiTheme="majorHAnsi" w:hAnsiTheme="majorHAnsi" w:cstheme="majorHAnsi"/>
          <w:i/>
          <w:sz w:val="22"/>
          <w:szCs w:val="22"/>
          <w:lang w:val="en-US"/>
        </w:rPr>
        <w:t xml:space="preserve"> livelihood restoration </w:t>
      </w:r>
    </w:p>
    <w:p w14:paraId="3500EF10" w14:textId="6757F952" w:rsidR="008D6AC1" w:rsidRPr="00AC1D8F" w:rsidRDefault="00F1779B" w:rsidP="008D6AC1">
      <w:pPr>
        <w:rPr>
          <w:rFonts w:asciiTheme="majorHAnsi" w:hAnsiTheme="majorHAnsi" w:cstheme="majorHAnsi"/>
          <w:sz w:val="22"/>
          <w:szCs w:val="22"/>
          <w:lang w:val="en-US"/>
        </w:rPr>
      </w:pPr>
      <w:r w:rsidRPr="00AC1D8F">
        <w:rPr>
          <w:rFonts w:asciiTheme="majorHAnsi" w:hAnsiTheme="majorHAnsi" w:cstheme="majorHAnsi"/>
          <w:sz w:val="22"/>
          <w:szCs w:val="22"/>
          <w:lang w:val="en-US"/>
        </w:rPr>
        <w:t xml:space="preserve">In this </w:t>
      </w:r>
      <w:r w:rsidR="00A624C7">
        <w:rPr>
          <w:rFonts w:asciiTheme="majorHAnsi" w:hAnsiTheme="majorHAnsi" w:cstheme="majorHAnsi"/>
          <w:sz w:val="22"/>
          <w:szCs w:val="22"/>
          <w:lang w:val="en-US"/>
        </w:rPr>
        <w:t>component,</w:t>
      </w:r>
      <w:r w:rsidR="00424280">
        <w:rPr>
          <w:rFonts w:asciiTheme="majorHAnsi" w:hAnsiTheme="majorHAnsi" w:cstheme="majorHAnsi"/>
          <w:sz w:val="22"/>
          <w:szCs w:val="22"/>
          <w:lang w:val="en-US"/>
        </w:rPr>
        <w:t xml:space="preserve"> </w:t>
      </w:r>
      <w:r w:rsidR="006D6A10" w:rsidRPr="00AC1D8F">
        <w:rPr>
          <w:rFonts w:asciiTheme="majorHAnsi" w:hAnsiTheme="majorHAnsi" w:cstheme="majorHAnsi"/>
          <w:sz w:val="22"/>
          <w:szCs w:val="22"/>
          <w:lang w:val="en-US"/>
        </w:rPr>
        <w:t>following activities</w:t>
      </w:r>
      <w:r w:rsidR="00424280">
        <w:rPr>
          <w:rFonts w:asciiTheme="majorHAnsi" w:hAnsiTheme="majorHAnsi" w:cstheme="majorHAnsi"/>
          <w:sz w:val="22"/>
          <w:szCs w:val="22"/>
          <w:lang w:val="en-US"/>
        </w:rPr>
        <w:t xml:space="preserve"> are proposed</w:t>
      </w:r>
      <w:r w:rsidRPr="00AC1D8F">
        <w:rPr>
          <w:rFonts w:asciiTheme="majorHAnsi" w:hAnsiTheme="majorHAnsi" w:cstheme="majorHAnsi"/>
          <w:sz w:val="22"/>
          <w:szCs w:val="22"/>
          <w:lang w:val="en-US"/>
        </w:rPr>
        <w:t>:</w:t>
      </w:r>
    </w:p>
    <w:p w14:paraId="5B6B0D94" w14:textId="440D5216" w:rsidR="008D6AC1" w:rsidRPr="00AC1D8F" w:rsidRDefault="008D6AC1" w:rsidP="008D6AC1">
      <w:pPr>
        <w:rPr>
          <w:rFonts w:asciiTheme="majorHAnsi" w:hAnsiTheme="majorHAnsi" w:cstheme="majorHAnsi"/>
          <w:sz w:val="22"/>
          <w:szCs w:val="22"/>
          <w:lang w:val="en-US"/>
        </w:rPr>
      </w:pPr>
      <w:r w:rsidRPr="00AC1D8F">
        <w:rPr>
          <w:rFonts w:asciiTheme="majorHAnsi" w:hAnsiTheme="majorHAnsi" w:cstheme="majorHAnsi"/>
          <w:b/>
          <w:sz w:val="22"/>
          <w:szCs w:val="22"/>
          <w:lang w:val="en-US"/>
        </w:rPr>
        <w:t xml:space="preserve">Activity </w:t>
      </w:r>
      <w:r w:rsidR="00476616" w:rsidRPr="00AC1D8F">
        <w:rPr>
          <w:rFonts w:asciiTheme="majorHAnsi" w:hAnsiTheme="majorHAnsi" w:cstheme="majorHAnsi"/>
          <w:b/>
          <w:sz w:val="22"/>
          <w:szCs w:val="22"/>
          <w:lang w:val="en-US"/>
        </w:rPr>
        <w:t xml:space="preserve">2.1 </w:t>
      </w:r>
      <w:r w:rsidR="00F1779B" w:rsidRPr="00AC1D8F">
        <w:rPr>
          <w:rFonts w:asciiTheme="majorHAnsi" w:hAnsiTheme="majorHAnsi" w:cstheme="majorHAnsi"/>
          <w:b/>
          <w:sz w:val="22"/>
          <w:szCs w:val="22"/>
          <w:lang w:val="en-US"/>
        </w:rPr>
        <w:t>.</w:t>
      </w:r>
      <w:r w:rsidR="009C45CD" w:rsidRPr="00AC1D8F">
        <w:rPr>
          <w:rFonts w:asciiTheme="majorHAnsi" w:hAnsiTheme="majorHAnsi" w:cstheme="majorHAnsi"/>
          <w:sz w:val="22"/>
          <w:szCs w:val="22"/>
          <w:lang w:val="en-US"/>
        </w:rPr>
        <w:t xml:space="preserve">Purchase and </w:t>
      </w:r>
      <w:r w:rsidR="003B6EEE" w:rsidRPr="00AC1D8F">
        <w:rPr>
          <w:rFonts w:asciiTheme="majorHAnsi" w:hAnsiTheme="majorHAnsi" w:cstheme="majorHAnsi"/>
          <w:sz w:val="22"/>
          <w:szCs w:val="22"/>
          <w:lang w:val="en-US"/>
        </w:rPr>
        <w:t>distribute</w:t>
      </w:r>
      <w:r w:rsidR="00D204D5">
        <w:rPr>
          <w:rFonts w:asciiTheme="majorHAnsi" w:hAnsiTheme="majorHAnsi" w:cstheme="majorHAnsi"/>
          <w:sz w:val="22"/>
          <w:szCs w:val="22"/>
          <w:lang w:val="en-US"/>
        </w:rPr>
        <w:t xml:space="preserve"> need based </w:t>
      </w:r>
      <w:r w:rsidR="00D204D5" w:rsidRPr="00AC1D8F">
        <w:rPr>
          <w:rFonts w:asciiTheme="majorHAnsi" w:hAnsiTheme="majorHAnsi" w:cstheme="majorHAnsi"/>
          <w:sz w:val="22"/>
          <w:szCs w:val="22"/>
          <w:lang w:val="en-US"/>
        </w:rPr>
        <w:t>food</w:t>
      </w:r>
      <w:r w:rsidR="00F1779B" w:rsidRPr="00AC1D8F">
        <w:rPr>
          <w:rFonts w:asciiTheme="majorHAnsi" w:hAnsiTheme="majorHAnsi" w:cstheme="majorHAnsi"/>
          <w:sz w:val="22"/>
          <w:szCs w:val="22"/>
          <w:lang w:val="en-US"/>
        </w:rPr>
        <w:t xml:space="preserve"> packages to </w:t>
      </w:r>
      <w:r w:rsidR="00C96306">
        <w:rPr>
          <w:rFonts w:asciiTheme="majorHAnsi" w:hAnsiTheme="majorHAnsi" w:cstheme="majorHAnsi"/>
          <w:sz w:val="22"/>
          <w:szCs w:val="22"/>
          <w:lang w:val="en-US"/>
        </w:rPr>
        <w:t>2</w:t>
      </w:r>
      <w:r w:rsidR="00476616" w:rsidRPr="00AC1D8F">
        <w:rPr>
          <w:rFonts w:asciiTheme="majorHAnsi" w:hAnsiTheme="majorHAnsi" w:cstheme="majorHAnsi"/>
          <w:sz w:val="22"/>
          <w:szCs w:val="22"/>
          <w:lang w:val="en-US"/>
        </w:rPr>
        <w:t>500</w:t>
      </w:r>
      <w:r w:rsidR="006D6A10" w:rsidRPr="00AC1D8F">
        <w:rPr>
          <w:rFonts w:asciiTheme="majorHAnsi" w:hAnsiTheme="majorHAnsi" w:cstheme="majorHAnsi"/>
          <w:sz w:val="22"/>
          <w:szCs w:val="22"/>
          <w:lang w:val="en-US"/>
        </w:rPr>
        <w:t xml:space="preserve"> families; </w:t>
      </w:r>
    </w:p>
    <w:p w14:paraId="523977AA" w14:textId="2F6E7183" w:rsidR="006D6A10" w:rsidRPr="00AC1D8F" w:rsidRDefault="008D6AC1" w:rsidP="008D6AC1">
      <w:pPr>
        <w:rPr>
          <w:rFonts w:asciiTheme="majorHAnsi" w:hAnsiTheme="majorHAnsi" w:cstheme="majorHAnsi"/>
          <w:sz w:val="22"/>
          <w:szCs w:val="22"/>
          <w:lang w:val="en-US"/>
        </w:rPr>
      </w:pPr>
      <w:r w:rsidRPr="00AC1D8F">
        <w:rPr>
          <w:rFonts w:asciiTheme="majorHAnsi" w:hAnsiTheme="majorHAnsi" w:cstheme="majorHAnsi"/>
          <w:b/>
          <w:sz w:val="22"/>
          <w:szCs w:val="22"/>
          <w:lang w:val="en-US"/>
        </w:rPr>
        <w:t xml:space="preserve">Activity </w:t>
      </w:r>
      <w:r w:rsidR="00F1779B" w:rsidRPr="00AC1D8F">
        <w:rPr>
          <w:rFonts w:asciiTheme="majorHAnsi" w:hAnsiTheme="majorHAnsi" w:cstheme="majorHAnsi"/>
          <w:b/>
          <w:sz w:val="22"/>
          <w:szCs w:val="22"/>
          <w:lang w:val="en-US"/>
        </w:rPr>
        <w:t>2.</w:t>
      </w:r>
      <w:r w:rsidRPr="00AC1D8F">
        <w:rPr>
          <w:rFonts w:asciiTheme="majorHAnsi" w:hAnsiTheme="majorHAnsi" w:cstheme="majorHAnsi"/>
          <w:b/>
          <w:sz w:val="22"/>
          <w:szCs w:val="22"/>
          <w:lang w:val="en-US"/>
        </w:rPr>
        <w:t>2</w:t>
      </w:r>
      <w:r w:rsidRPr="00AC1D8F">
        <w:rPr>
          <w:rFonts w:asciiTheme="majorHAnsi" w:hAnsiTheme="majorHAnsi" w:cstheme="majorHAnsi"/>
          <w:sz w:val="22"/>
          <w:szCs w:val="22"/>
          <w:lang w:val="en-US"/>
        </w:rPr>
        <w:t xml:space="preserve"> </w:t>
      </w:r>
      <w:r w:rsidR="00F1779B" w:rsidRPr="00AC1D8F">
        <w:rPr>
          <w:rFonts w:asciiTheme="majorHAnsi" w:hAnsiTheme="majorHAnsi" w:cstheme="majorHAnsi"/>
          <w:sz w:val="22"/>
          <w:szCs w:val="22"/>
          <w:lang w:val="en-US"/>
        </w:rPr>
        <w:t xml:space="preserve">Purchase </w:t>
      </w:r>
      <w:r w:rsidR="00125C46" w:rsidRPr="00AC1D8F">
        <w:rPr>
          <w:rFonts w:asciiTheme="majorHAnsi" w:hAnsiTheme="majorHAnsi" w:cstheme="majorHAnsi"/>
          <w:sz w:val="22"/>
          <w:szCs w:val="22"/>
          <w:lang w:val="en-US"/>
        </w:rPr>
        <w:t>a</w:t>
      </w:r>
      <w:r w:rsidR="009C45CD" w:rsidRPr="00AC1D8F">
        <w:rPr>
          <w:rFonts w:asciiTheme="majorHAnsi" w:hAnsiTheme="majorHAnsi" w:cstheme="majorHAnsi"/>
          <w:sz w:val="22"/>
          <w:szCs w:val="22"/>
          <w:lang w:val="en-US"/>
        </w:rPr>
        <w:t xml:space="preserve">nd distribute </w:t>
      </w:r>
      <w:r w:rsidR="00125C46" w:rsidRPr="00AC1D8F">
        <w:rPr>
          <w:rFonts w:asciiTheme="majorHAnsi" w:hAnsiTheme="majorHAnsi" w:cstheme="majorHAnsi"/>
          <w:sz w:val="22"/>
          <w:szCs w:val="22"/>
          <w:lang w:val="en-US"/>
        </w:rPr>
        <w:t>seeds and agric</w:t>
      </w:r>
      <w:r w:rsidR="00476616" w:rsidRPr="00AC1D8F">
        <w:rPr>
          <w:rFonts w:asciiTheme="majorHAnsi" w:hAnsiTheme="majorHAnsi" w:cstheme="majorHAnsi"/>
          <w:sz w:val="22"/>
          <w:szCs w:val="22"/>
          <w:lang w:val="en-US"/>
        </w:rPr>
        <w:t>ultural tools, to 1350</w:t>
      </w:r>
      <w:r w:rsidR="00125C46" w:rsidRPr="00AC1D8F">
        <w:rPr>
          <w:rFonts w:asciiTheme="majorHAnsi" w:hAnsiTheme="majorHAnsi" w:cstheme="majorHAnsi"/>
          <w:sz w:val="22"/>
          <w:szCs w:val="22"/>
          <w:lang w:val="en-US"/>
        </w:rPr>
        <w:t xml:space="preserve"> </w:t>
      </w:r>
      <w:r w:rsidR="00D204D5">
        <w:rPr>
          <w:rFonts w:asciiTheme="majorHAnsi" w:hAnsiTheme="majorHAnsi" w:cstheme="majorHAnsi"/>
          <w:sz w:val="22"/>
          <w:szCs w:val="22"/>
          <w:lang w:val="en-US"/>
        </w:rPr>
        <w:t xml:space="preserve">farming </w:t>
      </w:r>
      <w:r w:rsidR="00125C46" w:rsidRPr="00AC1D8F">
        <w:rPr>
          <w:rFonts w:asciiTheme="majorHAnsi" w:hAnsiTheme="majorHAnsi" w:cstheme="majorHAnsi"/>
          <w:sz w:val="22"/>
          <w:szCs w:val="22"/>
          <w:lang w:val="en-US"/>
        </w:rPr>
        <w:t>families</w:t>
      </w:r>
      <w:r w:rsidR="006D6A10" w:rsidRPr="00AC1D8F">
        <w:rPr>
          <w:rFonts w:asciiTheme="majorHAnsi" w:hAnsiTheme="majorHAnsi" w:cstheme="majorHAnsi"/>
          <w:sz w:val="22"/>
          <w:szCs w:val="22"/>
          <w:lang w:val="en-US"/>
        </w:rPr>
        <w:t>;</w:t>
      </w:r>
    </w:p>
    <w:p w14:paraId="127802A2" w14:textId="4C439593" w:rsidR="008D6AC1" w:rsidRPr="00AC1D8F" w:rsidRDefault="008D6AC1" w:rsidP="008D6AC1">
      <w:pPr>
        <w:rPr>
          <w:rFonts w:asciiTheme="majorHAnsi" w:hAnsiTheme="majorHAnsi" w:cstheme="majorHAnsi"/>
          <w:sz w:val="22"/>
          <w:szCs w:val="22"/>
          <w:lang w:val="en-US"/>
        </w:rPr>
      </w:pPr>
      <w:r w:rsidRPr="00AC1D8F">
        <w:rPr>
          <w:rFonts w:asciiTheme="majorHAnsi" w:hAnsiTheme="majorHAnsi" w:cstheme="majorHAnsi"/>
          <w:b/>
          <w:sz w:val="22"/>
          <w:szCs w:val="22"/>
          <w:lang w:val="en-US"/>
        </w:rPr>
        <w:t>Activity 2.3</w:t>
      </w:r>
      <w:r w:rsidRPr="00AC1D8F">
        <w:rPr>
          <w:rFonts w:asciiTheme="majorHAnsi" w:hAnsiTheme="majorHAnsi" w:cstheme="majorHAnsi"/>
          <w:sz w:val="22"/>
          <w:szCs w:val="22"/>
          <w:lang w:val="en-US"/>
        </w:rPr>
        <w:t xml:space="preserve"> </w:t>
      </w:r>
      <w:r w:rsidR="006D6A10" w:rsidRPr="00AC1D8F">
        <w:rPr>
          <w:rFonts w:asciiTheme="majorHAnsi" w:hAnsiTheme="majorHAnsi" w:cstheme="majorHAnsi"/>
          <w:sz w:val="22"/>
          <w:szCs w:val="22"/>
          <w:lang w:val="en-US"/>
        </w:rPr>
        <w:t xml:space="preserve">Provide support with Income Generation Activities (IGA) </w:t>
      </w:r>
      <w:r w:rsidR="00476616" w:rsidRPr="00AC1D8F">
        <w:rPr>
          <w:rFonts w:asciiTheme="majorHAnsi" w:hAnsiTheme="majorHAnsi" w:cstheme="majorHAnsi"/>
          <w:sz w:val="22"/>
          <w:szCs w:val="22"/>
          <w:lang w:val="en-US"/>
        </w:rPr>
        <w:t>for 800</w:t>
      </w:r>
      <w:r w:rsidR="006D6A10" w:rsidRPr="00AC1D8F">
        <w:rPr>
          <w:rFonts w:asciiTheme="majorHAnsi" w:hAnsiTheme="majorHAnsi" w:cstheme="majorHAnsi"/>
          <w:sz w:val="22"/>
          <w:szCs w:val="22"/>
          <w:lang w:val="en-US"/>
        </w:rPr>
        <w:t xml:space="preserve"> families; </w:t>
      </w:r>
      <w:r w:rsidR="00D204D5">
        <w:rPr>
          <w:rFonts w:asciiTheme="majorHAnsi" w:hAnsiTheme="majorHAnsi" w:cstheme="majorHAnsi"/>
          <w:sz w:val="22"/>
          <w:szCs w:val="22"/>
          <w:lang w:val="en-US"/>
        </w:rPr>
        <w:t>to engage in quick livelihood recovery activities</w:t>
      </w:r>
    </w:p>
    <w:p w14:paraId="590FDB65" w14:textId="3868CFBE" w:rsidR="00DF54B6" w:rsidRPr="00AC1D8F" w:rsidRDefault="00476616" w:rsidP="00DF54B6">
      <w:pPr>
        <w:rPr>
          <w:rFonts w:asciiTheme="majorHAnsi" w:hAnsiTheme="majorHAnsi" w:cstheme="majorHAnsi"/>
          <w:color w:val="FF0000"/>
          <w:sz w:val="22"/>
          <w:szCs w:val="22"/>
          <w:lang w:val="en-US"/>
        </w:rPr>
      </w:pPr>
      <w:r w:rsidRPr="00AC1D8F">
        <w:rPr>
          <w:rFonts w:asciiTheme="majorHAnsi" w:hAnsiTheme="majorHAnsi" w:cstheme="majorHAnsi"/>
          <w:b/>
          <w:sz w:val="22"/>
          <w:szCs w:val="22"/>
          <w:lang w:val="en-US"/>
        </w:rPr>
        <w:t xml:space="preserve">Indicator for result 2: </w:t>
      </w:r>
      <w:r w:rsidR="00C5049B" w:rsidRPr="00AC1D8F">
        <w:rPr>
          <w:rFonts w:asciiTheme="majorHAnsi" w:hAnsiTheme="majorHAnsi" w:cstheme="majorHAnsi"/>
          <w:sz w:val="22"/>
          <w:szCs w:val="22"/>
          <w:lang w:val="en-US"/>
        </w:rPr>
        <w:t>by the end of project</w:t>
      </w:r>
      <w:r w:rsidR="00D204D5">
        <w:rPr>
          <w:rFonts w:asciiTheme="majorHAnsi" w:hAnsiTheme="majorHAnsi" w:cstheme="majorHAnsi"/>
          <w:sz w:val="22"/>
          <w:szCs w:val="22"/>
          <w:lang w:val="en-US"/>
        </w:rPr>
        <w:t>,</w:t>
      </w:r>
      <w:r w:rsidR="00C5049B" w:rsidRPr="00AC1D8F">
        <w:rPr>
          <w:rFonts w:asciiTheme="majorHAnsi" w:hAnsiTheme="majorHAnsi" w:cstheme="majorHAnsi"/>
          <w:sz w:val="22"/>
          <w:szCs w:val="22"/>
          <w:lang w:val="en-US"/>
        </w:rPr>
        <w:t xml:space="preserve"> 60% of target </w:t>
      </w:r>
      <w:r w:rsidR="00B37706" w:rsidRPr="00AC1D8F">
        <w:rPr>
          <w:rFonts w:asciiTheme="majorHAnsi" w:hAnsiTheme="majorHAnsi" w:cstheme="majorHAnsi"/>
          <w:sz w:val="22"/>
          <w:szCs w:val="22"/>
          <w:lang w:val="en-US"/>
        </w:rPr>
        <w:t>beneficiar</w:t>
      </w:r>
      <w:r w:rsidR="00B37706">
        <w:rPr>
          <w:rFonts w:asciiTheme="majorHAnsi" w:hAnsiTheme="majorHAnsi" w:cstheme="majorHAnsi"/>
          <w:sz w:val="22"/>
          <w:szCs w:val="22"/>
          <w:lang w:val="en-US"/>
        </w:rPr>
        <w:t>ies</w:t>
      </w:r>
      <w:r w:rsidR="00B37706" w:rsidRPr="00AC1D8F">
        <w:rPr>
          <w:rFonts w:asciiTheme="majorHAnsi" w:hAnsiTheme="majorHAnsi" w:cstheme="majorHAnsi"/>
          <w:sz w:val="22"/>
          <w:szCs w:val="22"/>
          <w:lang w:val="en-US"/>
        </w:rPr>
        <w:t xml:space="preserve"> have</w:t>
      </w:r>
      <w:r w:rsidR="00C5049B" w:rsidRPr="00AC1D8F">
        <w:rPr>
          <w:rFonts w:asciiTheme="majorHAnsi" w:hAnsiTheme="majorHAnsi" w:cstheme="majorHAnsi"/>
          <w:sz w:val="22"/>
          <w:szCs w:val="22"/>
          <w:lang w:val="en-US"/>
        </w:rPr>
        <w:t xml:space="preserve"> </w:t>
      </w:r>
      <w:r w:rsidR="009C45CD" w:rsidRPr="00AC1D8F">
        <w:rPr>
          <w:rFonts w:asciiTheme="majorHAnsi" w:hAnsiTheme="majorHAnsi" w:cstheme="majorHAnsi"/>
          <w:sz w:val="22"/>
          <w:szCs w:val="22"/>
          <w:lang w:val="en-US"/>
        </w:rPr>
        <w:t xml:space="preserve">their source of livelihood </w:t>
      </w:r>
      <w:r w:rsidR="00C5049B" w:rsidRPr="00AC1D8F">
        <w:rPr>
          <w:rFonts w:asciiTheme="majorHAnsi" w:hAnsiTheme="majorHAnsi" w:cstheme="majorHAnsi"/>
          <w:sz w:val="22"/>
          <w:szCs w:val="22"/>
          <w:lang w:val="en-US"/>
        </w:rPr>
        <w:t>r</w:t>
      </w:r>
      <w:r w:rsidR="008D6AC1" w:rsidRPr="00AC1D8F">
        <w:rPr>
          <w:rFonts w:asciiTheme="majorHAnsi" w:hAnsiTheme="majorHAnsi" w:cstheme="majorHAnsi"/>
          <w:sz w:val="22"/>
          <w:szCs w:val="22"/>
          <w:lang w:val="en-US"/>
        </w:rPr>
        <w:t>e</w:t>
      </w:r>
      <w:r w:rsidR="00A624C7">
        <w:rPr>
          <w:rFonts w:asciiTheme="majorHAnsi" w:hAnsiTheme="majorHAnsi" w:cstheme="majorHAnsi"/>
          <w:sz w:val="22"/>
          <w:szCs w:val="22"/>
          <w:lang w:val="en-US"/>
        </w:rPr>
        <w:t>stored</w:t>
      </w:r>
      <w:r w:rsidR="00D204D5">
        <w:rPr>
          <w:rFonts w:asciiTheme="majorHAnsi" w:hAnsiTheme="majorHAnsi" w:cstheme="majorHAnsi"/>
          <w:sz w:val="22"/>
          <w:szCs w:val="22"/>
          <w:lang w:val="en-US"/>
        </w:rPr>
        <w:t xml:space="preserve"> leading</w:t>
      </w:r>
      <w:r w:rsidR="00A624C7">
        <w:rPr>
          <w:rFonts w:asciiTheme="majorHAnsi" w:hAnsiTheme="majorHAnsi" w:cstheme="majorHAnsi"/>
          <w:sz w:val="22"/>
          <w:szCs w:val="22"/>
          <w:lang w:val="en-US"/>
        </w:rPr>
        <w:t xml:space="preserve"> to an overall improvement of their daily lives.</w:t>
      </w:r>
    </w:p>
    <w:p w14:paraId="734ABDF0" w14:textId="2442086D" w:rsidR="00F1779B" w:rsidRPr="00AC1D8F" w:rsidRDefault="00F1779B" w:rsidP="00125C46">
      <w:pPr>
        <w:ind w:left="360"/>
        <w:rPr>
          <w:rFonts w:asciiTheme="majorHAnsi" w:hAnsiTheme="majorHAnsi" w:cstheme="majorHAnsi"/>
          <w:sz w:val="22"/>
          <w:szCs w:val="22"/>
          <w:lang w:val="en-US"/>
        </w:rPr>
      </w:pPr>
    </w:p>
    <w:p w14:paraId="10D74616" w14:textId="50896DA8" w:rsidR="003C726B" w:rsidRPr="00424280" w:rsidRDefault="00125C46" w:rsidP="003C726B">
      <w:pPr>
        <w:pStyle w:val="Listeafsnit"/>
        <w:numPr>
          <w:ilvl w:val="0"/>
          <w:numId w:val="21"/>
        </w:numPr>
        <w:rPr>
          <w:rFonts w:asciiTheme="majorHAnsi" w:hAnsiTheme="majorHAnsi" w:cstheme="majorHAnsi"/>
          <w:b/>
          <w:sz w:val="22"/>
          <w:szCs w:val="22"/>
        </w:rPr>
      </w:pPr>
      <w:proofErr w:type="spellStart"/>
      <w:r w:rsidRPr="00D4069B">
        <w:rPr>
          <w:rFonts w:asciiTheme="majorHAnsi" w:hAnsiTheme="majorHAnsi" w:cstheme="majorHAnsi"/>
          <w:b/>
          <w:sz w:val="22"/>
          <w:szCs w:val="22"/>
        </w:rPr>
        <w:t>Shelter</w:t>
      </w:r>
      <w:proofErr w:type="spellEnd"/>
      <w:r w:rsidR="009C45CD" w:rsidRPr="00D4069B">
        <w:rPr>
          <w:rFonts w:asciiTheme="majorHAnsi" w:hAnsiTheme="majorHAnsi" w:cstheme="majorHAnsi"/>
          <w:b/>
          <w:sz w:val="22"/>
          <w:szCs w:val="22"/>
        </w:rPr>
        <w:t xml:space="preserve"> component </w:t>
      </w:r>
    </w:p>
    <w:p w14:paraId="72FADD75" w14:textId="4340B90C" w:rsidR="003C726B" w:rsidRPr="00AC1D8F" w:rsidRDefault="003C726B" w:rsidP="009C45CD">
      <w:pPr>
        <w:rPr>
          <w:rFonts w:asciiTheme="majorHAnsi" w:hAnsiTheme="majorHAnsi" w:cstheme="majorHAnsi"/>
          <w:b/>
          <w:sz w:val="22"/>
          <w:szCs w:val="22"/>
          <w:lang w:val="en-US"/>
        </w:rPr>
      </w:pPr>
      <w:r w:rsidRPr="00AC1D8F">
        <w:rPr>
          <w:rFonts w:asciiTheme="majorHAnsi" w:hAnsiTheme="majorHAnsi" w:cstheme="majorHAnsi"/>
          <w:b/>
          <w:sz w:val="22"/>
          <w:szCs w:val="22"/>
          <w:lang w:val="en-US"/>
        </w:rPr>
        <w:t>Result 3</w:t>
      </w:r>
      <w:r w:rsidRPr="00AC1D8F">
        <w:rPr>
          <w:rFonts w:asciiTheme="majorHAnsi" w:hAnsiTheme="majorHAnsi" w:cstheme="majorHAnsi"/>
          <w:sz w:val="22"/>
          <w:szCs w:val="22"/>
          <w:lang w:val="en-US"/>
        </w:rPr>
        <w:t xml:space="preserve">: </w:t>
      </w:r>
      <w:r w:rsidRPr="00AC1D8F">
        <w:rPr>
          <w:rFonts w:asciiTheme="majorHAnsi" w:hAnsiTheme="majorHAnsi" w:cstheme="majorHAnsi"/>
          <w:i/>
          <w:sz w:val="22"/>
          <w:szCs w:val="22"/>
          <w:lang w:val="en-US"/>
        </w:rPr>
        <w:t xml:space="preserve">Improved the living conditions of </w:t>
      </w:r>
      <w:r w:rsidR="00C96306">
        <w:rPr>
          <w:rFonts w:asciiTheme="majorHAnsi" w:hAnsiTheme="majorHAnsi" w:cstheme="majorHAnsi"/>
          <w:i/>
          <w:sz w:val="22"/>
          <w:szCs w:val="22"/>
          <w:lang w:val="en-US"/>
        </w:rPr>
        <w:t>2</w:t>
      </w:r>
      <w:r w:rsidRPr="00AC1D8F">
        <w:rPr>
          <w:rFonts w:asciiTheme="majorHAnsi" w:hAnsiTheme="majorHAnsi" w:cstheme="majorHAnsi"/>
          <w:i/>
          <w:sz w:val="22"/>
          <w:szCs w:val="22"/>
          <w:lang w:val="en-US"/>
        </w:rPr>
        <w:t xml:space="preserve">,500 families affected by the conflict through the provision of </w:t>
      </w:r>
      <w:r w:rsidR="00D204D5">
        <w:rPr>
          <w:rFonts w:asciiTheme="majorHAnsi" w:hAnsiTheme="majorHAnsi" w:cstheme="majorHAnsi"/>
          <w:i/>
          <w:sz w:val="22"/>
          <w:szCs w:val="22"/>
          <w:lang w:val="en-US"/>
        </w:rPr>
        <w:t xml:space="preserve">basic </w:t>
      </w:r>
      <w:r w:rsidRPr="00AC1D8F">
        <w:rPr>
          <w:rFonts w:asciiTheme="majorHAnsi" w:hAnsiTheme="majorHAnsi" w:cstheme="majorHAnsi"/>
          <w:i/>
          <w:sz w:val="22"/>
          <w:szCs w:val="22"/>
          <w:lang w:val="en-US"/>
        </w:rPr>
        <w:t xml:space="preserve">non-food items and access to renewable energy sources </w:t>
      </w:r>
    </w:p>
    <w:p w14:paraId="538A49D8" w14:textId="4DE6BAD8" w:rsidR="00125C46" w:rsidRPr="00AC1D8F" w:rsidRDefault="009C45CD" w:rsidP="009C45CD">
      <w:pPr>
        <w:rPr>
          <w:rFonts w:asciiTheme="majorHAnsi" w:hAnsiTheme="majorHAnsi" w:cstheme="majorHAnsi"/>
          <w:sz w:val="22"/>
          <w:szCs w:val="22"/>
          <w:lang w:val="en-US"/>
        </w:rPr>
      </w:pPr>
      <w:r w:rsidRPr="00AC1D8F">
        <w:rPr>
          <w:rFonts w:asciiTheme="majorHAnsi" w:hAnsiTheme="majorHAnsi" w:cstheme="majorHAnsi"/>
          <w:b/>
          <w:sz w:val="22"/>
          <w:szCs w:val="22"/>
          <w:lang w:val="en-US"/>
        </w:rPr>
        <w:t xml:space="preserve">Activity 3. </w:t>
      </w:r>
      <w:proofErr w:type="gramStart"/>
      <w:r w:rsidRPr="00AC1D8F">
        <w:rPr>
          <w:rFonts w:asciiTheme="majorHAnsi" w:hAnsiTheme="majorHAnsi" w:cstheme="majorHAnsi"/>
          <w:b/>
          <w:sz w:val="22"/>
          <w:szCs w:val="22"/>
          <w:lang w:val="en-US"/>
        </w:rPr>
        <w:t>1</w:t>
      </w:r>
      <w:proofErr w:type="gramEnd"/>
      <w:r w:rsidRPr="00AC1D8F">
        <w:rPr>
          <w:rFonts w:asciiTheme="majorHAnsi" w:hAnsiTheme="majorHAnsi" w:cstheme="majorHAnsi"/>
          <w:sz w:val="22"/>
          <w:szCs w:val="22"/>
          <w:lang w:val="en-US"/>
        </w:rPr>
        <w:t xml:space="preserve"> Purchase and </w:t>
      </w:r>
      <w:r w:rsidR="00125C46" w:rsidRPr="00AC1D8F">
        <w:rPr>
          <w:rFonts w:asciiTheme="majorHAnsi" w:hAnsiTheme="majorHAnsi" w:cstheme="majorHAnsi"/>
          <w:sz w:val="22"/>
          <w:szCs w:val="22"/>
          <w:lang w:val="en-US"/>
        </w:rPr>
        <w:t>D</w:t>
      </w:r>
      <w:r w:rsidR="008D6AC1" w:rsidRPr="00AC1D8F">
        <w:rPr>
          <w:rFonts w:asciiTheme="majorHAnsi" w:hAnsiTheme="majorHAnsi" w:cstheme="majorHAnsi"/>
          <w:sz w:val="22"/>
          <w:szCs w:val="22"/>
          <w:lang w:val="en-US"/>
        </w:rPr>
        <w:t>istribute Non Food</w:t>
      </w:r>
      <w:r w:rsidR="00A624C7">
        <w:rPr>
          <w:rFonts w:asciiTheme="majorHAnsi" w:hAnsiTheme="majorHAnsi" w:cstheme="majorHAnsi"/>
          <w:sz w:val="22"/>
          <w:szCs w:val="22"/>
          <w:lang w:val="en-US"/>
        </w:rPr>
        <w:t xml:space="preserve"> Items</w:t>
      </w:r>
      <w:r w:rsidR="00613859">
        <w:rPr>
          <w:rFonts w:asciiTheme="majorHAnsi" w:hAnsiTheme="majorHAnsi" w:cstheme="majorHAnsi"/>
          <w:sz w:val="22"/>
          <w:szCs w:val="22"/>
          <w:lang w:val="en-US"/>
        </w:rPr>
        <w:t xml:space="preserve"> (kitchen sets, blankets, </w:t>
      </w:r>
      <w:r w:rsidR="0062427A">
        <w:rPr>
          <w:rFonts w:asciiTheme="majorHAnsi" w:hAnsiTheme="majorHAnsi" w:cstheme="majorHAnsi"/>
          <w:sz w:val="22"/>
          <w:szCs w:val="22"/>
          <w:lang w:val="en-US"/>
        </w:rPr>
        <w:t>water containers, locally produced mats)</w:t>
      </w:r>
      <w:r w:rsidR="008D6AC1" w:rsidRPr="00AC1D8F">
        <w:rPr>
          <w:rFonts w:asciiTheme="majorHAnsi" w:hAnsiTheme="majorHAnsi" w:cstheme="majorHAnsi"/>
          <w:sz w:val="22"/>
          <w:szCs w:val="22"/>
          <w:lang w:val="en-US"/>
        </w:rPr>
        <w:t xml:space="preserve"> to </w:t>
      </w:r>
      <w:r w:rsidR="00C96306">
        <w:rPr>
          <w:rFonts w:asciiTheme="majorHAnsi" w:hAnsiTheme="majorHAnsi" w:cstheme="majorHAnsi"/>
          <w:sz w:val="22"/>
          <w:szCs w:val="22"/>
          <w:lang w:val="en-US"/>
        </w:rPr>
        <w:t>2</w:t>
      </w:r>
      <w:r w:rsidR="008D6AC1" w:rsidRPr="00AC1D8F">
        <w:rPr>
          <w:rFonts w:asciiTheme="majorHAnsi" w:hAnsiTheme="majorHAnsi" w:cstheme="majorHAnsi"/>
          <w:sz w:val="22"/>
          <w:szCs w:val="22"/>
          <w:lang w:val="en-US"/>
        </w:rPr>
        <w:t>500</w:t>
      </w:r>
      <w:r w:rsidR="00125C46" w:rsidRPr="00AC1D8F">
        <w:rPr>
          <w:rFonts w:asciiTheme="majorHAnsi" w:hAnsiTheme="majorHAnsi" w:cstheme="majorHAnsi"/>
          <w:sz w:val="22"/>
          <w:szCs w:val="22"/>
          <w:lang w:val="en-US"/>
        </w:rPr>
        <w:t xml:space="preserve"> families </w:t>
      </w:r>
    </w:p>
    <w:p w14:paraId="601EB02E" w14:textId="2507D43B" w:rsidR="009C45CD" w:rsidRPr="00424280" w:rsidRDefault="009C45CD" w:rsidP="008D6AC1">
      <w:pPr>
        <w:rPr>
          <w:rFonts w:asciiTheme="majorHAnsi" w:hAnsiTheme="majorHAnsi" w:cstheme="majorHAnsi"/>
          <w:sz w:val="22"/>
          <w:szCs w:val="22"/>
          <w:lang w:val="en-US"/>
        </w:rPr>
      </w:pPr>
      <w:r w:rsidRPr="00AC1D8F">
        <w:rPr>
          <w:rFonts w:asciiTheme="majorHAnsi" w:hAnsiTheme="majorHAnsi" w:cstheme="majorHAnsi"/>
          <w:b/>
          <w:sz w:val="22"/>
          <w:szCs w:val="22"/>
          <w:lang w:val="en-US"/>
        </w:rPr>
        <w:t>Activity 3.2</w:t>
      </w:r>
      <w:r w:rsidRPr="00AC1D8F">
        <w:rPr>
          <w:rFonts w:asciiTheme="majorHAnsi" w:hAnsiTheme="majorHAnsi" w:cstheme="majorHAnsi"/>
          <w:sz w:val="22"/>
          <w:szCs w:val="22"/>
          <w:lang w:val="en-US"/>
        </w:rPr>
        <w:t xml:space="preserve"> Purchase and </w:t>
      </w:r>
      <w:r w:rsidR="00125C46" w:rsidRPr="00AC1D8F">
        <w:rPr>
          <w:rFonts w:asciiTheme="majorHAnsi" w:hAnsiTheme="majorHAnsi" w:cstheme="majorHAnsi"/>
          <w:sz w:val="22"/>
          <w:szCs w:val="22"/>
          <w:lang w:val="en-US"/>
        </w:rPr>
        <w:t xml:space="preserve">Distribute </w:t>
      </w:r>
      <w:r w:rsidR="00125C46" w:rsidRPr="00D4069B">
        <w:rPr>
          <w:rFonts w:asciiTheme="majorHAnsi" w:hAnsiTheme="majorHAnsi" w:cstheme="majorHAnsi"/>
          <w:sz w:val="22"/>
          <w:szCs w:val="22"/>
          <w:lang w:val="en-US"/>
        </w:rPr>
        <w:t>so</w:t>
      </w:r>
      <w:r w:rsidRPr="00D4069B">
        <w:rPr>
          <w:rFonts w:asciiTheme="majorHAnsi" w:hAnsiTheme="majorHAnsi" w:cstheme="majorHAnsi"/>
          <w:sz w:val="22"/>
          <w:szCs w:val="22"/>
          <w:lang w:val="en-US"/>
        </w:rPr>
        <w:t xml:space="preserve">lar lamps and solar modules to </w:t>
      </w:r>
      <w:r w:rsidR="00C96306">
        <w:rPr>
          <w:rFonts w:asciiTheme="majorHAnsi" w:hAnsiTheme="majorHAnsi" w:cstheme="majorHAnsi"/>
          <w:sz w:val="22"/>
          <w:szCs w:val="22"/>
          <w:lang w:val="en-US"/>
        </w:rPr>
        <w:t>2</w:t>
      </w:r>
      <w:r w:rsidRPr="00D4069B">
        <w:rPr>
          <w:rFonts w:asciiTheme="majorHAnsi" w:hAnsiTheme="majorHAnsi" w:cstheme="majorHAnsi"/>
          <w:sz w:val="22"/>
          <w:szCs w:val="22"/>
          <w:lang w:val="en-US"/>
        </w:rPr>
        <w:t>50</w:t>
      </w:r>
      <w:r w:rsidR="00125C46" w:rsidRPr="00D4069B">
        <w:rPr>
          <w:rFonts w:asciiTheme="majorHAnsi" w:hAnsiTheme="majorHAnsi" w:cstheme="majorHAnsi"/>
          <w:sz w:val="22"/>
          <w:szCs w:val="22"/>
          <w:lang w:val="en-US"/>
        </w:rPr>
        <w:t xml:space="preserve">0 families </w:t>
      </w:r>
    </w:p>
    <w:p w14:paraId="089E0A63" w14:textId="52C98E41" w:rsidR="008D6AC1" w:rsidRPr="00AC1D8F" w:rsidRDefault="009C45CD" w:rsidP="008D6AC1">
      <w:pPr>
        <w:rPr>
          <w:rFonts w:asciiTheme="majorHAnsi" w:hAnsiTheme="majorHAnsi" w:cstheme="majorHAnsi"/>
          <w:sz w:val="22"/>
          <w:szCs w:val="22"/>
          <w:lang w:val="en-US"/>
        </w:rPr>
      </w:pPr>
      <w:r w:rsidRPr="00AC1D8F">
        <w:rPr>
          <w:rFonts w:asciiTheme="majorHAnsi" w:hAnsiTheme="majorHAnsi" w:cstheme="majorHAnsi"/>
          <w:b/>
          <w:sz w:val="22"/>
          <w:szCs w:val="22"/>
          <w:lang w:val="en-US"/>
        </w:rPr>
        <w:t>Indicator for result 3</w:t>
      </w:r>
      <w:r w:rsidRPr="00AC1D8F">
        <w:rPr>
          <w:rFonts w:asciiTheme="majorHAnsi" w:hAnsiTheme="majorHAnsi" w:cstheme="majorHAnsi"/>
          <w:sz w:val="22"/>
          <w:szCs w:val="22"/>
          <w:lang w:val="en-US"/>
        </w:rPr>
        <w:t xml:space="preserve">. By the end of the </w:t>
      </w:r>
      <w:r w:rsidR="00A624C7" w:rsidRPr="00AC1D8F">
        <w:rPr>
          <w:rFonts w:asciiTheme="majorHAnsi" w:hAnsiTheme="majorHAnsi" w:cstheme="majorHAnsi"/>
          <w:sz w:val="22"/>
          <w:szCs w:val="22"/>
          <w:lang w:val="en-US"/>
        </w:rPr>
        <w:t>project,</w:t>
      </w:r>
      <w:r w:rsidRPr="00AC1D8F">
        <w:rPr>
          <w:rFonts w:asciiTheme="majorHAnsi" w:hAnsiTheme="majorHAnsi" w:cstheme="majorHAnsi"/>
          <w:sz w:val="22"/>
          <w:szCs w:val="22"/>
          <w:lang w:val="en-US"/>
        </w:rPr>
        <w:t xml:space="preserve"> </w:t>
      </w:r>
      <w:r w:rsidR="00C96306">
        <w:rPr>
          <w:rFonts w:asciiTheme="majorHAnsi" w:hAnsiTheme="majorHAnsi" w:cstheme="majorHAnsi"/>
          <w:sz w:val="22"/>
          <w:szCs w:val="22"/>
          <w:lang w:val="en-US"/>
        </w:rPr>
        <w:t>2</w:t>
      </w:r>
      <w:r w:rsidRPr="00AC1D8F">
        <w:rPr>
          <w:rFonts w:asciiTheme="majorHAnsi" w:hAnsiTheme="majorHAnsi" w:cstheme="majorHAnsi"/>
          <w:sz w:val="22"/>
          <w:szCs w:val="22"/>
          <w:lang w:val="en-US"/>
        </w:rPr>
        <w:t>500 families have improved their living con</w:t>
      </w:r>
      <w:r w:rsidR="006A595D">
        <w:rPr>
          <w:rFonts w:asciiTheme="majorHAnsi" w:hAnsiTheme="majorHAnsi" w:cstheme="majorHAnsi"/>
          <w:sz w:val="22"/>
          <w:szCs w:val="22"/>
          <w:lang w:val="en-US"/>
        </w:rPr>
        <w:t>d</w:t>
      </w:r>
      <w:r w:rsidRPr="00AC1D8F">
        <w:rPr>
          <w:rFonts w:asciiTheme="majorHAnsi" w:hAnsiTheme="majorHAnsi" w:cstheme="majorHAnsi"/>
          <w:sz w:val="22"/>
          <w:szCs w:val="22"/>
          <w:lang w:val="en-US"/>
        </w:rPr>
        <w:t xml:space="preserve">itions </w:t>
      </w:r>
    </w:p>
    <w:p w14:paraId="55C41FAA" w14:textId="5337E9D4" w:rsidR="005D5007" w:rsidRPr="00AC1D8F" w:rsidRDefault="005D5007" w:rsidP="008D6AC1">
      <w:pPr>
        <w:rPr>
          <w:rFonts w:asciiTheme="majorHAnsi" w:hAnsiTheme="majorHAnsi" w:cstheme="majorHAnsi"/>
          <w:sz w:val="22"/>
          <w:szCs w:val="22"/>
          <w:lang w:val="en-US"/>
        </w:rPr>
      </w:pPr>
    </w:p>
    <w:p w14:paraId="1725C1D4" w14:textId="71B84B8F" w:rsidR="003C726B" w:rsidRPr="00424280" w:rsidRDefault="006B349E" w:rsidP="003C726B">
      <w:pPr>
        <w:pStyle w:val="Listeafsnit"/>
        <w:numPr>
          <w:ilvl w:val="0"/>
          <w:numId w:val="21"/>
        </w:numPr>
        <w:rPr>
          <w:rFonts w:asciiTheme="majorHAnsi" w:hAnsiTheme="majorHAnsi" w:cstheme="majorHAnsi"/>
          <w:b/>
          <w:sz w:val="22"/>
          <w:szCs w:val="22"/>
        </w:rPr>
      </w:pPr>
      <w:r>
        <w:rPr>
          <w:rFonts w:asciiTheme="majorHAnsi" w:hAnsiTheme="majorHAnsi" w:cstheme="majorHAnsi"/>
          <w:b/>
          <w:sz w:val="22"/>
          <w:szCs w:val="22"/>
        </w:rPr>
        <w:t>Child</w:t>
      </w:r>
      <w:r w:rsidR="00BF5464" w:rsidRPr="00D4069B">
        <w:rPr>
          <w:rFonts w:asciiTheme="majorHAnsi" w:hAnsiTheme="majorHAnsi" w:cstheme="majorHAnsi"/>
          <w:b/>
          <w:sz w:val="22"/>
          <w:szCs w:val="22"/>
        </w:rPr>
        <w:t xml:space="preserve"> </w:t>
      </w:r>
      <w:proofErr w:type="spellStart"/>
      <w:r w:rsidR="00BF5464" w:rsidRPr="00D4069B">
        <w:rPr>
          <w:rFonts w:asciiTheme="majorHAnsi" w:hAnsiTheme="majorHAnsi" w:cstheme="majorHAnsi"/>
          <w:b/>
          <w:sz w:val="22"/>
          <w:szCs w:val="22"/>
        </w:rPr>
        <w:t>Protection</w:t>
      </w:r>
      <w:proofErr w:type="spellEnd"/>
      <w:r w:rsidR="00BF5464" w:rsidRPr="00D4069B">
        <w:rPr>
          <w:rFonts w:asciiTheme="majorHAnsi" w:hAnsiTheme="majorHAnsi" w:cstheme="majorHAnsi"/>
          <w:b/>
          <w:sz w:val="22"/>
          <w:szCs w:val="22"/>
        </w:rPr>
        <w:t xml:space="preserve"> </w:t>
      </w:r>
      <w:r w:rsidR="003C726B" w:rsidRPr="00D4069B">
        <w:rPr>
          <w:rFonts w:asciiTheme="majorHAnsi" w:hAnsiTheme="majorHAnsi" w:cstheme="majorHAnsi"/>
          <w:b/>
          <w:sz w:val="22"/>
          <w:szCs w:val="22"/>
        </w:rPr>
        <w:t xml:space="preserve">component </w:t>
      </w:r>
    </w:p>
    <w:p w14:paraId="5B7B46BE" w14:textId="3687E9EC" w:rsidR="003C726B" w:rsidRPr="00D4069B" w:rsidRDefault="003C726B" w:rsidP="003C726B">
      <w:pPr>
        <w:rPr>
          <w:rFonts w:asciiTheme="majorHAnsi" w:hAnsiTheme="majorHAnsi" w:cstheme="majorHAnsi"/>
          <w:sz w:val="22"/>
          <w:szCs w:val="22"/>
          <w:lang w:val="en-US"/>
        </w:rPr>
      </w:pPr>
      <w:r w:rsidRPr="00AC1D8F">
        <w:rPr>
          <w:rFonts w:asciiTheme="majorHAnsi" w:hAnsiTheme="majorHAnsi" w:cstheme="majorHAnsi"/>
          <w:b/>
          <w:sz w:val="22"/>
          <w:szCs w:val="22"/>
          <w:lang w:val="en-US"/>
        </w:rPr>
        <w:t>Result 4</w:t>
      </w:r>
      <w:r w:rsidRPr="00D4069B">
        <w:rPr>
          <w:rFonts w:asciiTheme="majorHAnsi" w:hAnsiTheme="majorHAnsi" w:cstheme="majorHAnsi"/>
          <w:b/>
          <w:sz w:val="22"/>
          <w:szCs w:val="22"/>
          <w:lang w:val="en-US"/>
        </w:rPr>
        <w:t xml:space="preserve">: </w:t>
      </w:r>
      <w:r w:rsidRPr="00D4069B">
        <w:rPr>
          <w:rFonts w:asciiTheme="majorHAnsi" w:hAnsiTheme="majorHAnsi" w:cstheme="majorHAnsi"/>
          <w:i/>
          <w:sz w:val="22"/>
          <w:szCs w:val="22"/>
          <w:lang w:val="en-US"/>
        </w:rPr>
        <w:t>Provide psychosocial support and awareness raising activities to children and adolescents in a protective environment</w:t>
      </w:r>
      <w:r w:rsidRPr="00D4069B">
        <w:rPr>
          <w:rFonts w:asciiTheme="majorHAnsi" w:hAnsiTheme="majorHAnsi" w:cstheme="majorHAnsi"/>
          <w:sz w:val="22"/>
          <w:szCs w:val="22"/>
          <w:lang w:val="en-US"/>
        </w:rPr>
        <w:t xml:space="preserve"> </w:t>
      </w:r>
    </w:p>
    <w:p w14:paraId="2C4C89F1" w14:textId="77777777" w:rsidR="003C726B" w:rsidRPr="00AC1D8F" w:rsidRDefault="003C726B" w:rsidP="003C726B">
      <w:pPr>
        <w:rPr>
          <w:rFonts w:asciiTheme="majorHAnsi" w:hAnsiTheme="majorHAnsi" w:cstheme="majorHAnsi"/>
          <w:b/>
          <w:sz w:val="22"/>
          <w:szCs w:val="22"/>
          <w:lang w:val="en-US"/>
        </w:rPr>
      </w:pPr>
    </w:p>
    <w:p w14:paraId="58A66CBC" w14:textId="37D594EF" w:rsidR="009C43D6" w:rsidRPr="00AC1D8F" w:rsidRDefault="003C726B" w:rsidP="003C726B">
      <w:pPr>
        <w:rPr>
          <w:rFonts w:asciiTheme="majorHAnsi" w:hAnsiTheme="majorHAnsi" w:cstheme="majorHAnsi"/>
          <w:b/>
          <w:sz w:val="22"/>
          <w:szCs w:val="22"/>
          <w:lang w:val="en-US"/>
        </w:rPr>
      </w:pPr>
      <w:r w:rsidRPr="00AC1D8F">
        <w:rPr>
          <w:rFonts w:asciiTheme="majorHAnsi" w:hAnsiTheme="majorHAnsi" w:cstheme="majorHAnsi"/>
          <w:b/>
          <w:sz w:val="22"/>
          <w:szCs w:val="22"/>
          <w:lang w:val="en-US"/>
        </w:rPr>
        <w:t xml:space="preserve">Activity 4.1 </w:t>
      </w:r>
      <w:r w:rsidR="00BF5464" w:rsidRPr="00AC1D8F">
        <w:rPr>
          <w:rFonts w:asciiTheme="majorHAnsi" w:hAnsiTheme="majorHAnsi" w:cstheme="majorHAnsi"/>
          <w:sz w:val="22"/>
          <w:szCs w:val="22"/>
          <w:lang w:val="en-US"/>
        </w:rPr>
        <w:t>Build and</w:t>
      </w:r>
      <w:r w:rsidR="0031622A" w:rsidRPr="00AC1D8F">
        <w:rPr>
          <w:rFonts w:asciiTheme="majorHAnsi" w:hAnsiTheme="majorHAnsi" w:cstheme="majorHAnsi"/>
          <w:sz w:val="22"/>
          <w:szCs w:val="22"/>
          <w:lang w:val="en-US"/>
        </w:rPr>
        <w:t xml:space="preserve"> equip 03</w:t>
      </w:r>
      <w:r w:rsidR="00BF5464" w:rsidRPr="00AC1D8F">
        <w:rPr>
          <w:rFonts w:asciiTheme="majorHAnsi" w:hAnsiTheme="majorHAnsi" w:cstheme="majorHAnsi"/>
          <w:sz w:val="22"/>
          <w:szCs w:val="22"/>
          <w:lang w:val="en-US"/>
        </w:rPr>
        <w:t xml:space="preserve"> children friendly spaces </w:t>
      </w:r>
    </w:p>
    <w:p w14:paraId="0FACA9A3" w14:textId="3207E2E3" w:rsidR="00105341" w:rsidRDefault="003C726B" w:rsidP="00C073D3">
      <w:pPr>
        <w:jc w:val="both"/>
        <w:rPr>
          <w:rFonts w:asciiTheme="majorHAnsi" w:hAnsiTheme="majorHAnsi" w:cstheme="majorHAnsi"/>
          <w:sz w:val="22"/>
          <w:szCs w:val="22"/>
          <w:lang w:val="en-US"/>
        </w:rPr>
      </w:pPr>
      <w:r w:rsidRPr="00AC1D8F">
        <w:rPr>
          <w:rFonts w:asciiTheme="majorHAnsi" w:hAnsiTheme="majorHAnsi" w:cstheme="majorHAnsi"/>
          <w:b/>
          <w:sz w:val="22"/>
          <w:szCs w:val="22"/>
          <w:lang w:val="en-US"/>
        </w:rPr>
        <w:t>Activity 4.2</w:t>
      </w:r>
      <w:r w:rsidR="00C073D3">
        <w:rPr>
          <w:rFonts w:asciiTheme="majorHAnsi" w:hAnsiTheme="majorHAnsi" w:cstheme="majorHAnsi"/>
          <w:sz w:val="22"/>
          <w:szCs w:val="22"/>
          <w:lang w:val="en-US"/>
        </w:rPr>
        <w:t xml:space="preserve"> </w:t>
      </w:r>
      <w:r w:rsidR="00D11E70">
        <w:rPr>
          <w:rFonts w:asciiTheme="majorHAnsi" w:hAnsiTheme="majorHAnsi" w:cstheme="majorHAnsi"/>
          <w:sz w:val="22"/>
          <w:szCs w:val="22"/>
          <w:lang w:val="en-US"/>
        </w:rPr>
        <w:t>P</w:t>
      </w:r>
      <w:proofErr w:type="spellStart"/>
      <w:r w:rsidR="00D11E70" w:rsidRPr="00E1438D">
        <w:rPr>
          <w:rStyle w:val="Intet"/>
          <w:rFonts w:asciiTheme="majorHAnsi" w:eastAsiaTheme="minorHAnsi" w:hAnsiTheme="majorHAnsi" w:cstheme="majorHAnsi"/>
          <w:color w:val="000000" w:themeColor="text1"/>
          <w:sz w:val="22"/>
          <w:szCs w:val="22"/>
          <w:lang w:val="en-GB" w:eastAsia="en-US"/>
        </w:rPr>
        <w:t>rovide</w:t>
      </w:r>
      <w:proofErr w:type="spellEnd"/>
      <w:r w:rsidR="00D11E70" w:rsidRPr="00E1438D">
        <w:rPr>
          <w:rStyle w:val="Intet"/>
          <w:rFonts w:asciiTheme="majorHAnsi" w:eastAsiaTheme="minorHAnsi" w:hAnsiTheme="majorHAnsi" w:cstheme="majorHAnsi"/>
          <w:color w:val="000000" w:themeColor="text1"/>
          <w:sz w:val="22"/>
          <w:szCs w:val="22"/>
          <w:lang w:val="en-GB" w:eastAsia="en-US"/>
        </w:rPr>
        <w:t xml:space="preserve"> training for </w:t>
      </w:r>
      <w:r w:rsidR="00967C0E">
        <w:rPr>
          <w:rStyle w:val="Intet"/>
          <w:rFonts w:asciiTheme="majorHAnsi" w:eastAsiaTheme="minorHAnsi" w:hAnsiTheme="majorHAnsi" w:cstheme="majorHAnsi"/>
          <w:color w:val="000000" w:themeColor="text1"/>
          <w:sz w:val="22"/>
          <w:szCs w:val="22"/>
          <w:lang w:val="en-GB" w:eastAsia="en-US"/>
        </w:rPr>
        <w:t xml:space="preserve">27 </w:t>
      </w:r>
      <w:r w:rsidR="00D11E70" w:rsidRPr="00E1438D">
        <w:rPr>
          <w:rStyle w:val="Intet"/>
          <w:rFonts w:asciiTheme="majorHAnsi" w:eastAsiaTheme="minorHAnsi" w:hAnsiTheme="majorHAnsi" w:cstheme="majorHAnsi"/>
          <w:color w:val="000000" w:themeColor="text1"/>
          <w:sz w:val="22"/>
          <w:szCs w:val="22"/>
          <w:lang w:val="en-GB" w:eastAsia="en-US"/>
        </w:rPr>
        <w:t>volunteers and government staff on Child Protection and Gender Based Violence prevention and referrals</w:t>
      </w:r>
    </w:p>
    <w:p w14:paraId="7BB80F09" w14:textId="20F550A7" w:rsidR="00BF5464" w:rsidRPr="00AC1D8F" w:rsidRDefault="003C726B" w:rsidP="003C726B">
      <w:pPr>
        <w:rPr>
          <w:rFonts w:asciiTheme="majorHAnsi" w:hAnsiTheme="majorHAnsi" w:cstheme="majorHAnsi"/>
          <w:sz w:val="22"/>
          <w:szCs w:val="22"/>
          <w:lang w:val="en-US"/>
        </w:rPr>
      </w:pPr>
      <w:r w:rsidRPr="00AC1D8F">
        <w:rPr>
          <w:rFonts w:asciiTheme="majorHAnsi" w:hAnsiTheme="majorHAnsi" w:cstheme="majorHAnsi"/>
          <w:b/>
          <w:sz w:val="22"/>
          <w:szCs w:val="22"/>
          <w:lang w:val="en-US"/>
        </w:rPr>
        <w:t>Activity 4.3</w:t>
      </w:r>
      <w:r w:rsidRPr="00AC1D8F">
        <w:rPr>
          <w:rFonts w:asciiTheme="majorHAnsi" w:hAnsiTheme="majorHAnsi" w:cstheme="majorHAnsi"/>
          <w:sz w:val="22"/>
          <w:szCs w:val="22"/>
          <w:lang w:val="en-US"/>
        </w:rPr>
        <w:t xml:space="preserve"> </w:t>
      </w:r>
      <w:r w:rsidR="00BF5464" w:rsidRPr="00AC1D8F">
        <w:rPr>
          <w:rFonts w:asciiTheme="majorHAnsi" w:hAnsiTheme="majorHAnsi" w:cstheme="majorHAnsi"/>
          <w:sz w:val="22"/>
          <w:szCs w:val="22"/>
          <w:lang w:val="en-US"/>
        </w:rPr>
        <w:t>Provide psychosocia</w:t>
      </w:r>
      <w:r w:rsidRPr="00AC1D8F">
        <w:rPr>
          <w:rFonts w:asciiTheme="majorHAnsi" w:hAnsiTheme="majorHAnsi" w:cstheme="majorHAnsi"/>
          <w:sz w:val="22"/>
          <w:szCs w:val="22"/>
          <w:lang w:val="en-US"/>
        </w:rPr>
        <w:t xml:space="preserve">l support to children and </w:t>
      </w:r>
      <w:r w:rsidR="00105341">
        <w:rPr>
          <w:rFonts w:asciiTheme="majorHAnsi" w:hAnsiTheme="majorHAnsi" w:cstheme="majorHAnsi"/>
          <w:sz w:val="22"/>
          <w:szCs w:val="22"/>
          <w:lang w:val="en-US"/>
        </w:rPr>
        <w:t xml:space="preserve">adolescent </w:t>
      </w:r>
      <w:r w:rsidRPr="00AC1D8F">
        <w:rPr>
          <w:rFonts w:asciiTheme="majorHAnsi" w:hAnsiTheme="majorHAnsi" w:cstheme="majorHAnsi"/>
          <w:sz w:val="22"/>
          <w:szCs w:val="22"/>
          <w:lang w:val="en-US"/>
        </w:rPr>
        <w:t xml:space="preserve">victims of violence </w:t>
      </w:r>
    </w:p>
    <w:p w14:paraId="6724B2A5" w14:textId="789AC701" w:rsidR="00387000" w:rsidRPr="00AC1D8F" w:rsidRDefault="003C726B" w:rsidP="003C726B">
      <w:pPr>
        <w:rPr>
          <w:rFonts w:asciiTheme="majorHAnsi" w:hAnsiTheme="majorHAnsi" w:cstheme="majorHAnsi"/>
          <w:sz w:val="22"/>
          <w:szCs w:val="22"/>
          <w:lang w:val="en-US"/>
        </w:rPr>
      </w:pPr>
      <w:r w:rsidRPr="00AC1D8F">
        <w:rPr>
          <w:rFonts w:asciiTheme="majorHAnsi" w:hAnsiTheme="majorHAnsi" w:cstheme="majorHAnsi"/>
          <w:b/>
          <w:sz w:val="22"/>
          <w:szCs w:val="22"/>
          <w:lang w:val="en-US"/>
        </w:rPr>
        <w:t>Activity 4.4</w:t>
      </w:r>
      <w:r w:rsidRPr="00AC1D8F">
        <w:rPr>
          <w:rFonts w:asciiTheme="majorHAnsi" w:hAnsiTheme="majorHAnsi" w:cstheme="majorHAnsi"/>
          <w:sz w:val="22"/>
          <w:szCs w:val="22"/>
          <w:lang w:val="en-US"/>
        </w:rPr>
        <w:t xml:space="preserve"> </w:t>
      </w:r>
      <w:r w:rsidR="00D11E70">
        <w:rPr>
          <w:rFonts w:asciiTheme="majorHAnsi" w:hAnsiTheme="majorHAnsi" w:cstheme="majorHAnsi"/>
          <w:sz w:val="22"/>
          <w:szCs w:val="22"/>
          <w:lang w:val="en-US"/>
        </w:rPr>
        <w:t>Organize awareness raising campaigns on child protection and Ge</w:t>
      </w:r>
      <w:r w:rsidR="00A624C7">
        <w:rPr>
          <w:rFonts w:asciiTheme="majorHAnsi" w:hAnsiTheme="majorHAnsi" w:cstheme="majorHAnsi"/>
          <w:sz w:val="22"/>
          <w:szCs w:val="22"/>
          <w:lang w:val="en-US"/>
        </w:rPr>
        <w:t>nder Based Violence prevention</w:t>
      </w:r>
      <w:r w:rsidR="00D11E70">
        <w:rPr>
          <w:rFonts w:asciiTheme="majorHAnsi" w:hAnsiTheme="majorHAnsi" w:cstheme="majorHAnsi"/>
          <w:sz w:val="22"/>
          <w:szCs w:val="22"/>
          <w:lang w:val="en-US"/>
        </w:rPr>
        <w:t xml:space="preserve"> and referrals</w:t>
      </w:r>
    </w:p>
    <w:p w14:paraId="4A01EB20" w14:textId="42D201A9" w:rsidR="00F80E0A" w:rsidRPr="00AC1D8F" w:rsidRDefault="00387000" w:rsidP="003C726B">
      <w:pPr>
        <w:rPr>
          <w:rFonts w:asciiTheme="majorHAnsi" w:hAnsiTheme="majorHAnsi" w:cstheme="majorHAnsi"/>
          <w:color w:val="FF0000"/>
          <w:sz w:val="22"/>
          <w:szCs w:val="22"/>
          <w:lang w:val="en-US"/>
        </w:rPr>
      </w:pPr>
      <w:r w:rsidRPr="00AC1D8F">
        <w:rPr>
          <w:rFonts w:asciiTheme="majorHAnsi" w:hAnsiTheme="majorHAnsi" w:cstheme="majorHAnsi"/>
          <w:sz w:val="22"/>
          <w:szCs w:val="22"/>
          <w:lang w:val="en-US"/>
        </w:rPr>
        <w:t xml:space="preserve"> </w:t>
      </w:r>
      <w:r w:rsidRPr="00AC1D8F">
        <w:rPr>
          <w:rFonts w:asciiTheme="majorHAnsi" w:hAnsiTheme="majorHAnsi" w:cstheme="majorHAnsi"/>
          <w:b/>
          <w:sz w:val="22"/>
          <w:szCs w:val="22"/>
          <w:lang w:val="en-US"/>
        </w:rPr>
        <w:t>Indicator for result 4</w:t>
      </w:r>
      <w:r w:rsidRPr="00D4069B">
        <w:rPr>
          <w:rFonts w:asciiTheme="majorHAnsi" w:hAnsiTheme="majorHAnsi" w:cstheme="majorHAnsi"/>
          <w:b/>
          <w:sz w:val="22"/>
          <w:szCs w:val="22"/>
          <w:lang w:val="en-US"/>
        </w:rPr>
        <w:t xml:space="preserve">: </w:t>
      </w:r>
      <w:r w:rsidRPr="00D4069B">
        <w:rPr>
          <w:rFonts w:asciiTheme="majorHAnsi" w:hAnsiTheme="majorHAnsi" w:cstheme="majorHAnsi"/>
          <w:sz w:val="22"/>
          <w:szCs w:val="22"/>
          <w:lang w:val="en-US"/>
        </w:rPr>
        <w:t xml:space="preserve">By the end of </w:t>
      </w:r>
      <w:r w:rsidR="00A624C7" w:rsidRPr="00D4069B">
        <w:rPr>
          <w:rFonts w:asciiTheme="majorHAnsi" w:hAnsiTheme="majorHAnsi" w:cstheme="majorHAnsi"/>
          <w:sz w:val="22"/>
          <w:szCs w:val="22"/>
          <w:lang w:val="en-US"/>
        </w:rPr>
        <w:t>intervention,</w:t>
      </w:r>
      <w:r w:rsidR="0031622A" w:rsidRPr="00D4069B">
        <w:rPr>
          <w:rFonts w:asciiTheme="majorHAnsi" w:hAnsiTheme="majorHAnsi" w:cstheme="majorHAnsi"/>
          <w:sz w:val="22"/>
          <w:szCs w:val="22"/>
          <w:lang w:val="en-US"/>
        </w:rPr>
        <w:t xml:space="preserve"> 500</w:t>
      </w:r>
      <w:r w:rsidRPr="00D4069B">
        <w:rPr>
          <w:rFonts w:asciiTheme="majorHAnsi" w:hAnsiTheme="majorHAnsi" w:cstheme="majorHAnsi"/>
          <w:sz w:val="22"/>
          <w:szCs w:val="22"/>
          <w:lang w:val="en-US"/>
        </w:rPr>
        <w:t xml:space="preserve"> children and adolescent have access to psychosocial support </w:t>
      </w:r>
    </w:p>
    <w:p w14:paraId="224DF953" w14:textId="646CB552" w:rsidR="00F80E0A" w:rsidRPr="00AC1D8F" w:rsidRDefault="00F80E0A" w:rsidP="00F80E0A">
      <w:pPr>
        <w:rPr>
          <w:rFonts w:asciiTheme="majorHAnsi" w:hAnsiTheme="majorHAnsi" w:cstheme="majorHAnsi"/>
          <w:color w:val="FF0000"/>
          <w:sz w:val="22"/>
          <w:szCs w:val="22"/>
          <w:lang w:val="en-US"/>
        </w:rPr>
      </w:pPr>
    </w:p>
    <w:p w14:paraId="21202F10" w14:textId="09903AF6" w:rsidR="00F741BD" w:rsidRPr="00AC1D8F" w:rsidRDefault="00F741BD" w:rsidP="00A12B7D">
      <w:pPr>
        <w:rPr>
          <w:rStyle w:val="Intet"/>
          <w:rFonts w:asciiTheme="majorHAnsi" w:eastAsiaTheme="minorHAnsi" w:hAnsiTheme="majorHAnsi" w:cstheme="majorHAnsi"/>
          <w:i/>
          <w:color w:val="000000" w:themeColor="text1"/>
          <w:sz w:val="22"/>
          <w:szCs w:val="22"/>
          <w:lang w:eastAsia="en-US"/>
        </w:rPr>
      </w:pPr>
    </w:p>
    <w:p w14:paraId="57C5DABA" w14:textId="3A17D8AD" w:rsidR="009E26C6" w:rsidRPr="00D4069B" w:rsidRDefault="00F741BD" w:rsidP="007D4483">
      <w:pPr>
        <w:pStyle w:val="Listeafsnit"/>
        <w:numPr>
          <w:ilvl w:val="0"/>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T</w:t>
      </w:r>
      <w:r w:rsidR="00C425DE" w:rsidRPr="00D4069B">
        <w:rPr>
          <w:rStyle w:val="Intet"/>
          <w:rFonts w:asciiTheme="majorHAnsi" w:eastAsiaTheme="minorHAnsi" w:hAnsiTheme="majorHAnsi" w:cstheme="majorHAnsi"/>
          <w:b/>
          <w:color w:val="000000" w:themeColor="text1"/>
          <w:sz w:val="22"/>
          <w:szCs w:val="22"/>
          <w:lang w:val="en-GB" w:eastAsia="en-US"/>
        </w:rPr>
        <w:t xml:space="preserve">he </w:t>
      </w:r>
      <w:r w:rsidRPr="00D4069B">
        <w:rPr>
          <w:rStyle w:val="Intet"/>
          <w:rFonts w:asciiTheme="majorHAnsi" w:eastAsiaTheme="minorHAnsi" w:hAnsiTheme="majorHAnsi" w:cstheme="majorHAnsi"/>
          <w:b/>
          <w:color w:val="000000" w:themeColor="text1"/>
          <w:sz w:val="22"/>
          <w:szCs w:val="22"/>
          <w:lang w:val="en-GB" w:eastAsia="en-US"/>
        </w:rPr>
        <w:t xml:space="preserve">context of your selected response, </w:t>
      </w:r>
      <w:r w:rsidR="00D40C4A" w:rsidRPr="00D4069B">
        <w:rPr>
          <w:rStyle w:val="Intet"/>
          <w:rFonts w:asciiTheme="majorHAnsi" w:eastAsiaTheme="minorHAnsi" w:hAnsiTheme="majorHAnsi" w:cstheme="majorHAnsi"/>
          <w:b/>
          <w:color w:val="000000" w:themeColor="text1"/>
          <w:sz w:val="22"/>
          <w:szCs w:val="22"/>
          <w:lang w:val="en-GB" w:eastAsia="en-US"/>
        </w:rPr>
        <w:t xml:space="preserve">in relation the relevant DERF call. </w:t>
      </w:r>
      <w:r w:rsidR="009E26C6" w:rsidRPr="00D4069B">
        <w:rPr>
          <w:rStyle w:val="Intet"/>
          <w:rFonts w:asciiTheme="majorHAnsi" w:eastAsiaTheme="minorHAnsi" w:hAnsiTheme="majorHAnsi" w:cstheme="majorHAnsi"/>
          <w:b/>
          <w:color w:val="000000" w:themeColor="text1"/>
          <w:sz w:val="22"/>
          <w:szCs w:val="22"/>
          <w:lang w:val="en-GB" w:eastAsia="en-US"/>
        </w:rPr>
        <w:t xml:space="preserve">Is the intervention appropriate and relevant (CHS 1) effective and timely (CHS 2) and are the resources managed and used in an effective, efficient and ethical manner (CHS 9)? </w:t>
      </w:r>
    </w:p>
    <w:p w14:paraId="3FE02C2E" w14:textId="77777777" w:rsidR="004C4BD5" w:rsidRPr="00D4069B" w:rsidRDefault="004C4BD5" w:rsidP="004C4BD5">
      <w:pPr>
        <w:ind w:left="360"/>
        <w:rPr>
          <w:rStyle w:val="Intet"/>
          <w:rFonts w:asciiTheme="majorHAnsi" w:eastAsiaTheme="minorHAnsi" w:hAnsiTheme="majorHAnsi" w:cstheme="majorHAnsi"/>
          <w:color w:val="000000" w:themeColor="text1"/>
          <w:sz w:val="22"/>
          <w:szCs w:val="22"/>
          <w:lang w:val="en-GB" w:eastAsia="en-US"/>
        </w:rPr>
      </w:pPr>
    </w:p>
    <w:p w14:paraId="1B77ACD7" w14:textId="51EBE6CE" w:rsidR="00BF0FFD" w:rsidRPr="00D4069B" w:rsidRDefault="004C4BD5" w:rsidP="00BF0FFD">
      <w:pPr>
        <w:pStyle w:val="Default"/>
        <w:jc w:val="both"/>
        <w:rPr>
          <w:rFonts w:asciiTheme="majorHAnsi" w:hAnsiTheme="majorHAnsi" w:cstheme="majorHAnsi"/>
          <w:color w:val="auto"/>
          <w:sz w:val="22"/>
          <w:szCs w:val="22"/>
          <w:lang w:val="en-GB"/>
        </w:rPr>
      </w:pPr>
      <w:r w:rsidRPr="00D4069B">
        <w:rPr>
          <w:rStyle w:val="Intet"/>
          <w:rFonts w:asciiTheme="majorHAnsi" w:hAnsiTheme="majorHAnsi" w:cstheme="majorHAnsi"/>
          <w:color w:val="000000" w:themeColor="text1"/>
          <w:sz w:val="22"/>
          <w:szCs w:val="22"/>
          <w:lang w:val="en-GB"/>
        </w:rPr>
        <w:t xml:space="preserve">The </w:t>
      </w:r>
      <w:r w:rsidR="005103B8" w:rsidRPr="00D4069B">
        <w:rPr>
          <w:rStyle w:val="Intet"/>
          <w:rFonts w:asciiTheme="majorHAnsi" w:hAnsiTheme="majorHAnsi" w:cstheme="majorHAnsi"/>
          <w:color w:val="000000" w:themeColor="text1"/>
          <w:sz w:val="22"/>
          <w:szCs w:val="22"/>
          <w:lang w:val="en-GB"/>
        </w:rPr>
        <w:t>proposed emergency</w:t>
      </w:r>
      <w:r w:rsidRPr="00D4069B">
        <w:rPr>
          <w:rStyle w:val="Intet"/>
          <w:rFonts w:asciiTheme="majorHAnsi" w:hAnsiTheme="majorHAnsi" w:cstheme="majorHAnsi"/>
          <w:color w:val="000000" w:themeColor="text1"/>
          <w:sz w:val="22"/>
          <w:szCs w:val="22"/>
          <w:lang w:val="en-GB"/>
        </w:rPr>
        <w:t xml:space="preserve"> humanitarian relief assistance is to </w:t>
      </w:r>
      <w:r w:rsidR="00980DD5">
        <w:rPr>
          <w:rStyle w:val="Intet"/>
          <w:rFonts w:asciiTheme="majorHAnsi" w:hAnsiTheme="majorHAnsi" w:cstheme="majorHAnsi"/>
          <w:color w:val="000000" w:themeColor="text1"/>
          <w:sz w:val="22"/>
          <w:szCs w:val="22"/>
          <w:lang w:val="en-GB"/>
        </w:rPr>
        <w:t xml:space="preserve">contribute </w:t>
      </w:r>
      <w:r w:rsidRPr="00D4069B">
        <w:rPr>
          <w:rStyle w:val="Intet"/>
          <w:rFonts w:asciiTheme="majorHAnsi" w:hAnsiTheme="majorHAnsi" w:cstheme="majorHAnsi"/>
          <w:color w:val="000000" w:themeColor="text1"/>
          <w:sz w:val="22"/>
          <w:szCs w:val="22"/>
          <w:lang w:val="en-GB"/>
        </w:rPr>
        <w:t xml:space="preserve">and supplement </w:t>
      </w:r>
      <w:r w:rsidR="00980DD5">
        <w:rPr>
          <w:rStyle w:val="Intet"/>
          <w:rFonts w:asciiTheme="majorHAnsi" w:hAnsiTheme="majorHAnsi" w:cstheme="majorHAnsi"/>
          <w:color w:val="000000" w:themeColor="text1"/>
          <w:sz w:val="22"/>
          <w:szCs w:val="22"/>
          <w:lang w:val="en-GB"/>
        </w:rPr>
        <w:t xml:space="preserve">the </w:t>
      </w:r>
      <w:r w:rsidRPr="00D4069B">
        <w:rPr>
          <w:rStyle w:val="Intet"/>
          <w:rFonts w:asciiTheme="majorHAnsi" w:hAnsiTheme="majorHAnsi" w:cstheme="majorHAnsi"/>
          <w:color w:val="000000" w:themeColor="text1"/>
          <w:sz w:val="22"/>
          <w:szCs w:val="22"/>
          <w:lang w:val="en-GB"/>
        </w:rPr>
        <w:t>Government</w:t>
      </w:r>
      <w:r w:rsidR="00980DD5">
        <w:rPr>
          <w:rStyle w:val="Intet"/>
          <w:rFonts w:asciiTheme="majorHAnsi" w:hAnsiTheme="majorHAnsi" w:cstheme="majorHAnsi"/>
          <w:color w:val="000000" w:themeColor="text1"/>
          <w:sz w:val="22"/>
          <w:szCs w:val="22"/>
          <w:lang w:val="en-GB"/>
        </w:rPr>
        <w:t>’s efforts</w:t>
      </w:r>
      <w:r w:rsidRPr="00D4069B">
        <w:rPr>
          <w:rStyle w:val="Intet"/>
          <w:rFonts w:asciiTheme="majorHAnsi" w:hAnsiTheme="majorHAnsi" w:cstheme="majorHAnsi"/>
          <w:color w:val="000000" w:themeColor="text1"/>
          <w:sz w:val="22"/>
          <w:szCs w:val="22"/>
          <w:lang w:val="en-GB"/>
        </w:rPr>
        <w:t xml:space="preserve"> to alleviate the suffering of conflict armed affected population, in the Northern Province of Cabo Delgado in Mozambique</w:t>
      </w:r>
      <w:r w:rsidRPr="00D4069B">
        <w:rPr>
          <w:rStyle w:val="Intet"/>
          <w:rFonts w:asciiTheme="majorHAnsi" w:hAnsiTheme="majorHAnsi" w:cstheme="majorHAnsi"/>
          <w:color w:val="auto"/>
          <w:sz w:val="22"/>
          <w:szCs w:val="22"/>
          <w:lang w:val="en-GB"/>
        </w:rPr>
        <w:t>.</w:t>
      </w:r>
      <w:r w:rsidR="00E34C9C" w:rsidRPr="00D4069B">
        <w:rPr>
          <w:rStyle w:val="Intet"/>
          <w:rFonts w:asciiTheme="majorHAnsi" w:hAnsiTheme="majorHAnsi" w:cstheme="majorHAnsi"/>
          <w:color w:val="auto"/>
          <w:sz w:val="22"/>
          <w:szCs w:val="22"/>
          <w:lang w:val="en-GB"/>
        </w:rPr>
        <w:t xml:space="preserve"> </w:t>
      </w:r>
      <w:r w:rsidR="00BF0FFD" w:rsidRPr="00D4069B">
        <w:rPr>
          <w:rFonts w:asciiTheme="majorHAnsi" w:hAnsiTheme="majorHAnsi" w:cstheme="majorHAnsi"/>
          <w:color w:val="auto"/>
          <w:sz w:val="22"/>
          <w:szCs w:val="22"/>
          <w:lang w:val="en-GB"/>
        </w:rPr>
        <w:t xml:space="preserve">The crisis has changed from slow onset to protracted humanitarian crisis. The </w:t>
      </w:r>
      <w:r w:rsidR="005103B8" w:rsidRPr="00D4069B">
        <w:rPr>
          <w:rFonts w:asciiTheme="majorHAnsi" w:hAnsiTheme="majorHAnsi" w:cstheme="majorHAnsi"/>
          <w:color w:val="auto"/>
          <w:sz w:val="22"/>
          <w:szCs w:val="22"/>
          <w:lang w:val="en-GB"/>
        </w:rPr>
        <w:t>crisis started</w:t>
      </w:r>
      <w:r w:rsidR="00BF0FFD" w:rsidRPr="00D4069B">
        <w:rPr>
          <w:rFonts w:asciiTheme="majorHAnsi" w:hAnsiTheme="majorHAnsi" w:cstheme="majorHAnsi"/>
          <w:color w:val="auto"/>
          <w:sz w:val="22"/>
          <w:szCs w:val="22"/>
          <w:lang w:val="en-GB"/>
        </w:rPr>
        <w:t xml:space="preserve"> in October 2017, with the attacks to government institutions</w:t>
      </w:r>
      <w:r w:rsidR="003F2D9C">
        <w:rPr>
          <w:rFonts w:asciiTheme="majorHAnsi" w:hAnsiTheme="majorHAnsi" w:cstheme="majorHAnsi"/>
          <w:color w:val="auto"/>
          <w:sz w:val="22"/>
          <w:szCs w:val="22"/>
          <w:lang w:val="en-GB"/>
        </w:rPr>
        <w:t xml:space="preserve"> such as the</w:t>
      </w:r>
      <w:r w:rsidR="00BF0FFD" w:rsidRPr="00D4069B">
        <w:rPr>
          <w:rFonts w:asciiTheme="majorHAnsi" w:hAnsiTheme="majorHAnsi" w:cstheme="majorHAnsi"/>
          <w:color w:val="auto"/>
          <w:sz w:val="22"/>
          <w:szCs w:val="22"/>
          <w:lang w:val="en-GB"/>
        </w:rPr>
        <w:t xml:space="preserve"> police station in </w:t>
      </w:r>
      <w:proofErr w:type="spellStart"/>
      <w:r w:rsidR="00BF0FFD" w:rsidRPr="00D4069B">
        <w:rPr>
          <w:rFonts w:asciiTheme="majorHAnsi" w:hAnsiTheme="majorHAnsi" w:cstheme="majorHAnsi"/>
          <w:color w:val="auto"/>
          <w:sz w:val="22"/>
          <w:szCs w:val="22"/>
          <w:lang w:val="en-GB"/>
        </w:rPr>
        <w:t>Mocimboa</w:t>
      </w:r>
      <w:proofErr w:type="spellEnd"/>
      <w:r w:rsidR="00BF0FFD" w:rsidRPr="00D4069B">
        <w:rPr>
          <w:rFonts w:asciiTheme="majorHAnsi" w:hAnsiTheme="majorHAnsi" w:cstheme="majorHAnsi"/>
          <w:color w:val="auto"/>
          <w:sz w:val="22"/>
          <w:szCs w:val="22"/>
          <w:lang w:val="en-GB"/>
        </w:rPr>
        <w:t xml:space="preserve"> da Praia</w:t>
      </w:r>
      <w:r w:rsidR="00BD2D3D">
        <w:rPr>
          <w:rFonts w:asciiTheme="majorHAnsi" w:hAnsiTheme="majorHAnsi" w:cstheme="majorHAnsi"/>
          <w:color w:val="auto"/>
          <w:sz w:val="22"/>
          <w:szCs w:val="22"/>
          <w:lang w:val="en-GB"/>
        </w:rPr>
        <w:t xml:space="preserve"> </w:t>
      </w:r>
      <w:r w:rsidR="005103B8">
        <w:rPr>
          <w:rFonts w:asciiTheme="majorHAnsi" w:hAnsiTheme="majorHAnsi" w:cstheme="majorHAnsi"/>
          <w:color w:val="auto"/>
          <w:sz w:val="22"/>
          <w:szCs w:val="22"/>
          <w:lang w:val="en-GB"/>
        </w:rPr>
        <w:t xml:space="preserve">district, </w:t>
      </w:r>
      <w:r w:rsidR="00BD2D3D">
        <w:rPr>
          <w:rFonts w:asciiTheme="majorHAnsi" w:hAnsiTheme="majorHAnsi" w:cstheme="majorHAnsi"/>
          <w:color w:val="auto"/>
          <w:sz w:val="22"/>
          <w:szCs w:val="22"/>
          <w:lang w:val="en-GB"/>
        </w:rPr>
        <w:t>killing t</w:t>
      </w:r>
      <w:r w:rsidR="00BF0FFD" w:rsidRPr="00D4069B">
        <w:rPr>
          <w:rFonts w:asciiTheme="majorHAnsi" w:hAnsiTheme="majorHAnsi" w:cstheme="majorHAnsi"/>
          <w:color w:val="auto"/>
          <w:sz w:val="22"/>
          <w:szCs w:val="22"/>
          <w:lang w:val="en-GB"/>
        </w:rPr>
        <w:t xml:space="preserve">wo police officers. Three years </w:t>
      </w:r>
      <w:r w:rsidR="00B10341">
        <w:rPr>
          <w:rFonts w:asciiTheme="majorHAnsi" w:hAnsiTheme="majorHAnsi" w:cstheme="majorHAnsi"/>
          <w:color w:val="auto"/>
          <w:sz w:val="22"/>
          <w:szCs w:val="22"/>
          <w:lang w:val="en-GB"/>
        </w:rPr>
        <w:t>late</w:t>
      </w:r>
      <w:r w:rsidR="00B10341" w:rsidRPr="00D4069B">
        <w:rPr>
          <w:rFonts w:asciiTheme="majorHAnsi" w:hAnsiTheme="majorHAnsi" w:cstheme="majorHAnsi"/>
          <w:color w:val="auto"/>
          <w:sz w:val="22"/>
          <w:szCs w:val="22"/>
          <w:lang w:val="en-GB"/>
        </w:rPr>
        <w:t>r</w:t>
      </w:r>
      <w:r w:rsidR="00BF0FFD" w:rsidRPr="00D4069B">
        <w:rPr>
          <w:rFonts w:asciiTheme="majorHAnsi" w:hAnsiTheme="majorHAnsi" w:cstheme="majorHAnsi"/>
          <w:color w:val="auto"/>
          <w:sz w:val="22"/>
          <w:szCs w:val="22"/>
          <w:lang w:val="en-GB"/>
        </w:rPr>
        <w:t xml:space="preserve">, the insurgence is now affecting </w:t>
      </w:r>
      <w:r w:rsidR="003F01D4" w:rsidRPr="00D4069B">
        <w:rPr>
          <w:rFonts w:asciiTheme="majorHAnsi" w:hAnsiTheme="majorHAnsi" w:cstheme="majorHAnsi"/>
          <w:color w:val="auto"/>
          <w:sz w:val="22"/>
          <w:szCs w:val="22"/>
          <w:lang w:val="en-GB"/>
        </w:rPr>
        <w:t>nine</w:t>
      </w:r>
      <w:r w:rsidR="005103B8" w:rsidRPr="00D4069B">
        <w:rPr>
          <w:rFonts w:asciiTheme="majorHAnsi" w:hAnsiTheme="majorHAnsi" w:cstheme="majorHAnsi"/>
          <w:color w:val="auto"/>
          <w:sz w:val="22"/>
          <w:szCs w:val="22"/>
          <w:lang w:val="en-GB"/>
        </w:rPr>
        <w:t xml:space="preserve"> of</w:t>
      </w:r>
      <w:r w:rsidR="00BF0FFD" w:rsidRPr="00D4069B">
        <w:rPr>
          <w:rFonts w:asciiTheme="majorHAnsi" w:hAnsiTheme="majorHAnsi" w:cstheme="majorHAnsi"/>
          <w:color w:val="auto"/>
          <w:sz w:val="22"/>
          <w:szCs w:val="22"/>
          <w:lang w:val="en-GB"/>
        </w:rPr>
        <w:t xml:space="preserve"> </w:t>
      </w:r>
      <w:r w:rsidR="00B10341">
        <w:rPr>
          <w:rFonts w:asciiTheme="majorHAnsi" w:hAnsiTheme="majorHAnsi" w:cstheme="majorHAnsi"/>
          <w:color w:val="auto"/>
          <w:sz w:val="22"/>
          <w:szCs w:val="22"/>
          <w:lang w:val="en-GB"/>
        </w:rPr>
        <w:t xml:space="preserve">the </w:t>
      </w:r>
      <w:r w:rsidR="00BF0FFD" w:rsidRPr="00D4069B">
        <w:rPr>
          <w:rFonts w:asciiTheme="majorHAnsi" w:hAnsiTheme="majorHAnsi" w:cstheme="majorHAnsi"/>
          <w:color w:val="auto"/>
          <w:sz w:val="22"/>
          <w:szCs w:val="22"/>
          <w:lang w:val="en-GB"/>
        </w:rPr>
        <w:t xml:space="preserve">17 districts of Cabo Delgado, </w:t>
      </w:r>
      <w:r w:rsidR="00B10341">
        <w:rPr>
          <w:rFonts w:asciiTheme="majorHAnsi" w:hAnsiTheme="majorHAnsi" w:cstheme="majorHAnsi"/>
          <w:color w:val="auto"/>
          <w:sz w:val="22"/>
          <w:szCs w:val="22"/>
          <w:lang w:val="en-GB"/>
        </w:rPr>
        <w:t>and there is a high risk that it will</w:t>
      </w:r>
      <w:r w:rsidR="00BF0FFD" w:rsidRPr="00D4069B">
        <w:rPr>
          <w:rFonts w:asciiTheme="majorHAnsi" w:hAnsiTheme="majorHAnsi" w:cstheme="majorHAnsi"/>
          <w:color w:val="auto"/>
          <w:sz w:val="22"/>
          <w:szCs w:val="22"/>
          <w:lang w:val="en-GB"/>
        </w:rPr>
        <w:t xml:space="preserve"> escalate </w:t>
      </w:r>
      <w:r w:rsidR="00B10341">
        <w:rPr>
          <w:rFonts w:asciiTheme="majorHAnsi" w:hAnsiTheme="majorHAnsi" w:cstheme="majorHAnsi"/>
          <w:color w:val="auto"/>
          <w:sz w:val="22"/>
          <w:szCs w:val="22"/>
          <w:lang w:val="en-GB"/>
        </w:rPr>
        <w:t xml:space="preserve">to </w:t>
      </w:r>
      <w:r w:rsidR="00BF0FFD" w:rsidRPr="00D4069B">
        <w:rPr>
          <w:rFonts w:asciiTheme="majorHAnsi" w:hAnsiTheme="majorHAnsi" w:cstheme="majorHAnsi"/>
          <w:color w:val="auto"/>
          <w:sz w:val="22"/>
          <w:szCs w:val="22"/>
          <w:lang w:val="en-GB"/>
        </w:rPr>
        <w:t>other districts and</w:t>
      </w:r>
      <w:r w:rsidR="00B10341">
        <w:rPr>
          <w:rFonts w:asciiTheme="majorHAnsi" w:hAnsiTheme="majorHAnsi" w:cstheme="majorHAnsi"/>
          <w:color w:val="auto"/>
          <w:sz w:val="22"/>
          <w:szCs w:val="22"/>
          <w:lang w:val="en-GB"/>
        </w:rPr>
        <w:t xml:space="preserve"> the</w:t>
      </w:r>
      <w:r w:rsidR="00BF0FFD" w:rsidRPr="00D4069B">
        <w:rPr>
          <w:rFonts w:asciiTheme="majorHAnsi" w:hAnsiTheme="majorHAnsi" w:cstheme="majorHAnsi"/>
          <w:color w:val="auto"/>
          <w:sz w:val="22"/>
          <w:szCs w:val="22"/>
          <w:lang w:val="en-GB"/>
        </w:rPr>
        <w:t xml:space="preserve"> neighbourhood </w:t>
      </w:r>
      <w:r w:rsidR="00BF0FFD" w:rsidRPr="00D4069B">
        <w:rPr>
          <w:rFonts w:asciiTheme="majorHAnsi" w:hAnsiTheme="majorHAnsi" w:cstheme="majorHAnsi"/>
          <w:color w:val="auto"/>
          <w:sz w:val="22"/>
          <w:szCs w:val="22"/>
          <w:lang w:val="en-GB"/>
        </w:rPr>
        <w:lastRenderedPageBreak/>
        <w:t xml:space="preserve">provinces of </w:t>
      </w:r>
      <w:proofErr w:type="spellStart"/>
      <w:r w:rsidR="00BF0FFD" w:rsidRPr="00D4069B">
        <w:rPr>
          <w:rFonts w:asciiTheme="majorHAnsi" w:hAnsiTheme="majorHAnsi" w:cstheme="majorHAnsi"/>
          <w:color w:val="auto"/>
          <w:sz w:val="22"/>
          <w:szCs w:val="22"/>
          <w:lang w:val="en-GB"/>
        </w:rPr>
        <w:t>Nampula</w:t>
      </w:r>
      <w:proofErr w:type="spellEnd"/>
      <w:r w:rsidR="00BF0FFD" w:rsidRPr="00D4069B">
        <w:rPr>
          <w:rFonts w:asciiTheme="majorHAnsi" w:hAnsiTheme="majorHAnsi" w:cstheme="majorHAnsi"/>
          <w:color w:val="auto"/>
          <w:sz w:val="22"/>
          <w:szCs w:val="22"/>
          <w:lang w:val="en-GB"/>
        </w:rPr>
        <w:t xml:space="preserve"> and </w:t>
      </w:r>
      <w:proofErr w:type="spellStart"/>
      <w:r w:rsidR="00BF0FFD" w:rsidRPr="00D4069B">
        <w:rPr>
          <w:rFonts w:asciiTheme="majorHAnsi" w:hAnsiTheme="majorHAnsi" w:cstheme="majorHAnsi"/>
          <w:color w:val="auto"/>
          <w:sz w:val="22"/>
          <w:szCs w:val="22"/>
          <w:lang w:val="en-GB"/>
        </w:rPr>
        <w:t>Niassa</w:t>
      </w:r>
      <w:proofErr w:type="spellEnd"/>
      <w:r w:rsidR="00BF0FFD" w:rsidRPr="00D4069B">
        <w:rPr>
          <w:rFonts w:asciiTheme="majorHAnsi" w:hAnsiTheme="majorHAnsi" w:cstheme="majorHAnsi"/>
          <w:color w:val="auto"/>
          <w:sz w:val="22"/>
          <w:szCs w:val="22"/>
          <w:lang w:val="en-GB"/>
        </w:rPr>
        <w:t xml:space="preserve">. The </w:t>
      </w:r>
      <w:r w:rsidR="00B10341">
        <w:rPr>
          <w:rFonts w:asciiTheme="majorHAnsi" w:hAnsiTheme="majorHAnsi" w:cstheme="majorHAnsi"/>
          <w:color w:val="auto"/>
          <w:sz w:val="22"/>
          <w:szCs w:val="22"/>
          <w:lang w:val="en-GB"/>
        </w:rPr>
        <w:t xml:space="preserve">recent development has increased the </w:t>
      </w:r>
      <w:r w:rsidR="00BF0FFD" w:rsidRPr="00D4069B">
        <w:rPr>
          <w:rFonts w:asciiTheme="majorHAnsi" w:hAnsiTheme="majorHAnsi" w:cstheme="majorHAnsi"/>
          <w:color w:val="auto"/>
          <w:sz w:val="22"/>
          <w:szCs w:val="22"/>
          <w:lang w:val="en-GB"/>
        </w:rPr>
        <w:t>number of IDPs</w:t>
      </w:r>
      <w:r w:rsidR="00B10341">
        <w:rPr>
          <w:rFonts w:asciiTheme="majorHAnsi" w:hAnsiTheme="majorHAnsi" w:cstheme="majorHAnsi"/>
          <w:color w:val="auto"/>
          <w:sz w:val="22"/>
          <w:szCs w:val="22"/>
          <w:lang w:val="en-GB"/>
        </w:rPr>
        <w:t xml:space="preserve"> </w:t>
      </w:r>
      <w:r w:rsidR="005103B8">
        <w:rPr>
          <w:rFonts w:asciiTheme="majorHAnsi" w:hAnsiTheme="majorHAnsi" w:cstheme="majorHAnsi"/>
          <w:color w:val="auto"/>
          <w:sz w:val="22"/>
          <w:szCs w:val="22"/>
          <w:lang w:val="en-GB"/>
        </w:rPr>
        <w:t xml:space="preserve">and </w:t>
      </w:r>
      <w:r w:rsidR="005103B8" w:rsidRPr="00D4069B">
        <w:rPr>
          <w:rFonts w:asciiTheme="majorHAnsi" w:hAnsiTheme="majorHAnsi" w:cstheme="majorHAnsi"/>
          <w:color w:val="auto"/>
          <w:sz w:val="22"/>
          <w:szCs w:val="22"/>
          <w:lang w:val="en-GB"/>
        </w:rPr>
        <w:t>according</w:t>
      </w:r>
      <w:r w:rsidR="00BF0FFD" w:rsidRPr="00D4069B">
        <w:rPr>
          <w:rFonts w:asciiTheme="majorHAnsi" w:hAnsiTheme="majorHAnsi" w:cstheme="majorHAnsi"/>
          <w:color w:val="auto"/>
          <w:sz w:val="22"/>
          <w:szCs w:val="22"/>
          <w:lang w:val="en-GB"/>
        </w:rPr>
        <w:t xml:space="preserve"> to </w:t>
      </w:r>
      <w:r w:rsidR="005F34FD" w:rsidRPr="00D4069B">
        <w:rPr>
          <w:rFonts w:asciiTheme="majorHAnsi" w:hAnsiTheme="majorHAnsi" w:cstheme="majorHAnsi"/>
          <w:color w:val="auto"/>
          <w:sz w:val="22"/>
          <w:szCs w:val="22"/>
          <w:lang w:val="en-GB"/>
        </w:rPr>
        <w:t>Amnesty</w:t>
      </w:r>
      <w:r w:rsidR="005F34FD" w:rsidRPr="00D4069B" w:rsidDel="005F34FD">
        <w:rPr>
          <w:rFonts w:asciiTheme="majorHAnsi" w:hAnsiTheme="majorHAnsi" w:cstheme="majorHAnsi"/>
          <w:color w:val="auto"/>
          <w:sz w:val="22"/>
          <w:szCs w:val="22"/>
          <w:lang w:val="en-GB"/>
        </w:rPr>
        <w:t xml:space="preserve"> </w:t>
      </w:r>
      <w:r w:rsidR="00BF0FFD" w:rsidRPr="00D4069B">
        <w:rPr>
          <w:rFonts w:asciiTheme="majorHAnsi" w:hAnsiTheme="majorHAnsi" w:cstheme="majorHAnsi"/>
          <w:color w:val="auto"/>
          <w:sz w:val="22"/>
          <w:szCs w:val="22"/>
          <w:lang w:val="en-GB"/>
        </w:rPr>
        <w:t xml:space="preserve">International, the violent attacks grew by 300% in the first four months of 2020, </w:t>
      </w:r>
      <w:r w:rsidR="00B10341">
        <w:rPr>
          <w:rFonts w:asciiTheme="majorHAnsi" w:hAnsiTheme="majorHAnsi" w:cstheme="majorHAnsi"/>
          <w:color w:val="auto"/>
          <w:sz w:val="22"/>
          <w:szCs w:val="22"/>
          <w:lang w:val="en-GB"/>
        </w:rPr>
        <w:t>resulting in more than</w:t>
      </w:r>
      <w:r w:rsidR="00BF0FFD" w:rsidRPr="00D4069B">
        <w:rPr>
          <w:rFonts w:asciiTheme="majorHAnsi" w:hAnsiTheme="majorHAnsi" w:cstheme="majorHAnsi"/>
          <w:color w:val="auto"/>
          <w:sz w:val="22"/>
          <w:szCs w:val="22"/>
          <w:lang w:val="en-GB"/>
        </w:rPr>
        <w:t xml:space="preserve"> 2000 people killed, over 300,000 IDPs and 712,000 people in need of humanitarian assistance. In addition, The United Nations Office for the Coordination of Humanitarian Affairs </w:t>
      </w:r>
      <w:r w:rsidR="00BF0FFD" w:rsidRPr="00AC1D8F">
        <w:rPr>
          <w:rFonts w:asciiTheme="majorHAnsi" w:hAnsiTheme="majorHAnsi" w:cstheme="majorHAnsi"/>
          <w:color w:val="4D5156"/>
          <w:sz w:val="21"/>
          <w:szCs w:val="21"/>
          <w:shd w:val="clear" w:color="auto" w:fill="FFFFFF"/>
          <w:lang w:val="en-US"/>
        </w:rPr>
        <w:t>(</w:t>
      </w:r>
      <w:r w:rsidR="00BF0FFD" w:rsidRPr="00D4069B">
        <w:rPr>
          <w:rFonts w:asciiTheme="majorHAnsi" w:hAnsiTheme="majorHAnsi" w:cstheme="majorHAnsi"/>
          <w:color w:val="auto"/>
          <w:sz w:val="22"/>
          <w:szCs w:val="22"/>
          <w:lang w:val="en-GB"/>
        </w:rPr>
        <w:t xml:space="preserve">OCHA), reveal that more than 350,000 people are facing severe food insecurity. </w:t>
      </w:r>
    </w:p>
    <w:p w14:paraId="592E827B" w14:textId="77777777" w:rsidR="00BF0FFD" w:rsidRPr="00D4069B" w:rsidRDefault="00BF0FFD" w:rsidP="00BF0FFD">
      <w:pPr>
        <w:pStyle w:val="Default"/>
        <w:rPr>
          <w:rFonts w:asciiTheme="majorHAnsi" w:hAnsiTheme="majorHAnsi" w:cstheme="majorHAnsi"/>
          <w:sz w:val="22"/>
          <w:szCs w:val="22"/>
          <w:lang w:val="en-GB"/>
        </w:rPr>
      </w:pPr>
    </w:p>
    <w:p w14:paraId="0D0FF83D" w14:textId="0313FDEB" w:rsidR="00137E9B" w:rsidRPr="00D4069B" w:rsidRDefault="00E34C9C" w:rsidP="00BF0FFD">
      <w:pPr>
        <w:overflowPunct/>
        <w:autoSpaceDE/>
        <w:autoSpaceDN/>
        <w:adjustRightInd/>
        <w:jc w:val="both"/>
        <w:textAlignment w:val="auto"/>
        <w:rPr>
          <w:rFonts w:asciiTheme="majorHAnsi" w:hAnsiTheme="majorHAnsi" w:cstheme="majorHAnsi"/>
          <w:sz w:val="22"/>
          <w:szCs w:val="22"/>
          <w:lang w:val="en-GB"/>
        </w:rPr>
      </w:pPr>
      <w:r w:rsidRPr="00D4069B">
        <w:rPr>
          <w:rStyle w:val="Intet"/>
          <w:rFonts w:asciiTheme="majorHAnsi" w:eastAsiaTheme="minorHAnsi" w:hAnsiTheme="majorHAnsi" w:cstheme="majorHAnsi"/>
          <w:color w:val="000000" w:themeColor="text1"/>
          <w:sz w:val="22"/>
          <w:szCs w:val="22"/>
          <w:lang w:val="en-GB" w:eastAsia="en-US"/>
        </w:rPr>
        <w:t xml:space="preserve">The </w:t>
      </w:r>
      <w:r w:rsidR="00CA76C3" w:rsidRPr="00D4069B">
        <w:rPr>
          <w:rStyle w:val="Intet"/>
          <w:rFonts w:asciiTheme="majorHAnsi" w:eastAsiaTheme="minorHAnsi" w:hAnsiTheme="majorHAnsi" w:cstheme="majorHAnsi"/>
          <w:color w:val="000000" w:themeColor="text1"/>
          <w:sz w:val="22"/>
          <w:szCs w:val="22"/>
          <w:lang w:val="en-GB" w:eastAsia="en-US"/>
        </w:rPr>
        <w:t>population, which</w:t>
      </w:r>
      <w:r w:rsidR="00CA76C3">
        <w:rPr>
          <w:rStyle w:val="Intet"/>
          <w:rFonts w:asciiTheme="majorHAnsi" w:eastAsiaTheme="minorHAnsi" w:hAnsiTheme="majorHAnsi" w:cstheme="majorHAnsi"/>
          <w:color w:val="000000" w:themeColor="text1"/>
          <w:sz w:val="22"/>
          <w:szCs w:val="22"/>
          <w:lang w:val="en-GB" w:eastAsia="en-US"/>
        </w:rPr>
        <w:t xml:space="preserve"> </w:t>
      </w:r>
      <w:proofErr w:type="gramStart"/>
      <w:r w:rsidR="00CA76C3">
        <w:rPr>
          <w:rStyle w:val="Intet"/>
          <w:rFonts w:asciiTheme="majorHAnsi" w:eastAsiaTheme="minorHAnsi" w:hAnsiTheme="majorHAnsi" w:cstheme="majorHAnsi"/>
          <w:color w:val="000000" w:themeColor="text1"/>
          <w:sz w:val="22"/>
          <w:szCs w:val="22"/>
          <w:lang w:val="en-GB" w:eastAsia="en-US"/>
        </w:rPr>
        <w:t xml:space="preserve">is </w:t>
      </w:r>
      <w:r w:rsidRPr="00D4069B">
        <w:rPr>
          <w:rStyle w:val="Intet"/>
          <w:rFonts w:asciiTheme="majorHAnsi" w:eastAsiaTheme="minorHAnsi" w:hAnsiTheme="majorHAnsi" w:cstheme="majorHAnsi"/>
          <w:color w:val="000000" w:themeColor="text1"/>
          <w:sz w:val="22"/>
          <w:szCs w:val="22"/>
          <w:lang w:val="en-GB" w:eastAsia="en-US"/>
        </w:rPr>
        <w:t>severely affected by the conflict and displaced,</w:t>
      </w:r>
      <w:proofErr w:type="gramEnd"/>
      <w:r w:rsidRPr="00D4069B">
        <w:rPr>
          <w:rStyle w:val="Intet"/>
          <w:rFonts w:asciiTheme="majorHAnsi" w:eastAsiaTheme="minorHAnsi" w:hAnsiTheme="majorHAnsi" w:cstheme="majorHAnsi"/>
          <w:color w:val="000000" w:themeColor="text1"/>
          <w:sz w:val="22"/>
          <w:szCs w:val="22"/>
          <w:lang w:val="en-GB" w:eastAsia="en-US"/>
        </w:rPr>
        <w:t xml:space="preserve"> have </w:t>
      </w:r>
      <w:r w:rsidR="00CA76C3">
        <w:rPr>
          <w:rStyle w:val="Intet"/>
          <w:rFonts w:asciiTheme="majorHAnsi" w:eastAsiaTheme="minorHAnsi" w:hAnsiTheme="majorHAnsi" w:cstheme="majorHAnsi"/>
          <w:color w:val="000000" w:themeColor="text1"/>
          <w:sz w:val="22"/>
          <w:szCs w:val="22"/>
          <w:lang w:val="en-GB" w:eastAsia="en-US"/>
        </w:rPr>
        <w:t xml:space="preserve">urgent </w:t>
      </w:r>
      <w:r w:rsidRPr="00D4069B">
        <w:rPr>
          <w:rStyle w:val="Intet"/>
          <w:rFonts w:asciiTheme="majorHAnsi" w:eastAsiaTheme="minorHAnsi" w:hAnsiTheme="majorHAnsi" w:cstheme="majorHAnsi"/>
          <w:color w:val="000000" w:themeColor="text1"/>
          <w:sz w:val="22"/>
          <w:szCs w:val="22"/>
          <w:lang w:val="en-GB" w:eastAsia="en-US"/>
        </w:rPr>
        <w:t>needs related to shelter, wat</w:t>
      </w:r>
      <w:r w:rsidR="00D025BC" w:rsidRPr="00D4069B">
        <w:rPr>
          <w:rStyle w:val="Intet"/>
          <w:rFonts w:asciiTheme="majorHAnsi" w:eastAsiaTheme="minorHAnsi" w:hAnsiTheme="majorHAnsi" w:cstheme="majorHAnsi"/>
          <w:color w:val="000000" w:themeColor="text1"/>
          <w:sz w:val="22"/>
          <w:szCs w:val="22"/>
          <w:lang w:val="en-GB" w:eastAsia="en-US"/>
        </w:rPr>
        <w:t>er</w:t>
      </w:r>
      <w:r w:rsidRPr="00D4069B">
        <w:rPr>
          <w:rStyle w:val="Intet"/>
          <w:rFonts w:asciiTheme="majorHAnsi" w:eastAsiaTheme="minorHAnsi" w:hAnsiTheme="majorHAnsi" w:cstheme="majorHAnsi"/>
          <w:color w:val="000000" w:themeColor="text1"/>
          <w:sz w:val="22"/>
          <w:szCs w:val="22"/>
          <w:lang w:val="en-GB" w:eastAsia="en-US"/>
        </w:rPr>
        <w:t>, food assistance</w:t>
      </w:r>
      <w:r w:rsidR="00CA76C3">
        <w:rPr>
          <w:rStyle w:val="Intet"/>
          <w:rFonts w:asciiTheme="majorHAnsi" w:eastAsiaTheme="minorHAnsi" w:hAnsiTheme="majorHAnsi" w:cstheme="majorHAnsi"/>
          <w:color w:val="000000" w:themeColor="text1"/>
          <w:sz w:val="22"/>
          <w:szCs w:val="22"/>
          <w:lang w:val="en-GB" w:eastAsia="en-US"/>
        </w:rPr>
        <w:t xml:space="preserve"> and access </w:t>
      </w:r>
      <w:r w:rsidR="005103B8">
        <w:rPr>
          <w:rStyle w:val="Intet"/>
          <w:rFonts w:asciiTheme="majorHAnsi" w:eastAsiaTheme="minorHAnsi" w:hAnsiTheme="majorHAnsi" w:cstheme="majorHAnsi"/>
          <w:color w:val="000000" w:themeColor="text1"/>
          <w:sz w:val="22"/>
          <w:szCs w:val="22"/>
          <w:lang w:val="en-GB" w:eastAsia="en-US"/>
        </w:rPr>
        <w:t>to</w:t>
      </w:r>
      <w:r w:rsidR="005103B8" w:rsidRPr="00D4069B">
        <w:rPr>
          <w:rStyle w:val="Intet"/>
          <w:rFonts w:asciiTheme="majorHAnsi" w:eastAsiaTheme="minorHAnsi" w:hAnsiTheme="majorHAnsi" w:cstheme="majorHAnsi"/>
          <w:color w:val="000000" w:themeColor="text1"/>
          <w:sz w:val="22"/>
          <w:szCs w:val="22"/>
          <w:lang w:val="en-GB" w:eastAsia="en-US"/>
        </w:rPr>
        <w:t xml:space="preserve"> health</w:t>
      </w:r>
      <w:r w:rsidR="004279AF" w:rsidRPr="00D4069B">
        <w:rPr>
          <w:rStyle w:val="Intet"/>
          <w:rFonts w:asciiTheme="majorHAnsi" w:eastAsiaTheme="minorHAnsi" w:hAnsiTheme="majorHAnsi" w:cstheme="majorHAnsi"/>
          <w:color w:val="000000" w:themeColor="text1"/>
          <w:sz w:val="22"/>
          <w:szCs w:val="22"/>
          <w:lang w:val="en-GB" w:eastAsia="en-US"/>
        </w:rPr>
        <w:t xml:space="preserve"> facilities</w:t>
      </w:r>
      <w:r w:rsidRPr="00D4069B">
        <w:rPr>
          <w:rStyle w:val="Intet"/>
          <w:rFonts w:asciiTheme="majorHAnsi" w:eastAsiaTheme="minorHAnsi" w:hAnsiTheme="majorHAnsi" w:cstheme="majorHAnsi"/>
          <w:color w:val="000000" w:themeColor="text1"/>
          <w:sz w:val="22"/>
          <w:szCs w:val="22"/>
          <w:lang w:val="en-GB" w:eastAsia="en-US"/>
        </w:rPr>
        <w:t xml:space="preserve">. </w:t>
      </w:r>
      <w:r w:rsidR="00137E9B" w:rsidRPr="00D4069B">
        <w:rPr>
          <w:rFonts w:asciiTheme="majorHAnsi" w:hAnsiTheme="majorHAnsi" w:cstheme="majorHAnsi"/>
          <w:sz w:val="22"/>
          <w:szCs w:val="22"/>
          <w:lang w:val="en-GB"/>
        </w:rPr>
        <w:t xml:space="preserve">According to OCHA, the situation is affecting mostly children &amp; </w:t>
      </w:r>
      <w:r w:rsidR="00303A01" w:rsidRPr="00D4069B">
        <w:rPr>
          <w:rFonts w:asciiTheme="majorHAnsi" w:hAnsiTheme="majorHAnsi" w:cstheme="majorHAnsi"/>
          <w:sz w:val="22"/>
          <w:szCs w:val="22"/>
          <w:lang w:val="en-GB"/>
        </w:rPr>
        <w:t>women, which are exposed to different types of violence against civilian such as loss of life, trafficking, exploitation, abuse,</w:t>
      </w:r>
      <w:r w:rsidR="00137E9B" w:rsidRPr="00D4069B">
        <w:rPr>
          <w:rFonts w:asciiTheme="majorHAnsi" w:hAnsiTheme="majorHAnsi" w:cstheme="majorHAnsi"/>
          <w:sz w:val="22"/>
          <w:szCs w:val="22"/>
          <w:lang w:val="en-GB"/>
        </w:rPr>
        <w:t xml:space="preserve"> and neglect, sexual and gender based violence, sexual exploitation, and psychosocial distress. With </w:t>
      </w:r>
      <w:r w:rsidR="007963F1">
        <w:rPr>
          <w:rFonts w:asciiTheme="majorHAnsi" w:hAnsiTheme="majorHAnsi" w:cstheme="majorHAnsi"/>
          <w:sz w:val="22"/>
          <w:szCs w:val="22"/>
          <w:lang w:val="en-GB"/>
        </w:rPr>
        <w:t xml:space="preserve">the </w:t>
      </w:r>
      <w:r w:rsidR="00137E9B" w:rsidRPr="00D4069B">
        <w:rPr>
          <w:rFonts w:asciiTheme="majorHAnsi" w:hAnsiTheme="majorHAnsi" w:cstheme="majorHAnsi"/>
          <w:sz w:val="22"/>
          <w:szCs w:val="22"/>
          <w:lang w:val="en-GB"/>
        </w:rPr>
        <w:t>vast majority of schools</w:t>
      </w:r>
      <w:r w:rsidR="007963F1">
        <w:rPr>
          <w:rFonts w:asciiTheme="majorHAnsi" w:hAnsiTheme="majorHAnsi" w:cstheme="majorHAnsi"/>
          <w:sz w:val="22"/>
          <w:szCs w:val="22"/>
          <w:lang w:val="en-GB"/>
        </w:rPr>
        <w:t xml:space="preserve"> and</w:t>
      </w:r>
      <w:r w:rsidR="00137E9B" w:rsidRPr="00D4069B">
        <w:rPr>
          <w:rFonts w:asciiTheme="majorHAnsi" w:hAnsiTheme="majorHAnsi" w:cstheme="majorHAnsi"/>
          <w:sz w:val="22"/>
          <w:szCs w:val="22"/>
          <w:lang w:val="en-GB"/>
        </w:rPr>
        <w:t xml:space="preserve"> health facilities non-functional, and without access to land for crops production, </w:t>
      </w:r>
      <w:r w:rsidR="005F34FD">
        <w:rPr>
          <w:rFonts w:asciiTheme="majorHAnsi" w:hAnsiTheme="majorHAnsi" w:cstheme="majorHAnsi"/>
          <w:sz w:val="22"/>
          <w:szCs w:val="22"/>
          <w:lang w:val="en-GB"/>
        </w:rPr>
        <w:t xml:space="preserve">Internally </w:t>
      </w:r>
      <w:r w:rsidR="00137E9B" w:rsidRPr="00D4069B">
        <w:rPr>
          <w:rFonts w:asciiTheme="majorHAnsi" w:hAnsiTheme="majorHAnsi" w:cstheme="majorHAnsi"/>
          <w:sz w:val="22"/>
          <w:szCs w:val="22"/>
          <w:lang w:val="en-GB"/>
        </w:rPr>
        <w:t xml:space="preserve">Displaced People, especially children &amp; women, are in </w:t>
      </w:r>
      <w:r w:rsidR="007963F1">
        <w:rPr>
          <w:rFonts w:asciiTheme="majorHAnsi" w:hAnsiTheme="majorHAnsi" w:cstheme="majorHAnsi"/>
          <w:sz w:val="22"/>
          <w:szCs w:val="22"/>
          <w:lang w:val="en-GB"/>
        </w:rPr>
        <w:t xml:space="preserve">urgent </w:t>
      </w:r>
      <w:r w:rsidR="00137E9B" w:rsidRPr="00D4069B">
        <w:rPr>
          <w:rFonts w:asciiTheme="majorHAnsi" w:hAnsiTheme="majorHAnsi" w:cstheme="majorHAnsi"/>
          <w:sz w:val="22"/>
          <w:szCs w:val="22"/>
          <w:lang w:val="en-GB"/>
        </w:rPr>
        <w:t xml:space="preserve">need of humanitarian assistance of food, shelter, non-food items, and health care. </w:t>
      </w:r>
    </w:p>
    <w:p w14:paraId="57C74D8F" w14:textId="49F753FD" w:rsidR="00137E9B" w:rsidRPr="00D4069B" w:rsidRDefault="005F34FD" w:rsidP="00137E9B">
      <w:pPr>
        <w:jc w:val="both"/>
        <w:rPr>
          <w:rStyle w:val="Intet"/>
          <w:rFonts w:asciiTheme="majorHAnsi" w:eastAsiaTheme="minorHAnsi" w:hAnsiTheme="majorHAnsi" w:cstheme="majorHAnsi"/>
          <w:color w:val="000000" w:themeColor="text1"/>
          <w:sz w:val="22"/>
          <w:szCs w:val="22"/>
          <w:lang w:val="en-GB" w:eastAsia="en-US"/>
        </w:rPr>
      </w:pPr>
      <w:r>
        <w:rPr>
          <w:rFonts w:asciiTheme="majorHAnsi" w:hAnsiTheme="majorHAnsi" w:cstheme="majorHAnsi"/>
          <w:sz w:val="22"/>
          <w:szCs w:val="22"/>
          <w:lang w:val="en"/>
        </w:rPr>
        <w:t>C</w:t>
      </w:r>
      <w:r w:rsidR="00137E9B" w:rsidRPr="00D4069B">
        <w:rPr>
          <w:rFonts w:asciiTheme="majorHAnsi" w:hAnsiTheme="majorHAnsi" w:cstheme="majorHAnsi"/>
          <w:sz w:val="22"/>
          <w:szCs w:val="22"/>
          <w:lang w:val="en"/>
        </w:rPr>
        <w:t xml:space="preserve">urrently there is humanitarian agencies responding to the humanitarian crises </w:t>
      </w:r>
      <w:r w:rsidR="00137E9B" w:rsidRPr="00D4069B">
        <w:rPr>
          <w:rFonts w:asciiTheme="majorHAnsi" w:hAnsiTheme="majorHAnsi" w:cstheme="majorHAnsi"/>
          <w:sz w:val="22"/>
          <w:szCs w:val="22"/>
          <w:lang w:val="en-GB"/>
        </w:rPr>
        <w:t>through the Flash Appeal for COVID-19 and the Cabo Delgado Rapid Response Plan (</w:t>
      </w:r>
      <w:hyperlink r:id="rId17" w:tgtFrame="_blank" w:history="1">
        <w:r w:rsidR="00137E9B" w:rsidRPr="00D4069B">
          <w:rPr>
            <w:rStyle w:val="Hyperlink"/>
            <w:rFonts w:asciiTheme="majorHAnsi" w:hAnsiTheme="majorHAnsi" w:cstheme="majorHAnsi"/>
            <w:color w:val="auto"/>
            <w:sz w:val="22"/>
            <w:szCs w:val="22"/>
            <w:bdr w:val="none" w:sz="0" w:space="0" w:color="auto" w:frame="1"/>
            <w:lang w:val="en"/>
          </w:rPr>
          <w:t>Rapid Response for Cabo Delgado</w:t>
        </w:r>
      </w:hyperlink>
      <w:r w:rsidR="00137E9B" w:rsidRPr="00D4069B">
        <w:rPr>
          <w:rFonts w:asciiTheme="majorHAnsi" w:hAnsiTheme="majorHAnsi" w:cstheme="majorHAnsi"/>
          <w:sz w:val="22"/>
          <w:szCs w:val="22"/>
          <w:bdr w:val="none" w:sz="0" w:space="0" w:color="auto" w:frame="1"/>
          <w:lang w:val="en"/>
        </w:rPr>
        <w:t>). However, despite enormous effort</w:t>
      </w:r>
      <w:r w:rsidR="005104B0">
        <w:rPr>
          <w:rFonts w:asciiTheme="majorHAnsi" w:hAnsiTheme="majorHAnsi" w:cstheme="majorHAnsi"/>
          <w:sz w:val="22"/>
          <w:szCs w:val="22"/>
          <w:bdr w:val="none" w:sz="0" w:space="0" w:color="auto" w:frame="1"/>
          <w:lang w:val="en"/>
        </w:rPr>
        <w:t>s</w:t>
      </w:r>
      <w:r w:rsidR="00137E9B" w:rsidRPr="00D4069B">
        <w:rPr>
          <w:rFonts w:asciiTheme="majorHAnsi" w:hAnsiTheme="majorHAnsi" w:cstheme="majorHAnsi"/>
          <w:sz w:val="22"/>
          <w:szCs w:val="22"/>
          <w:bdr w:val="none" w:sz="0" w:space="0" w:color="auto" w:frame="1"/>
          <w:lang w:val="en"/>
        </w:rPr>
        <w:t xml:space="preserve"> by humanitarian agencies and the Mozambican government, a budget deficit of almost 42 percent of the total $ 35.5 million needed for the plan still prevails. </w:t>
      </w:r>
    </w:p>
    <w:p w14:paraId="7433EBC1" w14:textId="77777777" w:rsidR="00137E9B" w:rsidRPr="00D4069B" w:rsidRDefault="00137E9B" w:rsidP="0044762D">
      <w:pPr>
        <w:jc w:val="both"/>
        <w:rPr>
          <w:rStyle w:val="Intet"/>
          <w:rFonts w:asciiTheme="majorHAnsi" w:eastAsiaTheme="minorHAnsi" w:hAnsiTheme="majorHAnsi" w:cstheme="majorHAnsi"/>
          <w:color w:val="000000" w:themeColor="text1"/>
          <w:sz w:val="22"/>
          <w:szCs w:val="22"/>
          <w:lang w:val="en-GB" w:eastAsia="en-US"/>
        </w:rPr>
      </w:pPr>
    </w:p>
    <w:p w14:paraId="7E37D3EA" w14:textId="0B9D2FBD" w:rsidR="0044762D" w:rsidRPr="00D4069B" w:rsidRDefault="00E34C9C" w:rsidP="0044762D">
      <w:pPr>
        <w:jc w:val="both"/>
        <w:rPr>
          <w:rStyle w:val="Intet"/>
          <w:rFonts w:asciiTheme="majorHAnsi" w:eastAsiaTheme="minorHAnsi" w:hAnsiTheme="majorHAnsi" w:cstheme="majorHAnsi"/>
          <w:color w:val="000000" w:themeColor="text1"/>
          <w:sz w:val="22"/>
          <w:szCs w:val="22"/>
          <w:lang w:val="en-GB" w:eastAsia="en-US"/>
        </w:rPr>
      </w:pPr>
      <w:r w:rsidRPr="00D4069B">
        <w:rPr>
          <w:rStyle w:val="Intet"/>
          <w:rFonts w:asciiTheme="majorHAnsi" w:eastAsiaTheme="minorHAnsi" w:hAnsiTheme="majorHAnsi" w:cstheme="majorHAnsi"/>
          <w:color w:val="000000" w:themeColor="text1"/>
          <w:sz w:val="22"/>
          <w:szCs w:val="22"/>
          <w:lang w:val="en-GB" w:eastAsia="en-US"/>
        </w:rPr>
        <w:t>Th</w:t>
      </w:r>
      <w:r w:rsidR="00E923B9" w:rsidRPr="00D4069B">
        <w:rPr>
          <w:rStyle w:val="Intet"/>
          <w:rFonts w:asciiTheme="majorHAnsi" w:eastAsiaTheme="minorHAnsi" w:hAnsiTheme="majorHAnsi" w:cstheme="majorHAnsi"/>
          <w:color w:val="000000" w:themeColor="text1"/>
          <w:sz w:val="22"/>
          <w:szCs w:val="22"/>
          <w:lang w:val="en-GB" w:eastAsia="en-US"/>
        </w:rPr>
        <w:t xml:space="preserve">us, </w:t>
      </w:r>
      <w:r w:rsidR="00BF0FFD" w:rsidRPr="00D4069B">
        <w:rPr>
          <w:rStyle w:val="Intet"/>
          <w:rFonts w:asciiTheme="majorHAnsi" w:eastAsiaTheme="minorHAnsi" w:hAnsiTheme="majorHAnsi" w:cstheme="majorHAnsi"/>
          <w:color w:val="000000" w:themeColor="text1"/>
          <w:sz w:val="22"/>
          <w:szCs w:val="22"/>
          <w:lang w:val="en-GB" w:eastAsia="en-US"/>
        </w:rPr>
        <w:t xml:space="preserve">the proposed intervention comes at </w:t>
      </w:r>
      <w:r w:rsidR="005103B8">
        <w:rPr>
          <w:rStyle w:val="Intet"/>
          <w:rFonts w:asciiTheme="majorHAnsi" w:eastAsiaTheme="minorHAnsi" w:hAnsiTheme="majorHAnsi" w:cstheme="majorHAnsi"/>
          <w:color w:val="000000" w:themeColor="text1"/>
          <w:sz w:val="22"/>
          <w:szCs w:val="22"/>
          <w:lang w:val="en-GB" w:eastAsia="en-US"/>
        </w:rPr>
        <w:t xml:space="preserve">a </w:t>
      </w:r>
      <w:r w:rsidR="005103B8" w:rsidRPr="00D4069B">
        <w:rPr>
          <w:rStyle w:val="Intet"/>
          <w:rFonts w:asciiTheme="majorHAnsi" w:eastAsiaTheme="minorHAnsi" w:hAnsiTheme="majorHAnsi" w:cstheme="majorHAnsi"/>
          <w:color w:val="000000" w:themeColor="text1"/>
          <w:sz w:val="22"/>
          <w:szCs w:val="22"/>
          <w:lang w:val="en-GB" w:eastAsia="en-US"/>
        </w:rPr>
        <w:t>critical</w:t>
      </w:r>
      <w:r w:rsidR="00BF0FFD" w:rsidRPr="00D4069B">
        <w:rPr>
          <w:rStyle w:val="Intet"/>
          <w:rFonts w:asciiTheme="majorHAnsi" w:eastAsiaTheme="minorHAnsi" w:hAnsiTheme="majorHAnsi" w:cstheme="majorHAnsi"/>
          <w:color w:val="000000" w:themeColor="text1"/>
          <w:sz w:val="22"/>
          <w:szCs w:val="22"/>
          <w:lang w:val="en-GB" w:eastAsia="en-US"/>
        </w:rPr>
        <w:t xml:space="preserve"> juncture and following the Mozambican Government calls for rapid intervention</w:t>
      </w:r>
      <w:r w:rsidR="00AD02FF" w:rsidRPr="00D4069B">
        <w:rPr>
          <w:rStyle w:val="Intet"/>
          <w:rFonts w:asciiTheme="majorHAnsi" w:eastAsiaTheme="minorHAnsi" w:hAnsiTheme="majorHAnsi" w:cstheme="majorHAnsi"/>
          <w:color w:val="000000" w:themeColor="text1"/>
          <w:sz w:val="22"/>
          <w:szCs w:val="22"/>
          <w:lang w:val="en-GB" w:eastAsia="en-US"/>
        </w:rPr>
        <w:t xml:space="preserve">. SOS Mozambique is seeking funding from DERF to implement activities in IDPs host districts, namely Pemba, </w:t>
      </w:r>
      <w:proofErr w:type="spellStart"/>
      <w:r w:rsidR="00AD02FF" w:rsidRPr="00D4069B">
        <w:rPr>
          <w:rStyle w:val="Intet"/>
          <w:rFonts w:asciiTheme="majorHAnsi" w:eastAsiaTheme="minorHAnsi" w:hAnsiTheme="majorHAnsi" w:cstheme="majorHAnsi"/>
          <w:color w:val="000000" w:themeColor="text1"/>
          <w:sz w:val="22"/>
          <w:szCs w:val="22"/>
          <w:lang w:val="en-GB" w:eastAsia="en-US"/>
        </w:rPr>
        <w:t>Metuge</w:t>
      </w:r>
      <w:proofErr w:type="spellEnd"/>
      <w:r w:rsidR="00AD02FF" w:rsidRPr="00D4069B">
        <w:rPr>
          <w:rStyle w:val="Intet"/>
          <w:rFonts w:asciiTheme="majorHAnsi" w:eastAsiaTheme="minorHAnsi" w:hAnsiTheme="majorHAnsi" w:cstheme="majorHAnsi"/>
          <w:color w:val="000000" w:themeColor="text1"/>
          <w:sz w:val="22"/>
          <w:szCs w:val="22"/>
          <w:lang w:val="en-GB" w:eastAsia="en-US"/>
        </w:rPr>
        <w:t xml:space="preserve"> and </w:t>
      </w:r>
      <w:proofErr w:type="spellStart"/>
      <w:r w:rsidR="00AD02FF" w:rsidRPr="00D4069B">
        <w:rPr>
          <w:rStyle w:val="Intet"/>
          <w:rFonts w:asciiTheme="majorHAnsi" w:eastAsiaTheme="minorHAnsi" w:hAnsiTheme="majorHAnsi" w:cstheme="majorHAnsi"/>
          <w:color w:val="000000" w:themeColor="text1"/>
          <w:sz w:val="22"/>
          <w:szCs w:val="22"/>
          <w:lang w:val="en-GB" w:eastAsia="en-US"/>
        </w:rPr>
        <w:t>Mecufi</w:t>
      </w:r>
      <w:proofErr w:type="spellEnd"/>
      <w:r w:rsidR="005104B0">
        <w:rPr>
          <w:rStyle w:val="Intet"/>
          <w:rFonts w:asciiTheme="majorHAnsi" w:eastAsiaTheme="minorHAnsi" w:hAnsiTheme="majorHAnsi" w:cstheme="majorHAnsi"/>
          <w:color w:val="000000" w:themeColor="text1"/>
          <w:sz w:val="22"/>
          <w:szCs w:val="22"/>
          <w:lang w:val="en-GB" w:eastAsia="en-US"/>
        </w:rPr>
        <w:t>,</w:t>
      </w:r>
      <w:r w:rsidR="00AD02FF" w:rsidRPr="00D4069B">
        <w:rPr>
          <w:rStyle w:val="Intet"/>
          <w:rFonts w:asciiTheme="majorHAnsi" w:eastAsiaTheme="minorHAnsi" w:hAnsiTheme="majorHAnsi" w:cstheme="majorHAnsi"/>
          <w:color w:val="000000" w:themeColor="text1"/>
          <w:sz w:val="22"/>
          <w:szCs w:val="22"/>
          <w:lang w:val="en-GB" w:eastAsia="en-US"/>
        </w:rPr>
        <w:t xml:space="preserve"> </w:t>
      </w:r>
      <w:r w:rsidR="005103B8" w:rsidRPr="00D4069B">
        <w:rPr>
          <w:rStyle w:val="Intet"/>
          <w:rFonts w:asciiTheme="majorHAnsi" w:eastAsiaTheme="minorHAnsi" w:hAnsiTheme="majorHAnsi" w:cstheme="majorHAnsi"/>
          <w:color w:val="000000" w:themeColor="text1"/>
          <w:sz w:val="22"/>
          <w:szCs w:val="22"/>
          <w:lang w:val="en-GB" w:eastAsia="en-US"/>
        </w:rPr>
        <w:t>t</w:t>
      </w:r>
      <w:r w:rsidR="00D179FA">
        <w:rPr>
          <w:rStyle w:val="Intet"/>
          <w:rFonts w:asciiTheme="majorHAnsi" w:eastAsiaTheme="minorHAnsi" w:hAnsiTheme="majorHAnsi" w:cstheme="majorHAnsi"/>
          <w:color w:val="000000" w:themeColor="text1"/>
          <w:sz w:val="22"/>
          <w:szCs w:val="22"/>
          <w:lang w:val="en-GB" w:eastAsia="en-US"/>
        </w:rPr>
        <w:t>h</w:t>
      </w:r>
      <w:r w:rsidR="005103B8" w:rsidRPr="00D4069B">
        <w:rPr>
          <w:rStyle w:val="Intet"/>
          <w:rFonts w:asciiTheme="majorHAnsi" w:eastAsiaTheme="minorHAnsi" w:hAnsiTheme="majorHAnsi" w:cstheme="majorHAnsi"/>
          <w:color w:val="000000" w:themeColor="text1"/>
          <w:sz w:val="22"/>
          <w:szCs w:val="22"/>
          <w:lang w:val="en-GB" w:eastAsia="en-US"/>
        </w:rPr>
        <w:t>rough integrated</w:t>
      </w:r>
      <w:r w:rsidR="00AD02FF" w:rsidRPr="00D4069B">
        <w:rPr>
          <w:rStyle w:val="Intet"/>
          <w:rFonts w:asciiTheme="majorHAnsi" w:eastAsiaTheme="minorHAnsi" w:hAnsiTheme="majorHAnsi" w:cstheme="majorHAnsi"/>
          <w:color w:val="000000" w:themeColor="text1"/>
          <w:sz w:val="22"/>
          <w:szCs w:val="22"/>
          <w:lang w:val="en-GB" w:eastAsia="en-US"/>
        </w:rPr>
        <w:t xml:space="preserve"> interventions related to </w:t>
      </w:r>
      <w:r w:rsidR="00E923B9" w:rsidRPr="00D4069B">
        <w:rPr>
          <w:rStyle w:val="Intet"/>
          <w:rFonts w:asciiTheme="majorHAnsi" w:eastAsiaTheme="minorHAnsi" w:hAnsiTheme="majorHAnsi" w:cstheme="majorHAnsi"/>
          <w:color w:val="000000" w:themeColor="text1"/>
          <w:sz w:val="22"/>
          <w:szCs w:val="22"/>
          <w:lang w:val="en-GB" w:eastAsia="en-US"/>
        </w:rPr>
        <w:t xml:space="preserve">provision of immediate food assistance, </w:t>
      </w:r>
      <w:r w:rsidR="005104B0">
        <w:rPr>
          <w:rStyle w:val="Intet"/>
          <w:rFonts w:asciiTheme="majorHAnsi" w:eastAsiaTheme="minorHAnsi" w:hAnsiTheme="majorHAnsi" w:cstheme="majorHAnsi"/>
          <w:color w:val="000000" w:themeColor="text1"/>
          <w:sz w:val="22"/>
          <w:szCs w:val="22"/>
          <w:lang w:val="en-GB" w:eastAsia="en-US"/>
        </w:rPr>
        <w:t xml:space="preserve">access to </w:t>
      </w:r>
      <w:r w:rsidR="00E923B9" w:rsidRPr="00D4069B">
        <w:rPr>
          <w:rStyle w:val="Intet"/>
          <w:rFonts w:asciiTheme="majorHAnsi" w:eastAsiaTheme="minorHAnsi" w:hAnsiTheme="majorHAnsi" w:cstheme="majorHAnsi"/>
          <w:color w:val="000000" w:themeColor="text1"/>
          <w:sz w:val="22"/>
          <w:szCs w:val="22"/>
          <w:lang w:val="en-GB" w:eastAsia="en-US"/>
        </w:rPr>
        <w:t>h</w:t>
      </w:r>
      <w:r w:rsidR="0044762D" w:rsidRPr="00D4069B">
        <w:rPr>
          <w:rStyle w:val="Intet"/>
          <w:rFonts w:asciiTheme="majorHAnsi" w:eastAsiaTheme="minorHAnsi" w:hAnsiTheme="majorHAnsi" w:cstheme="majorHAnsi"/>
          <w:color w:val="000000" w:themeColor="text1"/>
          <w:sz w:val="22"/>
          <w:szCs w:val="22"/>
          <w:lang w:val="en-GB" w:eastAsia="en-US"/>
        </w:rPr>
        <w:t>ealth facilities</w:t>
      </w:r>
      <w:r w:rsidR="005104B0">
        <w:rPr>
          <w:rStyle w:val="Intet"/>
          <w:rFonts w:asciiTheme="majorHAnsi" w:eastAsiaTheme="minorHAnsi" w:hAnsiTheme="majorHAnsi" w:cstheme="majorHAnsi"/>
          <w:color w:val="000000" w:themeColor="text1"/>
          <w:sz w:val="22"/>
          <w:szCs w:val="22"/>
          <w:lang w:val="en-GB" w:eastAsia="en-US"/>
        </w:rPr>
        <w:t xml:space="preserve"> in order</w:t>
      </w:r>
      <w:r w:rsidR="0044762D" w:rsidRPr="00D4069B">
        <w:rPr>
          <w:rStyle w:val="Intet"/>
          <w:rFonts w:asciiTheme="majorHAnsi" w:eastAsiaTheme="minorHAnsi" w:hAnsiTheme="majorHAnsi" w:cstheme="majorHAnsi"/>
          <w:color w:val="000000" w:themeColor="text1"/>
          <w:sz w:val="22"/>
          <w:szCs w:val="22"/>
          <w:lang w:val="en-GB" w:eastAsia="en-US"/>
        </w:rPr>
        <w:t xml:space="preserve"> to alleviate human suffering arising out of </w:t>
      </w:r>
      <w:r w:rsidR="00D179FA">
        <w:rPr>
          <w:rStyle w:val="Intet"/>
          <w:rFonts w:asciiTheme="majorHAnsi" w:eastAsiaTheme="minorHAnsi" w:hAnsiTheme="majorHAnsi" w:cstheme="majorHAnsi"/>
          <w:color w:val="000000" w:themeColor="text1"/>
          <w:sz w:val="22"/>
          <w:szCs w:val="22"/>
          <w:lang w:val="en-GB" w:eastAsia="en-US"/>
        </w:rPr>
        <w:t xml:space="preserve">armed </w:t>
      </w:r>
      <w:r w:rsidR="0044762D" w:rsidRPr="00D4069B">
        <w:rPr>
          <w:rStyle w:val="Intet"/>
          <w:rFonts w:asciiTheme="majorHAnsi" w:eastAsiaTheme="minorHAnsi" w:hAnsiTheme="majorHAnsi" w:cstheme="majorHAnsi"/>
          <w:color w:val="000000" w:themeColor="text1"/>
          <w:sz w:val="22"/>
          <w:szCs w:val="22"/>
          <w:lang w:val="en-GB" w:eastAsia="en-US"/>
        </w:rPr>
        <w:t>conflict.</w:t>
      </w:r>
    </w:p>
    <w:p w14:paraId="442AA19B" w14:textId="4546D483" w:rsidR="00212DF2" w:rsidRPr="00D4069B" w:rsidRDefault="00212DF2" w:rsidP="0044762D">
      <w:pPr>
        <w:jc w:val="both"/>
        <w:rPr>
          <w:rStyle w:val="Intet"/>
          <w:rFonts w:asciiTheme="majorHAnsi" w:eastAsiaTheme="minorHAnsi" w:hAnsiTheme="majorHAnsi" w:cstheme="majorHAnsi"/>
          <w:color w:val="000000" w:themeColor="text1"/>
          <w:sz w:val="22"/>
          <w:szCs w:val="22"/>
          <w:lang w:val="en-GB" w:eastAsia="en-US"/>
        </w:rPr>
      </w:pPr>
      <w:r w:rsidRPr="00D4069B">
        <w:rPr>
          <w:rStyle w:val="Intet"/>
          <w:rFonts w:asciiTheme="majorHAnsi" w:eastAsiaTheme="minorHAnsi" w:hAnsiTheme="majorHAnsi" w:cstheme="majorHAnsi"/>
          <w:color w:val="000000" w:themeColor="text1"/>
          <w:sz w:val="22"/>
          <w:szCs w:val="22"/>
          <w:lang w:val="en-GB" w:eastAsia="en-US"/>
        </w:rPr>
        <w:t xml:space="preserve">Once an immediate response to </w:t>
      </w:r>
      <w:r w:rsidR="005104B0">
        <w:rPr>
          <w:rStyle w:val="Intet"/>
          <w:rFonts w:asciiTheme="majorHAnsi" w:eastAsiaTheme="minorHAnsi" w:hAnsiTheme="majorHAnsi" w:cstheme="majorHAnsi"/>
          <w:color w:val="000000" w:themeColor="text1"/>
          <w:sz w:val="22"/>
          <w:szCs w:val="22"/>
          <w:lang w:val="en-GB" w:eastAsia="en-US"/>
        </w:rPr>
        <w:t xml:space="preserve">the </w:t>
      </w:r>
      <w:r w:rsidRPr="00D4069B">
        <w:rPr>
          <w:rStyle w:val="Intet"/>
          <w:rFonts w:asciiTheme="majorHAnsi" w:eastAsiaTheme="minorHAnsi" w:hAnsiTheme="majorHAnsi" w:cstheme="majorHAnsi"/>
          <w:color w:val="000000" w:themeColor="text1"/>
          <w:sz w:val="22"/>
          <w:szCs w:val="22"/>
          <w:lang w:val="en-GB" w:eastAsia="en-US"/>
        </w:rPr>
        <w:t xml:space="preserve">need of those affected is ensured, SOS proposes to implement activities aimed to restoring livelihoods in the new displaced settlements. </w:t>
      </w:r>
    </w:p>
    <w:p w14:paraId="7B3EB783" w14:textId="097719E8" w:rsidR="00D179FA" w:rsidRPr="00B87D1D" w:rsidRDefault="0044762D" w:rsidP="00AD02FF">
      <w:pPr>
        <w:jc w:val="both"/>
        <w:rPr>
          <w:rStyle w:val="Intet"/>
          <w:rFonts w:asciiTheme="majorHAnsi" w:eastAsiaTheme="minorHAnsi" w:hAnsiTheme="majorHAnsi" w:cstheme="majorHAnsi"/>
          <w:sz w:val="22"/>
          <w:szCs w:val="22"/>
          <w:lang w:val="en-GB" w:eastAsia="en-US"/>
        </w:rPr>
      </w:pPr>
      <w:r w:rsidRPr="00D4069B">
        <w:rPr>
          <w:rStyle w:val="Intet"/>
          <w:rFonts w:asciiTheme="majorHAnsi" w:eastAsiaTheme="minorHAnsi" w:hAnsiTheme="majorHAnsi" w:cstheme="majorHAnsi"/>
          <w:sz w:val="22"/>
          <w:szCs w:val="22"/>
          <w:lang w:val="en-GB" w:eastAsia="en-US"/>
        </w:rPr>
        <w:t>F</w:t>
      </w:r>
      <w:r w:rsidR="00A41991" w:rsidRPr="00D4069B">
        <w:rPr>
          <w:rStyle w:val="Intet"/>
          <w:rFonts w:asciiTheme="majorHAnsi" w:eastAsiaTheme="minorHAnsi" w:hAnsiTheme="majorHAnsi" w:cstheme="majorHAnsi"/>
          <w:sz w:val="22"/>
          <w:szCs w:val="22"/>
          <w:lang w:val="en-GB" w:eastAsia="en-US"/>
        </w:rPr>
        <w:t xml:space="preserve">or that </w:t>
      </w:r>
      <w:r w:rsidR="003C2E5F" w:rsidRPr="00D4069B">
        <w:rPr>
          <w:rStyle w:val="Intet"/>
          <w:rFonts w:asciiTheme="majorHAnsi" w:eastAsiaTheme="minorHAnsi" w:hAnsiTheme="majorHAnsi" w:cstheme="majorHAnsi"/>
          <w:sz w:val="22"/>
          <w:szCs w:val="22"/>
          <w:lang w:val="en-GB" w:eastAsia="en-US"/>
        </w:rPr>
        <w:t>end,</w:t>
      </w:r>
      <w:r w:rsidR="00A41991" w:rsidRPr="00D4069B">
        <w:rPr>
          <w:rStyle w:val="Intet"/>
          <w:rFonts w:asciiTheme="majorHAnsi" w:eastAsiaTheme="minorHAnsi" w:hAnsiTheme="majorHAnsi" w:cstheme="majorHAnsi"/>
          <w:sz w:val="22"/>
          <w:szCs w:val="22"/>
          <w:lang w:val="en-GB" w:eastAsia="en-US"/>
        </w:rPr>
        <w:t xml:space="preserve"> all interventions</w:t>
      </w:r>
      <w:r w:rsidRPr="00D4069B">
        <w:rPr>
          <w:rStyle w:val="Intet"/>
          <w:rFonts w:asciiTheme="majorHAnsi" w:eastAsiaTheme="minorHAnsi" w:hAnsiTheme="majorHAnsi" w:cstheme="majorHAnsi"/>
          <w:sz w:val="22"/>
          <w:szCs w:val="22"/>
          <w:lang w:val="en-GB" w:eastAsia="en-US"/>
        </w:rPr>
        <w:t xml:space="preserve"> </w:t>
      </w:r>
      <w:proofErr w:type="gramStart"/>
      <w:r w:rsidRPr="00D4069B">
        <w:rPr>
          <w:rStyle w:val="Intet"/>
          <w:rFonts w:asciiTheme="majorHAnsi" w:eastAsiaTheme="minorHAnsi" w:hAnsiTheme="majorHAnsi" w:cstheme="majorHAnsi"/>
          <w:sz w:val="22"/>
          <w:szCs w:val="22"/>
          <w:lang w:val="en-GB" w:eastAsia="en-US"/>
        </w:rPr>
        <w:t>will be planned</w:t>
      </w:r>
      <w:proofErr w:type="gramEnd"/>
      <w:r w:rsidRPr="00D4069B">
        <w:rPr>
          <w:rStyle w:val="Intet"/>
          <w:rFonts w:asciiTheme="majorHAnsi" w:eastAsiaTheme="minorHAnsi" w:hAnsiTheme="majorHAnsi" w:cstheme="majorHAnsi"/>
          <w:sz w:val="22"/>
          <w:szCs w:val="22"/>
          <w:lang w:val="en-GB" w:eastAsia="en-US"/>
        </w:rPr>
        <w:t xml:space="preserve"> and coordinated with local government bod</w:t>
      </w:r>
      <w:r w:rsidR="003C2E5F">
        <w:rPr>
          <w:rStyle w:val="Intet"/>
          <w:rFonts w:asciiTheme="majorHAnsi" w:eastAsiaTheme="minorHAnsi" w:hAnsiTheme="majorHAnsi" w:cstheme="majorHAnsi"/>
          <w:sz w:val="22"/>
          <w:szCs w:val="22"/>
          <w:lang w:val="en-GB" w:eastAsia="en-US"/>
        </w:rPr>
        <w:t>ies,</w:t>
      </w:r>
      <w:r w:rsidRPr="00D4069B">
        <w:rPr>
          <w:rStyle w:val="Intet"/>
          <w:rFonts w:asciiTheme="majorHAnsi" w:eastAsiaTheme="minorHAnsi" w:hAnsiTheme="majorHAnsi" w:cstheme="majorHAnsi"/>
          <w:sz w:val="22"/>
          <w:szCs w:val="22"/>
          <w:lang w:val="en-GB" w:eastAsia="en-US"/>
        </w:rPr>
        <w:t xml:space="preserve"> specifically </w:t>
      </w:r>
      <w:proofErr w:type="spellStart"/>
      <w:r w:rsidR="00303A01">
        <w:rPr>
          <w:rStyle w:val="Intet"/>
          <w:rFonts w:asciiTheme="majorHAnsi" w:eastAsiaTheme="minorHAnsi" w:hAnsiTheme="majorHAnsi" w:cstheme="majorHAnsi"/>
          <w:sz w:val="22"/>
          <w:szCs w:val="22"/>
          <w:lang w:val="en-GB" w:eastAsia="en-US"/>
        </w:rPr>
        <w:t>thise</w:t>
      </w:r>
      <w:proofErr w:type="spellEnd"/>
      <w:r w:rsidR="00303A01">
        <w:rPr>
          <w:rStyle w:val="Intet"/>
          <w:rFonts w:asciiTheme="majorHAnsi" w:eastAsiaTheme="minorHAnsi" w:hAnsiTheme="majorHAnsi" w:cstheme="majorHAnsi"/>
          <w:sz w:val="22"/>
          <w:szCs w:val="22"/>
          <w:lang w:val="en-GB" w:eastAsia="en-US"/>
        </w:rPr>
        <w:t xml:space="preserve"> in </w:t>
      </w:r>
      <w:r w:rsidRPr="00D4069B">
        <w:rPr>
          <w:rStyle w:val="Intet"/>
          <w:rFonts w:asciiTheme="majorHAnsi" w:eastAsiaTheme="minorHAnsi" w:hAnsiTheme="majorHAnsi" w:cstheme="majorHAnsi"/>
          <w:sz w:val="22"/>
          <w:szCs w:val="22"/>
          <w:lang w:val="en-GB" w:eastAsia="en-US"/>
        </w:rPr>
        <w:t>charge</w:t>
      </w:r>
      <w:r w:rsidR="00303A01">
        <w:rPr>
          <w:rStyle w:val="Intet"/>
          <w:rFonts w:asciiTheme="majorHAnsi" w:eastAsiaTheme="minorHAnsi" w:hAnsiTheme="majorHAnsi" w:cstheme="majorHAnsi"/>
          <w:sz w:val="22"/>
          <w:szCs w:val="22"/>
          <w:lang w:val="en-GB" w:eastAsia="en-US"/>
        </w:rPr>
        <w:t xml:space="preserve"> of</w:t>
      </w:r>
      <w:r w:rsidRPr="00D4069B">
        <w:rPr>
          <w:rStyle w:val="Intet"/>
          <w:rFonts w:asciiTheme="majorHAnsi" w:eastAsiaTheme="minorHAnsi" w:hAnsiTheme="majorHAnsi" w:cstheme="majorHAnsi"/>
          <w:sz w:val="22"/>
          <w:szCs w:val="22"/>
          <w:lang w:val="en-GB" w:eastAsia="en-US"/>
        </w:rPr>
        <w:t xml:space="preserve"> the coordination of humanit</w:t>
      </w:r>
      <w:r w:rsidR="00D025BC" w:rsidRPr="00D4069B">
        <w:rPr>
          <w:rStyle w:val="Intet"/>
          <w:rFonts w:asciiTheme="majorHAnsi" w:eastAsiaTheme="minorHAnsi" w:hAnsiTheme="majorHAnsi" w:cstheme="majorHAnsi"/>
          <w:sz w:val="22"/>
          <w:szCs w:val="22"/>
          <w:lang w:val="en-GB" w:eastAsia="en-US"/>
        </w:rPr>
        <w:t xml:space="preserve">arian response, in this case the </w:t>
      </w:r>
      <w:r w:rsidRPr="00D4069B">
        <w:rPr>
          <w:rStyle w:val="Intet"/>
          <w:rFonts w:asciiTheme="majorHAnsi" w:eastAsiaTheme="minorHAnsi" w:hAnsiTheme="majorHAnsi" w:cstheme="majorHAnsi"/>
          <w:sz w:val="22"/>
          <w:szCs w:val="22"/>
          <w:lang w:val="en-GB" w:eastAsia="en-US"/>
        </w:rPr>
        <w:t>National Disaster Management Institute</w:t>
      </w:r>
      <w:r w:rsidR="00A41991" w:rsidRPr="00D4069B">
        <w:rPr>
          <w:rStyle w:val="Intet"/>
          <w:rFonts w:asciiTheme="majorHAnsi" w:eastAsiaTheme="minorHAnsi" w:hAnsiTheme="majorHAnsi" w:cstheme="majorHAnsi"/>
          <w:sz w:val="22"/>
          <w:szCs w:val="22"/>
          <w:lang w:val="en-GB" w:eastAsia="en-US"/>
        </w:rPr>
        <w:t xml:space="preserve">. </w:t>
      </w:r>
      <w:r w:rsidR="00D179FA">
        <w:rPr>
          <w:rStyle w:val="Intet"/>
          <w:rFonts w:asciiTheme="majorHAnsi" w:eastAsiaTheme="minorHAnsi" w:hAnsiTheme="majorHAnsi" w:cstheme="majorHAnsi"/>
          <w:sz w:val="22"/>
          <w:szCs w:val="22"/>
          <w:lang w:val="en-GB" w:eastAsia="en-US"/>
        </w:rPr>
        <w:t xml:space="preserve"> SOS Mozambique, will organize a project implementation team and resource utilization controlling team and make sure that the allocated resource are used for intended purpose and </w:t>
      </w:r>
      <w:r w:rsidR="00D25AF6">
        <w:rPr>
          <w:rStyle w:val="Intet"/>
          <w:rFonts w:asciiTheme="majorHAnsi" w:eastAsiaTheme="minorHAnsi" w:hAnsiTheme="majorHAnsi" w:cstheme="majorHAnsi"/>
          <w:sz w:val="22"/>
          <w:szCs w:val="22"/>
          <w:lang w:val="en-GB" w:eastAsia="en-US"/>
        </w:rPr>
        <w:t xml:space="preserve">benefiting the needs and preference of the target beneficiaries. Beside, SOS Mozambique has strong financial system and structure to control the movement of all financial resources. </w:t>
      </w:r>
    </w:p>
    <w:p w14:paraId="0835D5C4" w14:textId="77777777" w:rsidR="009E26C6" w:rsidRPr="00D4069B" w:rsidRDefault="009E26C6" w:rsidP="009E26C6">
      <w:pPr>
        <w:pStyle w:val="Listeafsnit"/>
        <w:rPr>
          <w:rStyle w:val="Intet"/>
          <w:rFonts w:asciiTheme="majorHAnsi" w:eastAsiaTheme="minorHAnsi" w:hAnsiTheme="majorHAnsi" w:cstheme="majorHAnsi"/>
          <w:i/>
          <w:color w:val="000000" w:themeColor="text1"/>
          <w:sz w:val="22"/>
          <w:szCs w:val="22"/>
          <w:lang w:val="en-GB" w:eastAsia="en-US"/>
        </w:rPr>
      </w:pPr>
    </w:p>
    <w:p w14:paraId="0D81FCB5" w14:textId="305DDE63" w:rsidR="00D25AF6" w:rsidRDefault="00B92529" w:rsidP="00C073D3">
      <w:pPr>
        <w:pStyle w:val="Listeafsnit"/>
        <w:numPr>
          <w:ilvl w:val="0"/>
          <w:numId w:val="7"/>
        </w:numPr>
        <w:overflowPunct/>
        <w:autoSpaceDE/>
        <w:autoSpaceDN/>
        <w:adjustRightInd/>
        <w:spacing w:after="240" w:line="276" w:lineRule="auto"/>
        <w:jc w:val="both"/>
        <w:textAlignment w:val="auto"/>
        <w:rPr>
          <w:rFonts w:asciiTheme="majorHAnsi" w:eastAsiaTheme="minorHAnsi" w:hAnsiTheme="majorHAnsi" w:cstheme="majorHAnsi"/>
          <w:b/>
          <w:sz w:val="22"/>
          <w:szCs w:val="22"/>
          <w:lang w:val="en-GB" w:eastAsia="en-US"/>
        </w:rPr>
      </w:pPr>
      <w:r w:rsidRPr="00D4069B">
        <w:rPr>
          <w:rFonts w:asciiTheme="majorHAnsi" w:eastAsiaTheme="minorHAnsi" w:hAnsiTheme="majorHAnsi" w:cstheme="majorHAnsi"/>
          <w:b/>
          <w:sz w:val="22"/>
          <w:szCs w:val="22"/>
          <w:lang w:val="en-GB" w:eastAsia="en-US"/>
        </w:rPr>
        <w:t xml:space="preserve">How you will start your </w:t>
      </w:r>
      <w:r w:rsidR="00E255DC" w:rsidRPr="00D4069B">
        <w:rPr>
          <w:rFonts w:asciiTheme="majorHAnsi" w:eastAsiaTheme="minorHAnsi" w:hAnsiTheme="majorHAnsi" w:cstheme="majorHAnsi"/>
          <w:b/>
          <w:sz w:val="22"/>
          <w:szCs w:val="22"/>
          <w:lang w:val="en-GB" w:eastAsia="en-US"/>
        </w:rPr>
        <w:t>activities within 7 days of the Danish C</w:t>
      </w:r>
      <w:r w:rsidR="00B03D62" w:rsidRPr="00D4069B">
        <w:rPr>
          <w:rFonts w:asciiTheme="majorHAnsi" w:eastAsiaTheme="minorHAnsi" w:hAnsiTheme="majorHAnsi" w:cstheme="majorHAnsi"/>
          <w:b/>
          <w:sz w:val="22"/>
          <w:szCs w:val="22"/>
          <w:lang w:val="en-GB" w:eastAsia="en-US"/>
        </w:rPr>
        <w:t>SO receiving the first transfer</w:t>
      </w:r>
      <w:r w:rsidR="00C073D3" w:rsidRPr="00E05669">
        <w:rPr>
          <w:rFonts w:eastAsiaTheme="minorHAnsi"/>
          <w:lang w:val="en-GB" w:eastAsia="en-US"/>
        </w:rPr>
        <w:tab/>
      </w:r>
    </w:p>
    <w:p w14:paraId="1B728643" w14:textId="3484A1F1" w:rsidR="00B03D62" w:rsidRPr="00B87D1D" w:rsidRDefault="00D25AF6" w:rsidP="003B65D0">
      <w:pPr>
        <w:jc w:val="both"/>
        <w:rPr>
          <w:rStyle w:val="Intet"/>
          <w:rFonts w:asciiTheme="majorHAnsi" w:eastAsiaTheme="minorHAnsi" w:hAnsiTheme="majorHAnsi" w:cstheme="majorHAnsi"/>
          <w:sz w:val="22"/>
          <w:szCs w:val="22"/>
          <w:lang w:val="en-GB"/>
        </w:rPr>
      </w:pPr>
      <w:r w:rsidRPr="003B65D0">
        <w:rPr>
          <w:rStyle w:val="Intet"/>
          <w:rFonts w:asciiTheme="majorHAnsi" w:eastAsiaTheme="minorHAnsi" w:hAnsiTheme="majorHAnsi" w:cstheme="majorHAnsi"/>
          <w:sz w:val="22"/>
          <w:szCs w:val="22"/>
          <w:lang w:val="en-GB"/>
        </w:rPr>
        <w:t xml:space="preserve">For this </w:t>
      </w:r>
      <w:r>
        <w:rPr>
          <w:rStyle w:val="Intet"/>
          <w:rFonts w:asciiTheme="majorHAnsi" w:eastAsiaTheme="minorHAnsi" w:hAnsiTheme="majorHAnsi" w:cstheme="majorHAnsi"/>
          <w:sz w:val="22"/>
          <w:szCs w:val="22"/>
          <w:lang w:val="en-GB"/>
        </w:rPr>
        <w:t>Armed conflict emergency response, SOS Mozambique</w:t>
      </w:r>
      <w:r w:rsidRPr="003B65D0">
        <w:rPr>
          <w:rStyle w:val="Intet"/>
          <w:rFonts w:asciiTheme="majorHAnsi" w:eastAsiaTheme="minorHAnsi" w:hAnsiTheme="majorHAnsi" w:cstheme="majorHAnsi"/>
          <w:sz w:val="22"/>
          <w:szCs w:val="22"/>
          <w:lang w:val="en-GB"/>
        </w:rPr>
        <w:t xml:space="preserve"> has already a functional system and structure</w:t>
      </w:r>
      <w:r>
        <w:rPr>
          <w:rStyle w:val="Intet"/>
          <w:rFonts w:asciiTheme="majorHAnsi" w:eastAsiaTheme="minorHAnsi" w:hAnsiTheme="majorHAnsi" w:cstheme="majorHAnsi"/>
          <w:sz w:val="22"/>
          <w:szCs w:val="22"/>
          <w:lang w:val="en-GB"/>
        </w:rPr>
        <w:t xml:space="preserve"> and readiness</w:t>
      </w:r>
      <w:r w:rsidRPr="003B65D0">
        <w:rPr>
          <w:rStyle w:val="Intet"/>
          <w:rFonts w:asciiTheme="majorHAnsi" w:eastAsiaTheme="minorHAnsi" w:hAnsiTheme="majorHAnsi" w:cstheme="majorHAnsi"/>
          <w:sz w:val="22"/>
          <w:szCs w:val="22"/>
          <w:lang w:val="en-GB"/>
        </w:rPr>
        <w:t xml:space="preserve"> (human resource, office space, logistics and strong partnership with the local government) in place in the target </w:t>
      </w:r>
      <w:r>
        <w:rPr>
          <w:rStyle w:val="Intet"/>
          <w:rFonts w:asciiTheme="majorHAnsi" w:eastAsiaTheme="minorHAnsi" w:hAnsiTheme="majorHAnsi" w:cstheme="majorHAnsi"/>
          <w:sz w:val="22"/>
          <w:szCs w:val="22"/>
          <w:lang w:val="en-GB"/>
        </w:rPr>
        <w:t>armed conflict</w:t>
      </w:r>
      <w:r w:rsidRPr="003B65D0">
        <w:rPr>
          <w:rStyle w:val="Intet"/>
          <w:rFonts w:asciiTheme="majorHAnsi" w:eastAsiaTheme="minorHAnsi" w:hAnsiTheme="majorHAnsi" w:cstheme="majorHAnsi"/>
          <w:sz w:val="22"/>
          <w:szCs w:val="22"/>
          <w:lang w:val="en-GB"/>
        </w:rPr>
        <w:t xml:space="preserve"> affected districts, that can be used to swiftly embark the </w:t>
      </w:r>
      <w:r w:rsidR="00B87D1D">
        <w:rPr>
          <w:rStyle w:val="Intet"/>
          <w:rFonts w:asciiTheme="majorHAnsi" w:eastAsiaTheme="minorHAnsi" w:hAnsiTheme="majorHAnsi" w:cstheme="majorHAnsi"/>
          <w:sz w:val="22"/>
          <w:szCs w:val="22"/>
          <w:lang w:val="en-GB"/>
        </w:rPr>
        <w:t>project within seven days. In addition,</w:t>
      </w:r>
      <w:r w:rsidRPr="003B65D0">
        <w:rPr>
          <w:rStyle w:val="Intet"/>
          <w:rFonts w:asciiTheme="majorHAnsi" w:eastAsiaTheme="minorHAnsi" w:hAnsiTheme="majorHAnsi" w:cstheme="majorHAnsi"/>
          <w:sz w:val="22"/>
          <w:szCs w:val="22"/>
          <w:lang w:val="en-GB"/>
        </w:rPr>
        <w:t xml:space="preserve"> the organization has already conducted emergency need assessment in t</w:t>
      </w:r>
      <w:r w:rsidR="006407C7">
        <w:rPr>
          <w:rStyle w:val="Intet"/>
          <w:rFonts w:asciiTheme="majorHAnsi" w:eastAsiaTheme="minorHAnsi" w:hAnsiTheme="majorHAnsi" w:cstheme="majorHAnsi"/>
          <w:sz w:val="22"/>
          <w:szCs w:val="22"/>
          <w:lang w:val="en-GB"/>
        </w:rPr>
        <w:t>he affected areas and done the</w:t>
      </w:r>
      <w:r w:rsidRPr="003B65D0">
        <w:rPr>
          <w:rStyle w:val="Intet"/>
          <w:rFonts w:asciiTheme="majorHAnsi" w:eastAsiaTheme="minorHAnsi" w:hAnsiTheme="majorHAnsi" w:cstheme="majorHAnsi"/>
          <w:sz w:val="22"/>
          <w:szCs w:val="22"/>
          <w:lang w:val="en-GB"/>
        </w:rPr>
        <w:t xml:space="preserve"> necessary preparation for timely response,</w:t>
      </w:r>
      <w:r>
        <w:rPr>
          <w:rStyle w:val="Intet"/>
          <w:rFonts w:asciiTheme="majorHAnsi" w:eastAsiaTheme="minorHAnsi" w:hAnsiTheme="majorHAnsi" w:cstheme="majorHAnsi"/>
          <w:sz w:val="22"/>
          <w:szCs w:val="22"/>
          <w:lang w:val="en-GB"/>
        </w:rPr>
        <w:t xml:space="preserve"> and that is why </w:t>
      </w:r>
      <w:r w:rsidR="006407C7">
        <w:rPr>
          <w:rStyle w:val="Intet"/>
          <w:rFonts w:asciiTheme="majorHAnsi" w:eastAsiaTheme="minorHAnsi" w:hAnsiTheme="majorHAnsi" w:cstheme="majorHAnsi"/>
          <w:sz w:val="22"/>
          <w:szCs w:val="22"/>
          <w:lang w:val="en-GB"/>
        </w:rPr>
        <w:t>SOS Mozambique</w:t>
      </w:r>
      <w:r>
        <w:rPr>
          <w:rStyle w:val="Intet"/>
          <w:rFonts w:asciiTheme="majorHAnsi" w:eastAsiaTheme="minorHAnsi" w:hAnsiTheme="majorHAnsi" w:cstheme="majorHAnsi"/>
          <w:sz w:val="22"/>
          <w:szCs w:val="22"/>
          <w:lang w:val="en-GB"/>
        </w:rPr>
        <w:t xml:space="preserve"> initiat</w:t>
      </w:r>
      <w:r w:rsidR="006407C7">
        <w:rPr>
          <w:rStyle w:val="Intet"/>
          <w:rFonts w:asciiTheme="majorHAnsi" w:eastAsiaTheme="minorHAnsi" w:hAnsiTheme="majorHAnsi" w:cstheme="majorHAnsi"/>
          <w:sz w:val="22"/>
          <w:szCs w:val="22"/>
          <w:lang w:val="en-GB"/>
        </w:rPr>
        <w:t>ed</w:t>
      </w:r>
      <w:r>
        <w:rPr>
          <w:rStyle w:val="Intet"/>
          <w:rFonts w:asciiTheme="majorHAnsi" w:eastAsiaTheme="minorHAnsi" w:hAnsiTheme="majorHAnsi" w:cstheme="majorHAnsi"/>
          <w:sz w:val="22"/>
          <w:szCs w:val="22"/>
          <w:lang w:val="en-GB"/>
        </w:rPr>
        <w:t xml:space="preserve"> and r</w:t>
      </w:r>
      <w:r w:rsidR="006407C7">
        <w:rPr>
          <w:rStyle w:val="Intet"/>
          <w:rFonts w:asciiTheme="majorHAnsi" w:eastAsiaTheme="minorHAnsi" w:hAnsiTheme="majorHAnsi" w:cstheme="majorHAnsi"/>
          <w:sz w:val="22"/>
          <w:szCs w:val="22"/>
          <w:lang w:val="en-GB"/>
        </w:rPr>
        <w:t>a</w:t>
      </w:r>
      <w:r>
        <w:rPr>
          <w:rStyle w:val="Intet"/>
          <w:rFonts w:asciiTheme="majorHAnsi" w:eastAsiaTheme="minorHAnsi" w:hAnsiTheme="majorHAnsi" w:cstheme="majorHAnsi"/>
          <w:sz w:val="22"/>
          <w:szCs w:val="22"/>
          <w:lang w:val="en-GB"/>
        </w:rPr>
        <w:t>is</w:t>
      </w:r>
      <w:r w:rsidR="006407C7">
        <w:rPr>
          <w:rStyle w:val="Intet"/>
          <w:rFonts w:asciiTheme="majorHAnsi" w:eastAsiaTheme="minorHAnsi" w:hAnsiTheme="majorHAnsi" w:cstheme="majorHAnsi"/>
          <w:sz w:val="22"/>
          <w:szCs w:val="22"/>
          <w:lang w:val="en-GB"/>
        </w:rPr>
        <w:t>ed</w:t>
      </w:r>
      <w:r>
        <w:rPr>
          <w:rStyle w:val="Intet"/>
          <w:rFonts w:asciiTheme="majorHAnsi" w:eastAsiaTheme="minorHAnsi" w:hAnsiTheme="majorHAnsi" w:cstheme="majorHAnsi"/>
          <w:sz w:val="22"/>
          <w:szCs w:val="22"/>
          <w:lang w:val="en-GB"/>
        </w:rPr>
        <w:t xml:space="preserve"> the alert note to DERF. I</w:t>
      </w:r>
      <w:r w:rsidRPr="003B65D0">
        <w:rPr>
          <w:rStyle w:val="Intet"/>
          <w:rFonts w:asciiTheme="majorHAnsi" w:eastAsiaTheme="minorHAnsi" w:hAnsiTheme="majorHAnsi" w:cstheme="majorHAnsi"/>
          <w:sz w:val="22"/>
          <w:szCs w:val="22"/>
          <w:lang w:val="en-GB"/>
        </w:rPr>
        <w:t>n fact</w:t>
      </w:r>
      <w:r>
        <w:rPr>
          <w:rStyle w:val="Intet"/>
          <w:rFonts w:asciiTheme="majorHAnsi" w:eastAsiaTheme="minorHAnsi" w:hAnsiTheme="majorHAnsi" w:cstheme="majorHAnsi"/>
          <w:sz w:val="22"/>
          <w:szCs w:val="22"/>
          <w:lang w:val="en-GB"/>
        </w:rPr>
        <w:t xml:space="preserve">, SOS Mozambique has already </w:t>
      </w:r>
      <w:r w:rsidR="00E93C5A">
        <w:rPr>
          <w:rStyle w:val="Intet"/>
          <w:rFonts w:asciiTheme="majorHAnsi" w:eastAsiaTheme="minorHAnsi" w:hAnsiTheme="majorHAnsi" w:cstheme="majorHAnsi"/>
          <w:sz w:val="22"/>
          <w:szCs w:val="22"/>
          <w:lang w:val="en-GB"/>
        </w:rPr>
        <w:t xml:space="preserve">started </w:t>
      </w:r>
      <w:r w:rsidR="00804D77" w:rsidRPr="00D25AF6">
        <w:rPr>
          <w:rStyle w:val="Intet"/>
          <w:rFonts w:asciiTheme="majorHAnsi" w:eastAsiaTheme="minorHAnsi" w:hAnsiTheme="majorHAnsi" w:cstheme="majorHAnsi"/>
          <w:sz w:val="22"/>
          <w:szCs w:val="22"/>
          <w:lang w:val="en-GB"/>
        </w:rPr>
        <w:t>a</w:t>
      </w:r>
      <w:r w:rsidR="00804D77" w:rsidRPr="003B65D0">
        <w:rPr>
          <w:rStyle w:val="Intet"/>
          <w:rFonts w:asciiTheme="majorHAnsi" w:eastAsiaTheme="minorHAnsi" w:hAnsiTheme="majorHAnsi" w:cstheme="majorHAnsi"/>
          <w:sz w:val="22"/>
          <w:szCs w:val="22"/>
          <w:lang w:val="en-GB"/>
        </w:rPr>
        <w:t xml:space="preserve"> very small-scale intervention</w:t>
      </w:r>
      <w:r w:rsidRPr="003B65D0">
        <w:rPr>
          <w:rStyle w:val="Intet"/>
          <w:rFonts w:asciiTheme="majorHAnsi" w:eastAsiaTheme="minorHAnsi" w:hAnsiTheme="majorHAnsi" w:cstheme="majorHAnsi"/>
          <w:sz w:val="22"/>
          <w:szCs w:val="22"/>
          <w:lang w:val="en-GB"/>
        </w:rPr>
        <w:t xml:space="preserve"> such as distribution of water filter, water treatment chemicals and provision financial support for transportation of NFI has been done immediately in the aftermath of the </w:t>
      </w:r>
      <w:r>
        <w:rPr>
          <w:rStyle w:val="Intet"/>
          <w:rFonts w:asciiTheme="majorHAnsi" w:eastAsiaTheme="minorHAnsi" w:hAnsiTheme="majorHAnsi" w:cstheme="majorHAnsi"/>
          <w:sz w:val="22"/>
          <w:szCs w:val="22"/>
          <w:lang w:val="en-GB"/>
        </w:rPr>
        <w:t xml:space="preserve">armed </w:t>
      </w:r>
      <w:r w:rsidR="00E93C5A">
        <w:rPr>
          <w:rStyle w:val="Intet"/>
          <w:rFonts w:asciiTheme="majorHAnsi" w:eastAsiaTheme="minorHAnsi" w:hAnsiTheme="majorHAnsi" w:cstheme="majorHAnsi"/>
          <w:sz w:val="22"/>
          <w:szCs w:val="22"/>
          <w:lang w:val="en-GB"/>
        </w:rPr>
        <w:t xml:space="preserve">conflict </w:t>
      </w:r>
      <w:r w:rsidR="00E93C5A" w:rsidRPr="00D25AF6">
        <w:rPr>
          <w:rStyle w:val="Intet"/>
          <w:rFonts w:asciiTheme="majorHAnsi" w:eastAsiaTheme="minorHAnsi" w:hAnsiTheme="majorHAnsi" w:cstheme="majorHAnsi"/>
          <w:sz w:val="22"/>
          <w:szCs w:val="22"/>
          <w:lang w:val="en-GB"/>
        </w:rPr>
        <w:t>impact</w:t>
      </w:r>
      <w:r w:rsidRPr="003B65D0">
        <w:rPr>
          <w:rStyle w:val="Intet"/>
          <w:rFonts w:asciiTheme="majorHAnsi" w:eastAsiaTheme="minorHAnsi" w:hAnsiTheme="majorHAnsi" w:cstheme="majorHAnsi"/>
          <w:sz w:val="22"/>
          <w:szCs w:val="22"/>
          <w:lang w:val="en-GB"/>
        </w:rPr>
        <w:t xml:space="preserve">. The aforementioned </w:t>
      </w:r>
      <w:r w:rsidR="006407C7" w:rsidRPr="003B65D0">
        <w:rPr>
          <w:rStyle w:val="Intet"/>
          <w:rFonts w:asciiTheme="majorHAnsi" w:eastAsiaTheme="minorHAnsi" w:hAnsiTheme="majorHAnsi" w:cstheme="majorHAnsi"/>
          <w:sz w:val="22"/>
          <w:szCs w:val="22"/>
          <w:lang w:val="en-GB"/>
        </w:rPr>
        <w:t>intervention</w:t>
      </w:r>
      <w:r w:rsidRPr="003B65D0">
        <w:rPr>
          <w:rStyle w:val="Intet"/>
          <w:rFonts w:asciiTheme="majorHAnsi" w:eastAsiaTheme="minorHAnsi" w:hAnsiTheme="majorHAnsi" w:cstheme="majorHAnsi"/>
          <w:sz w:val="22"/>
          <w:szCs w:val="22"/>
          <w:lang w:val="en-GB"/>
        </w:rPr>
        <w:t xml:space="preserve"> </w:t>
      </w:r>
      <w:r w:rsidR="006407C7">
        <w:rPr>
          <w:rStyle w:val="Intet"/>
          <w:rFonts w:asciiTheme="majorHAnsi" w:eastAsiaTheme="minorHAnsi" w:hAnsiTheme="majorHAnsi" w:cstheme="majorHAnsi"/>
          <w:sz w:val="22"/>
          <w:szCs w:val="22"/>
          <w:lang w:val="en-GB"/>
        </w:rPr>
        <w:t>and the</w:t>
      </w:r>
      <w:r w:rsidRPr="003B65D0">
        <w:rPr>
          <w:rStyle w:val="Intet"/>
          <w:rFonts w:asciiTheme="majorHAnsi" w:eastAsiaTheme="minorHAnsi" w:hAnsiTheme="majorHAnsi" w:cstheme="majorHAnsi"/>
          <w:sz w:val="22"/>
          <w:szCs w:val="22"/>
          <w:lang w:val="en-GB"/>
        </w:rPr>
        <w:t xml:space="preserve"> availability of stan</w:t>
      </w:r>
      <w:r w:rsidR="006407C7">
        <w:rPr>
          <w:rStyle w:val="Intet"/>
          <w:rFonts w:asciiTheme="majorHAnsi" w:eastAsiaTheme="minorHAnsi" w:hAnsiTheme="majorHAnsi" w:cstheme="majorHAnsi"/>
          <w:sz w:val="22"/>
          <w:szCs w:val="22"/>
          <w:lang w:val="en-GB"/>
        </w:rPr>
        <w:t>d by emergency response team, in addition to the</w:t>
      </w:r>
      <w:r w:rsidRPr="003B65D0">
        <w:rPr>
          <w:rStyle w:val="Intet"/>
          <w:rFonts w:asciiTheme="majorHAnsi" w:eastAsiaTheme="minorHAnsi" w:hAnsiTheme="majorHAnsi" w:cstheme="majorHAnsi"/>
          <w:sz w:val="22"/>
          <w:szCs w:val="22"/>
          <w:lang w:val="en-GB"/>
        </w:rPr>
        <w:t xml:space="preserve"> the existing partnership and engagement we had with other development projects in the affected dis</w:t>
      </w:r>
      <w:r w:rsidR="006407C7">
        <w:rPr>
          <w:rStyle w:val="Intet"/>
          <w:rFonts w:asciiTheme="majorHAnsi" w:eastAsiaTheme="minorHAnsi" w:hAnsiTheme="majorHAnsi" w:cstheme="majorHAnsi"/>
          <w:sz w:val="22"/>
          <w:szCs w:val="22"/>
          <w:lang w:val="en-GB"/>
        </w:rPr>
        <w:t xml:space="preserve">trict, </w:t>
      </w:r>
      <w:r w:rsidR="00E93C5A">
        <w:rPr>
          <w:rStyle w:val="Intet"/>
          <w:rFonts w:asciiTheme="majorHAnsi" w:eastAsiaTheme="minorHAnsi" w:hAnsiTheme="majorHAnsi" w:cstheme="majorHAnsi"/>
          <w:sz w:val="22"/>
          <w:szCs w:val="22"/>
          <w:lang w:val="en-GB"/>
        </w:rPr>
        <w:t>will leverage SOS Mozambique</w:t>
      </w:r>
      <w:r w:rsidRPr="003B65D0">
        <w:rPr>
          <w:rStyle w:val="Intet"/>
          <w:rFonts w:asciiTheme="majorHAnsi" w:eastAsiaTheme="minorHAnsi" w:hAnsiTheme="majorHAnsi" w:cstheme="majorHAnsi"/>
          <w:sz w:val="22"/>
          <w:szCs w:val="22"/>
          <w:lang w:val="en-GB"/>
        </w:rPr>
        <w:t xml:space="preserve"> to quickly start the lifesaving </w:t>
      </w:r>
      <w:r w:rsidR="001C4651">
        <w:rPr>
          <w:rStyle w:val="Intet"/>
          <w:rFonts w:asciiTheme="majorHAnsi" w:eastAsiaTheme="minorHAnsi" w:hAnsiTheme="majorHAnsi" w:cstheme="majorHAnsi"/>
          <w:sz w:val="22"/>
          <w:szCs w:val="22"/>
          <w:lang w:val="en-GB"/>
        </w:rPr>
        <w:t>response to the</w:t>
      </w:r>
      <w:r w:rsidRPr="003B65D0">
        <w:rPr>
          <w:rStyle w:val="Intet"/>
          <w:rFonts w:asciiTheme="majorHAnsi" w:eastAsiaTheme="minorHAnsi" w:hAnsiTheme="majorHAnsi" w:cstheme="majorHAnsi"/>
          <w:sz w:val="22"/>
          <w:szCs w:val="22"/>
          <w:lang w:val="en-GB"/>
        </w:rPr>
        <w:t xml:space="preserve"> affected people.   </w:t>
      </w:r>
    </w:p>
    <w:tbl>
      <w:tblPr>
        <w:tblStyle w:val="Tabel-Gitter"/>
        <w:tblpPr w:leftFromText="141" w:rightFromText="141" w:vertAnchor="text" w:horzAnchor="margin" w:tblpX="-455" w:tblpY="2238"/>
        <w:tblW w:w="10345" w:type="dxa"/>
        <w:tblLayout w:type="fixed"/>
        <w:tblLook w:val="04A0" w:firstRow="1" w:lastRow="0" w:firstColumn="1" w:lastColumn="0" w:noHBand="0" w:noVBand="1"/>
      </w:tblPr>
      <w:tblGrid>
        <w:gridCol w:w="3427"/>
        <w:gridCol w:w="851"/>
        <w:gridCol w:w="992"/>
        <w:gridCol w:w="850"/>
        <w:gridCol w:w="895"/>
        <w:gridCol w:w="1080"/>
        <w:gridCol w:w="900"/>
        <w:gridCol w:w="1350"/>
      </w:tblGrid>
      <w:tr w:rsidR="00A41991" w:rsidRPr="00321F14" w14:paraId="2060CAC3" w14:textId="77777777" w:rsidTr="00D4069B">
        <w:tc>
          <w:tcPr>
            <w:tcW w:w="1034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0519E" w14:textId="2F23D080" w:rsidR="00A41991" w:rsidRPr="005A7685" w:rsidRDefault="00A41991" w:rsidP="00D4069B">
            <w:pPr>
              <w:jc w:val="center"/>
              <w:rPr>
                <w:rFonts w:asciiTheme="majorHAnsi" w:eastAsiaTheme="minorHAnsi" w:hAnsiTheme="majorHAnsi" w:cstheme="majorHAnsi"/>
                <w:b/>
                <w:sz w:val="20"/>
                <w:lang w:val="en-GB" w:eastAsia="en-US"/>
              </w:rPr>
            </w:pPr>
            <w:r w:rsidRPr="005A7685">
              <w:rPr>
                <w:rFonts w:asciiTheme="majorHAnsi" w:eastAsiaTheme="minorHAnsi" w:hAnsiTheme="majorHAnsi" w:cstheme="majorHAnsi"/>
                <w:b/>
                <w:sz w:val="20"/>
                <w:lang w:val="en-GB" w:eastAsia="en-US"/>
              </w:rPr>
              <w:lastRenderedPageBreak/>
              <w:t xml:space="preserve">Planned target population </w:t>
            </w:r>
            <w:r w:rsidRPr="005A7685">
              <w:rPr>
                <w:rFonts w:asciiTheme="majorHAnsi" w:eastAsiaTheme="minorHAnsi" w:hAnsiTheme="majorHAnsi" w:cstheme="majorHAnsi"/>
                <w:sz w:val="20"/>
                <w:lang w:val="en-GB" w:eastAsia="en-US"/>
              </w:rPr>
              <w:t>(direct target group only)</w:t>
            </w:r>
          </w:p>
          <w:p w14:paraId="0D982219" w14:textId="77777777" w:rsidR="00A41991" w:rsidRPr="005A7685" w:rsidRDefault="00A41991" w:rsidP="00D4069B">
            <w:pPr>
              <w:rPr>
                <w:rFonts w:asciiTheme="majorHAnsi" w:eastAsiaTheme="minorHAnsi" w:hAnsiTheme="majorHAnsi" w:cstheme="majorHAnsi"/>
                <w:b/>
                <w:sz w:val="20"/>
                <w:lang w:val="en-GB" w:eastAsia="en-US"/>
              </w:rPr>
            </w:pPr>
          </w:p>
        </w:tc>
      </w:tr>
      <w:tr w:rsidR="00A41991" w:rsidRPr="00D4069B" w14:paraId="2BD42E81" w14:textId="77777777" w:rsidTr="005A7685">
        <w:tc>
          <w:tcPr>
            <w:tcW w:w="342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4F5EBA" w14:textId="77777777" w:rsidR="00A41991" w:rsidRPr="005A7685" w:rsidRDefault="00A41991" w:rsidP="00D4069B">
            <w:pPr>
              <w:rPr>
                <w:rFonts w:asciiTheme="majorHAnsi" w:hAnsiTheme="majorHAnsi" w:cstheme="majorHAnsi"/>
                <w:sz w:val="20"/>
                <w:lang w:val="en-GB"/>
              </w:rPr>
            </w:pPr>
          </w:p>
          <w:p w14:paraId="4BF1CEC6"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Type of Activity</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6966D88"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b/>
                <w:sz w:val="20"/>
                <w:lang w:val="en-GB"/>
              </w:rPr>
              <w:t xml:space="preserve">Female </w:t>
            </w:r>
            <w:r w:rsidRPr="005A7685">
              <w:rPr>
                <w:rFonts w:asciiTheme="majorHAnsi" w:hAnsiTheme="majorHAnsi" w:cstheme="majorHAnsi"/>
                <w:sz w:val="20"/>
                <w:lang w:val="en-GB"/>
              </w:rPr>
              <w:t>(by age)</w:t>
            </w:r>
          </w:p>
        </w:tc>
        <w:tc>
          <w:tcPr>
            <w:tcW w:w="287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F4A797"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b/>
                <w:sz w:val="20"/>
                <w:lang w:val="en-GB"/>
              </w:rPr>
              <w:t xml:space="preserve">Male </w:t>
            </w:r>
            <w:r w:rsidRPr="005A7685">
              <w:rPr>
                <w:rFonts w:asciiTheme="majorHAnsi" w:hAnsiTheme="majorHAnsi" w:cstheme="majorHAnsi"/>
                <w:sz w:val="20"/>
                <w:lang w:val="en-GB"/>
              </w:rPr>
              <w:t>(by age)</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BCE13A2"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Total</w:t>
            </w:r>
          </w:p>
        </w:tc>
      </w:tr>
      <w:tr w:rsidR="00A41991" w:rsidRPr="00D4069B" w14:paraId="42F77295" w14:textId="77777777" w:rsidTr="005A7685">
        <w:tc>
          <w:tcPr>
            <w:tcW w:w="3427" w:type="dxa"/>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08E010" w14:textId="77777777" w:rsidR="00A41991" w:rsidRPr="005A7685" w:rsidRDefault="00A41991" w:rsidP="00D4069B">
            <w:pPr>
              <w:rPr>
                <w:rFonts w:asciiTheme="majorHAnsi" w:eastAsia="Calibri" w:hAnsiTheme="majorHAnsi" w:cstheme="majorHAnsi"/>
                <w:sz w:val="20"/>
                <w:lang w:val="en-GB"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D886715"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Under </w:t>
            </w:r>
          </w:p>
          <w:p w14:paraId="14E75CFC"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18</w:t>
            </w:r>
          </w:p>
        </w:tc>
        <w:tc>
          <w:tcPr>
            <w:tcW w:w="992"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AE6E68C"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Between </w:t>
            </w:r>
          </w:p>
          <w:p w14:paraId="572748C6"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18-50</w:t>
            </w:r>
          </w:p>
          <w:p w14:paraId="191FAB73" w14:textId="77777777" w:rsidR="00A41991" w:rsidRPr="005A7685" w:rsidRDefault="00A41991" w:rsidP="00D4069B">
            <w:pPr>
              <w:rPr>
                <w:rFonts w:asciiTheme="majorHAnsi" w:hAnsiTheme="majorHAnsi" w:cstheme="majorHAnsi"/>
                <w:sz w:val="20"/>
                <w:lang w:val="en-GB"/>
              </w:rPr>
            </w:pPr>
          </w:p>
        </w:tc>
        <w:tc>
          <w:tcPr>
            <w:tcW w:w="85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F01143F"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Over </w:t>
            </w:r>
          </w:p>
          <w:p w14:paraId="17729AF1"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50</w:t>
            </w:r>
          </w:p>
        </w:tc>
        <w:tc>
          <w:tcPr>
            <w:tcW w:w="89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22AED250"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Under </w:t>
            </w:r>
          </w:p>
          <w:p w14:paraId="27C71AD6"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18</w:t>
            </w:r>
          </w:p>
        </w:tc>
        <w:tc>
          <w:tcPr>
            <w:tcW w:w="108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1C5D3A11"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Between </w:t>
            </w:r>
          </w:p>
          <w:p w14:paraId="3F896C1A"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18-50 </w:t>
            </w:r>
          </w:p>
          <w:p w14:paraId="1604F7B1" w14:textId="77777777" w:rsidR="00A41991" w:rsidRPr="005A7685" w:rsidRDefault="00A41991" w:rsidP="00D4069B">
            <w:pPr>
              <w:rPr>
                <w:rFonts w:asciiTheme="majorHAnsi" w:hAnsiTheme="majorHAnsi" w:cstheme="majorHAnsi"/>
                <w:sz w:val="20"/>
                <w:lang w:val="en-GB"/>
              </w:rPr>
            </w:pPr>
          </w:p>
        </w:tc>
        <w:tc>
          <w:tcPr>
            <w:tcW w:w="900"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79EF766"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 xml:space="preserve">Over </w:t>
            </w:r>
          </w:p>
          <w:p w14:paraId="0885E371" w14:textId="77777777" w:rsidR="00A41991" w:rsidRPr="005A7685" w:rsidRDefault="00A41991" w:rsidP="00D4069B">
            <w:pPr>
              <w:rPr>
                <w:rFonts w:asciiTheme="majorHAnsi" w:hAnsiTheme="majorHAnsi" w:cstheme="majorHAnsi"/>
                <w:sz w:val="20"/>
                <w:lang w:val="en-GB"/>
              </w:rPr>
            </w:pPr>
            <w:r w:rsidRPr="005A7685">
              <w:rPr>
                <w:rFonts w:asciiTheme="majorHAnsi" w:hAnsiTheme="majorHAnsi" w:cstheme="majorHAnsi"/>
                <w:sz w:val="20"/>
                <w:lang w:val="en-GB"/>
              </w:rPr>
              <w:t>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73224C" w14:textId="77777777" w:rsidR="00A41991" w:rsidRPr="005A7685" w:rsidRDefault="00A41991" w:rsidP="00D4069B">
            <w:pPr>
              <w:rPr>
                <w:rFonts w:asciiTheme="majorHAnsi" w:hAnsiTheme="majorHAnsi" w:cstheme="majorHAnsi"/>
                <w:sz w:val="20"/>
                <w:lang w:val="en-GB"/>
              </w:rPr>
            </w:pPr>
          </w:p>
        </w:tc>
      </w:tr>
      <w:tr w:rsidR="00FB4C3E" w:rsidRPr="00D4069B" w14:paraId="6A88F788" w14:textId="77777777" w:rsidTr="005A7685">
        <w:tc>
          <w:tcPr>
            <w:tcW w:w="3427" w:type="dxa"/>
            <w:tcBorders>
              <w:top w:val="single" w:sz="4" w:space="0" w:color="auto"/>
              <w:left w:val="single" w:sz="4" w:space="0" w:color="auto"/>
              <w:bottom w:val="single" w:sz="4" w:space="0" w:color="auto"/>
              <w:right w:val="single" w:sz="4" w:space="0" w:color="auto"/>
            </w:tcBorders>
          </w:tcPr>
          <w:p w14:paraId="745BD81A" w14:textId="5EE39E23" w:rsidR="00FB4C3E" w:rsidRPr="005A7685" w:rsidRDefault="00FB4C3E" w:rsidP="00D4069B">
            <w:pPr>
              <w:rPr>
                <w:rFonts w:asciiTheme="majorHAnsi" w:hAnsiTheme="majorHAnsi" w:cstheme="majorHAnsi"/>
                <w:sz w:val="20"/>
                <w:lang w:val="en-GB"/>
              </w:rPr>
            </w:pPr>
            <w:r w:rsidRPr="005A7685">
              <w:rPr>
                <w:rFonts w:asciiTheme="majorHAnsi" w:hAnsiTheme="majorHAnsi" w:cstheme="majorHAnsi"/>
                <w:sz w:val="20"/>
                <w:lang w:val="en-US"/>
              </w:rPr>
              <w:t xml:space="preserve"> Purchase and distribute preventions kits, to prevent diarrethical </w:t>
            </w:r>
            <w:r w:rsidRPr="005A7685">
              <w:rPr>
                <w:rStyle w:val="Intet"/>
                <w:rFonts w:asciiTheme="majorHAnsi" w:eastAsiaTheme="minorHAnsi" w:hAnsiTheme="majorHAnsi" w:cstheme="majorHAnsi"/>
                <w:i/>
                <w:color w:val="000000" w:themeColor="text1"/>
                <w:sz w:val="20"/>
                <w:lang w:val="en-GB" w:eastAsia="en-US"/>
              </w:rPr>
              <w:t xml:space="preserve"> </w:t>
            </w:r>
            <w:r w:rsidRPr="005A7685">
              <w:rPr>
                <w:rStyle w:val="Intet"/>
                <w:rFonts w:asciiTheme="majorHAnsi" w:eastAsiaTheme="minorHAnsi" w:hAnsiTheme="majorHAnsi" w:cstheme="majorHAnsi"/>
                <w:color w:val="000000" w:themeColor="text1"/>
                <w:sz w:val="20"/>
                <w:lang w:val="en-GB" w:eastAsia="en-US"/>
              </w:rPr>
              <w:t>disease and COVID 19</w:t>
            </w:r>
          </w:p>
        </w:tc>
        <w:tc>
          <w:tcPr>
            <w:tcW w:w="851" w:type="dxa"/>
            <w:tcBorders>
              <w:top w:val="single" w:sz="4" w:space="0" w:color="auto"/>
              <w:left w:val="single" w:sz="4" w:space="0" w:color="auto"/>
              <w:bottom w:val="single" w:sz="4" w:space="0" w:color="auto"/>
              <w:right w:val="single" w:sz="4" w:space="0" w:color="auto"/>
            </w:tcBorders>
          </w:tcPr>
          <w:p w14:paraId="027E56C2" w14:textId="38E2D5D1" w:rsidR="00FB4C3E" w:rsidRPr="005A7685" w:rsidRDefault="00FB4C3E" w:rsidP="00D4069B">
            <w:pPr>
              <w:rPr>
                <w:rFonts w:asciiTheme="majorHAnsi" w:hAnsiTheme="majorHAnsi" w:cstheme="majorHAnsi"/>
                <w:sz w:val="20"/>
                <w:lang w:val="en-GB"/>
              </w:rPr>
            </w:pPr>
            <w:r w:rsidRPr="005A7685">
              <w:rPr>
                <w:rFonts w:asciiTheme="majorHAnsi" w:hAnsiTheme="majorHAnsi" w:cstheme="majorHAnsi"/>
                <w:sz w:val="20"/>
                <w:lang w:val="en-GB"/>
              </w:rPr>
              <w:t>1200</w:t>
            </w:r>
          </w:p>
        </w:tc>
        <w:tc>
          <w:tcPr>
            <w:tcW w:w="992" w:type="dxa"/>
            <w:tcBorders>
              <w:top w:val="single" w:sz="4" w:space="0" w:color="auto"/>
              <w:left w:val="single" w:sz="4" w:space="0" w:color="auto"/>
              <w:bottom w:val="single" w:sz="4" w:space="0" w:color="auto"/>
              <w:right w:val="single" w:sz="4" w:space="0" w:color="auto"/>
            </w:tcBorders>
          </w:tcPr>
          <w:p w14:paraId="43D306F3" w14:textId="2D16A826" w:rsidR="00FB4C3E" w:rsidRPr="005A7685" w:rsidRDefault="00FB4C3E" w:rsidP="00D4069B">
            <w:pPr>
              <w:rPr>
                <w:rFonts w:asciiTheme="majorHAnsi" w:hAnsiTheme="majorHAnsi" w:cstheme="majorHAnsi"/>
                <w:sz w:val="20"/>
                <w:lang w:val="en-GB"/>
              </w:rPr>
            </w:pPr>
            <w:r w:rsidRPr="005A7685">
              <w:rPr>
                <w:rFonts w:asciiTheme="majorHAnsi" w:hAnsiTheme="majorHAnsi" w:cstheme="majorHAnsi"/>
                <w:sz w:val="20"/>
                <w:lang w:val="en-GB"/>
              </w:rPr>
              <w:t>1000</w:t>
            </w:r>
          </w:p>
        </w:tc>
        <w:tc>
          <w:tcPr>
            <w:tcW w:w="850" w:type="dxa"/>
            <w:tcBorders>
              <w:top w:val="single" w:sz="4" w:space="0" w:color="auto"/>
              <w:left w:val="single" w:sz="4" w:space="0" w:color="auto"/>
              <w:bottom w:val="single" w:sz="4" w:space="0" w:color="auto"/>
              <w:right w:val="single" w:sz="4" w:space="0" w:color="auto"/>
            </w:tcBorders>
          </w:tcPr>
          <w:p w14:paraId="11BE7425" w14:textId="77777777" w:rsidR="00FB4C3E" w:rsidRPr="005A7685" w:rsidRDefault="00FB4C3E" w:rsidP="00D4069B">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527A6E15" w14:textId="482E18AB" w:rsidR="00FB4C3E" w:rsidRPr="005A7685" w:rsidRDefault="00FB4C3E" w:rsidP="00D4069B">
            <w:pPr>
              <w:rPr>
                <w:rFonts w:asciiTheme="majorHAnsi" w:hAnsiTheme="majorHAnsi" w:cstheme="majorHAnsi"/>
                <w:sz w:val="20"/>
                <w:lang w:val="en-GB"/>
              </w:rPr>
            </w:pPr>
            <w:r w:rsidRPr="005A7685">
              <w:rPr>
                <w:rFonts w:asciiTheme="majorHAnsi" w:hAnsiTheme="majorHAnsi" w:cstheme="majorHAnsi"/>
                <w:sz w:val="20"/>
                <w:lang w:val="en-GB"/>
              </w:rPr>
              <w:t>1200</w:t>
            </w:r>
          </w:p>
        </w:tc>
        <w:tc>
          <w:tcPr>
            <w:tcW w:w="1080" w:type="dxa"/>
            <w:tcBorders>
              <w:top w:val="single" w:sz="4" w:space="0" w:color="auto"/>
              <w:left w:val="single" w:sz="4" w:space="0" w:color="auto"/>
              <w:bottom w:val="single" w:sz="4" w:space="0" w:color="auto"/>
              <w:right w:val="single" w:sz="4" w:space="0" w:color="auto"/>
            </w:tcBorders>
          </w:tcPr>
          <w:p w14:paraId="3DDDEFC6" w14:textId="1A3590D4" w:rsidR="00FB4C3E" w:rsidRPr="005A7685" w:rsidRDefault="00FB4C3E" w:rsidP="00D4069B">
            <w:pPr>
              <w:rPr>
                <w:rFonts w:asciiTheme="majorHAnsi" w:hAnsiTheme="majorHAnsi" w:cstheme="majorHAnsi"/>
                <w:sz w:val="20"/>
                <w:lang w:val="en-GB"/>
              </w:rPr>
            </w:pPr>
            <w:r w:rsidRPr="005A7685">
              <w:rPr>
                <w:rFonts w:asciiTheme="majorHAnsi" w:hAnsiTheme="majorHAnsi" w:cstheme="majorHAnsi"/>
                <w:sz w:val="20"/>
                <w:lang w:val="en-GB"/>
              </w:rPr>
              <w:t>1100</w:t>
            </w:r>
          </w:p>
        </w:tc>
        <w:tc>
          <w:tcPr>
            <w:tcW w:w="900" w:type="dxa"/>
            <w:tcBorders>
              <w:top w:val="single" w:sz="4" w:space="0" w:color="auto"/>
              <w:left w:val="single" w:sz="4" w:space="0" w:color="auto"/>
              <w:bottom w:val="single" w:sz="4" w:space="0" w:color="auto"/>
              <w:right w:val="single" w:sz="4" w:space="0" w:color="auto"/>
            </w:tcBorders>
          </w:tcPr>
          <w:p w14:paraId="06445819" w14:textId="77777777" w:rsidR="00FB4C3E" w:rsidRPr="005A7685" w:rsidRDefault="00FB4C3E" w:rsidP="00D4069B">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6F47068" w14:textId="63F7B5CE" w:rsidR="00FB4C3E" w:rsidRPr="005A7685" w:rsidRDefault="00FB4C3E" w:rsidP="00D4069B">
            <w:pPr>
              <w:rPr>
                <w:rFonts w:asciiTheme="majorHAnsi" w:hAnsiTheme="majorHAnsi" w:cstheme="majorHAnsi"/>
                <w:sz w:val="20"/>
                <w:lang w:val="en-GB"/>
              </w:rPr>
            </w:pPr>
            <w:r w:rsidRPr="005A7685">
              <w:rPr>
                <w:rFonts w:asciiTheme="majorHAnsi" w:hAnsiTheme="majorHAnsi" w:cstheme="majorHAnsi"/>
                <w:sz w:val="20"/>
                <w:lang w:val="en-GB"/>
              </w:rPr>
              <w:t>4500</w:t>
            </w:r>
          </w:p>
        </w:tc>
      </w:tr>
      <w:tr w:rsidR="00FB4C3E" w:rsidRPr="00D4069B" w14:paraId="0CB3714E" w14:textId="77777777" w:rsidTr="005A7685">
        <w:tc>
          <w:tcPr>
            <w:tcW w:w="3427" w:type="dxa"/>
            <w:tcBorders>
              <w:top w:val="single" w:sz="4" w:space="0" w:color="auto"/>
              <w:left w:val="single" w:sz="4" w:space="0" w:color="auto"/>
              <w:bottom w:val="single" w:sz="4" w:space="0" w:color="auto"/>
              <w:right w:val="single" w:sz="4" w:space="0" w:color="auto"/>
            </w:tcBorders>
          </w:tcPr>
          <w:p w14:paraId="51976581" w14:textId="77777777" w:rsidR="00FB4C3E" w:rsidRPr="005A7685" w:rsidRDefault="00FB4C3E" w:rsidP="00D4069B">
            <w:pPr>
              <w:rPr>
                <w:rFonts w:asciiTheme="majorHAnsi" w:hAnsiTheme="majorHAnsi" w:cstheme="majorHAnsi"/>
                <w:sz w:val="20"/>
                <w:lang w:val="en-GB"/>
              </w:rPr>
            </w:pPr>
          </w:p>
        </w:tc>
        <w:tc>
          <w:tcPr>
            <w:tcW w:w="851" w:type="dxa"/>
            <w:tcBorders>
              <w:top w:val="single" w:sz="4" w:space="0" w:color="auto"/>
              <w:left w:val="single" w:sz="4" w:space="0" w:color="auto"/>
              <w:bottom w:val="single" w:sz="4" w:space="0" w:color="auto"/>
              <w:right w:val="single" w:sz="4" w:space="0" w:color="auto"/>
            </w:tcBorders>
          </w:tcPr>
          <w:p w14:paraId="381DF0DD" w14:textId="77777777" w:rsidR="00FB4C3E" w:rsidRPr="005A7685" w:rsidRDefault="00FB4C3E" w:rsidP="00D4069B">
            <w:pPr>
              <w:rPr>
                <w:rFonts w:asciiTheme="majorHAnsi" w:hAnsiTheme="majorHAnsi" w:cstheme="majorHAnsi"/>
                <w:sz w:val="20"/>
                <w:lang w:val="en-GB"/>
              </w:rPr>
            </w:pPr>
          </w:p>
        </w:tc>
        <w:tc>
          <w:tcPr>
            <w:tcW w:w="992" w:type="dxa"/>
            <w:tcBorders>
              <w:top w:val="single" w:sz="4" w:space="0" w:color="auto"/>
              <w:left w:val="single" w:sz="4" w:space="0" w:color="auto"/>
              <w:bottom w:val="single" w:sz="4" w:space="0" w:color="auto"/>
              <w:right w:val="single" w:sz="4" w:space="0" w:color="auto"/>
            </w:tcBorders>
          </w:tcPr>
          <w:p w14:paraId="6FAE1072" w14:textId="77777777" w:rsidR="00FB4C3E" w:rsidRPr="005A7685" w:rsidRDefault="00FB4C3E" w:rsidP="00D4069B">
            <w:pPr>
              <w:rPr>
                <w:rFonts w:asciiTheme="majorHAnsi" w:hAnsiTheme="majorHAnsi" w:cstheme="majorHAnsi"/>
                <w:sz w:val="20"/>
                <w:lang w:val="en-GB"/>
              </w:rPr>
            </w:pPr>
          </w:p>
        </w:tc>
        <w:tc>
          <w:tcPr>
            <w:tcW w:w="850" w:type="dxa"/>
            <w:tcBorders>
              <w:top w:val="single" w:sz="4" w:space="0" w:color="auto"/>
              <w:left w:val="single" w:sz="4" w:space="0" w:color="auto"/>
              <w:bottom w:val="single" w:sz="4" w:space="0" w:color="auto"/>
              <w:right w:val="single" w:sz="4" w:space="0" w:color="auto"/>
            </w:tcBorders>
          </w:tcPr>
          <w:p w14:paraId="03B9CE2B" w14:textId="77777777" w:rsidR="00FB4C3E" w:rsidRPr="005A7685" w:rsidRDefault="00FB4C3E" w:rsidP="00D4069B">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0A26F8B4" w14:textId="77777777" w:rsidR="00FB4C3E" w:rsidRPr="005A7685" w:rsidRDefault="00FB4C3E" w:rsidP="00D4069B">
            <w:pPr>
              <w:rPr>
                <w:rFonts w:asciiTheme="majorHAnsi" w:hAnsiTheme="majorHAnsi" w:cstheme="majorHAnsi"/>
                <w:sz w:val="20"/>
                <w:lang w:val="en-GB"/>
              </w:rPr>
            </w:pPr>
          </w:p>
        </w:tc>
        <w:tc>
          <w:tcPr>
            <w:tcW w:w="1080" w:type="dxa"/>
            <w:tcBorders>
              <w:top w:val="single" w:sz="4" w:space="0" w:color="auto"/>
              <w:left w:val="single" w:sz="4" w:space="0" w:color="auto"/>
              <w:bottom w:val="single" w:sz="4" w:space="0" w:color="auto"/>
              <w:right w:val="single" w:sz="4" w:space="0" w:color="auto"/>
            </w:tcBorders>
          </w:tcPr>
          <w:p w14:paraId="141FC3E5" w14:textId="77777777" w:rsidR="00FB4C3E" w:rsidRPr="005A7685" w:rsidRDefault="00FB4C3E" w:rsidP="00D4069B">
            <w:pPr>
              <w:rPr>
                <w:rFonts w:asciiTheme="majorHAnsi" w:hAnsiTheme="majorHAnsi" w:cstheme="majorHAnsi"/>
                <w:sz w:val="20"/>
                <w:lang w:val="en-GB"/>
              </w:rPr>
            </w:pPr>
          </w:p>
        </w:tc>
        <w:tc>
          <w:tcPr>
            <w:tcW w:w="900" w:type="dxa"/>
            <w:tcBorders>
              <w:top w:val="single" w:sz="4" w:space="0" w:color="auto"/>
              <w:left w:val="single" w:sz="4" w:space="0" w:color="auto"/>
              <w:bottom w:val="single" w:sz="4" w:space="0" w:color="auto"/>
              <w:right w:val="single" w:sz="4" w:space="0" w:color="auto"/>
            </w:tcBorders>
          </w:tcPr>
          <w:p w14:paraId="21AAEC01" w14:textId="77777777" w:rsidR="00FB4C3E" w:rsidRPr="005A7685" w:rsidRDefault="00FB4C3E" w:rsidP="00D4069B">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2CA49A" w14:textId="77777777" w:rsidR="00FB4C3E" w:rsidRPr="005A7685" w:rsidRDefault="00FB4C3E" w:rsidP="00D4069B">
            <w:pPr>
              <w:rPr>
                <w:rFonts w:asciiTheme="majorHAnsi" w:hAnsiTheme="majorHAnsi" w:cstheme="majorHAnsi"/>
                <w:sz w:val="20"/>
                <w:lang w:val="en-GB"/>
              </w:rPr>
            </w:pPr>
          </w:p>
        </w:tc>
      </w:tr>
      <w:tr w:rsidR="00A41991" w:rsidRPr="00D4069B" w14:paraId="32546D4C" w14:textId="77777777" w:rsidTr="005A7685">
        <w:tc>
          <w:tcPr>
            <w:tcW w:w="3427" w:type="dxa"/>
            <w:tcBorders>
              <w:top w:val="single" w:sz="4" w:space="0" w:color="auto"/>
              <w:left w:val="single" w:sz="4" w:space="0" w:color="auto"/>
              <w:bottom w:val="single" w:sz="4" w:space="0" w:color="auto"/>
              <w:right w:val="single" w:sz="4" w:space="0" w:color="auto"/>
            </w:tcBorders>
          </w:tcPr>
          <w:p w14:paraId="29F3A814" w14:textId="4B9BE305" w:rsidR="00A41991" w:rsidRPr="005A7685" w:rsidRDefault="00FB4C3E" w:rsidP="00D4069B">
            <w:pPr>
              <w:rPr>
                <w:rFonts w:asciiTheme="majorHAnsi" w:hAnsiTheme="majorHAnsi" w:cstheme="majorHAnsi"/>
                <w:sz w:val="20"/>
                <w:highlight w:val="yellow"/>
                <w:lang w:val="en-GB"/>
              </w:rPr>
            </w:pPr>
            <w:r w:rsidRPr="005A7685">
              <w:rPr>
                <w:rFonts w:asciiTheme="majorHAnsi" w:hAnsiTheme="majorHAnsi" w:cstheme="majorHAnsi"/>
                <w:sz w:val="20"/>
                <w:lang w:val="en-GB"/>
              </w:rPr>
              <w:t xml:space="preserve">Purchase and distribute </w:t>
            </w:r>
            <w:r w:rsidR="00A41991" w:rsidRPr="005A7685">
              <w:rPr>
                <w:rFonts w:asciiTheme="majorHAnsi" w:hAnsiTheme="majorHAnsi" w:cstheme="majorHAnsi"/>
                <w:sz w:val="20"/>
                <w:lang w:val="en-GB"/>
              </w:rPr>
              <w:t>food</w:t>
            </w:r>
            <w:r w:rsidRPr="005A7685">
              <w:rPr>
                <w:rFonts w:asciiTheme="majorHAnsi" w:hAnsiTheme="majorHAnsi" w:cstheme="majorHAnsi"/>
                <w:sz w:val="20"/>
                <w:lang w:val="en-GB"/>
              </w:rPr>
              <w:t xml:space="preserve"> packages for </w:t>
            </w:r>
            <w:r w:rsidR="00C96306">
              <w:rPr>
                <w:rFonts w:asciiTheme="majorHAnsi" w:hAnsiTheme="majorHAnsi" w:cstheme="majorHAnsi"/>
                <w:sz w:val="20"/>
                <w:lang w:val="en-GB"/>
              </w:rPr>
              <w:t>2</w:t>
            </w:r>
            <w:r w:rsidRPr="005A7685">
              <w:rPr>
                <w:rFonts w:asciiTheme="majorHAnsi" w:hAnsiTheme="majorHAnsi" w:cstheme="majorHAnsi"/>
                <w:sz w:val="20"/>
                <w:lang w:val="en-GB"/>
              </w:rPr>
              <w:t>500 affected families</w:t>
            </w:r>
            <w:r w:rsidR="00A41991" w:rsidRPr="005A7685">
              <w:rPr>
                <w:rFonts w:asciiTheme="majorHAnsi" w:hAnsiTheme="majorHAnsi" w:cstheme="majorHAnsi"/>
                <w:sz w:val="20"/>
                <w:lang w:val="en-GB"/>
              </w:rPr>
              <w:t xml:space="preserve"> </w:t>
            </w:r>
          </w:p>
        </w:tc>
        <w:tc>
          <w:tcPr>
            <w:tcW w:w="851" w:type="dxa"/>
            <w:tcBorders>
              <w:top w:val="single" w:sz="4" w:space="0" w:color="auto"/>
              <w:left w:val="single" w:sz="4" w:space="0" w:color="auto"/>
              <w:bottom w:val="single" w:sz="4" w:space="0" w:color="auto"/>
              <w:right w:val="single" w:sz="4" w:space="0" w:color="auto"/>
            </w:tcBorders>
          </w:tcPr>
          <w:p w14:paraId="0383DAF7" w14:textId="5C650F31" w:rsidR="00A41991" w:rsidRPr="005A7685" w:rsidRDefault="00967C0E" w:rsidP="00D4069B">
            <w:pPr>
              <w:rPr>
                <w:rFonts w:asciiTheme="majorHAnsi" w:hAnsiTheme="majorHAnsi" w:cstheme="majorHAnsi"/>
                <w:sz w:val="20"/>
                <w:lang w:val="en-GB"/>
              </w:rPr>
            </w:pPr>
            <w:r>
              <w:rPr>
                <w:rFonts w:asciiTheme="majorHAnsi" w:hAnsiTheme="majorHAnsi" w:cstheme="majorHAnsi"/>
                <w:sz w:val="20"/>
                <w:lang w:val="en-GB"/>
              </w:rPr>
              <w:t>1000</w:t>
            </w:r>
          </w:p>
        </w:tc>
        <w:tc>
          <w:tcPr>
            <w:tcW w:w="992" w:type="dxa"/>
            <w:tcBorders>
              <w:top w:val="single" w:sz="4" w:space="0" w:color="auto"/>
              <w:left w:val="single" w:sz="4" w:space="0" w:color="auto"/>
              <w:bottom w:val="single" w:sz="4" w:space="0" w:color="auto"/>
              <w:right w:val="single" w:sz="4" w:space="0" w:color="auto"/>
            </w:tcBorders>
          </w:tcPr>
          <w:p w14:paraId="7473E515" w14:textId="38D3C7DC" w:rsidR="00A41991" w:rsidRPr="005A7685" w:rsidRDefault="00967C0E" w:rsidP="00D4069B">
            <w:pPr>
              <w:rPr>
                <w:rFonts w:asciiTheme="majorHAnsi" w:hAnsiTheme="majorHAnsi" w:cstheme="majorHAnsi"/>
                <w:sz w:val="20"/>
                <w:lang w:val="en-US"/>
              </w:rPr>
            </w:pPr>
            <w:r>
              <w:rPr>
                <w:rFonts w:asciiTheme="majorHAnsi" w:hAnsiTheme="majorHAnsi" w:cstheme="majorHAnsi"/>
                <w:sz w:val="20"/>
                <w:lang w:val="en-GB"/>
              </w:rPr>
              <w:t>500</w:t>
            </w:r>
          </w:p>
        </w:tc>
        <w:tc>
          <w:tcPr>
            <w:tcW w:w="850" w:type="dxa"/>
            <w:tcBorders>
              <w:top w:val="single" w:sz="4" w:space="0" w:color="auto"/>
              <w:left w:val="single" w:sz="4" w:space="0" w:color="auto"/>
              <w:bottom w:val="single" w:sz="4" w:space="0" w:color="auto"/>
              <w:right w:val="single" w:sz="4" w:space="0" w:color="auto"/>
            </w:tcBorders>
          </w:tcPr>
          <w:p w14:paraId="1D284F0B" w14:textId="77777777" w:rsidR="00A41991" w:rsidRPr="005A7685" w:rsidRDefault="00A41991" w:rsidP="00D4069B">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2E6D0894" w14:textId="0E79F30E" w:rsidR="00A41991" w:rsidRPr="005A7685" w:rsidRDefault="00967C0E" w:rsidP="00D4069B">
            <w:pPr>
              <w:rPr>
                <w:rFonts w:asciiTheme="majorHAnsi" w:hAnsiTheme="majorHAnsi" w:cstheme="majorHAnsi"/>
                <w:sz w:val="20"/>
                <w:lang w:val="en-GB"/>
              </w:rPr>
            </w:pPr>
            <w:r>
              <w:rPr>
                <w:rFonts w:asciiTheme="majorHAnsi" w:hAnsiTheme="majorHAnsi" w:cstheme="majorHAnsi"/>
                <w:sz w:val="20"/>
                <w:lang w:val="en-GB"/>
              </w:rPr>
              <w:t>500</w:t>
            </w:r>
          </w:p>
        </w:tc>
        <w:tc>
          <w:tcPr>
            <w:tcW w:w="1080" w:type="dxa"/>
            <w:tcBorders>
              <w:top w:val="single" w:sz="4" w:space="0" w:color="auto"/>
              <w:left w:val="single" w:sz="4" w:space="0" w:color="auto"/>
              <w:bottom w:val="single" w:sz="4" w:space="0" w:color="auto"/>
              <w:right w:val="single" w:sz="4" w:space="0" w:color="auto"/>
            </w:tcBorders>
          </w:tcPr>
          <w:p w14:paraId="27EED65B" w14:textId="2FB03020" w:rsidR="00A41991" w:rsidRPr="005A7685" w:rsidRDefault="00967C0E" w:rsidP="00D4069B">
            <w:pPr>
              <w:rPr>
                <w:rFonts w:asciiTheme="majorHAnsi" w:hAnsiTheme="majorHAnsi" w:cstheme="majorHAnsi"/>
                <w:sz w:val="20"/>
                <w:lang w:val="en-GB"/>
              </w:rPr>
            </w:pPr>
            <w:r>
              <w:rPr>
                <w:rFonts w:asciiTheme="majorHAnsi" w:hAnsiTheme="majorHAnsi" w:cstheme="majorHAnsi"/>
                <w:sz w:val="20"/>
                <w:lang w:val="en-GB"/>
              </w:rPr>
              <w:t>500</w:t>
            </w:r>
          </w:p>
        </w:tc>
        <w:tc>
          <w:tcPr>
            <w:tcW w:w="900" w:type="dxa"/>
            <w:tcBorders>
              <w:top w:val="single" w:sz="4" w:space="0" w:color="auto"/>
              <w:left w:val="single" w:sz="4" w:space="0" w:color="auto"/>
              <w:bottom w:val="single" w:sz="4" w:space="0" w:color="auto"/>
              <w:right w:val="single" w:sz="4" w:space="0" w:color="auto"/>
            </w:tcBorders>
          </w:tcPr>
          <w:p w14:paraId="10A22A91" w14:textId="77777777" w:rsidR="00A41991" w:rsidRPr="005A7685" w:rsidRDefault="00A41991" w:rsidP="00D4069B">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47B76C" w14:textId="442D7ED4" w:rsidR="00A41991" w:rsidRPr="005A7685" w:rsidRDefault="00967C0E" w:rsidP="00D4069B">
            <w:pPr>
              <w:rPr>
                <w:rFonts w:asciiTheme="majorHAnsi" w:hAnsiTheme="majorHAnsi" w:cstheme="majorHAnsi"/>
                <w:sz w:val="20"/>
                <w:lang w:val="en-GB"/>
              </w:rPr>
            </w:pPr>
            <w:r>
              <w:rPr>
                <w:rFonts w:asciiTheme="majorHAnsi" w:hAnsiTheme="majorHAnsi" w:cstheme="majorHAnsi"/>
                <w:sz w:val="20"/>
                <w:lang w:val="en-GB"/>
              </w:rPr>
              <w:t>2500</w:t>
            </w:r>
          </w:p>
        </w:tc>
      </w:tr>
      <w:tr w:rsidR="008F67BF" w:rsidRPr="00D4069B" w14:paraId="09C6C373" w14:textId="77777777" w:rsidTr="005A7685">
        <w:tc>
          <w:tcPr>
            <w:tcW w:w="3427" w:type="dxa"/>
            <w:tcBorders>
              <w:top w:val="single" w:sz="4" w:space="0" w:color="auto"/>
              <w:left w:val="single" w:sz="4" w:space="0" w:color="auto"/>
              <w:bottom w:val="single" w:sz="4" w:space="0" w:color="auto"/>
              <w:right w:val="single" w:sz="4" w:space="0" w:color="auto"/>
            </w:tcBorders>
          </w:tcPr>
          <w:p w14:paraId="74270482" w14:textId="7FF53C0C" w:rsidR="008F67BF" w:rsidRPr="005A7685" w:rsidRDefault="008F67BF" w:rsidP="00D4069B">
            <w:pPr>
              <w:rPr>
                <w:rFonts w:asciiTheme="majorHAnsi" w:hAnsiTheme="majorHAnsi" w:cstheme="majorHAnsi"/>
                <w:sz w:val="20"/>
                <w:lang w:val="en-GB"/>
              </w:rPr>
            </w:pPr>
            <w:r w:rsidRPr="005A7685">
              <w:rPr>
                <w:rStyle w:val="Intet"/>
                <w:rFonts w:asciiTheme="majorHAnsi" w:eastAsiaTheme="minorHAnsi" w:hAnsiTheme="majorHAnsi" w:cstheme="majorHAnsi"/>
                <w:color w:val="000000" w:themeColor="text1"/>
                <w:sz w:val="20"/>
                <w:lang w:val="en-GB" w:eastAsia="en-US"/>
              </w:rPr>
              <w:t xml:space="preserve"> Purchase and distribute water filters and chlorine at river intake and water sources</w:t>
            </w:r>
          </w:p>
        </w:tc>
        <w:tc>
          <w:tcPr>
            <w:tcW w:w="851" w:type="dxa"/>
            <w:tcBorders>
              <w:top w:val="single" w:sz="4" w:space="0" w:color="auto"/>
              <w:left w:val="single" w:sz="4" w:space="0" w:color="auto"/>
              <w:bottom w:val="single" w:sz="4" w:space="0" w:color="auto"/>
              <w:right w:val="single" w:sz="4" w:space="0" w:color="auto"/>
            </w:tcBorders>
          </w:tcPr>
          <w:p w14:paraId="17E4DBF3" w14:textId="326ED2E7" w:rsidR="008F67BF" w:rsidRPr="005A7685" w:rsidRDefault="008F67BF" w:rsidP="00D4069B">
            <w:pPr>
              <w:rPr>
                <w:rFonts w:asciiTheme="majorHAnsi" w:hAnsiTheme="majorHAnsi" w:cstheme="majorHAnsi"/>
                <w:sz w:val="20"/>
                <w:lang w:val="en-GB"/>
              </w:rPr>
            </w:pPr>
            <w:r w:rsidRPr="005A7685">
              <w:rPr>
                <w:rFonts w:asciiTheme="majorHAnsi" w:hAnsiTheme="majorHAnsi" w:cstheme="majorHAnsi"/>
                <w:sz w:val="20"/>
                <w:lang w:val="en-GB"/>
              </w:rPr>
              <w:t>1200</w:t>
            </w:r>
          </w:p>
        </w:tc>
        <w:tc>
          <w:tcPr>
            <w:tcW w:w="992" w:type="dxa"/>
            <w:tcBorders>
              <w:top w:val="single" w:sz="4" w:space="0" w:color="auto"/>
              <w:left w:val="single" w:sz="4" w:space="0" w:color="auto"/>
              <w:bottom w:val="single" w:sz="4" w:space="0" w:color="auto"/>
              <w:right w:val="single" w:sz="4" w:space="0" w:color="auto"/>
            </w:tcBorders>
          </w:tcPr>
          <w:p w14:paraId="41D6C255" w14:textId="38C5E687" w:rsidR="008F67BF" w:rsidRPr="005A7685" w:rsidRDefault="008F67BF" w:rsidP="00D4069B">
            <w:pPr>
              <w:rPr>
                <w:rFonts w:asciiTheme="majorHAnsi" w:hAnsiTheme="majorHAnsi" w:cstheme="majorHAnsi"/>
                <w:sz w:val="20"/>
                <w:lang w:val="en-GB"/>
              </w:rPr>
            </w:pPr>
            <w:r w:rsidRPr="005A7685">
              <w:rPr>
                <w:rFonts w:asciiTheme="majorHAnsi" w:hAnsiTheme="majorHAnsi" w:cstheme="majorHAnsi"/>
                <w:sz w:val="20"/>
                <w:lang w:val="en-GB"/>
              </w:rPr>
              <w:t>1000</w:t>
            </w:r>
          </w:p>
        </w:tc>
        <w:tc>
          <w:tcPr>
            <w:tcW w:w="850" w:type="dxa"/>
            <w:tcBorders>
              <w:top w:val="single" w:sz="4" w:space="0" w:color="auto"/>
              <w:left w:val="single" w:sz="4" w:space="0" w:color="auto"/>
              <w:bottom w:val="single" w:sz="4" w:space="0" w:color="auto"/>
              <w:right w:val="single" w:sz="4" w:space="0" w:color="auto"/>
            </w:tcBorders>
          </w:tcPr>
          <w:p w14:paraId="66EA148A" w14:textId="696CB62A" w:rsidR="008F67BF" w:rsidRPr="005A7685" w:rsidRDefault="008F67BF" w:rsidP="00D4069B">
            <w:pPr>
              <w:rPr>
                <w:rFonts w:asciiTheme="majorHAnsi" w:hAnsiTheme="majorHAnsi" w:cstheme="majorHAnsi"/>
                <w:sz w:val="20"/>
                <w:lang w:val="en-GB"/>
              </w:rPr>
            </w:pPr>
            <w:r w:rsidRPr="005A7685">
              <w:rPr>
                <w:rFonts w:asciiTheme="majorHAnsi" w:hAnsiTheme="majorHAnsi" w:cstheme="majorHAnsi"/>
                <w:sz w:val="20"/>
                <w:lang w:val="en-GB"/>
              </w:rPr>
              <w:t>450</w:t>
            </w:r>
          </w:p>
        </w:tc>
        <w:tc>
          <w:tcPr>
            <w:tcW w:w="895" w:type="dxa"/>
            <w:tcBorders>
              <w:top w:val="single" w:sz="4" w:space="0" w:color="auto"/>
              <w:left w:val="single" w:sz="4" w:space="0" w:color="auto"/>
              <w:bottom w:val="single" w:sz="4" w:space="0" w:color="auto"/>
              <w:right w:val="single" w:sz="4" w:space="0" w:color="auto"/>
            </w:tcBorders>
          </w:tcPr>
          <w:p w14:paraId="3D22CDEC" w14:textId="61F7AC12" w:rsidR="008F67BF" w:rsidRPr="005A7685" w:rsidRDefault="008F67BF" w:rsidP="00D4069B">
            <w:pPr>
              <w:rPr>
                <w:rFonts w:asciiTheme="majorHAnsi" w:hAnsiTheme="majorHAnsi" w:cstheme="majorHAnsi"/>
                <w:sz w:val="20"/>
                <w:lang w:val="en-GB"/>
              </w:rPr>
            </w:pPr>
            <w:r w:rsidRPr="005A7685">
              <w:rPr>
                <w:rFonts w:asciiTheme="majorHAnsi" w:hAnsiTheme="majorHAnsi" w:cstheme="majorHAnsi"/>
                <w:sz w:val="20"/>
                <w:lang w:val="en-GB"/>
              </w:rPr>
              <w:t>1200</w:t>
            </w:r>
          </w:p>
        </w:tc>
        <w:tc>
          <w:tcPr>
            <w:tcW w:w="1080" w:type="dxa"/>
            <w:tcBorders>
              <w:top w:val="single" w:sz="4" w:space="0" w:color="auto"/>
              <w:left w:val="single" w:sz="4" w:space="0" w:color="auto"/>
              <w:bottom w:val="single" w:sz="4" w:space="0" w:color="auto"/>
              <w:right w:val="single" w:sz="4" w:space="0" w:color="auto"/>
            </w:tcBorders>
          </w:tcPr>
          <w:p w14:paraId="7B429DC3" w14:textId="59D7E9EC" w:rsidR="008F67BF" w:rsidRPr="005A7685" w:rsidRDefault="008F67BF" w:rsidP="00D4069B">
            <w:pPr>
              <w:rPr>
                <w:rFonts w:asciiTheme="majorHAnsi" w:hAnsiTheme="majorHAnsi" w:cstheme="majorHAnsi"/>
                <w:sz w:val="20"/>
                <w:lang w:val="en-GB"/>
              </w:rPr>
            </w:pPr>
            <w:r w:rsidRPr="005A7685">
              <w:rPr>
                <w:rFonts w:asciiTheme="majorHAnsi" w:hAnsiTheme="majorHAnsi" w:cstheme="majorHAnsi"/>
                <w:sz w:val="20"/>
                <w:lang w:val="en-GB"/>
              </w:rPr>
              <w:t>1100</w:t>
            </w:r>
          </w:p>
        </w:tc>
        <w:tc>
          <w:tcPr>
            <w:tcW w:w="900" w:type="dxa"/>
            <w:tcBorders>
              <w:top w:val="single" w:sz="4" w:space="0" w:color="auto"/>
              <w:left w:val="single" w:sz="4" w:space="0" w:color="auto"/>
              <w:bottom w:val="single" w:sz="4" w:space="0" w:color="auto"/>
              <w:right w:val="single" w:sz="4" w:space="0" w:color="auto"/>
            </w:tcBorders>
          </w:tcPr>
          <w:p w14:paraId="45AB4989" w14:textId="795EE6AC" w:rsidR="008F67BF" w:rsidRPr="005A7685" w:rsidRDefault="008F67BF" w:rsidP="00D4069B">
            <w:pPr>
              <w:rPr>
                <w:rFonts w:asciiTheme="majorHAnsi" w:hAnsiTheme="majorHAnsi" w:cstheme="majorHAnsi"/>
                <w:sz w:val="20"/>
                <w:lang w:val="en-GB"/>
              </w:rPr>
            </w:pPr>
            <w:r w:rsidRPr="005A7685">
              <w:rPr>
                <w:rFonts w:asciiTheme="majorHAnsi" w:hAnsiTheme="majorHAnsi" w:cstheme="majorHAnsi"/>
                <w:sz w:val="20"/>
                <w:lang w:val="en-GB"/>
              </w:rPr>
              <w:t>450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30E4CF" w14:textId="52296BE1" w:rsidR="008F67BF" w:rsidRPr="005A7685" w:rsidRDefault="0031622A" w:rsidP="00D4069B">
            <w:pPr>
              <w:rPr>
                <w:rFonts w:asciiTheme="majorHAnsi" w:hAnsiTheme="majorHAnsi" w:cstheme="majorHAnsi"/>
                <w:sz w:val="20"/>
                <w:lang w:val="en-GB"/>
              </w:rPr>
            </w:pPr>
            <w:r w:rsidRPr="005A7685">
              <w:rPr>
                <w:rFonts w:asciiTheme="majorHAnsi" w:hAnsiTheme="majorHAnsi" w:cstheme="majorHAnsi"/>
                <w:sz w:val="20"/>
                <w:lang w:val="en-GB"/>
              </w:rPr>
              <w:t>5400</w:t>
            </w:r>
          </w:p>
        </w:tc>
      </w:tr>
      <w:tr w:rsidR="00C96306" w:rsidRPr="00D4069B" w14:paraId="4BF10995" w14:textId="77777777" w:rsidTr="005A7685">
        <w:tc>
          <w:tcPr>
            <w:tcW w:w="3427" w:type="dxa"/>
            <w:tcBorders>
              <w:top w:val="single" w:sz="4" w:space="0" w:color="auto"/>
              <w:left w:val="single" w:sz="4" w:space="0" w:color="auto"/>
              <w:bottom w:val="single" w:sz="4" w:space="0" w:color="auto"/>
              <w:right w:val="single" w:sz="4" w:space="0" w:color="auto"/>
            </w:tcBorders>
          </w:tcPr>
          <w:p w14:paraId="6BF1C5E3" w14:textId="62F1192E"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US"/>
              </w:rPr>
              <w:t xml:space="preserve"> Purchase and Distribute Non Food </w:t>
            </w:r>
            <w:r w:rsidR="007D0B3A" w:rsidRPr="005A7685">
              <w:rPr>
                <w:rFonts w:asciiTheme="majorHAnsi" w:hAnsiTheme="majorHAnsi" w:cstheme="majorHAnsi"/>
                <w:sz w:val="20"/>
                <w:lang w:val="en-US"/>
              </w:rPr>
              <w:t>Items</w:t>
            </w:r>
            <w:r w:rsidRPr="005A7685">
              <w:rPr>
                <w:rFonts w:asciiTheme="majorHAnsi" w:hAnsiTheme="majorHAnsi" w:cstheme="majorHAnsi"/>
                <w:sz w:val="20"/>
                <w:lang w:val="en-US"/>
              </w:rPr>
              <w:t xml:space="preserve"> to </w:t>
            </w:r>
            <w:r>
              <w:rPr>
                <w:rFonts w:asciiTheme="majorHAnsi" w:hAnsiTheme="majorHAnsi" w:cstheme="majorHAnsi"/>
                <w:sz w:val="20"/>
                <w:lang w:val="en-US"/>
              </w:rPr>
              <w:t>2</w:t>
            </w:r>
            <w:r w:rsidRPr="005A7685">
              <w:rPr>
                <w:rFonts w:asciiTheme="majorHAnsi" w:hAnsiTheme="majorHAnsi" w:cstheme="majorHAnsi"/>
                <w:sz w:val="20"/>
                <w:lang w:val="en-US"/>
              </w:rPr>
              <w:t>500 families</w:t>
            </w:r>
          </w:p>
        </w:tc>
        <w:tc>
          <w:tcPr>
            <w:tcW w:w="851" w:type="dxa"/>
            <w:tcBorders>
              <w:top w:val="single" w:sz="4" w:space="0" w:color="auto"/>
              <w:left w:val="single" w:sz="4" w:space="0" w:color="auto"/>
              <w:bottom w:val="single" w:sz="4" w:space="0" w:color="auto"/>
              <w:right w:val="single" w:sz="4" w:space="0" w:color="auto"/>
            </w:tcBorders>
          </w:tcPr>
          <w:p w14:paraId="35418808" w14:textId="12640306"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w:t>
            </w:r>
            <w:r>
              <w:rPr>
                <w:rFonts w:asciiTheme="majorHAnsi" w:hAnsiTheme="majorHAnsi" w:cstheme="majorHAnsi"/>
                <w:sz w:val="20"/>
                <w:lang w:val="en-GB"/>
              </w:rPr>
              <w:t>0</w:t>
            </w:r>
            <w:r w:rsidRPr="005A7685">
              <w:rPr>
                <w:rFonts w:asciiTheme="majorHAnsi" w:hAnsiTheme="majorHAnsi" w:cstheme="majorHAnsi"/>
                <w:sz w:val="20"/>
                <w:lang w:val="en-GB"/>
              </w:rPr>
              <w:t>00</w:t>
            </w:r>
          </w:p>
        </w:tc>
        <w:tc>
          <w:tcPr>
            <w:tcW w:w="992" w:type="dxa"/>
            <w:tcBorders>
              <w:top w:val="single" w:sz="4" w:space="0" w:color="auto"/>
              <w:left w:val="single" w:sz="4" w:space="0" w:color="auto"/>
              <w:bottom w:val="single" w:sz="4" w:space="0" w:color="auto"/>
              <w:right w:val="single" w:sz="4" w:space="0" w:color="auto"/>
            </w:tcBorders>
          </w:tcPr>
          <w:p w14:paraId="2E0C6A68" w14:textId="4793F932"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500</w:t>
            </w:r>
          </w:p>
        </w:tc>
        <w:tc>
          <w:tcPr>
            <w:tcW w:w="850" w:type="dxa"/>
            <w:tcBorders>
              <w:top w:val="single" w:sz="4" w:space="0" w:color="auto"/>
              <w:left w:val="single" w:sz="4" w:space="0" w:color="auto"/>
              <w:bottom w:val="single" w:sz="4" w:space="0" w:color="auto"/>
              <w:right w:val="single" w:sz="4" w:space="0" w:color="auto"/>
            </w:tcBorders>
          </w:tcPr>
          <w:p w14:paraId="2D5AE6E8" w14:textId="77777777" w:rsidR="00C96306" w:rsidRPr="005A7685" w:rsidRDefault="00C96306" w:rsidP="00C96306">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135924EE" w14:textId="6DBEF2B1"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500</w:t>
            </w:r>
          </w:p>
        </w:tc>
        <w:tc>
          <w:tcPr>
            <w:tcW w:w="1080" w:type="dxa"/>
            <w:tcBorders>
              <w:top w:val="single" w:sz="4" w:space="0" w:color="auto"/>
              <w:left w:val="single" w:sz="4" w:space="0" w:color="auto"/>
              <w:bottom w:val="single" w:sz="4" w:space="0" w:color="auto"/>
              <w:right w:val="single" w:sz="4" w:space="0" w:color="auto"/>
            </w:tcBorders>
          </w:tcPr>
          <w:p w14:paraId="5DEA7F59" w14:textId="35B4D0A5"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500</w:t>
            </w:r>
          </w:p>
        </w:tc>
        <w:tc>
          <w:tcPr>
            <w:tcW w:w="900" w:type="dxa"/>
            <w:tcBorders>
              <w:top w:val="single" w:sz="4" w:space="0" w:color="auto"/>
              <w:left w:val="single" w:sz="4" w:space="0" w:color="auto"/>
              <w:bottom w:val="single" w:sz="4" w:space="0" w:color="auto"/>
              <w:right w:val="single" w:sz="4" w:space="0" w:color="auto"/>
            </w:tcBorders>
          </w:tcPr>
          <w:p w14:paraId="08245EB7" w14:textId="77777777" w:rsidR="00C96306" w:rsidRPr="005A7685" w:rsidRDefault="00C96306" w:rsidP="00C96306">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6523CBD" w14:textId="3D9764B9"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2500</w:t>
            </w:r>
          </w:p>
        </w:tc>
      </w:tr>
      <w:tr w:rsidR="00C96306" w:rsidRPr="00D4069B" w14:paraId="2A827096" w14:textId="77777777" w:rsidTr="005A7685">
        <w:tc>
          <w:tcPr>
            <w:tcW w:w="3427" w:type="dxa"/>
            <w:tcBorders>
              <w:top w:val="single" w:sz="4" w:space="0" w:color="auto"/>
              <w:left w:val="single" w:sz="4" w:space="0" w:color="auto"/>
              <w:bottom w:val="single" w:sz="4" w:space="0" w:color="auto"/>
              <w:right w:val="single" w:sz="4" w:space="0" w:color="auto"/>
            </w:tcBorders>
          </w:tcPr>
          <w:p w14:paraId="79097AC2" w14:textId="4E5E6C6B" w:rsidR="00C96306" w:rsidRPr="005A7685" w:rsidRDefault="00C96306" w:rsidP="00C96306">
            <w:pPr>
              <w:rPr>
                <w:rFonts w:asciiTheme="majorHAnsi" w:hAnsiTheme="majorHAnsi" w:cstheme="majorHAnsi"/>
                <w:sz w:val="20"/>
                <w:lang w:val="en-US"/>
              </w:rPr>
            </w:pPr>
            <w:r w:rsidRPr="005A7685">
              <w:rPr>
                <w:rFonts w:asciiTheme="majorHAnsi" w:hAnsiTheme="majorHAnsi" w:cstheme="majorHAnsi"/>
                <w:sz w:val="20"/>
                <w:lang w:val="en-US"/>
              </w:rPr>
              <w:t xml:space="preserve"> Purchase and Distribute solar lamps and solar modules to </w:t>
            </w:r>
            <w:r>
              <w:rPr>
                <w:rFonts w:asciiTheme="majorHAnsi" w:hAnsiTheme="majorHAnsi" w:cstheme="majorHAnsi"/>
                <w:sz w:val="20"/>
                <w:lang w:val="en-US"/>
              </w:rPr>
              <w:t>2</w:t>
            </w:r>
            <w:r w:rsidRPr="005A7685">
              <w:rPr>
                <w:rFonts w:asciiTheme="majorHAnsi" w:hAnsiTheme="majorHAnsi" w:cstheme="majorHAnsi"/>
                <w:sz w:val="20"/>
                <w:lang w:val="en-US"/>
              </w:rPr>
              <w:t xml:space="preserve">500 families </w:t>
            </w:r>
          </w:p>
        </w:tc>
        <w:tc>
          <w:tcPr>
            <w:tcW w:w="851" w:type="dxa"/>
            <w:tcBorders>
              <w:top w:val="single" w:sz="4" w:space="0" w:color="auto"/>
              <w:left w:val="single" w:sz="4" w:space="0" w:color="auto"/>
              <w:bottom w:val="single" w:sz="4" w:space="0" w:color="auto"/>
              <w:right w:val="single" w:sz="4" w:space="0" w:color="auto"/>
            </w:tcBorders>
          </w:tcPr>
          <w:p w14:paraId="7BB75850" w14:textId="5122D5E4"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w:t>
            </w:r>
            <w:r>
              <w:rPr>
                <w:rFonts w:asciiTheme="majorHAnsi" w:hAnsiTheme="majorHAnsi" w:cstheme="majorHAnsi"/>
                <w:sz w:val="20"/>
                <w:lang w:val="en-GB"/>
              </w:rPr>
              <w:t>0</w:t>
            </w:r>
            <w:r w:rsidRPr="005A7685">
              <w:rPr>
                <w:rFonts w:asciiTheme="majorHAnsi" w:hAnsiTheme="majorHAnsi" w:cstheme="majorHAnsi"/>
                <w:sz w:val="20"/>
                <w:lang w:val="en-GB"/>
              </w:rPr>
              <w:t>00</w:t>
            </w:r>
          </w:p>
        </w:tc>
        <w:tc>
          <w:tcPr>
            <w:tcW w:w="992" w:type="dxa"/>
            <w:tcBorders>
              <w:top w:val="single" w:sz="4" w:space="0" w:color="auto"/>
              <w:left w:val="single" w:sz="4" w:space="0" w:color="auto"/>
              <w:bottom w:val="single" w:sz="4" w:space="0" w:color="auto"/>
              <w:right w:val="single" w:sz="4" w:space="0" w:color="auto"/>
            </w:tcBorders>
          </w:tcPr>
          <w:p w14:paraId="43C3EE5F" w14:textId="39457261"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5</w:t>
            </w:r>
            <w:r w:rsidRPr="005A7685">
              <w:rPr>
                <w:rFonts w:asciiTheme="majorHAnsi" w:hAnsiTheme="majorHAnsi" w:cstheme="majorHAnsi"/>
                <w:sz w:val="20"/>
                <w:lang w:val="en-GB"/>
              </w:rPr>
              <w:t>00</w:t>
            </w:r>
          </w:p>
        </w:tc>
        <w:tc>
          <w:tcPr>
            <w:tcW w:w="850" w:type="dxa"/>
            <w:tcBorders>
              <w:top w:val="single" w:sz="4" w:space="0" w:color="auto"/>
              <w:left w:val="single" w:sz="4" w:space="0" w:color="auto"/>
              <w:bottom w:val="single" w:sz="4" w:space="0" w:color="auto"/>
              <w:right w:val="single" w:sz="4" w:space="0" w:color="auto"/>
            </w:tcBorders>
          </w:tcPr>
          <w:p w14:paraId="4E9C8F59" w14:textId="77777777" w:rsidR="00C96306" w:rsidRPr="005A7685" w:rsidRDefault="00C96306" w:rsidP="00C96306">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67342531" w14:textId="3296B326"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500</w:t>
            </w:r>
          </w:p>
        </w:tc>
        <w:tc>
          <w:tcPr>
            <w:tcW w:w="1080" w:type="dxa"/>
            <w:tcBorders>
              <w:top w:val="single" w:sz="4" w:space="0" w:color="auto"/>
              <w:left w:val="single" w:sz="4" w:space="0" w:color="auto"/>
              <w:bottom w:val="single" w:sz="4" w:space="0" w:color="auto"/>
              <w:right w:val="single" w:sz="4" w:space="0" w:color="auto"/>
            </w:tcBorders>
          </w:tcPr>
          <w:p w14:paraId="5683BD2A" w14:textId="46281638"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500</w:t>
            </w:r>
          </w:p>
        </w:tc>
        <w:tc>
          <w:tcPr>
            <w:tcW w:w="900" w:type="dxa"/>
            <w:tcBorders>
              <w:top w:val="single" w:sz="4" w:space="0" w:color="auto"/>
              <w:left w:val="single" w:sz="4" w:space="0" w:color="auto"/>
              <w:bottom w:val="single" w:sz="4" w:space="0" w:color="auto"/>
              <w:right w:val="single" w:sz="4" w:space="0" w:color="auto"/>
            </w:tcBorders>
          </w:tcPr>
          <w:p w14:paraId="16FCD179" w14:textId="77777777" w:rsidR="00C96306" w:rsidRPr="005A7685" w:rsidRDefault="00C96306" w:rsidP="00C96306">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FCC0EE" w14:textId="4547A5C9" w:rsidR="00C96306" w:rsidRPr="005A7685" w:rsidRDefault="00C96306" w:rsidP="00C96306">
            <w:pPr>
              <w:rPr>
                <w:rFonts w:asciiTheme="majorHAnsi" w:hAnsiTheme="majorHAnsi" w:cstheme="majorHAnsi"/>
                <w:sz w:val="20"/>
                <w:lang w:val="en-GB"/>
              </w:rPr>
            </w:pPr>
            <w:r>
              <w:rPr>
                <w:rFonts w:asciiTheme="majorHAnsi" w:hAnsiTheme="majorHAnsi" w:cstheme="majorHAnsi"/>
                <w:sz w:val="20"/>
                <w:lang w:val="en-GB"/>
              </w:rPr>
              <w:t>2500</w:t>
            </w:r>
          </w:p>
        </w:tc>
      </w:tr>
      <w:tr w:rsidR="00C96306" w:rsidRPr="00D4069B" w14:paraId="57E381BE" w14:textId="77777777" w:rsidTr="005A7685">
        <w:tc>
          <w:tcPr>
            <w:tcW w:w="3427" w:type="dxa"/>
            <w:tcBorders>
              <w:top w:val="single" w:sz="4" w:space="0" w:color="auto"/>
              <w:left w:val="single" w:sz="4" w:space="0" w:color="auto"/>
              <w:bottom w:val="single" w:sz="4" w:space="0" w:color="auto"/>
              <w:right w:val="single" w:sz="4" w:space="0" w:color="auto"/>
            </w:tcBorders>
          </w:tcPr>
          <w:p w14:paraId="6925E35C" w14:textId="40E94C27"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US"/>
              </w:rPr>
              <w:t>Build and equip 03 children friendly spaces</w:t>
            </w:r>
          </w:p>
        </w:tc>
        <w:tc>
          <w:tcPr>
            <w:tcW w:w="851" w:type="dxa"/>
            <w:tcBorders>
              <w:top w:val="single" w:sz="4" w:space="0" w:color="auto"/>
              <w:left w:val="single" w:sz="4" w:space="0" w:color="auto"/>
              <w:bottom w:val="single" w:sz="4" w:space="0" w:color="auto"/>
              <w:right w:val="single" w:sz="4" w:space="0" w:color="auto"/>
            </w:tcBorders>
          </w:tcPr>
          <w:p w14:paraId="6D903B74" w14:textId="6F03D906"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150</w:t>
            </w:r>
          </w:p>
        </w:tc>
        <w:tc>
          <w:tcPr>
            <w:tcW w:w="992" w:type="dxa"/>
            <w:tcBorders>
              <w:top w:val="single" w:sz="4" w:space="0" w:color="auto"/>
              <w:left w:val="single" w:sz="4" w:space="0" w:color="auto"/>
              <w:bottom w:val="single" w:sz="4" w:space="0" w:color="auto"/>
              <w:right w:val="single" w:sz="4" w:space="0" w:color="auto"/>
            </w:tcBorders>
          </w:tcPr>
          <w:p w14:paraId="5145B4B8" w14:textId="3E5F7743"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100</w:t>
            </w:r>
          </w:p>
        </w:tc>
        <w:tc>
          <w:tcPr>
            <w:tcW w:w="850" w:type="dxa"/>
            <w:tcBorders>
              <w:top w:val="single" w:sz="4" w:space="0" w:color="auto"/>
              <w:left w:val="single" w:sz="4" w:space="0" w:color="auto"/>
              <w:bottom w:val="single" w:sz="4" w:space="0" w:color="auto"/>
              <w:right w:val="single" w:sz="4" w:space="0" w:color="auto"/>
            </w:tcBorders>
          </w:tcPr>
          <w:p w14:paraId="7A32E01D" w14:textId="77777777" w:rsidR="00C96306" w:rsidRPr="005A7685" w:rsidRDefault="00C96306" w:rsidP="00C96306">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0CCCC09C" w14:textId="7C14AC2F"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150</w:t>
            </w:r>
          </w:p>
        </w:tc>
        <w:tc>
          <w:tcPr>
            <w:tcW w:w="1080" w:type="dxa"/>
            <w:tcBorders>
              <w:top w:val="single" w:sz="4" w:space="0" w:color="auto"/>
              <w:left w:val="single" w:sz="4" w:space="0" w:color="auto"/>
              <w:bottom w:val="single" w:sz="4" w:space="0" w:color="auto"/>
              <w:right w:val="single" w:sz="4" w:space="0" w:color="auto"/>
            </w:tcBorders>
          </w:tcPr>
          <w:p w14:paraId="2605CEC1" w14:textId="0BC076F4"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100</w:t>
            </w:r>
          </w:p>
        </w:tc>
        <w:tc>
          <w:tcPr>
            <w:tcW w:w="900" w:type="dxa"/>
            <w:tcBorders>
              <w:top w:val="single" w:sz="4" w:space="0" w:color="auto"/>
              <w:left w:val="single" w:sz="4" w:space="0" w:color="auto"/>
              <w:bottom w:val="single" w:sz="4" w:space="0" w:color="auto"/>
              <w:right w:val="single" w:sz="4" w:space="0" w:color="auto"/>
            </w:tcBorders>
          </w:tcPr>
          <w:p w14:paraId="47D990CA" w14:textId="77777777" w:rsidR="00C96306" w:rsidRPr="005A7685" w:rsidRDefault="00C96306" w:rsidP="00C96306">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946496" w14:textId="5E71D037"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500</w:t>
            </w:r>
          </w:p>
        </w:tc>
      </w:tr>
      <w:tr w:rsidR="00C96306" w:rsidRPr="00D4069B" w14:paraId="5C29B226" w14:textId="77777777" w:rsidTr="005A7685">
        <w:tc>
          <w:tcPr>
            <w:tcW w:w="3427" w:type="dxa"/>
            <w:tcBorders>
              <w:top w:val="single" w:sz="4" w:space="0" w:color="auto"/>
              <w:left w:val="single" w:sz="4" w:space="0" w:color="auto"/>
              <w:bottom w:val="single" w:sz="4" w:space="0" w:color="auto"/>
              <w:right w:val="single" w:sz="4" w:space="0" w:color="auto"/>
            </w:tcBorders>
          </w:tcPr>
          <w:p w14:paraId="1DD84B9E" w14:textId="28C43580" w:rsidR="00C96306" w:rsidRPr="005A7685" w:rsidRDefault="00C96306" w:rsidP="00C96306">
            <w:pPr>
              <w:rPr>
                <w:rFonts w:asciiTheme="majorHAnsi" w:hAnsiTheme="majorHAnsi" w:cstheme="majorHAnsi"/>
                <w:sz w:val="20"/>
                <w:lang w:val="en-US"/>
              </w:rPr>
            </w:pPr>
            <w:r w:rsidRPr="005A7685">
              <w:rPr>
                <w:rFonts w:asciiTheme="majorHAnsi" w:hAnsiTheme="majorHAnsi" w:cstheme="majorHAnsi"/>
                <w:sz w:val="20"/>
                <w:lang w:val="en-US"/>
              </w:rPr>
              <w:t xml:space="preserve"> Raise awareness campaign in communities about the prevalence of abuse and violence</w:t>
            </w:r>
          </w:p>
        </w:tc>
        <w:tc>
          <w:tcPr>
            <w:tcW w:w="851" w:type="dxa"/>
            <w:tcBorders>
              <w:top w:val="single" w:sz="4" w:space="0" w:color="auto"/>
              <w:left w:val="single" w:sz="4" w:space="0" w:color="auto"/>
              <w:bottom w:val="single" w:sz="4" w:space="0" w:color="auto"/>
              <w:right w:val="single" w:sz="4" w:space="0" w:color="auto"/>
            </w:tcBorders>
          </w:tcPr>
          <w:p w14:paraId="0DD99DEE" w14:textId="51E3606E" w:rsidR="00C96306" w:rsidRPr="005A7685" w:rsidRDefault="00C96306" w:rsidP="00C96306">
            <w:pPr>
              <w:rPr>
                <w:rFonts w:asciiTheme="majorHAnsi" w:hAnsiTheme="majorHAnsi" w:cstheme="majorHAnsi"/>
                <w:sz w:val="20"/>
              </w:rPr>
            </w:pPr>
            <w:r w:rsidRPr="005A7685">
              <w:rPr>
                <w:rFonts w:asciiTheme="majorHAnsi" w:hAnsiTheme="majorHAnsi" w:cstheme="majorHAnsi"/>
                <w:sz w:val="20"/>
              </w:rPr>
              <w:t>1200</w:t>
            </w:r>
          </w:p>
        </w:tc>
        <w:tc>
          <w:tcPr>
            <w:tcW w:w="992" w:type="dxa"/>
            <w:tcBorders>
              <w:top w:val="single" w:sz="4" w:space="0" w:color="auto"/>
              <w:left w:val="single" w:sz="4" w:space="0" w:color="auto"/>
              <w:bottom w:val="single" w:sz="4" w:space="0" w:color="auto"/>
              <w:right w:val="single" w:sz="4" w:space="0" w:color="auto"/>
            </w:tcBorders>
          </w:tcPr>
          <w:p w14:paraId="708C6968" w14:textId="73882608"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1000</w:t>
            </w:r>
          </w:p>
        </w:tc>
        <w:tc>
          <w:tcPr>
            <w:tcW w:w="850" w:type="dxa"/>
            <w:tcBorders>
              <w:top w:val="single" w:sz="4" w:space="0" w:color="auto"/>
              <w:left w:val="single" w:sz="4" w:space="0" w:color="auto"/>
              <w:bottom w:val="single" w:sz="4" w:space="0" w:color="auto"/>
              <w:right w:val="single" w:sz="4" w:space="0" w:color="auto"/>
            </w:tcBorders>
          </w:tcPr>
          <w:p w14:paraId="55B4B297" w14:textId="67654BC1"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450</w:t>
            </w:r>
          </w:p>
        </w:tc>
        <w:tc>
          <w:tcPr>
            <w:tcW w:w="895" w:type="dxa"/>
            <w:tcBorders>
              <w:top w:val="single" w:sz="4" w:space="0" w:color="auto"/>
              <w:left w:val="single" w:sz="4" w:space="0" w:color="auto"/>
              <w:bottom w:val="single" w:sz="4" w:space="0" w:color="auto"/>
              <w:right w:val="single" w:sz="4" w:space="0" w:color="auto"/>
            </w:tcBorders>
          </w:tcPr>
          <w:p w14:paraId="103435C8" w14:textId="2F58D6B0"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1200</w:t>
            </w:r>
          </w:p>
        </w:tc>
        <w:tc>
          <w:tcPr>
            <w:tcW w:w="1080" w:type="dxa"/>
            <w:tcBorders>
              <w:top w:val="single" w:sz="4" w:space="0" w:color="auto"/>
              <w:left w:val="single" w:sz="4" w:space="0" w:color="auto"/>
              <w:bottom w:val="single" w:sz="4" w:space="0" w:color="auto"/>
              <w:right w:val="single" w:sz="4" w:space="0" w:color="auto"/>
            </w:tcBorders>
          </w:tcPr>
          <w:p w14:paraId="3DFFF4DA" w14:textId="738D7D30"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1100</w:t>
            </w:r>
          </w:p>
        </w:tc>
        <w:tc>
          <w:tcPr>
            <w:tcW w:w="900" w:type="dxa"/>
            <w:tcBorders>
              <w:top w:val="single" w:sz="4" w:space="0" w:color="auto"/>
              <w:left w:val="single" w:sz="4" w:space="0" w:color="auto"/>
              <w:bottom w:val="single" w:sz="4" w:space="0" w:color="auto"/>
              <w:right w:val="single" w:sz="4" w:space="0" w:color="auto"/>
            </w:tcBorders>
          </w:tcPr>
          <w:p w14:paraId="1F6115B5" w14:textId="4FFCC5B7"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450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A8A714E" w14:textId="5D407ACB"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5400</w:t>
            </w:r>
          </w:p>
        </w:tc>
      </w:tr>
      <w:tr w:rsidR="00C96306" w:rsidRPr="00D4069B" w14:paraId="7C7FE6D3" w14:textId="77777777" w:rsidTr="005A7685">
        <w:tc>
          <w:tcPr>
            <w:tcW w:w="3427" w:type="dxa"/>
            <w:tcBorders>
              <w:top w:val="single" w:sz="4" w:space="0" w:color="auto"/>
              <w:left w:val="single" w:sz="4" w:space="0" w:color="auto"/>
              <w:bottom w:val="single" w:sz="4" w:space="0" w:color="auto"/>
              <w:right w:val="single" w:sz="4" w:space="0" w:color="auto"/>
            </w:tcBorders>
          </w:tcPr>
          <w:p w14:paraId="4BB4AEA2" w14:textId="744EE153" w:rsidR="00C96306" w:rsidRPr="005A7685" w:rsidRDefault="00C96306" w:rsidP="00C96306">
            <w:pPr>
              <w:rPr>
                <w:rFonts w:asciiTheme="majorHAnsi" w:hAnsiTheme="majorHAnsi" w:cstheme="majorHAnsi"/>
                <w:sz w:val="20"/>
                <w:lang w:val="en-US"/>
              </w:rPr>
            </w:pPr>
            <w:r w:rsidRPr="005A7685">
              <w:rPr>
                <w:rFonts w:asciiTheme="majorHAnsi" w:hAnsiTheme="majorHAnsi" w:cstheme="majorHAnsi"/>
                <w:sz w:val="20"/>
                <w:lang w:val="en-US"/>
              </w:rPr>
              <w:t xml:space="preserve"> Provide trainings on alternative care to community members</w:t>
            </w:r>
          </w:p>
        </w:tc>
        <w:tc>
          <w:tcPr>
            <w:tcW w:w="851" w:type="dxa"/>
            <w:tcBorders>
              <w:top w:val="single" w:sz="4" w:space="0" w:color="auto"/>
              <w:left w:val="single" w:sz="4" w:space="0" w:color="auto"/>
              <w:bottom w:val="single" w:sz="4" w:space="0" w:color="auto"/>
              <w:right w:val="single" w:sz="4" w:space="0" w:color="auto"/>
            </w:tcBorders>
          </w:tcPr>
          <w:p w14:paraId="6D9C6320" w14:textId="77777777" w:rsidR="00C96306" w:rsidRPr="005A7685" w:rsidRDefault="00C96306" w:rsidP="00C96306">
            <w:pPr>
              <w:rPr>
                <w:rFonts w:asciiTheme="majorHAnsi" w:hAnsiTheme="majorHAnsi" w:cstheme="majorHAnsi"/>
                <w:sz w:val="20"/>
                <w:lang w:val="en-US"/>
              </w:rPr>
            </w:pPr>
          </w:p>
        </w:tc>
        <w:tc>
          <w:tcPr>
            <w:tcW w:w="992" w:type="dxa"/>
            <w:tcBorders>
              <w:top w:val="single" w:sz="4" w:space="0" w:color="auto"/>
              <w:left w:val="single" w:sz="4" w:space="0" w:color="auto"/>
              <w:bottom w:val="single" w:sz="4" w:space="0" w:color="auto"/>
              <w:right w:val="single" w:sz="4" w:space="0" w:color="auto"/>
            </w:tcBorders>
          </w:tcPr>
          <w:p w14:paraId="2393C082" w14:textId="22361EBA"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15</w:t>
            </w:r>
          </w:p>
        </w:tc>
        <w:tc>
          <w:tcPr>
            <w:tcW w:w="850" w:type="dxa"/>
            <w:tcBorders>
              <w:top w:val="single" w:sz="4" w:space="0" w:color="auto"/>
              <w:left w:val="single" w:sz="4" w:space="0" w:color="auto"/>
              <w:bottom w:val="single" w:sz="4" w:space="0" w:color="auto"/>
              <w:right w:val="single" w:sz="4" w:space="0" w:color="auto"/>
            </w:tcBorders>
          </w:tcPr>
          <w:p w14:paraId="764CF4B2" w14:textId="77777777" w:rsidR="00C96306" w:rsidRPr="005A7685" w:rsidRDefault="00C96306" w:rsidP="00C96306">
            <w:pPr>
              <w:rPr>
                <w:rFonts w:asciiTheme="majorHAnsi" w:hAnsiTheme="majorHAnsi" w:cstheme="majorHAnsi"/>
                <w:sz w:val="20"/>
                <w:lang w:val="en-GB"/>
              </w:rPr>
            </w:pPr>
          </w:p>
        </w:tc>
        <w:tc>
          <w:tcPr>
            <w:tcW w:w="895" w:type="dxa"/>
            <w:tcBorders>
              <w:top w:val="single" w:sz="4" w:space="0" w:color="auto"/>
              <w:left w:val="single" w:sz="4" w:space="0" w:color="auto"/>
              <w:bottom w:val="single" w:sz="4" w:space="0" w:color="auto"/>
              <w:right w:val="single" w:sz="4" w:space="0" w:color="auto"/>
            </w:tcBorders>
          </w:tcPr>
          <w:p w14:paraId="015436B8" w14:textId="77777777" w:rsidR="00C96306" w:rsidRPr="005A7685" w:rsidRDefault="00C96306" w:rsidP="00C96306">
            <w:pPr>
              <w:rPr>
                <w:rFonts w:asciiTheme="majorHAnsi" w:hAnsiTheme="majorHAnsi" w:cstheme="majorHAnsi"/>
                <w:sz w:val="20"/>
                <w:lang w:val="en-GB"/>
              </w:rPr>
            </w:pPr>
          </w:p>
        </w:tc>
        <w:tc>
          <w:tcPr>
            <w:tcW w:w="1080" w:type="dxa"/>
            <w:tcBorders>
              <w:top w:val="single" w:sz="4" w:space="0" w:color="auto"/>
              <w:left w:val="single" w:sz="4" w:space="0" w:color="auto"/>
              <w:bottom w:val="single" w:sz="4" w:space="0" w:color="auto"/>
              <w:right w:val="single" w:sz="4" w:space="0" w:color="auto"/>
            </w:tcBorders>
          </w:tcPr>
          <w:p w14:paraId="16C3F39C" w14:textId="29CB9C37"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12</w:t>
            </w:r>
          </w:p>
        </w:tc>
        <w:tc>
          <w:tcPr>
            <w:tcW w:w="900" w:type="dxa"/>
            <w:tcBorders>
              <w:top w:val="single" w:sz="4" w:space="0" w:color="auto"/>
              <w:left w:val="single" w:sz="4" w:space="0" w:color="auto"/>
              <w:bottom w:val="single" w:sz="4" w:space="0" w:color="auto"/>
              <w:right w:val="single" w:sz="4" w:space="0" w:color="auto"/>
            </w:tcBorders>
          </w:tcPr>
          <w:p w14:paraId="76655514" w14:textId="77777777" w:rsidR="00C96306" w:rsidRPr="005A7685" w:rsidRDefault="00C96306" w:rsidP="00C96306">
            <w:pPr>
              <w:rPr>
                <w:rFonts w:asciiTheme="majorHAnsi" w:hAnsiTheme="majorHAnsi" w:cstheme="majorHAnsi"/>
                <w:sz w:val="20"/>
                <w:lang w:val="en-GB"/>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7DC875" w14:textId="76B50046"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27</w:t>
            </w:r>
          </w:p>
        </w:tc>
      </w:tr>
      <w:tr w:rsidR="00C96306" w:rsidRPr="00D4069B" w14:paraId="5A572CD3" w14:textId="77777777" w:rsidTr="005A7685">
        <w:tc>
          <w:tcPr>
            <w:tcW w:w="34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F53927" w14:textId="77777777"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Total: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9E7E62" w14:textId="0830CC7A" w:rsidR="00C96306" w:rsidRPr="005A7685" w:rsidRDefault="00DB2134" w:rsidP="00C96306">
            <w:pPr>
              <w:rPr>
                <w:rFonts w:asciiTheme="majorHAnsi" w:hAnsiTheme="majorHAnsi" w:cstheme="majorHAnsi"/>
                <w:sz w:val="20"/>
                <w:lang w:val="en-GB"/>
              </w:rPr>
            </w:pPr>
            <w:r>
              <w:rPr>
                <w:rFonts w:asciiTheme="majorHAnsi" w:hAnsiTheme="majorHAnsi" w:cstheme="majorHAnsi"/>
                <w:sz w:val="20"/>
                <w:lang w:val="en-GB"/>
              </w:rPr>
              <w:t>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3610E" w14:textId="29347DDC" w:rsidR="00C96306" w:rsidRPr="005A7685" w:rsidRDefault="00DB2134" w:rsidP="00C96306">
            <w:pPr>
              <w:rPr>
                <w:rFonts w:asciiTheme="majorHAnsi" w:hAnsiTheme="majorHAnsi" w:cstheme="majorHAnsi"/>
                <w:sz w:val="20"/>
                <w:lang w:val="en-GB"/>
              </w:rPr>
            </w:pPr>
            <w:r>
              <w:rPr>
                <w:rFonts w:asciiTheme="majorHAnsi" w:hAnsiTheme="majorHAnsi" w:cstheme="majorHAnsi"/>
                <w:sz w:val="20"/>
                <w:lang w:val="en-GB"/>
              </w:rPr>
              <w:t>4615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8EF555" w14:textId="75CB0AA5"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900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C668DE8" w14:textId="42444DC2" w:rsidR="00C96306" w:rsidRPr="005A7685" w:rsidRDefault="007D0B3A" w:rsidP="00C96306">
            <w:pPr>
              <w:rPr>
                <w:rFonts w:asciiTheme="majorHAnsi" w:hAnsiTheme="majorHAnsi" w:cstheme="majorHAnsi"/>
                <w:sz w:val="20"/>
                <w:lang w:val="en-GB"/>
              </w:rPr>
            </w:pPr>
            <w:r>
              <w:rPr>
                <w:rFonts w:asciiTheme="majorHAnsi" w:hAnsiTheme="majorHAnsi" w:cstheme="majorHAnsi"/>
                <w:sz w:val="20"/>
                <w:lang w:val="en-GB"/>
              </w:rPr>
              <w:t>5250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55EC776" w14:textId="02F05929" w:rsidR="00C96306" w:rsidRPr="005A7685" w:rsidRDefault="007D0B3A" w:rsidP="00C96306">
            <w:pPr>
              <w:rPr>
                <w:rFonts w:asciiTheme="majorHAnsi" w:hAnsiTheme="majorHAnsi" w:cstheme="majorHAnsi"/>
                <w:sz w:val="20"/>
                <w:lang w:val="en-GB"/>
              </w:rPr>
            </w:pPr>
            <w:r>
              <w:rPr>
                <w:rFonts w:asciiTheme="majorHAnsi" w:hAnsiTheme="majorHAnsi" w:cstheme="majorHAnsi"/>
                <w:sz w:val="20"/>
                <w:lang w:val="en-GB"/>
              </w:rPr>
              <w:t>4912</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016CCF6" w14:textId="17F729A8"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900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5C1E410" w14:textId="0E509B91" w:rsidR="00C96306" w:rsidRPr="005A7685" w:rsidRDefault="007D0B3A" w:rsidP="00C96306">
            <w:pPr>
              <w:rPr>
                <w:rFonts w:asciiTheme="majorHAnsi" w:hAnsiTheme="majorHAnsi" w:cstheme="majorHAnsi"/>
                <w:sz w:val="20"/>
                <w:lang w:val="en-GB"/>
              </w:rPr>
            </w:pPr>
            <w:r>
              <w:rPr>
                <w:rFonts w:asciiTheme="majorHAnsi" w:hAnsiTheme="majorHAnsi" w:cstheme="majorHAnsi"/>
                <w:sz w:val="20"/>
                <w:lang w:val="en-GB"/>
              </w:rPr>
              <w:t>23327</w:t>
            </w:r>
          </w:p>
        </w:tc>
      </w:tr>
      <w:tr w:rsidR="00C96306" w:rsidRPr="00D4069B" w14:paraId="59D84C53" w14:textId="77777777" w:rsidTr="005A7685">
        <w:trPr>
          <w:trHeight w:val="321"/>
        </w:trPr>
        <w:tc>
          <w:tcPr>
            <w:tcW w:w="342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5F93E3" w14:textId="77777777" w:rsidR="00C96306" w:rsidRPr="005A7685" w:rsidRDefault="00C96306" w:rsidP="00C96306">
            <w:pPr>
              <w:rPr>
                <w:rFonts w:asciiTheme="majorHAnsi" w:hAnsiTheme="majorHAnsi" w:cstheme="majorHAnsi"/>
                <w:sz w:val="20"/>
                <w:lang w:val="en-GB"/>
              </w:rPr>
            </w:pPr>
            <w:r w:rsidRPr="005A7685">
              <w:rPr>
                <w:rFonts w:asciiTheme="majorHAnsi" w:hAnsiTheme="majorHAnsi" w:cstheme="majorHAnsi"/>
                <w:sz w:val="20"/>
                <w:lang w:val="en-GB"/>
              </w:rPr>
              <w:t>Total adjusted for double counting*: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6B94142" w14:textId="41A92275"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GB"/>
              </w:rPr>
              <w:t>1</w:t>
            </w:r>
            <w:r w:rsidR="00DB2134">
              <w:rPr>
                <w:rFonts w:asciiTheme="majorHAnsi" w:hAnsiTheme="majorHAnsi" w:cstheme="majorHAnsi"/>
                <w:sz w:val="20"/>
                <w:lang w:val="en-GB"/>
              </w:rPr>
              <w:t>0</w:t>
            </w:r>
            <w:r w:rsidRPr="005A7685">
              <w:rPr>
                <w:rFonts w:asciiTheme="majorHAnsi" w:hAnsiTheme="majorHAnsi" w:cstheme="majorHAnsi"/>
                <w:sz w:val="20"/>
                <w:lang w:val="en-GB"/>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0959FD" w14:textId="3FB3CE4C" w:rsidR="00C96306" w:rsidRPr="005A7685" w:rsidRDefault="00DB2134" w:rsidP="00C96306">
            <w:pPr>
              <w:rPr>
                <w:rFonts w:asciiTheme="majorHAnsi" w:hAnsiTheme="majorHAnsi" w:cstheme="majorHAnsi"/>
                <w:sz w:val="20"/>
                <w:highlight w:val="yellow"/>
                <w:lang w:val="en-GB"/>
              </w:rPr>
            </w:pPr>
            <w:r>
              <w:rPr>
                <w:rFonts w:asciiTheme="majorHAnsi" w:hAnsiTheme="majorHAnsi" w:cstheme="majorHAnsi"/>
                <w:sz w:val="20"/>
                <w:lang w:val="en-GB"/>
              </w:rPr>
              <w:t>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CE3706" w14:textId="07E849C6"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GB"/>
              </w:rPr>
              <w:t>450</w:t>
            </w:r>
          </w:p>
        </w:tc>
        <w:tc>
          <w:tcPr>
            <w:tcW w:w="895" w:type="dxa"/>
            <w:tcBorders>
              <w:top w:val="single" w:sz="4" w:space="0" w:color="auto"/>
              <w:left w:val="single" w:sz="4" w:space="0" w:color="auto"/>
              <w:bottom w:val="single" w:sz="4" w:space="0" w:color="auto"/>
              <w:right w:val="single" w:sz="4" w:space="0" w:color="auto"/>
            </w:tcBorders>
            <w:shd w:val="clear" w:color="auto" w:fill="auto"/>
          </w:tcPr>
          <w:p w14:paraId="3B219B40" w14:textId="00826B22" w:rsidR="00C96306" w:rsidRPr="005A7685" w:rsidRDefault="007D0B3A" w:rsidP="00C96306">
            <w:pPr>
              <w:rPr>
                <w:rFonts w:asciiTheme="majorHAnsi" w:hAnsiTheme="majorHAnsi" w:cstheme="majorHAnsi"/>
                <w:sz w:val="20"/>
                <w:lang w:val="en-GB"/>
              </w:rPr>
            </w:pPr>
            <w:r>
              <w:rPr>
                <w:rFonts w:asciiTheme="majorHAnsi" w:hAnsiTheme="majorHAnsi" w:cstheme="majorHAnsi"/>
                <w:sz w:val="20"/>
                <w:lang w:val="en-GB"/>
              </w:rPr>
              <w:t>1000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34DB753" w14:textId="14F8DF07" w:rsidR="00C96306" w:rsidRPr="005A7685" w:rsidRDefault="007D0B3A" w:rsidP="00C96306">
            <w:pPr>
              <w:rPr>
                <w:rFonts w:asciiTheme="majorHAnsi" w:hAnsiTheme="majorHAnsi" w:cstheme="majorHAnsi"/>
                <w:sz w:val="20"/>
                <w:lang w:val="en-GB"/>
              </w:rPr>
            </w:pPr>
            <w:r>
              <w:rPr>
                <w:rFonts w:asciiTheme="majorHAnsi" w:hAnsiTheme="majorHAnsi" w:cstheme="majorHAnsi"/>
                <w:sz w:val="20"/>
                <w:lang w:val="en-GB"/>
              </w:rPr>
              <w:t>5</w:t>
            </w:r>
            <w:r w:rsidR="00C96306" w:rsidRPr="005A7685">
              <w:rPr>
                <w:rFonts w:asciiTheme="majorHAnsi" w:hAnsiTheme="majorHAnsi" w:cstheme="majorHAnsi"/>
                <w:sz w:val="20"/>
                <w:lang w:val="en-GB"/>
              </w:rPr>
              <w:t>00</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77EB329" w14:textId="7265F9EC"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GB"/>
              </w:rPr>
              <w:t>450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ABF4BA" w14:textId="2DD76EBE" w:rsidR="00C96306" w:rsidRPr="005A7685" w:rsidRDefault="007D0B3A" w:rsidP="00C96306">
            <w:pPr>
              <w:rPr>
                <w:rFonts w:asciiTheme="majorHAnsi" w:hAnsiTheme="majorHAnsi" w:cstheme="majorHAnsi"/>
                <w:sz w:val="20"/>
                <w:highlight w:val="yellow"/>
                <w:lang w:val="en-GB"/>
              </w:rPr>
            </w:pPr>
            <w:r>
              <w:rPr>
                <w:rFonts w:asciiTheme="majorHAnsi" w:hAnsiTheme="majorHAnsi" w:cstheme="majorHAnsi"/>
                <w:sz w:val="20"/>
                <w:lang w:val="en-GB"/>
              </w:rPr>
              <w:t>3900</w:t>
            </w:r>
          </w:p>
        </w:tc>
      </w:tr>
      <w:tr w:rsidR="00C96306" w:rsidRPr="00D4069B" w14:paraId="07BB2C8E" w14:textId="77777777" w:rsidTr="005A7685">
        <w:trPr>
          <w:trHeight w:val="321"/>
        </w:trPr>
        <w:tc>
          <w:tcPr>
            <w:tcW w:w="3427" w:type="dxa"/>
            <w:tcBorders>
              <w:top w:val="single" w:sz="4" w:space="0" w:color="auto"/>
              <w:left w:val="single" w:sz="4" w:space="0" w:color="auto"/>
              <w:right w:val="single" w:sz="4" w:space="0" w:color="auto"/>
            </w:tcBorders>
            <w:shd w:val="clear" w:color="auto" w:fill="D0CECE" w:themeFill="background2" w:themeFillShade="E6"/>
          </w:tcPr>
          <w:p w14:paraId="59F4F44D" w14:textId="77777777" w:rsidR="00C96306" w:rsidRPr="005A7685" w:rsidRDefault="00C96306" w:rsidP="00C96306">
            <w:pPr>
              <w:rPr>
                <w:rFonts w:asciiTheme="majorHAnsi" w:hAnsiTheme="majorHAnsi" w:cstheme="majorHAnsi"/>
                <w:sz w:val="20"/>
                <w:lang w:val="en-US"/>
              </w:rPr>
            </w:pPr>
            <w:r w:rsidRPr="005A7685">
              <w:rPr>
                <w:rFonts w:asciiTheme="majorHAnsi" w:hAnsiTheme="majorHAnsi" w:cstheme="majorHAnsi"/>
                <w:sz w:val="20"/>
                <w:lang w:val="en-GB"/>
              </w:rPr>
              <w:t>Total vulnerable persons of the above</w:t>
            </w:r>
          </w:p>
        </w:tc>
        <w:tc>
          <w:tcPr>
            <w:tcW w:w="851" w:type="dxa"/>
            <w:tcBorders>
              <w:top w:val="single" w:sz="4" w:space="0" w:color="auto"/>
              <w:left w:val="single" w:sz="4" w:space="0" w:color="auto"/>
              <w:right w:val="single" w:sz="4" w:space="0" w:color="auto"/>
            </w:tcBorders>
            <w:shd w:val="clear" w:color="auto" w:fill="auto"/>
          </w:tcPr>
          <w:p w14:paraId="254D1A3F" w14:textId="692E7800"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GB"/>
              </w:rPr>
              <w:t>1</w:t>
            </w:r>
            <w:r w:rsidR="00DB2134">
              <w:rPr>
                <w:rFonts w:asciiTheme="majorHAnsi" w:hAnsiTheme="majorHAnsi" w:cstheme="majorHAnsi"/>
                <w:sz w:val="20"/>
                <w:lang w:val="en-GB"/>
              </w:rPr>
              <w:t>0</w:t>
            </w:r>
            <w:r w:rsidRPr="005A7685">
              <w:rPr>
                <w:rFonts w:asciiTheme="majorHAnsi" w:hAnsiTheme="majorHAnsi" w:cstheme="majorHAnsi"/>
                <w:sz w:val="20"/>
                <w:lang w:val="en-GB"/>
              </w:rPr>
              <w:t>00</w:t>
            </w:r>
          </w:p>
        </w:tc>
        <w:tc>
          <w:tcPr>
            <w:tcW w:w="992" w:type="dxa"/>
            <w:tcBorders>
              <w:top w:val="single" w:sz="4" w:space="0" w:color="auto"/>
              <w:left w:val="single" w:sz="4" w:space="0" w:color="auto"/>
              <w:right w:val="single" w:sz="4" w:space="0" w:color="auto"/>
            </w:tcBorders>
            <w:shd w:val="clear" w:color="auto" w:fill="auto"/>
          </w:tcPr>
          <w:p w14:paraId="19F4A86C" w14:textId="2D3197D3" w:rsidR="00C96306" w:rsidRPr="005A7685" w:rsidRDefault="00DB2134" w:rsidP="00C96306">
            <w:pPr>
              <w:rPr>
                <w:rFonts w:asciiTheme="majorHAnsi" w:hAnsiTheme="majorHAnsi" w:cstheme="majorHAnsi"/>
                <w:sz w:val="20"/>
                <w:highlight w:val="yellow"/>
                <w:lang w:val="en-GB"/>
              </w:rPr>
            </w:pPr>
            <w:r>
              <w:rPr>
                <w:rFonts w:asciiTheme="majorHAnsi" w:hAnsiTheme="majorHAnsi" w:cstheme="majorHAnsi"/>
                <w:sz w:val="20"/>
                <w:lang w:val="en-GB"/>
              </w:rPr>
              <w:t>500</w:t>
            </w:r>
          </w:p>
        </w:tc>
        <w:tc>
          <w:tcPr>
            <w:tcW w:w="850" w:type="dxa"/>
            <w:tcBorders>
              <w:top w:val="single" w:sz="4" w:space="0" w:color="auto"/>
              <w:left w:val="single" w:sz="4" w:space="0" w:color="auto"/>
              <w:right w:val="single" w:sz="4" w:space="0" w:color="auto"/>
            </w:tcBorders>
            <w:shd w:val="clear" w:color="auto" w:fill="auto"/>
          </w:tcPr>
          <w:p w14:paraId="59EE004A" w14:textId="5425B4EB"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GB"/>
              </w:rPr>
              <w:t>450</w:t>
            </w:r>
          </w:p>
        </w:tc>
        <w:tc>
          <w:tcPr>
            <w:tcW w:w="895" w:type="dxa"/>
            <w:tcBorders>
              <w:top w:val="single" w:sz="4" w:space="0" w:color="auto"/>
              <w:left w:val="single" w:sz="4" w:space="0" w:color="auto"/>
              <w:right w:val="single" w:sz="4" w:space="0" w:color="auto"/>
            </w:tcBorders>
            <w:shd w:val="clear" w:color="auto" w:fill="auto"/>
          </w:tcPr>
          <w:p w14:paraId="1A8DF48C" w14:textId="74E82D17" w:rsidR="00C96306" w:rsidRPr="005A7685" w:rsidRDefault="007D0B3A" w:rsidP="00C96306">
            <w:pPr>
              <w:rPr>
                <w:rFonts w:asciiTheme="majorHAnsi" w:hAnsiTheme="majorHAnsi" w:cstheme="majorHAnsi"/>
                <w:sz w:val="20"/>
                <w:lang w:val="en-GB"/>
              </w:rPr>
            </w:pPr>
            <w:r>
              <w:rPr>
                <w:rFonts w:asciiTheme="majorHAnsi" w:hAnsiTheme="majorHAnsi" w:cstheme="majorHAnsi"/>
                <w:sz w:val="20"/>
                <w:lang w:val="en-GB"/>
              </w:rPr>
              <w:t>1000</w:t>
            </w:r>
          </w:p>
        </w:tc>
        <w:tc>
          <w:tcPr>
            <w:tcW w:w="1080" w:type="dxa"/>
            <w:tcBorders>
              <w:top w:val="single" w:sz="4" w:space="0" w:color="auto"/>
              <w:left w:val="single" w:sz="4" w:space="0" w:color="auto"/>
              <w:right w:val="single" w:sz="4" w:space="0" w:color="auto"/>
            </w:tcBorders>
            <w:shd w:val="clear" w:color="auto" w:fill="auto"/>
          </w:tcPr>
          <w:p w14:paraId="52EB5448" w14:textId="039BBF5F" w:rsidR="00C96306" w:rsidRPr="005A7685" w:rsidRDefault="007D0B3A" w:rsidP="00C96306">
            <w:pPr>
              <w:rPr>
                <w:rFonts w:asciiTheme="majorHAnsi" w:hAnsiTheme="majorHAnsi" w:cstheme="majorHAnsi"/>
                <w:sz w:val="20"/>
                <w:lang w:val="en-GB"/>
              </w:rPr>
            </w:pPr>
            <w:r>
              <w:rPr>
                <w:rFonts w:asciiTheme="majorHAnsi" w:hAnsiTheme="majorHAnsi" w:cstheme="majorHAnsi"/>
                <w:sz w:val="20"/>
                <w:lang w:val="en-GB"/>
              </w:rPr>
              <w:t>5</w:t>
            </w:r>
            <w:r w:rsidR="00C96306" w:rsidRPr="005A7685">
              <w:rPr>
                <w:rFonts w:asciiTheme="majorHAnsi" w:hAnsiTheme="majorHAnsi" w:cstheme="majorHAnsi"/>
                <w:sz w:val="20"/>
                <w:lang w:val="en-GB"/>
              </w:rPr>
              <w:t>00</w:t>
            </w:r>
          </w:p>
        </w:tc>
        <w:tc>
          <w:tcPr>
            <w:tcW w:w="900" w:type="dxa"/>
            <w:tcBorders>
              <w:top w:val="single" w:sz="4" w:space="0" w:color="auto"/>
              <w:left w:val="single" w:sz="4" w:space="0" w:color="auto"/>
              <w:right w:val="single" w:sz="4" w:space="0" w:color="auto"/>
            </w:tcBorders>
            <w:shd w:val="clear" w:color="auto" w:fill="auto"/>
          </w:tcPr>
          <w:p w14:paraId="290D3B8E" w14:textId="640DCA1D" w:rsidR="00C96306" w:rsidRPr="005A7685" w:rsidRDefault="00C96306" w:rsidP="00C96306">
            <w:pPr>
              <w:rPr>
                <w:rFonts w:asciiTheme="majorHAnsi" w:hAnsiTheme="majorHAnsi" w:cstheme="majorHAnsi"/>
                <w:sz w:val="20"/>
                <w:highlight w:val="yellow"/>
                <w:lang w:val="en-GB"/>
              </w:rPr>
            </w:pPr>
            <w:r w:rsidRPr="005A7685">
              <w:rPr>
                <w:rFonts w:asciiTheme="majorHAnsi" w:hAnsiTheme="majorHAnsi" w:cstheme="majorHAnsi"/>
                <w:sz w:val="20"/>
                <w:lang w:val="en-GB"/>
              </w:rPr>
              <w:t>450</w:t>
            </w:r>
          </w:p>
        </w:tc>
        <w:tc>
          <w:tcPr>
            <w:tcW w:w="1350" w:type="dxa"/>
            <w:tcBorders>
              <w:top w:val="single" w:sz="4" w:space="0" w:color="auto"/>
              <w:left w:val="single" w:sz="4" w:space="0" w:color="auto"/>
              <w:right w:val="single" w:sz="4" w:space="0" w:color="auto"/>
            </w:tcBorders>
            <w:shd w:val="clear" w:color="auto" w:fill="auto"/>
          </w:tcPr>
          <w:p w14:paraId="7BB2718D" w14:textId="347824D9" w:rsidR="00C96306" w:rsidRPr="005A7685" w:rsidRDefault="007D0B3A" w:rsidP="00C96306">
            <w:pPr>
              <w:rPr>
                <w:rFonts w:asciiTheme="majorHAnsi" w:hAnsiTheme="majorHAnsi" w:cstheme="majorHAnsi"/>
                <w:sz w:val="20"/>
                <w:highlight w:val="yellow"/>
                <w:lang w:val="en-GB"/>
              </w:rPr>
            </w:pPr>
            <w:r>
              <w:rPr>
                <w:rFonts w:asciiTheme="majorHAnsi" w:hAnsiTheme="majorHAnsi" w:cstheme="majorHAnsi"/>
                <w:sz w:val="20"/>
                <w:lang w:val="en-GB"/>
              </w:rPr>
              <w:t>3900</w:t>
            </w:r>
          </w:p>
        </w:tc>
      </w:tr>
    </w:tbl>
    <w:p w14:paraId="7626E3DD" w14:textId="77777777" w:rsidR="002F780A" w:rsidRDefault="002F780A" w:rsidP="00145C96">
      <w:pPr>
        <w:overflowPunct/>
        <w:autoSpaceDE/>
        <w:autoSpaceDN/>
        <w:adjustRightInd/>
        <w:spacing w:after="240" w:line="276" w:lineRule="auto"/>
        <w:jc w:val="both"/>
        <w:textAlignment w:val="auto"/>
        <w:rPr>
          <w:rFonts w:asciiTheme="majorHAnsi" w:eastAsiaTheme="minorHAnsi" w:hAnsiTheme="majorHAnsi" w:cstheme="majorHAnsi"/>
          <w:i/>
          <w:sz w:val="22"/>
          <w:szCs w:val="22"/>
          <w:lang w:val="en-GB" w:eastAsia="en-US"/>
        </w:rPr>
      </w:pPr>
    </w:p>
    <w:p w14:paraId="4D008980" w14:textId="77777777" w:rsidR="002F780A" w:rsidRDefault="002F780A" w:rsidP="00145C96">
      <w:pPr>
        <w:overflowPunct/>
        <w:autoSpaceDE/>
        <w:autoSpaceDN/>
        <w:adjustRightInd/>
        <w:spacing w:after="240" w:line="276" w:lineRule="auto"/>
        <w:jc w:val="both"/>
        <w:textAlignment w:val="auto"/>
        <w:rPr>
          <w:rFonts w:asciiTheme="majorHAnsi" w:eastAsiaTheme="minorHAnsi" w:hAnsiTheme="majorHAnsi" w:cstheme="majorHAnsi"/>
          <w:i/>
          <w:sz w:val="22"/>
          <w:szCs w:val="22"/>
          <w:lang w:val="en-GB" w:eastAsia="en-US"/>
        </w:rPr>
      </w:pPr>
    </w:p>
    <w:p w14:paraId="1987F80B" w14:textId="2BB42112" w:rsidR="00F741BD" w:rsidRPr="00D4069B" w:rsidRDefault="00F741BD" w:rsidP="00145C96">
      <w:pPr>
        <w:overflowPunct/>
        <w:autoSpaceDE/>
        <w:autoSpaceDN/>
        <w:adjustRightInd/>
        <w:spacing w:after="240" w:line="276" w:lineRule="auto"/>
        <w:jc w:val="both"/>
        <w:textAlignment w:val="auto"/>
        <w:rPr>
          <w:rFonts w:asciiTheme="majorHAnsi" w:eastAsiaTheme="minorHAnsi" w:hAnsiTheme="majorHAnsi" w:cstheme="majorHAnsi"/>
          <w:i/>
          <w:sz w:val="22"/>
          <w:szCs w:val="22"/>
          <w:lang w:val="en-GB" w:eastAsia="en-US"/>
        </w:rPr>
      </w:pPr>
      <w:r w:rsidRPr="00D4069B">
        <w:rPr>
          <w:rFonts w:asciiTheme="majorHAnsi" w:eastAsiaTheme="minorHAnsi" w:hAnsiTheme="majorHAnsi" w:cstheme="majorHAnsi"/>
          <w:i/>
          <w:sz w:val="22"/>
          <w:szCs w:val="22"/>
          <w:lang w:val="en-GB" w:eastAsia="en-US"/>
        </w:rPr>
        <w:lastRenderedPageBreak/>
        <w:t xml:space="preserve">Please fill in the table below and note that total and total adjusted for double counting </w:t>
      </w:r>
      <w:proofErr w:type="gramStart"/>
      <w:r w:rsidRPr="00D4069B">
        <w:rPr>
          <w:rFonts w:asciiTheme="majorHAnsi" w:eastAsiaTheme="minorHAnsi" w:hAnsiTheme="majorHAnsi" w:cstheme="majorHAnsi"/>
          <w:i/>
          <w:sz w:val="22"/>
          <w:szCs w:val="22"/>
          <w:lang w:val="en-GB" w:eastAsia="en-US"/>
        </w:rPr>
        <w:t>must be filled in</w:t>
      </w:r>
      <w:proofErr w:type="gramEnd"/>
      <w:r w:rsidRPr="00D4069B">
        <w:rPr>
          <w:rFonts w:asciiTheme="majorHAnsi" w:eastAsiaTheme="minorHAnsi" w:hAnsiTheme="majorHAnsi" w:cstheme="majorHAnsi"/>
          <w:i/>
          <w:sz w:val="22"/>
          <w:szCs w:val="22"/>
          <w:lang w:val="en-GB" w:eastAsia="en-US"/>
        </w:rPr>
        <w:t xml:space="preserve"> for all ages of both female and male. </w:t>
      </w:r>
    </w:p>
    <w:p w14:paraId="72BF1652" w14:textId="1D9AB56E" w:rsidR="003C2E5F" w:rsidRDefault="00F741BD" w:rsidP="00F9068A">
      <w:pPr>
        <w:tabs>
          <w:tab w:val="left" w:pos="1788"/>
        </w:tabs>
        <w:rPr>
          <w:rFonts w:asciiTheme="majorHAnsi" w:hAnsiTheme="majorHAnsi" w:cstheme="majorHAnsi"/>
          <w:sz w:val="22"/>
          <w:szCs w:val="22"/>
          <w:lang w:val="en-US" w:eastAsia="en-US"/>
        </w:rPr>
      </w:pPr>
      <w:r w:rsidRPr="00D4069B">
        <w:rPr>
          <w:rFonts w:asciiTheme="majorHAnsi" w:hAnsiTheme="majorHAnsi" w:cstheme="majorHAnsi"/>
          <w:sz w:val="22"/>
          <w:szCs w:val="22"/>
          <w:lang w:val="en-US" w:eastAsia="en-US"/>
        </w:rPr>
        <w:t>*</w:t>
      </w:r>
      <w:r w:rsidR="00DB6C19" w:rsidRPr="00D4069B">
        <w:rPr>
          <w:rFonts w:asciiTheme="majorHAnsi" w:hAnsiTheme="majorHAnsi" w:cstheme="majorHAnsi"/>
          <w:sz w:val="22"/>
          <w:szCs w:val="22"/>
          <w:lang w:val="en-US" w:eastAsia="en-US"/>
        </w:rPr>
        <w:t xml:space="preserve">correct the number if the same persons </w:t>
      </w:r>
      <w:proofErr w:type="gramStart"/>
      <w:r w:rsidR="00DB6C19" w:rsidRPr="00D4069B">
        <w:rPr>
          <w:rFonts w:asciiTheme="majorHAnsi" w:hAnsiTheme="majorHAnsi" w:cstheme="majorHAnsi"/>
          <w:sz w:val="22"/>
          <w:szCs w:val="22"/>
          <w:lang w:val="en-US" w:eastAsia="en-US"/>
        </w:rPr>
        <w:t>are listed</w:t>
      </w:r>
      <w:proofErr w:type="gramEnd"/>
      <w:r w:rsidR="00DB6C19" w:rsidRPr="00D4069B">
        <w:rPr>
          <w:rFonts w:asciiTheme="majorHAnsi" w:hAnsiTheme="majorHAnsi" w:cstheme="majorHAnsi"/>
          <w:sz w:val="22"/>
          <w:szCs w:val="22"/>
          <w:lang w:val="en-US" w:eastAsia="en-US"/>
        </w:rPr>
        <w:t xml:space="preserve"> in more th</w:t>
      </w:r>
      <w:r w:rsidR="004E7C8E" w:rsidRPr="00D4069B">
        <w:rPr>
          <w:rFonts w:asciiTheme="majorHAnsi" w:hAnsiTheme="majorHAnsi" w:cstheme="majorHAnsi"/>
          <w:sz w:val="22"/>
          <w:szCs w:val="22"/>
          <w:lang w:val="en-US" w:eastAsia="en-US"/>
        </w:rPr>
        <w:t>a</w:t>
      </w:r>
      <w:r w:rsidR="00DB6C19" w:rsidRPr="00D4069B">
        <w:rPr>
          <w:rFonts w:asciiTheme="majorHAnsi" w:hAnsiTheme="majorHAnsi" w:cstheme="majorHAnsi"/>
          <w:sz w:val="22"/>
          <w:szCs w:val="22"/>
          <w:lang w:val="en-US" w:eastAsia="en-US"/>
        </w:rPr>
        <w:t xml:space="preserve">n one activity. Each person </w:t>
      </w:r>
      <w:proofErr w:type="gramStart"/>
      <w:r w:rsidR="00DB6C19" w:rsidRPr="00D4069B">
        <w:rPr>
          <w:rFonts w:asciiTheme="majorHAnsi" w:hAnsiTheme="majorHAnsi" w:cstheme="majorHAnsi"/>
          <w:sz w:val="22"/>
          <w:szCs w:val="22"/>
          <w:lang w:val="en-US" w:eastAsia="en-US"/>
        </w:rPr>
        <w:t>can only be counted</w:t>
      </w:r>
      <w:proofErr w:type="gramEnd"/>
      <w:r w:rsidR="00DB6C19" w:rsidRPr="00D4069B">
        <w:rPr>
          <w:rFonts w:asciiTheme="majorHAnsi" w:hAnsiTheme="majorHAnsi" w:cstheme="majorHAnsi"/>
          <w:sz w:val="22"/>
          <w:szCs w:val="22"/>
          <w:lang w:val="en-US" w:eastAsia="en-US"/>
        </w:rPr>
        <w:t xml:space="preserve"> once.</w:t>
      </w:r>
    </w:p>
    <w:p w14:paraId="27C82A66" w14:textId="77777777" w:rsidR="003C2E5F" w:rsidRPr="00D4069B" w:rsidRDefault="003C2E5F" w:rsidP="00F741BD">
      <w:pPr>
        <w:rPr>
          <w:rFonts w:asciiTheme="majorHAnsi" w:hAnsiTheme="majorHAnsi" w:cstheme="majorHAnsi"/>
          <w:sz w:val="22"/>
          <w:szCs w:val="22"/>
          <w:lang w:val="en-US" w:eastAsia="en-US"/>
        </w:rPr>
      </w:pPr>
    </w:p>
    <w:p w14:paraId="1A888658" w14:textId="5E746ABE" w:rsidR="00342210" w:rsidRPr="00342210" w:rsidRDefault="00F741BD" w:rsidP="00342210">
      <w:pPr>
        <w:pStyle w:val="Listeafsnit"/>
        <w:numPr>
          <w:ilvl w:val="0"/>
          <w:numId w:val="12"/>
        </w:numPr>
        <w:rPr>
          <w:rFonts w:asciiTheme="majorHAnsi" w:hAnsiTheme="majorHAnsi" w:cstheme="majorHAnsi"/>
          <w:i/>
          <w:sz w:val="22"/>
          <w:szCs w:val="22"/>
          <w:lang w:val="en-GB"/>
        </w:rPr>
      </w:pPr>
      <w:r w:rsidRPr="00D4069B">
        <w:rPr>
          <w:rFonts w:asciiTheme="majorHAnsi" w:hAnsiTheme="majorHAnsi" w:cstheme="majorHAnsi"/>
          <w:b/>
          <w:sz w:val="22"/>
          <w:szCs w:val="22"/>
          <w:lang w:val="en-GB"/>
        </w:rPr>
        <w:t xml:space="preserve">How do you calculate the number of people who </w:t>
      </w:r>
      <w:proofErr w:type="gramStart"/>
      <w:r w:rsidRPr="00D4069B">
        <w:rPr>
          <w:rFonts w:asciiTheme="majorHAnsi" w:hAnsiTheme="majorHAnsi" w:cstheme="majorHAnsi"/>
          <w:b/>
          <w:sz w:val="22"/>
          <w:szCs w:val="22"/>
          <w:lang w:val="en-GB"/>
        </w:rPr>
        <w:t>shall be assisted</w:t>
      </w:r>
      <w:proofErr w:type="gramEnd"/>
      <w:r w:rsidRPr="00D4069B">
        <w:rPr>
          <w:rFonts w:asciiTheme="majorHAnsi" w:hAnsiTheme="majorHAnsi" w:cstheme="majorHAnsi"/>
          <w:b/>
          <w:sz w:val="22"/>
          <w:szCs w:val="22"/>
          <w:lang w:val="en-GB"/>
        </w:rPr>
        <w:t xml:space="preserve"> through the various activities?</w:t>
      </w:r>
      <w:r w:rsidRPr="00D4069B">
        <w:rPr>
          <w:rFonts w:asciiTheme="majorHAnsi" w:hAnsiTheme="majorHAnsi" w:cstheme="majorHAnsi"/>
          <w:sz w:val="22"/>
          <w:szCs w:val="22"/>
          <w:lang w:val="en-GB"/>
        </w:rPr>
        <w:t xml:space="preserve"> </w:t>
      </w:r>
      <w:r w:rsidR="00BA7303" w:rsidRPr="00D4069B">
        <w:rPr>
          <w:rFonts w:asciiTheme="majorHAnsi" w:hAnsiTheme="majorHAnsi" w:cstheme="majorHAnsi"/>
          <w:i/>
          <w:color w:val="000000" w:themeColor="text1"/>
          <w:sz w:val="22"/>
          <w:szCs w:val="22"/>
          <w:lang w:val="en-GB"/>
        </w:rPr>
        <w:t>For example, if you target households, how many family members (male/female / below 18) do you count per household?</w:t>
      </w:r>
    </w:p>
    <w:p w14:paraId="332FE0ED" w14:textId="77777777" w:rsidR="00342210" w:rsidRPr="00342210" w:rsidRDefault="00342210" w:rsidP="00226CE3">
      <w:pPr>
        <w:ind w:left="360"/>
        <w:jc w:val="both"/>
        <w:rPr>
          <w:rFonts w:asciiTheme="majorHAnsi" w:hAnsiTheme="majorHAnsi" w:cstheme="majorHAnsi"/>
          <w:i/>
          <w:sz w:val="22"/>
          <w:szCs w:val="22"/>
          <w:lang w:val="en-GB"/>
        </w:rPr>
      </w:pPr>
    </w:p>
    <w:p w14:paraId="50C2BC24" w14:textId="1C294EC3" w:rsidR="00226CE3" w:rsidRPr="00D4069B" w:rsidRDefault="00226CE3" w:rsidP="00105341">
      <w:pPr>
        <w:jc w:val="both"/>
        <w:rPr>
          <w:rFonts w:asciiTheme="majorHAnsi" w:hAnsiTheme="majorHAnsi" w:cstheme="majorHAnsi"/>
          <w:sz w:val="22"/>
          <w:szCs w:val="22"/>
          <w:lang w:val="en-GB"/>
        </w:rPr>
      </w:pPr>
      <w:r>
        <w:rPr>
          <w:rFonts w:asciiTheme="majorHAnsi" w:hAnsiTheme="majorHAnsi" w:cstheme="majorHAnsi"/>
          <w:sz w:val="22"/>
          <w:szCs w:val="22"/>
          <w:lang w:val="en-GB"/>
        </w:rPr>
        <w:t>SOS Mozambique uses headed-count beneficiary targeting system. Because of multi-layered nature of the humanitarian crisis, SOS Mozambique concluded that a single support service is not sufficient to alleviate the problem. Integrated interventions in a form of different inputs, training, IGA support are required to save lives and restore livelihoods. In th</w:t>
      </w:r>
      <w:r w:rsidR="00E93C5A">
        <w:rPr>
          <w:rFonts w:asciiTheme="majorHAnsi" w:hAnsiTheme="majorHAnsi" w:cstheme="majorHAnsi"/>
          <w:sz w:val="22"/>
          <w:szCs w:val="22"/>
          <w:lang w:val="en-GB"/>
        </w:rPr>
        <w:t>is</w:t>
      </w:r>
      <w:r>
        <w:rPr>
          <w:rFonts w:asciiTheme="majorHAnsi" w:hAnsiTheme="majorHAnsi" w:cstheme="majorHAnsi"/>
          <w:sz w:val="22"/>
          <w:szCs w:val="22"/>
          <w:lang w:val="en-GB"/>
        </w:rPr>
        <w:t xml:space="preserve"> respect, i</w:t>
      </w:r>
      <w:r w:rsidR="00E97ACA">
        <w:rPr>
          <w:rFonts w:asciiTheme="majorHAnsi" w:hAnsiTheme="majorHAnsi" w:cstheme="majorHAnsi"/>
          <w:sz w:val="22"/>
          <w:szCs w:val="22"/>
          <w:lang w:val="en-GB"/>
        </w:rPr>
        <w:t xml:space="preserve">n Mozambique the </w:t>
      </w:r>
      <w:r w:rsidR="00342210">
        <w:rPr>
          <w:rFonts w:asciiTheme="majorHAnsi" w:hAnsiTheme="majorHAnsi" w:cstheme="majorHAnsi"/>
          <w:sz w:val="22"/>
          <w:szCs w:val="22"/>
          <w:lang w:val="en-GB"/>
        </w:rPr>
        <w:t xml:space="preserve">average family members in the household is </w:t>
      </w:r>
      <w:proofErr w:type="gramStart"/>
      <w:r w:rsidR="00342210">
        <w:rPr>
          <w:rFonts w:asciiTheme="majorHAnsi" w:hAnsiTheme="majorHAnsi" w:cstheme="majorHAnsi"/>
          <w:sz w:val="22"/>
          <w:szCs w:val="22"/>
          <w:lang w:val="en-GB"/>
        </w:rPr>
        <w:t>5</w:t>
      </w:r>
      <w:proofErr w:type="gramEnd"/>
      <w:r w:rsidR="00342210">
        <w:rPr>
          <w:rFonts w:asciiTheme="majorHAnsi" w:hAnsiTheme="majorHAnsi" w:cstheme="majorHAnsi"/>
          <w:sz w:val="22"/>
          <w:szCs w:val="22"/>
          <w:lang w:val="en-GB"/>
        </w:rPr>
        <w:t xml:space="preserve">. Then, the total of direct beneficiaries is </w:t>
      </w:r>
      <w:r w:rsidR="007D0B3A">
        <w:rPr>
          <w:rFonts w:asciiTheme="majorHAnsi" w:hAnsiTheme="majorHAnsi" w:cstheme="majorHAnsi"/>
          <w:sz w:val="22"/>
          <w:szCs w:val="22"/>
          <w:lang w:val="en-GB"/>
        </w:rPr>
        <w:t xml:space="preserve">3900 </w:t>
      </w:r>
      <w:r w:rsidR="00342210">
        <w:rPr>
          <w:rFonts w:asciiTheme="majorHAnsi" w:hAnsiTheme="majorHAnsi" w:cstheme="majorHAnsi"/>
          <w:sz w:val="22"/>
          <w:szCs w:val="22"/>
          <w:lang w:val="en-GB"/>
        </w:rPr>
        <w:t xml:space="preserve">children, young people and women disaggregated in the previous table. </w:t>
      </w:r>
    </w:p>
    <w:p w14:paraId="4A1F6D63" w14:textId="77777777" w:rsidR="003A2DF1" w:rsidRPr="00D4069B" w:rsidRDefault="00F741BD" w:rsidP="007D4483">
      <w:pPr>
        <w:pStyle w:val="Listeafsnit"/>
        <w:numPr>
          <w:ilvl w:val="0"/>
          <w:numId w:val="8"/>
        </w:numPr>
        <w:rPr>
          <w:rFonts w:asciiTheme="majorHAnsi" w:hAnsiTheme="majorHAnsi" w:cstheme="majorHAnsi"/>
          <w:i/>
          <w:sz w:val="22"/>
          <w:szCs w:val="22"/>
          <w:lang w:val="en-GB"/>
        </w:rPr>
      </w:pPr>
      <w:r w:rsidRPr="00D4069B">
        <w:rPr>
          <w:rFonts w:asciiTheme="majorHAnsi" w:hAnsiTheme="majorHAnsi" w:cstheme="majorHAnsi"/>
          <w:b/>
          <w:sz w:val="22"/>
          <w:szCs w:val="22"/>
          <w:lang w:val="en-GB"/>
        </w:rPr>
        <w:t>Which vulnerable groups are you specifically targeting</w:t>
      </w:r>
      <w:r w:rsidR="00A5787C" w:rsidRPr="00D4069B">
        <w:rPr>
          <w:rFonts w:asciiTheme="majorHAnsi" w:hAnsiTheme="majorHAnsi" w:cstheme="majorHAnsi"/>
          <w:b/>
          <w:sz w:val="22"/>
          <w:szCs w:val="22"/>
          <w:lang w:val="en-GB"/>
        </w:rPr>
        <w:t>?</w:t>
      </w:r>
      <w:r w:rsidRPr="00D4069B">
        <w:rPr>
          <w:rFonts w:asciiTheme="majorHAnsi" w:hAnsiTheme="majorHAnsi" w:cstheme="majorHAnsi"/>
          <w:b/>
          <w:sz w:val="22"/>
          <w:szCs w:val="22"/>
          <w:lang w:val="en-GB"/>
        </w:rPr>
        <w:t xml:space="preserve"> </w:t>
      </w:r>
      <w:r w:rsidRPr="00D4069B">
        <w:rPr>
          <w:rFonts w:asciiTheme="majorHAnsi" w:hAnsiTheme="majorHAnsi" w:cstheme="majorHAnsi"/>
          <w:b/>
          <w:i/>
          <w:sz w:val="22"/>
          <w:szCs w:val="22"/>
          <w:lang w:val="en-GB"/>
        </w:rPr>
        <w:t>(</w:t>
      </w:r>
      <w:r w:rsidRPr="00D4069B">
        <w:rPr>
          <w:rFonts w:asciiTheme="majorHAnsi" w:hAnsiTheme="majorHAnsi" w:cstheme="majorHAnsi"/>
          <w:i/>
          <w:sz w:val="22"/>
          <w:szCs w:val="22"/>
          <w:lang w:val="en-GB"/>
        </w:rPr>
        <w:t xml:space="preserve">Note that you can include budget </w:t>
      </w:r>
      <w:proofErr w:type="gramStart"/>
      <w:r w:rsidRPr="00D4069B">
        <w:rPr>
          <w:rFonts w:asciiTheme="majorHAnsi" w:hAnsiTheme="majorHAnsi" w:cstheme="majorHAnsi"/>
          <w:i/>
          <w:sz w:val="22"/>
          <w:szCs w:val="22"/>
          <w:lang w:val="en-GB"/>
        </w:rPr>
        <w:t>for additional vulnerability assessments as relevant in the application to DERF</w:t>
      </w:r>
      <w:proofErr w:type="gramEnd"/>
      <w:r w:rsidRPr="00D4069B">
        <w:rPr>
          <w:rFonts w:asciiTheme="majorHAnsi" w:hAnsiTheme="majorHAnsi" w:cstheme="majorHAnsi"/>
          <w:i/>
          <w:sz w:val="22"/>
          <w:szCs w:val="22"/>
          <w:lang w:val="en-GB"/>
        </w:rPr>
        <w:t>)</w:t>
      </w:r>
      <w:r w:rsidRPr="00D4069B">
        <w:rPr>
          <w:rFonts w:asciiTheme="majorHAnsi" w:hAnsiTheme="majorHAnsi" w:cstheme="majorHAnsi"/>
          <w:sz w:val="22"/>
          <w:szCs w:val="22"/>
          <w:lang w:val="en-GB"/>
        </w:rPr>
        <w:t xml:space="preserve">? </w:t>
      </w:r>
      <w:r w:rsidRPr="00D4069B">
        <w:rPr>
          <w:rFonts w:asciiTheme="majorHAnsi" w:hAnsiTheme="majorHAnsi" w:cstheme="majorHAnsi"/>
          <w:i/>
          <w:sz w:val="22"/>
          <w:szCs w:val="22"/>
          <w:lang w:val="en-GB"/>
        </w:rPr>
        <w:t xml:space="preserve">Please explain </w:t>
      </w:r>
    </w:p>
    <w:p w14:paraId="538CFA38" w14:textId="281BB5F0" w:rsidR="00F741BD" w:rsidRPr="00D4069B" w:rsidRDefault="00F741BD" w:rsidP="003A2DF1">
      <w:pPr>
        <w:pStyle w:val="Listeafsnit"/>
        <w:rPr>
          <w:rFonts w:asciiTheme="majorHAnsi" w:hAnsiTheme="majorHAnsi" w:cstheme="majorHAnsi"/>
          <w:i/>
          <w:sz w:val="22"/>
          <w:szCs w:val="22"/>
          <w:lang w:val="en-GB"/>
        </w:rPr>
      </w:pPr>
      <w:r w:rsidRPr="00D4069B">
        <w:rPr>
          <w:rFonts w:asciiTheme="majorHAnsi" w:hAnsiTheme="majorHAnsi" w:cstheme="majorHAnsi"/>
          <w:i/>
          <w:sz w:val="22"/>
          <w:szCs w:val="22"/>
          <w:lang w:val="en-GB"/>
        </w:rPr>
        <w:t xml:space="preserve"> </w:t>
      </w:r>
    </w:p>
    <w:p w14:paraId="778770A9" w14:textId="1A4C463A" w:rsidR="000F5EBC" w:rsidRPr="00D4069B" w:rsidRDefault="00F04A46" w:rsidP="00D4069B">
      <w:pPr>
        <w:jc w:val="both"/>
        <w:rPr>
          <w:rFonts w:asciiTheme="majorHAnsi" w:hAnsiTheme="majorHAnsi" w:cstheme="majorHAnsi"/>
          <w:sz w:val="22"/>
          <w:szCs w:val="22"/>
          <w:lang w:val="en-GB"/>
        </w:rPr>
      </w:pPr>
      <w:r w:rsidRPr="00D4069B">
        <w:rPr>
          <w:rFonts w:asciiTheme="majorHAnsi" w:hAnsiTheme="majorHAnsi" w:cstheme="majorHAnsi"/>
          <w:sz w:val="22"/>
          <w:szCs w:val="22"/>
          <w:lang w:val="en-GB"/>
        </w:rPr>
        <w:t xml:space="preserve">The </w:t>
      </w:r>
      <w:r w:rsidR="000F5EBC" w:rsidRPr="00D4069B">
        <w:rPr>
          <w:rFonts w:asciiTheme="majorHAnsi" w:hAnsiTheme="majorHAnsi" w:cstheme="majorHAnsi"/>
          <w:sz w:val="22"/>
          <w:szCs w:val="22"/>
          <w:lang w:val="en-GB"/>
        </w:rPr>
        <w:t>proposed int</w:t>
      </w:r>
      <w:r w:rsidR="00AA0646" w:rsidRPr="00D4069B">
        <w:rPr>
          <w:rFonts w:asciiTheme="majorHAnsi" w:hAnsiTheme="majorHAnsi" w:cstheme="majorHAnsi"/>
          <w:sz w:val="22"/>
          <w:szCs w:val="22"/>
          <w:lang w:val="en-GB"/>
        </w:rPr>
        <w:t xml:space="preserve">ervention will focus on most vulnerable and at risk people especially </w:t>
      </w:r>
      <w:r w:rsidR="00AA0646" w:rsidRPr="00D4069B">
        <w:rPr>
          <w:rFonts w:asciiTheme="majorHAnsi" w:hAnsiTheme="majorHAnsi" w:cstheme="majorHAnsi"/>
          <w:sz w:val="22"/>
          <w:szCs w:val="22"/>
          <w:lang w:val="en-US"/>
        </w:rPr>
        <w:t>children and young people who</w:t>
      </w:r>
      <w:r w:rsidR="003C2E5F">
        <w:rPr>
          <w:rFonts w:asciiTheme="majorHAnsi" w:hAnsiTheme="majorHAnsi" w:cstheme="majorHAnsi"/>
          <w:sz w:val="22"/>
          <w:szCs w:val="22"/>
          <w:lang w:val="en-US"/>
        </w:rPr>
        <w:t xml:space="preserve"> have</w:t>
      </w:r>
      <w:r w:rsidR="00AA0646" w:rsidRPr="00D4069B">
        <w:rPr>
          <w:rFonts w:asciiTheme="majorHAnsi" w:hAnsiTheme="majorHAnsi" w:cstheme="majorHAnsi"/>
          <w:sz w:val="22"/>
          <w:szCs w:val="22"/>
          <w:lang w:val="en-US"/>
        </w:rPr>
        <w:t xml:space="preserve"> lost parental care</w:t>
      </w:r>
      <w:r w:rsidR="00AA0646" w:rsidRPr="00D4069B">
        <w:rPr>
          <w:rFonts w:asciiTheme="majorHAnsi" w:hAnsiTheme="majorHAnsi" w:cstheme="majorHAnsi"/>
          <w:sz w:val="22"/>
          <w:szCs w:val="22"/>
          <w:lang w:val="en-GB"/>
        </w:rPr>
        <w:t>; children and</w:t>
      </w:r>
      <w:r w:rsidR="000F5EBC" w:rsidRPr="00D4069B">
        <w:rPr>
          <w:rFonts w:asciiTheme="majorHAnsi" w:hAnsiTheme="majorHAnsi" w:cstheme="majorHAnsi"/>
          <w:sz w:val="22"/>
          <w:szCs w:val="22"/>
          <w:lang w:val="en-GB"/>
        </w:rPr>
        <w:t xml:space="preserve"> young people who </w:t>
      </w:r>
      <w:r w:rsidR="00AA0646" w:rsidRPr="00D4069B">
        <w:rPr>
          <w:rFonts w:asciiTheme="majorHAnsi" w:hAnsiTheme="majorHAnsi" w:cstheme="majorHAnsi"/>
          <w:sz w:val="22"/>
          <w:szCs w:val="22"/>
          <w:lang w:val="en-GB"/>
        </w:rPr>
        <w:t>are at risk of losing parental care</w:t>
      </w:r>
      <w:r w:rsidR="00AA0646" w:rsidRPr="00D4069B">
        <w:rPr>
          <w:rFonts w:asciiTheme="majorHAnsi" w:hAnsiTheme="majorHAnsi" w:cstheme="majorHAnsi"/>
          <w:sz w:val="22"/>
          <w:szCs w:val="22"/>
          <w:lang w:val="en-US"/>
        </w:rPr>
        <w:t>; and</w:t>
      </w:r>
      <w:r w:rsidR="008A65A5">
        <w:rPr>
          <w:rFonts w:asciiTheme="majorHAnsi" w:hAnsiTheme="majorHAnsi" w:cstheme="majorHAnsi"/>
          <w:sz w:val="22"/>
          <w:szCs w:val="22"/>
          <w:lang w:val="en-US"/>
        </w:rPr>
        <w:t xml:space="preserve"> </w:t>
      </w:r>
      <w:r w:rsidR="00E93C5A">
        <w:rPr>
          <w:rFonts w:asciiTheme="majorHAnsi" w:hAnsiTheme="majorHAnsi" w:cstheme="majorHAnsi"/>
          <w:sz w:val="22"/>
          <w:szCs w:val="22"/>
          <w:lang w:val="en-US"/>
        </w:rPr>
        <w:t xml:space="preserve">women and </w:t>
      </w:r>
      <w:r w:rsidR="008A65A5">
        <w:rPr>
          <w:rFonts w:asciiTheme="majorHAnsi" w:hAnsiTheme="majorHAnsi" w:cstheme="majorHAnsi"/>
          <w:sz w:val="22"/>
          <w:szCs w:val="22"/>
          <w:lang w:val="en-US"/>
        </w:rPr>
        <w:t>female</w:t>
      </w:r>
      <w:r w:rsidR="00AA0646" w:rsidRPr="00D4069B">
        <w:rPr>
          <w:rFonts w:asciiTheme="majorHAnsi" w:hAnsiTheme="majorHAnsi" w:cstheme="majorHAnsi"/>
          <w:sz w:val="22"/>
          <w:szCs w:val="22"/>
          <w:lang w:val="en-US"/>
        </w:rPr>
        <w:t xml:space="preserve"> </w:t>
      </w:r>
      <w:r w:rsidR="00AA0646" w:rsidRPr="00D4069B">
        <w:rPr>
          <w:rFonts w:asciiTheme="majorHAnsi" w:hAnsiTheme="majorHAnsi" w:cstheme="majorHAnsi"/>
          <w:sz w:val="22"/>
          <w:szCs w:val="22"/>
          <w:lang w:val="en-GB"/>
        </w:rPr>
        <w:t xml:space="preserve">headed household </w:t>
      </w:r>
      <w:r w:rsidR="00A93C85">
        <w:rPr>
          <w:rFonts w:asciiTheme="majorHAnsi" w:hAnsiTheme="majorHAnsi" w:cstheme="majorHAnsi"/>
          <w:sz w:val="22"/>
          <w:szCs w:val="22"/>
          <w:lang w:val="en-GB"/>
        </w:rPr>
        <w:t>affected by the conflict.</w:t>
      </w:r>
      <w:r w:rsidR="00F86626" w:rsidRPr="00D4069B">
        <w:rPr>
          <w:rFonts w:asciiTheme="majorHAnsi" w:hAnsiTheme="majorHAnsi" w:cstheme="majorHAnsi"/>
          <w:sz w:val="22"/>
          <w:szCs w:val="22"/>
          <w:lang w:val="en-GB"/>
        </w:rPr>
        <w:t xml:space="preserve"> </w:t>
      </w:r>
    </w:p>
    <w:p w14:paraId="6113CFB3" w14:textId="77BF5DA9" w:rsidR="00A93C85" w:rsidRPr="00D4069B" w:rsidRDefault="00A93C85" w:rsidP="00D4069B">
      <w:pPr>
        <w:jc w:val="both"/>
        <w:rPr>
          <w:rFonts w:asciiTheme="majorHAnsi" w:hAnsiTheme="majorHAnsi" w:cstheme="majorHAnsi"/>
          <w:sz w:val="22"/>
          <w:szCs w:val="22"/>
          <w:lang w:val="en-GB"/>
        </w:rPr>
      </w:pPr>
      <w:r>
        <w:rPr>
          <w:rFonts w:asciiTheme="majorHAnsi" w:hAnsiTheme="majorHAnsi" w:cstheme="majorHAnsi"/>
          <w:sz w:val="22"/>
          <w:szCs w:val="22"/>
          <w:lang w:val="en-GB"/>
        </w:rPr>
        <w:lastRenderedPageBreak/>
        <w:t>SOS Mozambique,</w:t>
      </w:r>
      <w:r w:rsidRPr="00E1438D">
        <w:rPr>
          <w:rFonts w:asciiTheme="majorHAnsi" w:hAnsiTheme="majorHAnsi" w:cstheme="majorHAnsi"/>
          <w:sz w:val="22"/>
          <w:szCs w:val="22"/>
          <w:lang w:val="en-GB"/>
        </w:rPr>
        <w:t xml:space="preserve"> will facilitate for the development of beneficiary selection criteria, holistic committee establishment and leading the verification process whereby the target beneficiaries </w:t>
      </w:r>
      <w:proofErr w:type="gramStart"/>
      <w:r w:rsidRPr="00E1438D">
        <w:rPr>
          <w:rFonts w:asciiTheme="majorHAnsi" w:hAnsiTheme="majorHAnsi" w:cstheme="majorHAnsi"/>
          <w:sz w:val="22"/>
          <w:szCs w:val="22"/>
          <w:lang w:val="en-GB"/>
        </w:rPr>
        <w:t>are approved</w:t>
      </w:r>
      <w:proofErr w:type="gramEnd"/>
      <w:r w:rsidRPr="00E1438D">
        <w:rPr>
          <w:rFonts w:asciiTheme="majorHAnsi" w:hAnsiTheme="majorHAnsi" w:cstheme="majorHAnsi"/>
          <w:sz w:val="22"/>
          <w:szCs w:val="22"/>
          <w:lang w:val="en-GB"/>
        </w:rPr>
        <w:t xml:space="preserve"> by the community committee and government representatives and finally registering </w:t>
      </w:r>
      <w:r>
        <w:rPr>
          <w:rFonts w:asciiTheme="majorHAnsi" w:hAnsiTheme="majorHAnsi" w:cstheme="majorHAnsi"/>
          <w:sz w:val="22"/>
          <w:szCs w:val="22"/>
          <w:lang w:val="en-GB"/>
        </w:rPr>
        <w:t xml:space="preserve">and informing </w:t>
      </w:r>
      <w:r w:rsidRPr="00E1438D">
        <w:rPr>
          <w:rFonts w:asciiTheme="majorHAnsi" w:hAnsiTheme="majorHAnsi" w:cstheme="majorHAnsi"/>
          <w:sz w:val="22"/>
          <w:szCs w:val="22"/>
          <w:lang w:val="en-GB"/>
        </w:rPr>
        <w:t xml:space="preserve">the appropriate beneficiaries. Furthermore, </w:t>
      </w:r>
      <w:r>
        <w:rPr>
          <w:rFonts w:asciiTheme="majorHAnsi" w:hAnsiTheme="majorHAnsi" w:cstheme="majorHAnsi"/>
          <w:sz w:val="22"/>
          <w:szCs w:val="22"/>
          <w:lang w:val="en-GB"/>
        </w:rPr>
        <w:t xml:space="preserve">SOS Mozambique </w:t>
      </w:r>
      <w:r w:rsidRPr="00E1438D">
        <w:rPr>
          <w:rFonts w:asciiTheme="majorHAnsi" w:hAnsiTheme="majorHAnsi" w:cstheme="majorHAnsi"/>
          <w:sz w:val="22"/>
          <w:szCs w:val="22"/>
          <w:lang w:val="en-GB"/>
        </w:rPr>
        <w:t>will conduct supplementary need</w:t>
      </w:r>
      <w:r>
        <w:rPr>
          <w:rFonts w:asciiTheme="majorHAnsi" w:hAnsiTheme="majorHAnsi" w:cstheme="majorHAnsi"/>
          <w:sz w:val="22"/>
          <w:szCs w:val="22"/>
          <w:lang w:val="en-GB"/>
        </w:rPr>
        <w:t>s</w:t>
      </w:r>
      <w:r w:rsidRPr="00E1438D">
        <w:rPr>
          <w:rFonts w:asciiTheme="majorHAnsi" w:hAnsiTheme="majorHAnsi" w:cstheme="majorHAnsi"/>
          <w:sz w:val="22"/>
          <w:szCs w:val="22"/>
          <w:lang w:val="en-GB"/>
        </w:rPr>
        <w:t xml:space="preserve"> assessment in order to</w:t>
      </w:r>
      <w:r w:rsidR="00E93C5A">
        <w:rPr>
          <w:rFonts w:asciiTheme="majorHAnsi" w:hAnsiTheme="majorHAnsi" w:cstheme="majorHAnsi"/>
          <w:sz w:val="22"/>
          <w:szCs w:val="22"/>
          <w:lang w:val="en-GB"/>
        </w:rPr>
        <w:t xml:space="preserve"> understand</w:t>
      </w:r>
      <w:r w:rsidRPr="00E1438D">
        <w:rPr>
          <w:rFonts w:asciiTheme="majorHAnsi" w:hAnsiTheme="majorHAnsi" w:cstheme="majorHAnsi"/>
          <w:sz w:val="22"/>
          <w:szCs w:val="22"/>
          <w:lang w:val="en-GB"/>
        </w:rPr>
        <w:t xml:space="preserve"> the distinct needs of the people</w:t>
      </w:r>
      <w:r w:rsidR="00E93C5A">
        <w:rPr>
          <w:rFonts w:asciiTheme="majorHAnsi" w:hAnsiTheme="majorHAnsi" w:cstheme="majorHAnsi"/>
          <w:sz w:val="22"/>
          <w:szCs w:val="22"/>
          <w:lang w:val="en-GB"/>
        </w:rPr>
        <w:t>, accessibility</w:t>
      </w:r>
      <w:r w:rsidRPr="00E1438D">
        <w:rPr>
          <w:rFonts w:asciiTheme="majorHAnsi" w:hAnsiTheme="majorHAnsi" w:cstheme="majorHAnsi"/>
          <w:sz w:val="22"/>
          <w:szCs w:val="22"/>
          <w:lang w:val="en-GB"/>
        </w:rPr>
        <w:t xml:space="preserve"> and inform the project accordingly</w:t>
      </w:r>
    </w:p>
    <w:p w14:paraId="43A9DD70" w14:textId="77777777" w:rsidR="007D4483" w:rsidRPr="00D4069B" w:rsidRDefault="007D4483" w:rsidP="007D4483">
      <w:pPr>
        <w:pStyle w:val="Listeafsnit"/>
        <w:numPr>
          <w:ilvl w:val="0"/>
          <w:numId w:val="3"/>
        </w:numPr>
        <w:jc w:val="both"/>
        <w:rPr>
          <w:rFonts w:asciiTheme="majorHAnsi" w:eastAsiaTheme="minorHAnsi" w:hAnsiTheme="majorHAnsi" w:cstheme="majorHAnsi"/>
          <w:b/>
          <w:sz w:val="22"/>
          <w:szCs w:val="22"/>
          <w:lang w:val="en-GB" w:eastAsia="en-US"/>
        </w:rPr>
      </w:pPr>
      <w:r w:rsidRPr="00D4069B">
        <w:rPr>
          <w:rFonts w:asciiTheme="majorHAnsi" w:eastAsiaTheme="minorHAnsi" w:hAnsiTheme="majorHAnsi" w:cstheme="majorHAnsi"/>
          <w:b/>
          <w:sz w:val="22"/>
          <w:szCs w:val="22"/>
          <w:lang w:val="en-GB" w:eastAsia="en-US"/>
        </w:rPr>
        <w:t>Source of goods: Briefly explain how you plan to source your goods and tick the boxes that apply.</w:t>
      </w:r>
    </w:p>
    <w:p w14:paraId="66A0E994" w14:textId="6FC7BA79" w:rsidR="007D4483" w:rsidRPr="00D4069B" w:rsidRDefault="001823F5" w:rsidP="001823F5">
      <w:pPr>
        <w:pStyle w:val="Default"/>
        <w:ind w:left="360"/>
        <w:rPr>
          <w:rFonts w:asciiTheme="majorHAnsi" w:hAnsiTheme="majorHAnsi" w:cstheme="majorHAnsi"/>
          <w:b/>
          <w:bCs/>
          <w:sz w:val="22"/>
          <w:szCs w:val="22"/>
          <w:lang w:val="en-GB"/>
        </w:rPr>
      </w:pPr>
      <w:r w:rsidRPr="00AC1D8F">
        <w:rPr>
          <w:rFonts w:asciiTheme="majorHAnsi" w:hAnsiTheme="majorHAnsi" w:cstheme="majorHAnsi"/>
          <w:sz w:val="22"/>
          <w:szCs w:val="22"/>
          <w:lang w:val="en-US"/>
        </w:rPr>
        <w:t xml:space="preserve">           </w:t>
      </w:r>
      <w:hyperlink r:id="rId18" w:tgtFrame="_blank" w:history="1">
        <w:r w:rsidR="00321F14">
          <w:rPr>
            <w:rFonts w:asciiTheme="majorHAnsi" w:hAnsiTheme="majorHAnsi" w:cstheme="majorHAnsi"/>
            <w:b/>
            <w:noProof/>
            <w:sz w:val="22"/>
            <w:szCs w:val="22"/>
            <w:highlight w:val="yellow"/>
            <w:lang w:val="en-US"/>
          </w:rPr>
          <w:pict w14:anchorId="6AD13E1C">
            <v:shape id="Picture 20" o:spid="_x0000_i1026" type="#_x0000_t75" alt="Check mark Symbol Icon, Black Checkmark, angle, rectangle png | PNGEgg" href="https://www.google.com/url?sa=i&amp;url=https%3A%2F%2Fwww.pngegg.com%2Fen%2Fpng-bztly&amp;psig=AOvVaw1aNGrYoF1_m47P15TMDRs7&amp;ust=1604386801559000&amp;source=images&amp;cd=vfe&amp;ved=0CAIQjRxqFwoTCLC6hN6k4-wCFQAAAAAdAAAAABAD" target="&quot;_blank&quot;" style="width:12.75pt;height:9pt;visibility:visible" o:button="t">
              <v:imagedata r:id="rId16" o:title="Check mark Symbol Icon, Black Checkmark, angle, rectangle png | PNGEgg"/>
            </v:shape>
          </w:pict>
        </w:r>
      </w:hyperlink>
      <w:r w:rsidRPr="003B65D0">
        <w:rPr>
          <w:rFonts w:asciiTheme="majorHAnsi" w:hAnsiTheme="majorHAnsi" w:cstheme="majorHAnsi"/>
          <w:sz w:val="22"/>
          <w:szCs w:val="22"/>
          <w:highlight w:val="yellow"/>
          <w:lang w:val="en-US"/>
        </w:rPr>
        <w:t xml:space="preserve"> </w:t>
      </w:r>
      <w:r w:rsidR="007D4483" w:rsidRPr="003B65D0">
        <w:rPr>
          <w:rFonts w:asciiTheme="majorHAnsi" w:hAnsiTheme="majorHAnsi" w:cstheme="majorHAnsi"/>
          <w:b/>
          <w:sz w:val="22"/>
          <w:szCs w:val="22"/>
          <w:highlight w:val="yellow"/>
          <w:lang w:val="en-GB"/>
        </w:rPr>
        <w:t>Internationally</w:t>
      </w:r>
    </w:p>
    <w:p w14:paraId="462DAF14" w14:textId="527E0568" w:rsidR="007D4483" w:rsidRPr="00D4069B" w:rsidRDefault="000C6C7E" w:rsidP="00F06283">
      <w:pPr>
        <w:pStyle w:val="Default"/>
        <w:ind w:left="1058"/>
        <w:rPr>
          <w:rFonts w:asciiTheme="majorHAnsi" w:hAnsiTheme="majorHAnsi" w:cstheme="majorHAnsi"/>
          <w:b/>
          <w:bCs/>
          <w:sz w:val="22"/>
          <w:szCs w:val="22"/>
          <w:lang w:val="en-GB"/>
        </w:rPr>
      </w:pPr>
      <w:hyperlink r:id="rId19" w:tgtFrame="_blank" w:history="1">
        <w:r w:rsidR="00321F14">
          <w:rPr>
            <w:rFonts w:asciiTheme="majorHAnsi" w:hAnsiTheme="majorHAnsi" w:cstheme="majorHAnsi"/>
            <w:noProof/>
            <w:color w:val="2962FF"/>
            <w:sz w:val="22"/>
            <w:szCs w:val="22"/>
            <w:lang w:val="en-US"/>
          </w:rPr>
          <w:pict w14:anchorId="489335A6">
            <v:shape id="Picture 19" o:spid="_x0000_i1027" type="#_x0000_t75" alt="Check mark Symbol Icon, Black Checkmark, angle, rectangle png | PNGEgg" href="https://www.google.com/url?sa=i&amp;url=https%3A%2F%2Fwww.pngegg.com%2Fen%2Fpng-bztly&amp;psig=AOvVaw1aNGrYoF1_m47P15TMDRs7&amp;ust=1604386801559000&amp;source=images&amp;cd=vfe&amp;ved=0CAIQjRxqFwoTCLC6hN6k4-wCFQAAAAAdAAAAABAD" target="&quot;_blank&quot;" style="width:12.75pt;height:9pt;visibility:visible" o:button="t">
              <v:imagedata r:id="rId16" o:title="Check mark Symbol Icon, Black Checkmark, angle, rectangle png | PNGEgg"/>
            </v:shape>
          </w:pict>
        </w:r>
      </w:hyperlink>
      <w:r w:rsidR="007D4483" w:rsidRPr="00D4069B">
        <w:rPr>
          <w:rFonts w:asciiTheme="majorHAnsi" w:hAnsiTheme="majorHAnsi" w:cstheme="majorHAnsi"/>
          <w:b/>
          <w:sz w:val="22"/>
          <w:szCs w:val="22"/>
          <w:lang w:val="en-GB"/>
        </w:rPr>
        <w:t>Regionally / neighbouring country</w:t>
      </w:r>
    </w:p>
    <w:p w14:paraId="61A263B6" w14:textId="21F5EF8D" w:rsidR="007D4483" w:rsidRPr="00D4069B" w:rsidRDefault="000C6C7E" w:rsidP="00FB2806">
      <w:pPr>
        <w:pStyle w:val="Default"/>
        <w:ind w:left="1058"/>
        <w:rPr>
          <w:rFonts w:asciiTheme="majorHAnsi" w:hAnsiTheme="majorHAnsi" w:cstheme="majorHAnsi"/>
          <w:b/>
          <w:bCs/>
          <w:sz w:val="22"/>
          <w:szCs w:val="22"/>
          <w:lang w:val="en-GB"/>
        </w:rPr>
      </w:pPr>
      <w:hyperlink r:id="rId20" w:tgtFrame="_blank" w:history="1">
        <w:r w:rsidR="00321F14">
          <w:rPr>
            <w:rFonts w:asciiTheme="majorHAnsi" w:hAnsiTheme="majorHAnsi" w:cstheme="majorHAnsi"/>
            <w:noProof/>
            <w:color w:val="2962FF"/>
            <w:sz w:val="22"/>
            <w:szCs w:val="22"/>
            <w:lang w:val="en-US"/>
          </w:rPr>
          <w:pict w14:anchorId="69274103">
            <v:shape id="Picture 16" o:spid="_x0000_i1028" type="#_x0000_t75" alt="Check mark Symbol Icon, Black Checkmark, angle, rectangle png | PNGEgg" href="https://www.google.com/url?sa=i&amp;url=https%3A%2F%2Fwww.pngegg.com%2Fen%2Fpng-bztly&amp;psig=AOvVaw1aNGrYoF1_m47P15TMDRs7&amp;ust=1604386801559000&amp;source=images&amp;cd=vfe&amp;ved=0CAIQjRxqFwoTCLC6hN6k4-wCFQAAAAAdAAAAABAD" target="&quot;_blank&quot;" style="width:12.75pt;height:9pt;visibility:visible" o:button="t">
              <v:imagedata r:id="rId16" o:title="Check mark Symbol Icon, Black Checkmark, angle, rectangle png | PNGEgg"/>
            </v:shape>
          </w:pict>
        </w:r>
      </w:hyperlink>
      <w:r w:rsidR="007D4483" w:rsidRPr="00D4069B">
        <w:rPr>
          <w:rFonts w:asciiTheme="majorHAnsi" w:hAnsiTheme="majorHAnsi" w:cstheme="majorHAnsi"/>
          <w:b/>
          <w:sz w:val="22"/>
          <w:szCs w:val="22"/>
          <w:lang w:val="en-GB"/>
        </w:rPr>
        <w:t>In country / locally</w:t>
      </w:r>
    </w:p>
    <w:p w14:paraId="47754CB5" w14:textId="206BBA53" w:rsidR="001823F5" w:rsidRPr="00D4069B" w:rsidRDefault="003F021D" w:rsidP="003F021D">
      <w:pPr>
        <w:jc w:val="both"/>
        <w:rPr>
          <w:rStyle w:val="Intet"/>
          <w:rFonts w:asciiTheme="majorHAnsi" w:eastAsiaTheme="minorHAnsi" w:hAnsiTheme="majorHAnsi" w:cstheme="majorHAnsi"/>
          <w:color w:val="000000" w:themeColor="text1"/>
          <w:sz w:val="22"/>
          <w:szCs w:val="22"/>
          <w:lang w:eastAsia="en-US"/>
        </w:rPr>
      </w:pPr>
      <w:r>
        <w:rPr>
          <w:rStyle w:val="Intet"/>
          <w:rFonts w:asciiTheme="majorHAnsi" w:eastAsiaTheme="minorHAnsi" w:hAnsiTheme="majorHAnsi" w:cstheme="majorHAnsi"/>
          <w:color w:val="000000" w:themeColor="text1"/>
          <w:sz w:val="22"/>
          <w:szCs w:val="22"/>
          <w:lang w:eastAsia="en-US"/>
        </w:rPr>
        <w:t xml:space="preserve">SOS Mozambique </w:t>
      </w:r>
      <w:r w:rsidRPr="00E1438D">
        <w:rPr>
          <w:rStyle w:val="Intet"/>
          <w:rFonts w:asciiTheme="majorHAnsi" w:eastAsiaTheme="minorHAnsi" w:hAnsiTheme="majorHAnsi" w:cstheme="majorHAnsi"/>
          <w:color w:val="000000" w:themeColor="text1"/>
          <w:sz w:val="22"/>
          <w:szCs w:val="22"/>
          <w:lang w:eastAsia="en-US"/>
        </w:rPr>
        <w:t>is promoting grand bargaining and localization agenda, where the approach is more efficient and effective for rapid emergency response program</w:t>
      </w:r>
      <w:r>
        <w:rPr>
          <w:rStyle w:val="Intet"/>
          <w:rFonts w:asciiTheme="majorHAnsi" w:eastAsiaTheme="minorHAnsi" w:hAnsiTheme="majorHAnsi" w:cstheme="majorHAnsi"/>
          <w:color w:val="000000" w:themeColor="text1"/>
          <w:sz w:val="22"/>
          <w:szCs w:val="22"/>
          <w:lang w:eastAsia="en-US"/>
        </w:rPr>
        <w:t>.</w:t>
      </w:r>
      <w:r w:rsidRPr="00D4069B">
        <w:rPr>
          <w:rStyle w:val="Intet"/>
          <w:rFonts w:asciiTheme="majorHAnsi" w:eastAsiaTheme="minorHAnsi" w:hAnsiTheme="majorHAnsi" w:cstheme="majorHAnsi"/>
          <w:color w:val="000000" w:themeColor="text1"/>
          <w:sz w:val="22"/>
          <w:szCs w:val="22"/>
          <w:lang w:val="en-GB" w:eastAsia="en-US"/>
        </w:rPr>
        <w:t xml:space="preserve"> </w:t>
      </w:r>
      <w:r w:rsidR="001823F5" w:rsidRPr="00D4069B">
        <w:rPr>
          <w:rStyle w:val="Intet"/>
          <w:rFonts w:asciiTheme="majorHAnsi" w:eastAsiaTheme="minorHAnsi" w:hAnsiTheme="majorHAnsi" w:cstheme="majorHAnsi"/>
          <w:color w:val="000000" w:themeColor="text1"/>
          <w:sz w:val="22"/>
          <w:szCs w:val="22"/>
          <w:lang w:val="en-GB" w:eastAsia="en-US"/>
        </w:rPr>
        <w:t xml:space="preserve">The priority source of goods will be the local market. </w:t>
      </w:r>
      <w:r w:rsidR="00C073D3" w:rsidRPr="00E1438D">
        <w:rPr>
          <w:rStyle w:val="Intet"/>
          <w:rFonts w:asciiTheme="majorHAnsi" w:eastAsiaTheme="minorHAnsi" w:hAnsiTheme="majorHAnsi" w:cstheme="majorHAnsi"/>
          <w:color w:val="000000" w:themeColor="text1"/>
          <w:sz w:val="22"/>
          <w:szCs w:val="22"/>
          <w:lang w:eastAsia="en-US"/>
        </w:rPr>
        <w:t xml:space="preserve">All goods and services </w:t>
      </w:r>
      <w:proofErr w:type="gramStart"/>
      <w:r w:rsidR="00C073D3" w:rsidRPr="00E1438D">
        <w:rPr>
          <w:rStyle w:val="Intet"/>
          <w:rFonts w:asciiTheme="majorHAnsi" w:eastAsiaTheme="minorHAnsi" w:hAnsiTheme="majorHAnsi" w:cstheme="majorHAnsi"/>
          <w:color w:val="000000" w:themeColor="text1"/>
          <w:sz w:val="22"/>
          <w:szCs w:val="22"/>
          <w:lang w:eastAsia="en-US"/>
        </w:rPr>
        <w:t>will be optimally utilized</w:t>
      </w:r>
      <w:proofErr w:type="gramEnd"/>
      <w:r w:rsidR="00C073D3" w:rsidRPr="00E1438D">
        <w:rPr>
          <w:rStyle w:val="Intet"/>
          <w:rFonts w:asciiTheme="majorHAnsi" w:eastAsiaTheme="minorHAnsi" w:hAnsiTheme="majorHAnsi" w:cstheme="majorHAnsi"/>
          <w:color w:val="000000" w:themeColor="text1"/>
          <w:sz w:val="22"/>
          <w:szCs w:val="22"/>
          <w:lang w:eastAsia="en-US"/>
        </w:rPr>
        <w:t xml:space="preserve"> at local level and this will encourage the local economy and social interaction/integration between the affected people and various service providers such as suppliers, contractors, trainers, logistics and financial institutions</w:t>
      </w:r>
      <w:r w:rsidR="00C073D3">
        <w:rPr>
          <w:rStyle w:val="Intet"/>
          <w:rFonts w:asciiTheme="majorHAnsi" w:eastAsiaTheme="minorHAnsi" w:hAnsiTheme="majorHAnsi" w:cstheme="majorHAnsi"/>
          <w:color w:val="000000" w:themeColor="text1"/>
          <w:sz w:val="22"/>
          <w:szCs w:val="22"/>
          <w:lang w:eastAsia="en-US"/>
        </w:rPr>
        <w:t xml:space="preserve">. </w:t>
      </w:r>
      <w:r w:rsidR="001823F5" w:rsidRPr="00D4069B">
        <w:rPr>
          <w:rStyle w:val="Intet"/>
          <w:rFonts w:asciiTheme="majorHAnsi" w:eastAsiaTheme="minorHAnsi" w:hAnsiTheme="majorHAnsi" w:cstheme="majorHAnsi"/>
          <w:color w:val="000000" w:themeColor="text1"/>
          <w:sz w:val="22"/>
          <w:szCs w:val="22"/>
          <w:lang w:val="en-GB" w:eastAsia="en-US"/>
        </w:rPr>
        <w:t>However, due to the challenges posed by the weak supply chain at the local level, SOS</w:t>
      </w:r>
      <w:r w:rsidR="00315C9B" w:rsidRPr="00D4069B">
        <w:rPr>
          <w:rStyle w:val="Intet"/>
          <w:rFonts w:asciiTheme="majorHAnsi" w:eastAsiaTheme="minorHAnsi" w:hAnsiTheme="majorHAnsi" w:cstheme="majorHAnsi"/>
          <w:color w:val="000000" w:themeColor="text1"/>
          <w:sz w:val="22"/>
          <w:szCs w:val="22"/>
          <w:lang w:val="en-GB" w:eastAsia="en-US"/>
        </w:rPr>
        <w:t xml:space="preserve"> Mozambique</w:t>
      </w:r>
      <w:r w:rsidR="001823F5" w:rsidRPr="00D4069B">
        <w:rPr>
          <w:rStyle w:val="Intet"/>
          <w:rFonts w:asciiTheme="majorHAnsi" w:eastAsiaTheme="minorHAnsi" w:hAnsiTheme="majorHAnsi" w:cstheme="majorHAnsi"/>
          <w:color w:val="000000" w:themeColor="text1"/>
          <w:sz w:val="22"/>
          <w:szCs w:val="22"/>
          <w:lang w:val="en-GB" w:eastAsia="en-US"/>
        </w:rPr>
        <w:t xml:space="preserve"> also expects to acquire the goods both regionally and internationally, mainly for goo</w:t>
      </w:r>
      <w:r w:rsidR="00D025BC" w:rsidRPr="00D4069B">
        <w:rPr>
          <w:rStyle w:val="Intet"/>
          <w:rFonts w:asciiTheme="majorHAnsi" w:eastAsiaTheme="minorHAnsi" w:hAnsiTheme="majorHAnsi" w:cstheme="majorHAnsi"/>
          <w:color w:val="000000" w:themeColor="text1"/>
          <w:sz w:val="22"/>
          <w:szCs w:val="22"/>
          <w:lang w:val="en-GB" w:eastAsia="en-US"/>
        </w:rPr>
        <w:t>ds related to health sector</w:t>
      </w:r>
      <w:r w:rsidR="001823F5" w:rsidRPr="00D4069B">
        <w:rPr>
          <w:rStyle w:val="Intet"/>
          <w:rFonts w:asciiTheme="majorHAnsi" w:eastAsiaTheme="minorHAnsi" w:hAnsiTheme="majorHAnsi" w:cstheme="majorHAnsi"/>
          <w:color w:val="000000" w:themeColor="text1"/>
          <w:sz w:val="22"/>
          <w:szCs w:val="22"/>
          <w:lang w:val="en-GB" w:eastAsia="en-US"/>
        </w:rPr>
        <w:t xml:space="preserve">. </w:t>
      </w:r>
    </w:p>
    <w:p w14:paraId="78AB0B42" w14:textId="44201F0F" w:rsidR="001823F5" w:rsidRPr="00D4069B" w:rsidRDefault="001823F5" w:rsidP="005F0DA5">
      <w:pPr>
        <w:rPr>
          <w:rStyle w:val="Intet"/>
          <w:rFonts w:asciiTheme="majorHAnsi" w:eastAsiaTheme="minorHAnsi" w:hAnsiTheme="majorHAnsi" w:cstheme="majorHAnsi"/>
          <w:color w:val="000000" w:themeColor="text1"/>
          <w:sz w:val="22"/>
          <w:szCs w:val="22"/>
          <w:lang w:eastAsia="en-US"/>
        </w:rPr>
      </w:pPr>
    </w:p>
    <w:p w14:paraId="1EDCA426" w14:textId="77777777" w:rsidR="00BA7303" w:rsidRPr="00D4069B" w:rsidRDefault="00BA7303" w:rsidP="00BA7303">
      <w:pPr>
        <w:pStyle w:val="Listeafsnit"/>
        <w:numPr>
          <w:ilvl w:val="0"/>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Does the intervention include cash-based programming?</w:t>
      </w:r>
    </w:p>
    <w:p w14:paraId="1191F6D0" w14:textId="77777777" w:rsidR="00BA7303" w:rsidRPr="00D4069B" w:rsidRDefault="00BA7303" w:rsidP="00BA7303">
      <w:pPr>
        <w:pStyle w:val="Listeafsnit"/>
        <w:numPr>
          <w:ilvl w:val="1"/>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Yes</w:t>
      </w:r>
    </w:p>
    <w:p w14:paraId="27B63519" w14:textId="01EFFDBD" w:rsidR="00BA7303" w:rsidRPr="00D4069B" w:rsidRDefault="000C6C7E" w:rsidP="00FB2806">
      <w:pPr>
        <w:ind w:left="1080"/>
        <w:rPr>
          <w:rStyle w:val="Intet"/>
          <w:rFonts w:asciiTheme="majorHAnsi" w:eastAsiaTheme="minorHAnsi" w:hAnsiTheme="majorHAnsi" w:cstheme="majorHAnsi"/>
          <w:b/>
          <w:color w:val="000000" w:themeColor="text1"/>
          <w:sz w:val="22"/>
          <w:szCs w:val="22"/>
          <w:lang w:val="en-GB" w:eastAsia="en-US"/>
        </w:rPr>
      </w:pPr>
      <w:hyperlink r:id="rId21" w:tgtFrame="_blank" w:history="1">
        <w:r w:rsidR="00321F14">
          <w:rPr>
            <w:rFonts w:asciiTheme="majorHAnsi" w:hAnsiTheme="majorHAnsi" w:cstheme="majorHAnsi"/>
            <w:noProof/>
            <w:color w:val="2962FF"/>
            <w:sz w:val="22"/>
            <w:szCs w:val="22"/>
            <w:lang w:val="en-US" w:eastAsia="en-US"/>
          </w:rPr>
          <w:pict w14:anchorId="5B2A5447">
            <v:shape id="Picture 17" o:spid="_x0000_i1029" type="#_x0000_t75" alt="Check mark Symbol Icon, Black Checkmark, angle, rectangle png | PNGEgg" href="https://www.google.com/url?sa=i&amp;url=https%3A%2F%2Fwww.pngegg.com%2Fen%2Fpng-bztly&amp;psig=AOvVaw1aNGrYoF1_m47P15TMDRs7&amp;ust=1604386801559000&amp;source=images&amp;cd=vfe&amp;ved=0CAIQjRxqFwoTCLC6hN6k4-wCFQAAAAAdAAAAABAD" target="&quot;_blank&quot;" style="width:12.75pt;height:9pt;visibility:visible" o:button="t">
              <v:imagedata r:id="rId16" o:title="Check mark Symbol Icon, Black Checkmark, angle, rectangle png | PNGEgg"/>
            </v:shape>
          </w:pict>
        </w:r>
      </w:hyperlink>
      <w:r w:rsidR="00BA7303" w:rsidRPr="00D4069B">
        <w:rPr>
          <w:rStyle w:val="Intet"/>
          <w:rFonts w:asciiTheme="majorHAnsi" w:eastAsiaTheme="minorHAnsi" w:hAnsiTheme="majorHAnsi" w:cstheme="majorHAnsi"/>
          <w:b/>
          <w:color w:val="000000" w:themeColor="text1"/>
          <w:sz w:val="22"/>
          <w:szCs w:val="22"/>
          <w:lang w:val="en-GB" w:eastAsia="en-US"/>
        </w:rPr>
        <w:t>No</w:t>
      </w:r>
    </w:p>
    <w:p w14:paraId="141FC804" w14:textId="77777777" w:rsidR="00BA7303" w:rsidRPr="00D4069B" w:rsidRDefault="00BA7303" w:rsidP="00BA7303">
      <w:pPr>
        <w:pStyle w:val="Listeafsnit"/>
        <w:ind w:firstLine="360"/>
        <w:rPr>
          <w:rStyle w:val="Intet"/>
          <w:rFonts w:asciiTheme="majorHAnsi" w:eastAsiaTheme="minorHAnsi" w:hAnsiTheme="majorHAnsi" w:cstheme="majorHAnsi"/>
          <w:i/>
          <w:color w:val="000000" w:themeColor="text1"/>
          <w:sz w:val="22"/>
          <w:szCs w:val="22"/>
          <w:lang w:val="en-GB" w:eastAsia="en-US"/>
        </w:rPr>
      </w:pPr>
      <w:r w:rsidRPr="00D4069B">
        <w:rPr>
          <w:rStyle w:val="Intet"/>
          <w:rFonts w:asciiTheme="majorHAnsi" w:eastAsiaTheme="minorHAnsi" w:hAnsiTheme="majorHAnsi" w:cstheme="majorHAnsi"/>
          <w:i/>
          <w:color w:val="000000" w:themeColor="text1"/>
          <w:sz w:val="22"/>
          <w:szCs w:val="22"/>
          <w:lang w:val="en-GB" w:eastAsia="en-US"/>
        </w:rPr>
        <w:t>If yes, please describe which type of cash-based programming</w:t>
      </w:r>
    </w:p>
    <w:p w14:paraId="22490351" w14:textId="77777777" w:rsidR="00BA7303" w:rsidRPr="00D4069B" w:rsidRDefault="00BA7303" w:rsidP="00BA7303">
      <w:pPr>
        <w:rPr>
          <w:rStyle w:val="Intet"/>
          <w:rFonts w:asciiTheme="majorHAnsi" w:eastAsiaTheme="minorHAnsi" w:hAnsiTheme="majorHAnsi" w:cstheme="majorHAnsi"/>
          <w:b/>
          <w:color w:val="000000" w:themeColor="text1"/>
          <w:sz w:val="22"/>
          <w:szCs w:val="22"/>
          <w:lang w:val="en-GB" w:eastAsia="en-US"/>
        </w:rPr>
      </w:pPr>
    </w:p>
    <w:p w14:paraId="6611074D" w14:textId="77777777" w:rsidR="00BA7303" w:rsidRPr="00D4069B" w:rsidRDefault="00BA7303" w:rsidP="00BA7303">
      <w:pPr>
        <w:pStyle w:val="Listeafsnit"/>
        <w:numPr>
          <w:ilvl w:val="0"/>
          <w:numId w:val="18"/>
        </w:numPr>
        <w:rPr>
          <w:rStyle w:val="Intet"/>
          <w:rFonts w:asciiTheme="majorHAnsi" w:eastAsiaTheme="minorHAnsi" w:hAnsiTheme="majorHAnsi" w:cstheme="majorHAnsi"/>
          <w:b/>
          <w:color w:val="000000" w:themeColor="text1"/>
          <w:sz w:val="22"/>
          <w:szCs w:val="22"/>
          <w:lang w:val="en-GB" w:eastAsia="en-US"/>
        </w:rPr>
      </w:pPr>
      <w:bookmarkStart w:id="0" w:name="_Hlk16070210"/>
      <w:r w:rsidRPr="00D4069B">
        <w:rPr>
          <w:rStyle w:val="Intet"/>
          <w:rFonts w:asciiTheme="majorHAnsi" w:eastAsiaTheme="minorHAnsi" w:hAnsiTheme="majorHAnsi" w:cstheme="majorHAnsi"/>
          <w:b/>
          <w:color w:val="000000" w:themeColor="text1"/>
          <w:sz w:val="22"/>
          <w:szCs w:val="22"/>
          <w:lang w:val="en-GB" w:eastAsia="en-US"/>
        </w:rPr>
        <w:t xml:space="preserve">Financial localization of the intervention </w:t>
      </w:r>
      <w:r w:rsidRPr="00D4069B">
        <w:rPr>
          <w:rStyle w:val="Intet"/>
          <w:rFonts w:asciiTheme="majorHAnsi" w:eastAsiaTheme="minorHAnsi" w:hAnsiTheme="majorHAnsi" w:cstheme="majorHAnsi"/>
          <w:i/>
          <w:color w:val="000000" w:themeColor="text1"/>
          <w:sz w:val="22"/>
          <w:szCs w:val="22"/>
          <w:lang w:val="en-GB" w:eastAsia="en-US"/>
        </w:rPr>
        <w:t>Take the following two figures from your budget format:</w:t>
      </w:r>
    </w:p>
    <w:p w14:paraId="3651FCC0" w14:textId="0D09F7A8" w:rsidR="00BA7303" w:rsidRPr="00D4069B" w:rsidRDefault="00BA7303" w:rsidP="00BA7303">
      <w:pPr>
        <w:overflowPunct/>
        <w:autoSpaceDE/>
        <w:autoSpaceDN/>
        <w:adjustRightInd/>
        <w:spacing w:before="80" w:line="259" w:lineRule="auto"/>
        <w:ind w:left="720"/>
        <w:textAlignment w:val="auto"/>
        <w:rPr>
          <w:rFonts w:asciiTheme="majorHAnsi" w:hAnsiTheme="majorHAnsi" w:cstheme="majorHAnsi"/>
          <w:b/>
          <w:sz w:val="22"/>
          <w:szCs w:val="22"/>
          <w:lang w:val="en-US"/>
        </w:rPr>
      </w:pPr>
      <w:proofErr w:type="gramStart"/>
      <w:r w:rsidRPr="00D4069B">
        <w:rPr>
          <w:rFonts w:asciiTheme="majorHAnsi" w:hAnsiTheme="majorHAnsi" w:cstheme="majorHAnsi"/>
          <w:b/>
          <w:sz w:val="22"/>
          <w:szCs w:val="22"/>
          <w:lang w:val="en-US"/>
        </w:rPr>
        <w:t>%</w:t>
      </w:r>
      <w:proofErr w:type="gramEnd"/>
      <w:r w:rsidRPr="00D4069B">
        <w:rPr>
          <w:rFonts w:asciiTheme="majorHAnsi" w:hAnsiTheme="majorHAnsi" w:cstheme="majorHAnsi"/>
          <w:b/>
          <w:sz w:val="22"/>
          <w:szCs w:val="22"/>
          <w:lang w:val="en-US"/>
        </w:rPr>
        <w:t xml:space="preserve"> of DERF intervention funding which is spent by local or national partner CSOs, from the intervention </w:t>
      </w:r>
      <w:r w:rsidR="00321F14">
        <w:rPr>
          <w:rFonts w:asciiTheme="majorHAnsi" w:hAnsiTheme="majorHAnsi" w:cstheme="majorHAnsi"/>
          <w:b/>
          <w:sz w:val="22"/>
          <w:szCs w:val="22"/>
          <w:lang w:val="en-US"/>
        </w:rPr>
        <w:t>budget:  96</w:t>
      </w:r>
      <w:r w:rsidRPr="00D4069B">
        <w:rPr>
          <w:rFonts w:asciiTheme="majorHAnsi" w:hAnsiTheme="majorHAnsi" w:cstheme="majorHAnsi"/>
          <w:b/>
          <w:sz w:val="22"/>
          <w:szCs w:val="22"/>
          <w:lang w:val="en-US"/>
        </w:rPr>
        <w:t xml:space="preserve"> %</w:t>
      </w:r>
    </w:p>
    <w:p w14:paraId="10837999" w14:textId="7742680D" w:rsidR="00BA7303" w:rsidRPr="00D4069B" w:rsidRDefault="00BA7303" w:rsidP="00D4069B">
      <w:pPr>
        <w:overflowPunct/>
        <w:autoSpaceDE/>
        <w:autoSpaceDN/>
        <w:adjustRightInd/>
        <w:spacing w:before="80" w:line="259" w:lineRule="auto"/>
        <w:ind w:left="720"/>
        <w:textAlignment w:val="auto"/>
        <w:rPr>
          <w:rStyle w:val="Intet"/>
          <w:rFonts w:asciiTheme="majorHAnsi" w:hAnsiTheme="majorHAnsi" w:cstheme="majorHAnsi"/>
          <w:b/>
          <w:sz w:val="22"/>
          <w:szCs w:val="22"/>
        </w:rPr>
      </w:pPr>
      <w:proofErr w:type="gramStart"/>
      <w:r w:rsidRPr="00D4069B">
        <w:rPr>
          <w:rFonts w:asciiTheme="majorHAnsi" w:hAnsiTheme="majorHAnsi" w:cstheme="majorHAnsi"/>
          <w:b/>
          <w:sz w:val="22"/>
          <w:szCs w:val="22"/>
          <w:lang w:val="en-US"/>
        </w:rPr>
        <w:t>%</w:t>
      </w:r>
      <w:proofErr w:type="gramEnd"/>
      <w:r w:rsidRPr="00D4069B">
        <w:rPr>
          <w:rFonts w:asciiTheme="majorHAnsi" w:hAnsiTheme="majorHAnsi" w:cstheme="majorHAnsi"/>
          <w:b/>
          <w:sz w:val="22"/>
          <w:szCs w:val="22"/>
          <w:lang w:val="en-US"/>
        </w:rPr>
        <w:t xml:space="preserve"> </w:t>
      </w:r>
      <w:r w:rsidR="00F85255" w:rsidRPr="00D4069B">
        <w:rPr>
          <w:rFonts w:asciiTheme="majorHAnsi" w:hAnsiTheme="majorHAnsi" w:cstheme="majorHAnsi"/>
          <w:b/>
          <w:sz w:val="22"/>
          <w:szCs w:val="22"/>
          <w:lang w:val="en-US"/>
        </w:rPr>
        <w:t>funding</w:t>
      </w:r>
      <w:r w:rsidRPr="00D4069B">
        <w:rPr>
          <w:rFonts w:asciiTheme="majorHAnsi" w:hAnsiTheme="majorHAnsi" w:cstheme="majorHAnsi"/>
          <w:b/>
          <w:sz w:val="22"/>
          <w:szCs w:val="22"/>
          <w:lang w:val="en-US"/>
        </w:rPr>
        <w:t xml:space="preserve"> spent on activities &amp; goods for crisis affected persons, </w:t>
      </w:r>
      <w:r w:rsidR="00321F14">
        <w:rPr>
          <w:rFonts w:asciiTheme="majorHAnsi" w:hAnsiTheme="majorHAnsi" w:cstheme="majorHAnsi"/>
          <w:b/>
          <w:sz w:val="22"/>
          <w:szCs w:val="22"/>
          <w:lang w:val="en-US"/>
        </w:rPr>
        <w:t>from the intervention budget: 82</w:t>
      </w:r>
      <w:r w:rsidRPr="00D4069B">
        <w:rPr>
          <w:rFonts w:asciiTheme="majorHAnsi" w:hAnsiTheme="majorHAnsi" w:cstheme="majorHAnsi"/>
          <w:b/>
          <w:sz w:val="22"/>
          <w:szCs w:val="22"/>
          <w:lang w:val="en-US"/>
        </w:rPr>
        <w:t xml:space="preserve"> %</w:t>
      </w:r>
      <w:bookmarkEnd w:id="0"/>
    </w:p>
    <w:p w14:paraId="27416D0A" w14:textId="302DFD60" w:rsidR="00D65020" w:rsidRPr="00D4069B" w:rsidRDefault="00D65020" w:rsidP="00D65020">
      <w:pPr>
        <w:rPr>
          <w:rFonts w:asciiTheme="majorHAnsi" w:hAnsiTheme="majorHAnsi" w:cstheme="majorHAnsi"/>
          <w:b/>
          <w:sz w:val="22"/>
          <w:szCs w:val="22"/>
          <w:lang w:val="en-US"/>
        </w:rPr>
      </w:pPr>
    </w:p>
    <w:p w14:paraId="6F5E172D" w14:textId="34D703D7" w:rsidR="001B65E8" w:rsidRPr="00D4069B" w:rsidRDefault="001B65E8" w:rsidP="007D4483">
      <w:pPr>
        <w:pStyle w:val="Overskrift2"/>
        <w:numPr>
          <w:ilvl w:val="0"/>
          <w:numId w:val="11"/>
        </w:numPr>
        <w:rPr>
          <w:rFonts w:asciiTheme="majorHAnsi" w:hAnsiTheme="majorHAnsi" w:cstheme="majorHAnsi"/>
          <w:sz w:val="22"/>
          <w:szCs w:val="22"/>
          <w:lang w:val="en-US"/>
        </w:rPr>
      </w:pPr>
      <w:r w:rsidRPr="00D4069B">
        <w:rPr>
          <w:rFonts w:asciiTheme="majorHAnsi" w:hAnsiTheme="majorHAnsi" w:cstheme="majorHAnsi"/>
          <w:sz w:val="22"/>
          <w:szCs w:val="22"/>
          <w:lang w:val="en-US"/>
        </w:rPr>
        <w:t>The implementing organization</w:t>
      </w:r>
    </w:p>
    <w:p w14:paraId="3DB92F11" w14:textId="1B8BCAE2" w:rsidR="004D63C4" w:rsidRPr="00D4069B" w:rsidRDefault="004D63C4" w:rsidP="004D63C4">
      <w:pPr>
        <w:overflowPunct/>
        <w:autoSpaceDE/>
        <w:autoSpaceDN/>
        <w:adjustRightInd/>
        <w:spacing w:after="120" w:line="276" w:lineRule="auto"/>
        <w:jc w:val="both"/>
        <w:textAlignment w:val="auto"/>
        <w:rPr>
          <w:rFonts w:asciiTheme="majorHAnsi" w:hAnsiTheme="majorHAnsi" w:cstheme="majorHAnsi"/>
          <w:i/>
          <w:sz w:val="22"/>
          <w:szCs w:val="22"/>
          <w:lang w:val="en-GB"/>
        </w:rPr>
      </w:pPr>
      <w:r w:rsidRPr="00D4069B">
        <w:rPr>
          <w:rFonts w:asciiTheme="majorHAnsi" w:hAnsiTheme="majorHAnsi" w:cstheme="majorHAnsi"/>
          <w:i/>
          <w:sz w:val="22"/>
          <w:szCs w:val="22"/>
          <w:lang w:val="en-GB"/>
        </w:rPr>
        <w:t xml:space="preserve">Describe within max </w:t>
      </w:r>
      <w:proofErr w:type="gramStart"/>
      <w:r w:rsidRPr="00D4069B">
        <w:rPr>
          <w:rFonts w:asciiTheme="majorHAnsi" w:hAnsiTheme="majorHAnsi" w:cstheme="majorHAnsi"/>
          <w:i/>
          <w:sz w:val="22"/>
          <w:szCs w:val="22"/>
          <w:lang w:val="en-GB"/>
        </w:rPr>
        <w:t>2</w:t>
      </w:r>
      <w:proofErr w:type="gramEnd"/>
      <w:r w:rsidRPr="00D4069B">
        <w:rPr>
          <w:rFonts w:asciiTheme="majorHAnsi" w:hAnsiTheme="majorHAnsi" w:cstheme="majorHAnsi"/>
          <w:i/>
          <w:sz w:val="22"/>
          <w:szCs w:val="22"/>
          <w:lang w:val="en-GB"/>
        </w:rPr>
        <w:t xml:space="preserve"> pages: </w:t>
      </w:r>
    </w:p>
    <w:p w14:paraId="0FA1A3BC" w14:textId="7A845E4A" w:rsidR="004D63C4" w:rsidRPr="00D4069B" w:rsidRDefault="004D63C4" w:rsidP="007D4483">
      <w:pPr>
        <w:pStyle w:val="Listeafsnit"/>
        <w:numPr>
          <w:ilvl w:val="0"/>
          <w:numId w:val="3"/>
        </w:numPr>
        <w:spacing w:after="80"/>
        <w:rPr>
          <w:rFonts w:asciiTheme="majorHAnsi" w:eastAsiaTheme="minorHAnsi" w:hAnsiTheme="majorHAnsi" w:cstheme="majorHAnsi"/>
          <w:b/>
          <w:sz w:val="22"/>
          <w:szCs w:val="22"/>
          <w:lang w:val="en-US"/>
        </w:rPr>
      </w:pPr>
      <w:r w:rsidRPr="00D4069B">
        <w:rPr>
          <w:rFonts w:asciiTheme="majorHAnsi" w:hAnsiTheme="majorHAnsi" w:cstheme="majorHAnsi"/>
          <w:b/>
          <w:sz w:val="22"/>
          <w:szCs w:val="22"/>
          <w:lang w:val="en-US"/>
        </w:rPr>
        <w:t xml:space="preserve">What is the </w:t>
      </w:r>
      <w:r w:rsidRPr="00D4069B">
        <w:rPr>
          <w:rFonts w:asciiTheme="majorHAnsi" w:hAnsiTheme="majorHAnsi" w:cstheme="majorHAnsi"/>
          <w:b/>
          <w:bCs/>
          <w:sz w:val="22"/>
          <w:szCs w:val="22"/>
          <w:lang w:val="en-US"/>
        </w:rPr>
        <w:t xml:space="preserve">capacity, experience and expertise of the proposed partner </w:t>
      </w:r>
      <w:proofErr w:type="spellStart"/>
      <w:r w:rsidRPr="00D4069B">
        <w:rPr>
          <w:rFonts w:asciiTheme="majorHAnsi" w:hAnsiTheme="majorHAnsi" w:cstheme="majorHAnsi"/>
          <w:b/>
          <w:bCs/>
          <w:sz w:val="22"/>
          <w:szCs w:val="22"/>
          <w:lang w:val="en-US"/>
        </w:rPr>
        <w:t>organisation</w:t>
      </w:r>
      <w:proofErr w:type="spellEnd"/>
      <w:r w:rsidRPr="00D4069B">
        <w:rPr>
          <w:rFonts w:asciiTheme="majorHAnsi" w:hAnsiTheme="majorHAnsi" w:cstheme="majorHAnsi"/>
          <w:b/>
          <w:bCs/>
          <w:sz w:val="22"/>
          <w:szCs w:val="22"/>
          <w:lang w:val="en-US"/>
        </w:rPr>
        <w:t xml:space="preserve">(s) </w:t>
      </w:r>
      <w:r w:rsidRPr="00D4069B">
        <w:rPr>
          <w:rFonts w:asciiTheme="majorHAnsi" w:hAnsiTheme="majorHAnsi" w:cstheme="majorHAnsi"/>
          <w:b/>
          <w:sz w:val="22"/>
          <w:szCs w:val="22"/>
          <w:lang w:val="en-US"/>
        </w:rPr>
        <w:t xml:space="preserve">(CHS 8) undertaking the proposed intervention substantiating whether the </w:t>
      </w:r>
      <w:r w:rsidR="009E26C6" w:rsidRPr="00D4069B">
        <w:rPr>
          <w:rFonts w:asciiTheme="majorHAnsi" w:hAnsiTheme="majorHAnsi" w:cstheme="majorHAnsi"/>
          <w:b/>
          <w:sz w:val="22"/>
          <w:szCs w:val="22"/>
          <w:lang w:val="en-US"/>
        </w:rPr>
        <w:t>humanitarian response</w:t>
      </w:r>
      <w:r w:rsidRPr="00D4069B">
        <w:rPr>
          <w:rFonts w:asciiTheme="majorHAnsi" w:hAnsiTheme="majorHAnsi" w:cstheme="majorHAnsi"/>
          <w:b/>
          <w:sz w:val="22"/>
          <w:szCs w:val="22"/>
          <w:lang w:val="en-US"/>
        </w:rPr>
        <w:t xml:space="preserve"> can be delivered up to standard and to the needs of particularly vulnerable </w:t>
      </w:r>
      <w:r w:rsidR="002B319D" w:rsidRPr="00D4069B">
        <w:rPr>
          <w:rFonts w:asciiTheme="majorHAnsi" w:hAnsiTheme="majorHAnsi" w:cstheme="majorHAnsi"/>
          <w:b/>
          <w:sz w:val="22"/>
          <w:szCs w:val="22"/>
          <w:lang w:val="en-US"/>
        </w:rPr>
        <w:t>persons?</w:t>
      </w:r>
    </w:p>
    <w:p w14:paraId="62DB8049" w14:textId="15C22BAC" w:rsidR="00D4069B" w:rsidRDefault="00304B9D" w:rsidP="00D4069B">
      <w:pPr>
        <w:spacing w:after="80"/>
        <w:jc w:val="both"/>
        <w:rPr>
          <w:rFonts w:asciiTheme="majorHAnsi" w:eastAsiaTheme="minorHAnsi" w:hAnsiTheme="majorHAnsi" w:cstheme="majorHAnsi"/>
          <w:sz w:val="22"/>
          <w:szCs w:val="22"/>
          <w:lang w:val="en-US"/>
        </w:rPr>
      </w:pPr>
      <w:r w:rsidRPr="00D4069B">
        <w:rPr>
          <w:rFonts w:asciiTheme="majorHAnsi" w:eastAsiaTheme="minorHAnsi" w:hAnsiTheme="majorHAnsi" w:cstheme="majorHAnsi"/>
          <w:sz w:val="22"/>
          <w:szCs w:val="22"/>
          <w:lang w:val="en-US"/>
        </w:rPr>
        <w:t xml:space="preserve">SOS Mozambique is </w:t>
      </w:r>
      <w:r w:rsidR="006C3D0B">
        <w:rPr>
          <w:rFonts w:asciiTheme="majorHAnsi" w:eastAsiaTheme="minorHAnsi" w:hAnsiTheme="majorHAnsi" w:cstheme="majorHAnsi"/>
          <w:sz w:val="22"/>
          <w:szCs w:val="22"/>
          <w:lang w:val="en-US"/>
        </w:rPr>
        <w:t xml:space="preserve">a </w:t>
      </w:r>
      <w:r w:rsidRPr="00D4069B">
        <w:rPr>
          <w:rFonts w:asciiTheme="majorHAnsi" w:eastAsiaTheme="minorHAnsi" w:hAnsiTheme="majorHAnsi" w:cstheme="majorHAnsi"/>
          <w:sz w:val="22"/>
          <w:szCs w:val="22"/>
          <w:lang w:val="en-US"/>
        </w:rPr>
        <w:t xml:space="preserve">nonprofit and humanitarian organization operating in Mozambique since 1986 </w:t>
      </w:r>
      <w:r w:rsidR="008A65A5">
        <w:rPr>
          <w:rFonts w:asciiTheme="majorHAnsi" w:eastAsiaTheme="minorHAnsi" w:hAnsiTheme="majorHAnsi" w:cstheme="majorHAnsi"/>
          <w:sz w:val="22"/>
          <w:szCs w:val="22"/>
          <w:lang w:val="en-US"/>
        </w:rPr>
        <w:t xml:space="preserve">and </w:t>
      </w:r>
      <w:r w:rsidRPr="00D4069B">
        <w:rPr>
          <w:rFonts w:asciiTheme="majorHAnsi" w:eastAsiaTheme="minorHAnsi" w:hAnsiTheme="majorHAnsi" w:cstheme="majorHAnsi"/>
          <w:sz w:val="22"/>
          <w:szCs w:val="22"/>
          <w:lang w:val="en-US"/>
        </w:rPr>
        <w:t xml:space="preserve">at the time when the country </w:t>
      </w:r>
      <w:proofErr w:type="gramStart"/>
      <w:r w:rsidRPr="00D4069B">
        <w:rPr>
          <w:rFonts w:asciiTheme="majorHAnsi" w:eastAsiaTheme="minorHAnsi" w:hAnsiTheme="majorHAnsi" w:cstheme="majorHAnsi"/>
          <w:sz w:val="22"/>
          <w:szCs w:val="22"/>
          <w:lang w:val="en-US"/>
        </w:rPr>
        <w:t>was deeply immersed</w:t>
      </w:r>
      <w:proofErr w:type="gramEnd"/>
      <w:r w:rsidRPr="00D4069B">
        <w:rPr>
          <w:rFonts w:asciiTheme="majorHAnsi" w:eastAsiaTheme="minorHAnsi" w:hAnsiTheme="majorHAnsi" w:cstheme="majorHAnsi"/>
          <w:sz w:val="22"/>
          <w:szCs w:val="22"/>
          <w:lang w:val="en-US"/>
        </w:rPr>
        <w:t xml:space="preserve"> in civil war. </w:t>
      </w:r>
      <w:r w:rsidR="008A65A5">
        <w:rPr>
          <w:rFonts w:asciiTheme="majorHAnsi" w:eastAsiaTheme="minorHAnsi" w:hAnsiTheme="majorHAnsi" w:cstheme="majorHAnsi"/>
          <w:sz w:val="22"/>
          <w:szCs w:val="22"/>
          <w:lang w:val="en-US"/>
        </w:rPr>
        <w:t>Since then</w:t>
      </w:r>
      <w:r w:rsidR="007F3AA7" w:rsidRPr="00D4069B">
        <w:rPr>
          <w:rFonts w:asciiTheme="majorHAnsi" w:eastAsiaTheme="minorHAnsi" w:hAnsiTheme="majorHAnsi" w:cstheme="majorHAnsi"/>
          <w:sz w:val="22"/>
          <w:szCs w:val="22"/>
          <w:lang w:val="en-US"/>
        </w:rPr>
        <w:t xml:space="preserve">, </w:t>
      </w:r>
      <w:r w:rsidRPr="00D4069B">
        <w:rPr>
          <w:rFonts w:asciiTheme="majorHAnsi" w:eastAsiaTheme="minorHAnsi" w:hAnsiTheme="majorHAnsi" w:cstheme="majorHAnsi"/>
          <w:sz w:val="22"/>
          <w:szCs w:val="22"/>
          <w:lang w:val="en-US"/>
        </w:rPr>
        <w:t>SOS</w:t>
      </w:r>
      <w:r w:rsidR="008A65A5">
        <w:rPr>
          <w:rFonts w:asciiTheme="majorHAnsi" w:eastAsiaTheme="minorHAnsi" w:hAnsiTheme="majorHAnsi" w:cstheme="majorHAnsi"/>
          <w:sz w:val="22"/>
          <w:szCs w:val="22"/>
          <w:lang w:val="en-US"/>
        </w:rPr>
        <w:t xml:space="preserve"> Mozambique</w:t>
      </w:r>
      <w:r w:rsidR="00582FB9">
        <w:rPr>
          <w:rFonts w:asciiTheme="majorHAnsi" w:eastAsiaTheme="minorHAnsi" w:hAnsiTheme="majorHAnsi" w:cstheme="majorHAnsi"/>
          <w:sz w:val="22"/>
          <w:szCs w:val="22"/>
          <w:lang w:val="en-US"/>
        </w:rPr>
        <w:t xml:space="preserve"> has</w:t>
      </w:r>
      <w:r w:rsidRPr="00D4069B">
        <w:rPr>
          <w:rFonts w:asciiTheme="majorHAnsi" w:eastAsiaTheme="minorHAnsi" w:hAnsiTheme="majorHAnsi" w:cstheme="majorHAnsi"/>
          <w:sz w:val="22"/>
          <w:szCs w:val="22"/>
          <w:lang w:val="en-US"/>
        </w:rPr>
        <w:t xml:space="preserve"> implemented several recovery programs in response to humanitarian crises that</w:t>
      </w:r>
      <w:r w:rsidR="008A65A5">
        <w:rPr>
          <w:rFonts w:asciiTheme="majorHAnsi" w:eastAsiaTheme="minorHAnsi" w:hAnsiTheme="majorHAnsi" w:cstheme="majorHAnsi"/>
          <w:sz w:val="22"/>
          <w:szCs w:val="22"/>
          <w:lang w:val="en-US"/>
        </w:rPr>
        <w:t xml:space="preserve"> has</w:t>
      </w:r>
      <w:r w:rsidRPr="00D4069B">
        <w:rPr>
          <w:rFonts w:asciiTheme="majorHAnsi" w:eastAsiaTheme="minorHAnsi" w:hAnsiTheme="majorHAnsi" w:cstheme="majorHAnsi"/>
          <w:sz w:val="22"/>
          <w:szCs w:val="22"/>
          <w:lang w:val="en-US"/>
        </w:rPr>
        <w:t xml:space="preserve"> plagued the </w:t>
      </w:r>
      <w:r w:rsidR="00093EF3" w:rsidRPr="00D4069B">
        <w:rPr>
          <w:rFonts w:asciiTheme="majorHAnsi" w:eastAsiaTheme="minorHAnsi" w:hAnsiTheme="majorHAnsi" w:cstheme="majorHAnsi"/>
          <w:sz w:val="22"/>
          <w:szCs w:val="22"/>
          <w:lang w:val="en-US"/>
        </w:rPr>
        <w:t>c</w:t>
      </w:r>
      <w:r w:rsidRPr="00D4069B">
        <w:rPr>
          <w:rFonts w:asciiTheme="majorHAnsi" w:eastAsiaTheme="minorHAnsi" w:hAnsiTheme="majorHAnsi" w:cstheme="majorHAnsi"/>
          <w:sz w:val="22"/>
          <w:szCs w:val="22"/>
          <w:lang w:val="en-US"/>
        </w:rPr>
        <w:t>ountry. Recently</w:t>
      </w:r>
      <w:r w:rsidR="00093EF3" w:rsidRPr="00D4069B">
        <w:rPr>
          <w:rFonts w:asciiTheme="majorHAnsi" w:eastAsiaTheme="minorHAnsi" w:hAnsiTheme="majorHAnsi" w:cstheme="majorHAnsi"/>
          <w:sz w:val="22"/>
          <w:szCs w:val="22"/>
          <w:lang w:val="en-US"/>
        </w:rPr>
        <w:t>,</w:t>
      </w:r>
      <w:r w:rsidR="007F3AA7" w:rsidRPr="00D4069B">
        <w:rPr>
          <w:rFonts w:asciiTheme="majorHAnsi" w:eastAsiaTheme="minorHAnsi" w:hAnsiTheme="majorHAnsi" w:cstheme="majorHAnsi"/>
          <w:sz w:val="22"/>
          <w:szCs w:val="22"/>
          <w:lang w:val="en-US"/>
        </w:rPr>
        <w:t xml:space="preserve"> in collaboration with the government of Mozambique </w:t>
      </w:r>
      <w:r w:rsidR="00E05669" w:rsidRPr="00D4069B">
        <w:rPr>
          <w:rFonts w:asciiTheme="majorHAnsi" w:eastAsiaTheme="minorHAnsi" w:hAnsiTheme="majorHAnsi" w:cstheme="majorHAnsi"/>
          <w:sz w:val="22"/>
          <w:szCs w:val="22"/>
          <w:lang w:val="en-US"/>
        </w:rPr>
        <w:t>through</w:t>
      </w:r>
      <w:r w:rsidR="007F3AA7" w:rsidRPr="00D4069B">
        <w:rPr>
          <w:rFonts w:asciiTheme="majorHAnsi" w:eastAsiaTheme="minorHAnsi" w:hAnsiTheme="majorHAnsi" w:cstheme="majorHAnsi"/>
          <w:sz w:val="22"/>
          <w:szCs w:val="22"/>
          <w:lang w:val="en-US"/>
        </w:rPr>
        <w:t xml:space="preserve"> the Provincial Directorate of Social Action and the Children Protection Cluster lead by UNICEF</w:t>
      </w:r>
      <w:r w:rsidR="00277B06" w:rsidRPr="00D4069B">
        <w:rPr>
          <w:rFonts w:asciiTheme="majorHAnsi" w:eastAsiaTheme="minorHAnsi" w:hAnsiTheme="majorHAnsi" w:cstheme="majorHAnsi"/>
          <w:sz w:val="22"/>
          <w:szCs w:val="22"/>
          <w:lang w:val="en-US"/>
        </w:rPr>
        <w:t>, SOS launched</w:t>
      </w:r>
      <w:r w:rsidR="008A65A5">
        <w:rPr>
          <w:rFonts w:asciiTheme="majorHAnsi" w:eastAsiaTheme="minorHAnsi" w:hAnsiTheme="majorHAnsi" w:cstheme="majorHAnsi"/>
          <w:sz w:val="22"/>
          <w:szCs w:val="22"/>
          <w:lang w:val="en-US"/>
        </w:rPr>
        <w:t xml:space="preserve"> an</w:t>
      </w:r>
      <w:r w:rsidR="00277B06" w:rsidRPr="00D4069B">
        <w:rPr>
          <w:rFonts w:asciiTheme="majorHAnsi" w:eastAsiaTheme="minorHAnsi" w:hAnsiTheme="majorHAnsi" w:cstheme="majorHAnsi"/>
          <w:sz w:val="22"/>
          <w:szCs w:val="22"/>
          <w:lang w:val="en-US"/>
        </w:rPr>
        <w:t xml:space="preserve"> emergency response to support 600 households affected </w:t>
      </w:r>
      <w:r w:rsidR="007F3AA7" w:rsidRPr="00D4069B">
        <w:rPr>
          <w:rFonts w:asciiTheme="majorHAnsi" w:eastAsiaTheme="minorHAnsi" w:hAnsiTheme="majorHAnsi" w:cstheme="majorHAnsi"/>
          <w:sz w:val="22"/>
          <w:szCs w:val="22"/>
          <w:lang w:val="en-US"/>
        </w:rPr>
        <w:t xml:space="preserve">by Cyclone </w:t>
      </w:r>
      <w:proofErr w:type="spellStart"/>
      <w:proofErr w:type="gramStart"/>
      <w:r w:rsidR="007F3AA7" w:rsidRPr="00D4069B">
        <w:rPr>
          <w:rFonts w:asciiTheme="majorHAnsi" w:eastAsiaTheme="minorHAnsi" w:hAnsiTheme="majorHAnsi" w:cstheme="majorHAnsi"/>
          <w:sz w:val="22"/>
          <w:szCs w:val="22"/>
          <w:lang w:val="en-US"/>
        </w:rPr>
        <w:t>Idai</w:t>
      </w:r>
      <w:proofErr w:type="spellEnd"/>
      <w:r w:rsidR="007F3AA7" w:rsidRPr="00D4069B">
        <w:rPr>
          <w:rFonts w:asciiTheme="majorHAnsi" w:eastAsiaTheme="minorHAnsi" w:hAnsiTheme="majorHAnsi" w:cstheme="majorHAnsi"/>
          <w:sz w:val="22"/>
          <w:szCs w:val="22"/>
          <w:lang w:val="en-US"/>
        </w:rPr>
        <w:t xml:space="preserve"> which</w:t>
      </w:r>
      <w:proofErr w:type="gramEnd"/>
      <w:r w:rsidR="007F3AA7" w:rsidRPr="00D4069B">
        <w:rPr>
          <w:rFonts w:asciiTheme="majorHAnsi" w:eastAsiaTheme="minorHAnsi" w:hAnsiTheme="majorHAnsi" w:cstheme="majorHAnsi"/>
          <w:sz w:val="22"/>
          <w:szCs w:val="22"/>
          <w:lang w:val="en-US"/>
        </w:rPr>
        <w:t xml:space="preserve"> came ashore near</w:t>
      </w:r>
      <w:r w:rsidR="008A65A5">
        <w:rPr>
          <w:rFonts w:asciiTheme="majorHAnsi" w:eastAsiaTheme="minorHAnsi" w:hAnsiTheme="majorHAnsi" w:cstheme="majorHAnsi"/>
          <w:sz w:val="22"/>
          <w:szCs w:val="22"/>
          <w:lang w:val="en-US"/>
        </w:rPr>
        <w:t xml:space="preserve"> the</w:t>
      </w:r>
      <w:r w:rsidR="007F3AA7" w:rsidRPr="00D4069B">
        <w:rPr>
          <w:rFonts w:asciiTheme="majorHAnsi" w:eastAsiaTheme="minorHAnsi" w:hAnsiTheme="majorHAnsi" w:cstheme="majorHAnsi"/>
          <w:sz w:val="22"/>
          <w:szCs w:val="22"/>
          <w:lang w:val="en-US"/>
        </w:rPr>
        <w:t xml:space="preserve"> coastal city of Beira in March 2019</w:t>
      </w:r>
      <w:r w:rsidR="00277B06" w:rsidRPr="00D4069B">
        <w:rPr>
          <w:rFonts w:asciiTheme="majorHAnsi" w:eastAsiaTheme="minorHAnsi" w:hAnsiTheme="majorHAnsi" w:cstheme="majorHAnsi"/>
          <w:sz w:val="22"/>
          <w:szCs w:val="22"/>
          <w:lang w:val="en-US"/>
        </w:rPr>
        <w:t>.</w:t>
      </w:r>
      <w:r w:rsidR="008A65A5">
        <w:rPr>
          <w:rFonts w:asciiTheme="majorHAnsi" w:eastAsiaTheme="minorHAnsi" w:hAnsiTheme="majorHAnsi" w:cstheme="majorHAnsi"/>
          <w:sz w:val="22"/>
          <w:szCs w:val="22"/>
          <w:lang w:val="en-US"/>
        </w:rPr>
        <w:t xml:space="preserve"> </w:t>
      </w:r>
      <w:r w:rsidR="007F3AA7" w:rsidRPr="00D4069B">
        <w:rPr>
          <w:rFonts w:asciiTheme="majorHAnsi" w:eastAsiaTheme="minorHAnsi" w:hAnsiTheme="majorHAnsi" w:cstheme="majorHAnsi"/>
          <w:sz w:val="22"/>
          <w:szCs w:val="22"/>
          <w:lang w:val="en-US"/>
        </w:rPr>
        <w:t>The intervention included construction of Child Friendly Space to support children living in shelters</w:t>
      </w:r>
      <w:r w:rsidR="00277B06" w:rsidRPr="00D4069B">
        <w:rPr>
          <w:rFonts w:asciiTheme="majorHAnsi" w:eastAsiaTheme="minorHAnsi" w:hAnsiTheme="majorHAnsi" w:cstheme="majorHAnsi"/>
          <w:sz w:val="22"/>
          <w:szCs w:val="22"/>
          <w:lang w:val="en-US"/>
        </w:rPr>
        <w:t xml:space="preserve">, </w:t>
      </w:r>
      <w:r w:rsidR="007F3AA7" w:rsidRPr="00D4069B">
        <w:rPr>
          <w:rFonts w:asciiTheme="majorHAnsi" w:eastAsiaTheme="minorHAnsi" w:hAnsiTheme="majorHAnsi" w:cstheme="majorHAnsi"/>
          <w:sz w:val="22"/>
          <w:szCs w:val="22"/>
          <w:lang w:val="en-US"/>
        </w:rPr>
        <w:t>provision of support</w:t>
      </w:r>
      <w:r w:rsidR="00277B06" w:rsidRPr="00D4069B">
        <w:rPr>
          <w:rFonts w:asciiTheme="majorHAnsi" w:eastAsiaTheme="minorHAnsi" w:hAnsiTheme="majorHAnsi" w:cstheme="majorHAnsi"/>
          <w:sz w:val="22"/>
          <w:szCs w:val="22"/>
          <w:lang w:val="en-US"/>
        </w:rPr>
        <w:t xml:space="preserve"> </w:t>
      </w:r>
      <w:r w:rsidR="007F3AA7" w:rsidRPr="00D4069B">
        <w:rPr>
          <w:rFonts w:asciiTheme="majorHAnsi" w:eastAsiaTheme="minorHAnsi" w:hAnsiTheme="majorHAnsi" w:cstheme="majorHAnsi"/>
          <w:sz w:val="22"/>
          <w:szCs w:val="22"/>
          <w:lang w:val="en-US"/>
        </w:rPr>
        <w:t xml:space="preserve">to </w:t>
      </w:r>
      <w:r w:rsidR="00277B06" w:rsidRPr="00D4069B">
        <w:rPr>
          <w:rFonts w:asciiTheme="majorHAnsi" w:eastAsiaTheme="minorHAnsi" w:hAnsiTheme="majorHAnsi" w:cstheme="majorHAnsi"/>
          <w:sz w:val="22"/>
          <w:szCs w:val="22"/>
          <w:lang w:val="en-US"/>
        </w:rPr>
        <w:t>vulnerable families</w:t>
      </w:r>
      <w:r w:rsidR="00093EF3" w:rsidRPr="00D4069B">
        <w:rPr>
          <w:rFonts w:asciiTheme="majorHAnsi" w:eastAsiaTheme="minorHAnsi" w:hAnsiTheme="majorHAnsi" w:cstheme="majorHAnsi"/>
          <w:sz w:val="22"/>
          <w:szCs w:val="22"/>
          <w:lang w:val="en-US"/>
        </w:rPr>
        <w:t xml:space="preserve"> </w:t>
      </w:r>
      <w:r w:rsidR="007F3AA7" w:rsidRPr="00D4069B">
        <w:rPr>
          <w:rFonts w:asciiTheme="majorHAnsi" w:eastAsiaTheme="minorHAnsi" w:hAnsiTheme="majorHAnsi" w:cstheme="majorHAnsi"/>
          <w:sz w:val="22"/>
          <w:szCs w:val="22"/>
          <w:lang w:val="en-US"/>
        </w:rPr>
        <w:t xml:space="preserve">to </w:t>
      </w:r>
      <w:r w:rsidR="00093EF3" w:rsidRPr="00D4069B">
        <w:rPr>
          <w:rFonts w:asciiTheme="majorHAnsi" w:eastAsiaTheme="minorHAnsi" w:hAnsiTheme="majorHAnsi" w:cstheme="majorHAnsi"/>
          <w:sz w:val="22"/>
          <w:szCs w:val="22"/>
          <w:lang w:val="en-US"/>
        </w:rPr>
        <w:t>res</w:t>
      </w:r>
      <w:r w:rsidR="007F3AA7" w:rsidRPr="00D4069B">
        <w:rPr>
          <w:rFonts w:asciiTheme="majorHAnsi" w:eastAsiaTheme="minorHAnsi" w:hAnsiTheme="majorHAnsi" w:cstheme="majorHAnsi"/>
          <w:sz w:val="22"/>
          <w:szCs w:val="22"/>
          <w:lang w:val="en-US"/>
        </w:rPr>
        <w:t>tore their livelihoods, provision of</w:t>
      </w:r>
      <w:r w:rsidR="00093EF3" w:rsidRPr="00D4069B">
        <w:rPr>
          <w:rFonts w:asciiTheme="majorHAnsi" w:eastAsiaTheme="minorHAnsi" w:hAnsiTheme="majorHAnsi" w:cstheme="majorHAnsi"/>
          <w:sz w:val="22"/>
          <w:szCs w:val="22"/>
          <w:lang w:val="en-US"/>
        </w:rPr>
        <w:t xml:space="preserve"> schools supplies and educational material to children so they can r</w:t>
      </w:r>
      <w:r w:rsidR="007F3AA7" w:rsidRPr="00D4069B">
        <w:rPr>
          <w:rFonts w:asciiTheme="majorHAnsi" w:eastAsiaTheme="minorHAnsi" w:hAnsiTheme="majorHAnsi" w:cstheme="majorHAnsi"/>
          <w:sz w:val="22"/>
          <w:szCs w:val="22"/>
          <w:lang w:val="en-US"/>
        </w:rPr>
        <w:t>esume their education, provision of support to</w:t>
      </w:r>
      <w:r w:rsidR="00093EF3" w:rsidRPr="00D4069B">
        <w:rPr>
          <w:rFonts w:asciiTheme="majorHAnsi" w:eastAsiaTheme="minorHAnsi" w:hAnsiTheme="majorHAnsi" w:cstheme="majorHAnsi"/>
          <w:sz w:val="22"/>
          <w:szCs w:val="22"/>
          <w:lang w:val="en-US"/>
        </w:rPr>
        <w:t xml:space="preserve"> SOS caregivers and other staff in repairing or rebuilding personal homes damaged or lost during the storm. In the same </w:t>
      </w:r>
      <w:r w:rsidR="00E5531C">
        <w:rPr>
          <w:rFonts w:asciiTheme="majorHAnsi" w:eastAsiaTheme="minorHAnsi" w:hAnsiTheme="majorHAnsi" w:cstheme="majorHAnsi"/>
          <w:sz w:val="22"/>
          <w:szCs w:val="22"/>
          <w:lang w:val="en-US"/>
        </w:rPr>
        <w:t xml:space="preserve">intervention, </w:t>
      </w:r>
      <w:r w:rsidR="00093EF3" w:rsidRPr="00D4069B">
        <w:rPr>
          <w:rFonts w:asciiTheme="majorHAnsi" w:eastAsiaTheme="minorHAnsi" w:hAnsiTheme="majorHAnsi" w:cstheme="majorHAnsi"/>
          <w:sz w:val="22"/>
          <w:szCs w:val="22"/>
          <w:lang w:val="en-US"/>
        </w:rPr>
        <w:t xml:space="preserve">provided psychosocial support to address the social and emotional well-being of children and SOS staff. </w:t>
      </w:r>
    </w:p>
    <w:p w14:paraId="349CFD58" w14:textId="707E3514" w:rsidR="0044762D" w:rsidRPr="00D4069B" w:rsidRDefault="00A93662" w:rsidP="00D4069B">
      <w:pPr>
        <w:spacing w:after="80"/>
        <w:jc w:val="both"/>
        <w:rPr>
          <w:rFonts w:asciiTheme="majorHAnsi" w:eastAsiaTheme="minorHAnsi" w:hAnsiTheme="majorHAnsi" w:cstheme="majorHAnsi"/>
          <w:sz w:val="22"/>
          <w:szCs w:val="22"/>
          <w:lang w:val="en-US"/>
        </w:rPr>
      </w:pPr>
      <w:r w:rsidRPr="00D4069B">
        <w:rPr>
          <w:rFonts w:asciiTheme="majorHAnsi" w:hAnsiTheme="majorHAnsi" w:cstheme="majorHAnsi"/>
          <w:sz w:val="22"/>
          <w:szCs w:val="22"/>
          <w:lang w:val="en-US"/>
        </w:rPr>
        <w:t xml:space="preserve">Currently </w:t>
      </w:r>
      <w:r w:rsidR="00FD654A" w:rsidRPr="00D4069B">
        <w:rPr>
          <w:rFonts w:asciiTheme="majorHAnsi" w:hAnsiTheme="majorHAnsi" w:cstheme="majorHAnsi"/>
          <w:sz w:val="22"/>
          <w:szCs w:val="22"/>
          <w:lang w:val="en-US"/>
        </w:rPr>
        <w:t xml:space="preserve">SOS is implementing </w:t>
      </w:r>
      <w:r w:rsidR="006C3D0B">
        <w:rPr>
          <w:rFonts w:asciiTheme="majorHAnsi" w:hAnsiTheme="majorHAnsi" w:cstheme="majorHAnsi"/>
          <w:sz w:val="22"/>
          <w:szCs w:val="22"/>
          <w:lang w:val="en-US"/>
        </w:rPr>
        <w:t xml:space="preserve">Family </w:t>
      </w:r>
      <w:r w:rsidR="00E5531C">
        <w:rPr>
          <w:rFonts w:asciiTheme="majorHAnsi" w:hAnsiTheme="majorHAnsi" w:cstheme="majorHAnsi"/>
          <w:sz w:val="22"/>
          <w:szCs w:val="22"/>
          <w:lang w:val="en-US"/>
        </w:rPr>
        <w:t>Strengthening Programmes i</w:t>
      </w:r>
      <w:r w:rsidR="006C3D0B">
        <w:rPr>
          <w:rFonts w:asciiTheme="majorHAnsi" w:hAnsiTheme="majorHAnsi" w:cstheme="majorHAnsi"/>
          <w:sz w:val="22"/>
          <w:szCs w:val="22"/>
          <w:lang w:val="en-US"/>
        </w:rPr>
        <w:t>n six</w:t>
      </w:r>
      <w:r w:rsidR="00FD654A" w:rsidRPr="00D4069B">
        <w:rPr>
          <w:rFonts w:asciiTheme="majorHAnsi" w:hAnsiTheme="majorHAnsi" w:cstheme="majorHAnsi"/>
          <w:sz w:val="22"/>
          <w:szCs w:val="22"/>
          <w:lang w:val="en-US"/>
        </w:rPr>
        <w:t xml:space="preserve"> locations of Mozambique</w:t>
      </w:r>
      <w:r w:rsidR="00DF4EF4" w:rsidRPr="00D4069B">
        <w:rPr>
          <w:rFonts w:asciiTheme="majorHAnsi" w:hAnsiTheme="majorHAnsi" w:cstheme="majorHAnsi"/>
          <w:sz w:val="22"/>
          <w:szCs w:val="22"/>
          <w:lang w:val="en-US"/>
        </w:rPr>
        <w:t xml:space="preserve">, namely Maputo city, </w:t>
      </w:r>
      <w:proofErr w:type="spellStart"/>
      <w:r w:rsidR="00DF4EF4" w:rsidRPr="00D4069B">
        <w:rPr>
          <w:rFonts w:asciiTheme="majorHAnsi" w:hAnsiTheme="majorHAnsi" w:cstheme="majorHAnsi"/>
          <w:sz w:val="22"/>
          <w:szCs w:val="22"/>
          <w:lang w:val="en-US"/>
        </w:rPr>
        <w:t>Inhambane</w:t>
      </w:r>
      <w:proofErr w:type="spellEnd"/>
      <w:r w:rsidR="00DF4EF4" w:rsidRPr="00D4069B">
        <w:rPr>
          <w:rFonts w:asciiTheme="majorHAnsi" w:hAnsiTheme="majorHAnsi" w:cstheme="majorHAnsi"/>
          <w:sz w:val="22"/>
          <w:szCs w:val="22"/>
          <w:lang w:val="en-US"/>
        </w:rPr>
        <w:t xml:space="preserve">, Beira, </w:t>
      </w:r>
      <w:proofErr w:type="spellStart"/>
      <w:r w:rsidR="00DF4EF4" w:rsidRPr="00D4069B">
        <w:rPr>
          <w:rFonts w:asciiTheme="majorHAnsi" w:hAnsiTheme="majorHAnsi" w:cstheme="majorHAnsi"/>
          <w:sz w:val="22"/>
          <w:szCs w:val="22"/>
          <w:lang w:val="en-US"/>
        </w:rPr>
        <w:t>Chimoio</w:t>
      </w:r>
      <w:proofErr w:type="spellEnd"/>
      <w:r w:rsidR="00DF4EF4" w:rsidRPr="00D4069B">
        <w:rPr>
          <w:rFonts w:asciiTheme="majorHAnsi" w:hAnsiTheme="majorHAnsi" w:cstheme="majorHAnsi"/>
          <w:sz w:val="22"/>
          <w:szCs w:val="22"/>
          <w:lang w:val="en-US"/>
        </w:rPr>
        <w:t xml:space="preserve">, </w:t>
      </w:r>
      <w:proofErr w:type="spellStart"/>
      <w:r w:rsidR="00DF4EF4" w:rsidRPr="00D4069B">
        <w:rPr>
          <w:rFonts w:asciiTheme="majorHAnsi" w:hAnsiTheme="majorHAnsi" w:cstheme="majorHAnsi"/>
          <w:sz w:val="22"/>
          <w:szCs w:val="22"/>
          <w:lang w:val="en-US"/>
        </w:rPr>
        <w:t>Tete</w:t>
      </w:r>
      <w:proofErr w:type="spellEnd"/>
      <w:r w:rsidR="00DF4EF4" w:rsidRPr="00D4069B">
        <w:rPr>
          <w:rFonts w:asciiTheme="majorHAnsi" w:hAnsiTheme="majorHAnsi" w:cstheme="majorHAnsi"/>
          <w:sz w:val="22"/>
          <w:szCs w:val="22"/>
          <w:lang w:val="en-US"/>
        </w:rPr>
        <w:t xml:space="preserve"> and Pemba with aim to prepare communities to better cop</w:t>
      </w:r>
      <w:r w:rsidRPr="00D4069B">
        <w:rPr>
          <w:rFonts w:asciiTheme="majorHAnsi" w:hAnsiTheme="majorHAnsi" w:cstheme="majorHAnsi"/>
          <w:sz w:val="22"/>
          <w:szCs w:val="22"/>
          <w:lang w:val="en-US"/>
        </w:rPr>
        <w:t>e with the impacts of disasters.</w:t>
      </w:r>
      <w:r w:rsidR="0044762D" w:rsidRPr="00D4069B">
        <w:rPr>
          <w:rFonts w:asciiTheme="majorHAnsi" w:hAnsiTheme="majorHAnsi" w:cstheme="majorHAnsi"/>
          <w:sz w:val="22"/>
          <w:szCs w:val="22"/>
          <w:lang w:val="en-US"/>
        </w:rPr>
        <w:t xml:space="preserve"> </w:t>
      </w:r>
    </w:p>
    <w:p w14:paraId="0FB6C268" w14:textId="144732D4" w:rsidR="00303187" w:rsidRPr="00D4069B" w:rsidRDefault="00E92558" w:rsidP="00315C9B">
      <w:pPr>
        <w:pStyle w:val="Default"/>
        <w:jc w:val="both"/>
        <w:rPr>
          <w:rFonts w:asciiTheme="majorHAnsi" w:hAnsiTheme="majorHAnsi" w:cstheme="majorHAnsi"/>
          <w:sz w:val="22"/>
          <w:szCs w:val="22"/>
          <w:lang w:val="en-US"/>
        </w:rPr>
      </w:pPr>
      <w:r w:rsidRPr="00D4069B">
        <w:rPr>
          <w:rFonts w:asciiTheme="majorHAnsi" w:hAnsiTheme="majorHAnsi" w:cstheme="majorHAnsi"/>
          <w:sz w:val="22"/>
          <w:szCs w:val="22"/>
          <w:lang w:val="en-US"/>
        </w:rPr>
        <w:t>I</w:t>
      </w:r>
      <w:r w:rsidR="0044762D" w:rsidRPr="00D4069B">
        <w:rPr>
          <w:rFonts w:asciiTheme="majorHAnsi" w:hAnsiTheme="majorHAnsi" w:cstheme="majorHAnsi"/>
          <w:sz w:val="22"/>
          <w:szCs w:val="22"/>
          <w:lang w:val="en-US"/>
        </w:rPr>
        <w:t xml:space="preserve">n Pemba, </w:t>
      </w:r>
      <w:r w:rsidRPr="00D4069B">
        <w:rPr>
          <w:rFonts w:asciiTheme="majorHAnsi" w:hAnsiTheme="majorHAnsi" w:cstheme="majorHAnsi"/>
          <w:sz w:val="22"/>
          <w:szCs w:val="22"/>
          <w:lang w:val="en-US"/>
        </w:rPr>
        <w:t xml:space="preserve">SOS </w:t>
      </w:r>
      <w:r w:rsidR="0044762D" w:rsidRPr="00D4069B">
        <w:rPr>
          <w:rFonts w:asciiTheme="majorHAnsi" w:hAnsiTheme="majorHAnsi" w:cstheme="majorHAnsi"/>
          <w:sz w:val="22"/>
          <w:szCs w:val="22"/>
          <w:lang w:val="en-US"/>
        </w:rPr>
        <w:t>is</w:t>
      </w:r>
      <w:r w:rsidR="007311BF" w:rsidRPr="00D4069B">
        <w:rPr>
          <w:rFonts w:asciiTheme="majorHAnsi" w:hAnsiTheme="majorHAnsi" w:cstheme="majorHAnsi"/>
          <w:sz w:val="22"/>
          <w:szCs w:val="22"/>
          <w:lang w:val="en-US"/>
        </w:rPr>
        <w:t xml:space="preserve"> working </w:t>
      </w:r>
      <w:r w:rsidR="0044762D" w:rsidRPr="00D4069B">
        <w:rPr>
          <w:rFonts w:asciiTheme="majorHAnsi" w:hAnsiTheme="majorHAnsi" w:cstheme="majorHAnsi"/>
          <w:sz w:val="22"/>
          <w:szCs w:val="22"/>
          <w:lang w:val="en-US"/>
        </w:rPr>
        <w:t>collaboratively with local government</w:t>
      </w:r>
      <w:r w:rsidR="002B0525">
        <w:rPr>
          <w:rFonts w:asciiTheme="majorHAnsi" w:hAnsiTheme="majorHAnsi" w:cstheme="majorHAnsi"/>
          <w:sz w:val="22"/>
          <w:szCs w:val="22"/>
          <w:lang w:val="en-US"/>
        </w:rPr>
        <w:t xml:space="preserve"> and </w:t>
      </w:r>
      <w:r w:rsidR="00315C9B" w:rsidRPr="00D4069B">
        <w:rPr>
          <w:rFonts w:asciiTheme="majorHAnsi" w:hAnsiTheme="majorHAnsi" w:cstheme="majorHAnsi"/>
          <w:sz w:val="22"/>
          <w:szCs w:val="22"/>
          <w:lang w:val="en-US"/>
        </w:rPr>
        <w:t xml:space="preserve">local </w:t>
      </w:r>
      <w:r w:rsidR="00303187" w:rsidRPr="00D4069B">
        <w:rPr>
          <w:rFonts w:asciiTheme="majorHAnsi" w:hAnsiTheme="majorHAnsi" w:cstheme="majorHAnsi"/>
          <w:sz w:val="22"/>
          <w:szCs w:val="22"/>
          <w:lang w:val="en-US"/>
        </w:rPr>
        <w:t>organizations implementing</w:t>
      </w:r>
      <w:r w:rsidR="0044762D" w:rsidRPr="00D4069B">
        <w:rPr>
          <w:rFonts w:asciiTheme="majorHAnsi" w:hAnsiTheme="majorHAnsi" w:cstheme="majorHAnsi"/>
          <w:sz w:val="22"/>
          <w:szCs w:val="22"/>
          <w:lang w:val="en-US"/>
        </w:rPr>
        <w:t xml:space="preserve"> development programs since 2002, with focus </w:t>
      </w:r>
      <w:r w:rsidR="00E5531C">
        <w:rPr>
          <w:rFonts w:asciiTheme="majorHAnsi" w:hAnsiTheme="majorHAnsi" w:cstheme="majorHAnsi"/>
          <w:sz w:val="22"/>
          <w:szCs w:val="22"/>
          <w:lang w:val="en-US"/>
        </w:rPr>
        <w:t>on</w:t>
      </w:r>
      <w:r w:rsidR="00E5531C" w:rsidRPr="00D4069B">
        <w:rPr>
          <w:rFonts w:asciiTheme="majorHAnsi" w:hAnsiTheme="majorHAnsi" w:cstheme="majorHAnsi"/>
          <w:sz w:val="22"/>
          <w:szCs w:val="22"/>
          <w:lang w:val="en-US"/>
        </w:rPr>
        <w:t xml:space="preserve"> health</w:t>
      </w:r>
      <w:r w:rsidR="0044762D" w:rsidRPr="00D4069B">
        <w:rPr>
          <w:rFonts w:asciiTheme="majorHAnsi" w:hAnsiTheme="majorHAnsi" w:cstheme="majorHAnsi"/>
          <w:sz w:val="22"/>
          <w:szCs w:val="22"/>
          <w:lang w:val="en-US"/>
        </w:rPr>
        <w:t>, education</w:t>
      </w:r>
      <w:r w:rsidR="000C75D6">
        <w:rPr>
          <w:rFonts w:asciiTheme="majorHAnsi" w:hAnsiTheme="majorHAnsi" w:cstheme="majorHAnsi"/>
          <w:sz w:val="22"/>
          <w:szCs w:val="22"/>
          <w:lang w:val="en-US"/>
        </w:rPr>
        <w:t xml:space="preserve"> </w:t>
      </w:r>
      <w:r w:rsidR="00E5531C">
        <w:rPr>
          <w:rFonts w:asciiTheme="majorHAnsi" w:hAnsiTheme="majorHAnsi" w:cstheme="majorHAnsi"/>
          <w:sz w:val="22"/>
          <w:szCs w:val="22"/>
          <w:lang w:val="en-US"/>
        </w:rPr>
        <w:t xml:space="preserve">and </w:t>
      </w:r>
      <w:r w:rsidR="00E5531C" w:rsidRPr="00D4069B">
        <w:rPr>
          <w:rFonts w:asciiTheme="majorHAnsi" w:hAnsiTheme="majorHAnsi" w:cstheme="majorHAnsi"/>
          <w:sz w:val="22"/>
          <w:szCs w:val="22"/>
          <w:lang w:val="en-US"/>
        </w:rPr>
        <w:t>livelihood</w:t>
      </w:r>
      <w:r w:rsidR="0044762D" w:rsidRPr="00D4069B">
        <w:rPr>
          <w:rFonts w:asciiTheme="majorHAnsi" w:hAnsiTheme="majorHAnsi" w:cstheme="majorHAnsi"/>
          <w:sz w:val="22"/>
          <w:szCs w:val="22"/>
          <w:lang w:val="en-US"/>
        </w:rPr>
        <w:t>. Th</w:t>
      </w:r>
      <w:r w:rsidR="000C75D6">
        <w:rPr>
          <w:rFonts w:asciiTheme="majorHAnsi" w:hAnsiTheme="majorHAnsi" w:cstheme="majorHAnsi"/>
          <w:sz w:val="22"/>
          <w:szCs w:val="22"/>
          <w:lang w:val="en-US"/>
        </w:rPr>
        <w:t>ese</w:t>
      </w:r>
      <w:r w:rsidR="0044762D" w:rsidRPr="00D4069B">
        <w:rPr>
          <w:rFonts w:asciiTheme="majorHAnsi" w:hAnsiTheme="majorHAnsi" w:cstheme="majorHAnsi"/>
          <w:sz w:val="22"/>
          <w:szCs w:val="22"/>
          <w:lang w:val="en-US"/>
        </w:rPr>
        <w:t xml:space="preserve"> programs </w:t>
      </w:r>
      <w:proofErr w:type="gramStart"/>
      <w:r w:rsidR="0044762D" w:rsidRPr="00D4069B">
        <w:rPr>
          <w:rFonts w:asciiTheme="majorHAnsi" w:hAnsiTheme="majorHAnsi" w:cstheme="majorHAnsi"/>
          <w:sz w:val="22"/>
          <w:szCs w:val="22"/>
          <w:lang w:val="en-US"/>
        </w:rPr>
        <w:t xml:space="preserve">are </w:t>
      </w:r>
      <w:r w:rsidR="0044762D" w:rsidRPr="00D4069B">
        <w:rPr>
          <w:rFonts w:asciiTheme="majorHAnsi" w:hAnsiTheme="majorHAnsi" w:cstheme="majorHAnsi"/>
          <w:sz w:val="22"/>
          <w:szCs w:val="22"/>
          <w:lang w:val="en-US"/>
        </w:rPr>
        <w:lastRenderedPageBreak/>
        <w:t>implemented</w:t>
      </w:r>
      <w:proofErr w:type="gramEnd"/>
      <w:r w:rsidR="0044762D" w:rsidRPr="00D4069B">
        <w:rPr>
          <w:rFonts w:asciiTheme="majorHAnsi" w:hAnsiTheme="majorHAnsi" w:cstheme="majorHAnsi"/>
          <w:sz w:val="22"/>
          <w:szCs w:val="22"/>
          <w:lang w:val="en-US"/>
        </w:rPr>
        <w:t xml:space="preserve"> in Pemba, </w:t>
      </w:r>
      <w:proofErr w:type="spellStart"/>
      <w:r w:rsidR="0044762D" w:rsidRPr="00D4069B">
        <w:rPr>
          <w:rFonts w:asciiTheme="majorHAnsi" w:hAnsiTheme="majorHAnsi" w:cstheme="majorHAnsi"/>
          <w:sz w:val="22"/>
          <w:szCs w:val="22"/>
          <w:lang w:val="en-US"/>
        </w:rPr>
        <w:t>Mecufi</w:t>
      </w:r>
      <w:proofErr w:type="spellEnd"/>
      <w:r w:rsidR="0044762D" w:rsidRPr="00D4069B">
        <w:rPr>
          <w:rFonts w:asciiTheme="majorHAnsi" w:hAnsiTheme="majorHAnsi" w:cstheme="majorHAnsi"/>
          <w:sz w:val="22"/>
          <w:szCs w:val="22"/>
          <w:lang w:val="en-US"/>
        </w:rPr>
        <w:t xml:space="preserve"> and </w:t>
      </w:r>
      <w:proofErr w:type="spellStart"/>
      <w:r w:rsidR="0044762D" w:rsidRPr="00D4069B">
        <w:rPr>
          <w:rFonts w:asciiTheme="majorHAnsi" w:hAnsiTheme="majorHAnsi" w:cstheme="majorHAnsi"/>
          <w:sz w:val="22"/>
          <w:szCs w:val="22"/>
          <w:lang w:val="en-US"/>
        </w:rPr>
        <w:t>Metuge</w:t>
      </w:r>
      <w:proofErr w:type="spellEnd"/>
      <w:r w:rsidR="00995A61">
        <w:rPr>
          <w:rFonts w:asciiTheme="majorHAnsi" w:hAnsiTheme="majorHAnsi" w:cstheme="majorHAnsi"/>
          <w:sz w:val="22"/>
          <w:szCs w:val="22"/>
          <w:lang w:val="en-US"/>
        </w:rPr>
        <w:t>,</w:t>
      </w:r>
      <w:r w:rsidR="0044762D" w:rsidRPr="00D4069B">
        <w:rPr>
          <w:rFonts w:asciiTheme="majorHAnsi" w:hAnsiTheme="majorHAnsi" w:cstheme="majorHAnsi"/>
          <w:sz w:val="22"/>
          <w:szCs w:val="22"/>
          <w:lang w:val="en-US"/>
        </w:rPr>
        <w:t xml:space="preserve"> the regions where currently most of</w:t>
      </w:r>
      <w:r w:rsidR="000C75D6">
        <w:rPr>
          <w:rFonts w:asciiTheme="majorHAnsi" w:hAnsiTheme="majorHAnsi" w:cstheme="majorHAnsi"/>
          <w:sz w:val="22"/>
          <w:szCs w:val="22"/>
          <w:lang w:val="en-US"/>
        </w:rPr>
        <w:t xml:space="preserve"> the armed</w:t>
      </w:r>
      <w:r w:rsidR="0044762D" w:rsidRPr="00D4069B">
        <w:rPr>
          <w:rFonts w:asciiTheme="majorHAnsi" w:hAnsiTheme="majorHAnsi" w:cstheme="majorHAnsi"/>
          <w:sz w:val="22"/>
          <w:szCs w:val="22"/>
          <w:lang w:val="en-US"/>
        </w:rPr>
        <w:t xml:space="preserve"> conflict </w:t>
      </w:r>
      <w:r w:rsidR="000C75D6">
        <w:rPr>
          <w:rFonts w:asciiTheme="majorHAnsi" w:hAnsiTheme="majorHAnsi" w:cstheme="majorHAnsi"/>
          <w:sz w:val="22"/>
          <w:szCs w:val="22"/>
          <w:lang w:val="en-US"/>
        </w:rPr>
        <w:t>are taken place and the</w:t>
      </w:r>
      <w:r w:rsidR="007311BF" w:rsidRPr="00D4069B">
        <w:rPr>
          <w:rFonts w:asciiTheme="majorHAnsi" w:hAnsiTheme="majorHAnsi" w:cstheme="majorHAnsi"/>
          <w:sz w:val="22"/>
          <w:szCs w:val="22"/>
          <w:lang w:val="en-US"/>
        </w:rPr>
        <w:t xml:space="preserve"> geographical areas that host most of the displaced victims of the armed conflict.  </w:t>
      </w:r>
      <w:r w:rsidR="00303187" w:rsidRPr="00D4069B">
        <w:rPr>
          <w:rFonts w:asciiTheme="majorHAnsi" w:hAnsiTheme="majorHAnsi" w:cstheme="majorHAnsi"/>
          <w:sz w:val="22"/>
          <w:szCs w:val="22"/>
          <w:lang w:val="en-US"/>
        </w:rPr>
        <w:t xml:space="preserve"> In addition, our local staff has </w:t>
      </w:r>
      <w:r w:rsidR="00526D51">
        <w:rPr>
          <w:rFonts w:asciiTheme="majorHAnsi" w:hAnsiTheme="majorHAnsi" w:cstheme="majorHAnsi"/>
          <w:sz w:val="22"/>
          <w:szCs w:val="22"/>
          <w:lang w:val="en-US"/>
        </w:rPr>
        <w:t xml:space="preserve">received </w:t>
      </w:r>
      <w:r w:rsidR="00AF1C0E">
        <w:rPr>
          <w:rFonts w:asciiTheme="majorHAnsi" w:hAnsiTheme="majorHAnsi" w:cstheme="majorHAnsi"/>
          <w:sz w:val="22"/>
          <w:szCs w:val="22"/>
          <w:lang w:val="en-US"/>
        </w:rPr>
        <w:t>training in</w:t>
      </w:r>
      <w:r w:rsidR="00303187" w:rsidRPr="00D4069B">
        <w:rPr>
          <w:rFonts w:asciiTheme="majorHAnsi" w:hAnsiTheme="majorHAnsi" w:cstheme="majorHAnsi"/>
          <w:sz w:val="22"/>
          <w:szCs w:val="22"/>
          <w:lang w:val="en-US"/>
        </w:rPr>
        <w:t xml:space="preserve"> emergency preparedness and have developed an emergency plan to identify the greatest risks and possible means and response mechanisms. </w:t>
      </w:r>
    </w:p>
    <w:p w14:paraId="5EBD87AA" w14:textId="77777777" w:rsidR="003310B8" w:rsidRPr="00D4069B" w:rsidRDefault="003310B8" w:rsidP="007311BF">
      <w:pPr>
        <w:pStyle w:val="Default"/>
        <w:jc w:val="both"/>
        <w:rPr>
          <w:rFonts w:asciiTheme="majorHAnsi" w:hAnsiTheme="majorHAnsi" w:cstheme="majorHAnsi"/>
          <w:sz w:val="22"/>
          <w:szCs w:val="22"/>
          <w:lang w:val="en-US"/>
        </w:rPr>
      </w:pPr>
    </w:p>
    <w:p w14:paraId="2BD6005B" w14:textId="1BB63A7E" w:rsidR="00A33D72" w:rsidRDefault="00811748" w:rsidP="00E12DDB">
      <w:pPr>
        <w:jc w:val="both"/>
        <w:rPr>
          <w:rFonts w:asciiTheme="majorHAnsi" w:hAnsiTheme="majorHAnsi" w:cstheme="majorHAnsi"/>
          <w:sz w:val="22"/>
          <w:szCs w:val="22"/>
          <w:lang w:val="en-US"/>
        </w:rPr>
      </w:pPr>
      <w:r w:rsidRPr="00D4069B">
        <w:rPr>
          <w:rFonts w:asciiTheme="majorHAnsi" w:hAnsiTheme="majorHAnsi" w:cstheme="majorHAnsi"/>
          <w:sz w:val="22"/>
          <w:szCs w:val="22"/>
          <w:lang w:val="en-US"/>
        </w:rPr>
        <w:t xml:space="preserve">SOS </w:t>
      </w:r>
      <w:r w:rsidR="00303187" w:rsidRPr="00D4069B">
        <w:rPr>
          <w:rFonts w:asciiTheme="majorHAnsi" w:hAnsiTheme="majorHAnsi" w:cstheme="majorHAnsi"/>
          <w:sz w:val="22"/>
          <w:szCs w:val="22"/>
          <w:lang w:val="en-US"/>
        </w:rPr>
        <w:t xml:space="preserve">Mozambique </w:t>
      </w:r>
      <w:r w:rsidRPr="00D4069B">
        <w:rPr>
          <w:rFonts w:asciiTheme="majorHAnsi" w:hAnsiTheme="majorHAnsi" w:cstheme="majorHAnsi"/>
          <w:sz w:val="22"/>
          <w:szCs w:val="22"/>
          <w:lang w:val="en-US"/>
        </w:rPr>
        <w:t xml:space="preserve">have </w:t>
      </w:r>
      <w:r w:rsidR="00161A6F">
        <w:rPr>
          <w:rFonts w:asciiTheme="majorHAnsi" w:hAnsiTheme="majorHAnsi" w:cstheme="majorHAnsi"/>
          <w:sz w:val="22"/>
          <w:szCs w:val="22"/>
          <w:lang w:val="en-US"/>
        </w:rPr>
        <w:t>strong</w:t>
      </w:r>
      <w:r w:rsidRPr="00D4069B">
        <w:rPr>
          <w:rFonts w:asciiTheme="majorHAnsi" w:hAnsiTheme="majorHAnsi" w:cstheme="majorHAnsi"/>
          <w:sz w:val="22"/>
          <w:szCs w:val="22"/>
          <w:lang w:val="en-US"/>
        </w:rPr>
        <w:t xml:space="preserve"> financial and procurement system </w:t>
      </w:r>
      <w:r w:rsidR="00AF1C0E">
        <w:rPr>
          <w:rFonts w:asciiTheme="majorHAnsi" w:hAnsiTheme="majorHAnsi" w:cstheme="majorHAnsi"/>
          <w:sz w:val="22"/>
          <w:szCs w:val="22"/>
          <w:lang w:val="en-US"/>
        </w:rPr>
        <w:t xml:space="preserve">procedures </w:t>
      </w:r>
      <w:r w:rsidR="00AF1C0E" w:rsidRPr="00D4069B">
        <w:rPr>
          <w:rFonts w:asciiTheme="majorHAnsi" w:hAnsiTheme="majorHAnsi" w:cstheme="majorHAnsi"/>
          <w:sz w:val="22"/>
          <w:szCs w:val="22"/>
          <w:lang w:val="en-US"/>
        </w:rPr>
        <w:t>with</w:t>
      </w:r>
      <w:r w:rsidRPr="00D4069B">
        <w:rPr>
          <w:rFonts w:asciiTheme="majorHAnsi" w:hAnsiTheme="majorHAnsi" w:cstheme="majorHAnsi"/>
          <w:sz w:val="22"/>
          <w:szCs w:val="22"/>
          <w:lang w:val="en-US"/>
        </w:rPr>
        <w:t xml:space="preserve"> dedicated professionals from field office up to international office </w:t>
      </w:r>
      <w:proofErr w:type="gramStart"/>
      <w:r w:rsidRPr="00D4069B">
        <w:rPr>
          <w:rFonts w:asciiTheme="majorHAnsi" w:hAnsiTheme="majorHAnsi" w:cstheme="majorHAnsi"/>
          <w:sz w:val="22"/>
          <w:szCs w:val="22"/>
          <w:lang w:val="en-US"/>
        </w:rPr>
        <w:t>level which</w:t>
      </w:r>
      <w:proofErr w:type="gramEnd"/>
      <w:r w:rsidRPr="00D4069B">
        <w:rPr>
          <w:rFonts w:asciiTheme="majorHAnsi" w:hAnsiTheme="majorHAnsi" w:cstheme="majorHAnsi"/>
          <w:sz w:val="22"/>
          <w:szCs w:val="22"/>
          <w:lang w:val="en-US"/>
        </w:rPr>
        <w:t xml:space="preserve"> is central</w:t>
      </w:r>
      <w:r w:rsidR="00AF1C0E">
        <w:rPr>
          <w:rFonts w:asciiTheme="majorHAnsi" w:hAnsiTheme="majorHAnsi" w:cstheme="majorHAnsi"/>
          <w:sz w:val="22"/>
          <w:szCs w:val="22"/>
          <w:lang w:val="en-US"/>
        </w:rPr>
        <w:t>.</w:t>
      </w:r>
      <w:r w:rsidR="00303187" w:rsidRPr="00D4069B">
        <w:rPr>
          <w:rFonts w:asciiTheme="majorHAnsi" w:hAnsiTheme="majorHAnsi" w:cstheme="majorHAnsi"/>
          <w:sz w:val="22"/>
          <w:szCs w:val="22"/>
          <w:lang w:val="en-US"/>
        </w:rPr>
        <w:t xml:space="preserve"> </w:t>
      </w:r>
      <w:r w:rsidRPr="00D4069B">
        <w:rPr>
          <w:rFonts w:asciiTheme="majorHAnsi" w:hAnsiTheme="majorHAnsi" w:cstheme="majorHAnsi"/>
          <w:sz w:val="22"/>
          <w:szCs w:val="22"/>
          <w:lang w:val="en-US"/>
        </w:rPr>
        <w:t xml:space="preserve">The organization has an internal auditor that </w:t>
      </w:r>
      <w:r w:rsidR="00526D51">
        <w:rPr>
          <w:rFonts w:asciiTheme="majorHAnsi" w:hAnsiTheme="majorHAnsi" w:cstheme="majorHAnsi"/>
          <w:sz w:val="22"/>
          <w:szCs w:val="22"/>
          <w:lang w:val="en-US"/>
        </w:rPr>
        <w:t>oversees and ensures that the</w:t>
      </w:r>
      <w:r w:rsidRPr="00D4069B">
        <w:rPr>
          <w:rFonts w:asciiTheme="majorHAnsi" w:hAnsiTheme="majorHAnsi" w:cstheme="majorHAnsi"/>
          <w:sz w:val="22"/>
          <w:szCs w:val="22"/>
          <w:lang w:val="en-US"/>
        </w:rPr>
        <w:t xml:space="preserve"> procurement and financial procedures are adhered according to the given quality standards. Beside, external audit </w:t>
      </w:r>
      <w:proofErr w:type="gramStart"/>
      <w:r w:rsidRPr="00D4069B">
        <w:rPr>
          <w:rFonts w:asciiTheme="majorHAnsi" w:hAnsiTheme="majorHAnsi" w:cstheme="majorHAnsi"/>
          <w:sz w:val="22"/>
          <w:szCs w:val="22"/>
          <w:lang w:val="en-US"/>
        </w:rPr>
        <w:t>is conducted</w:t>
      </w:r>
      <w:proofErr w:type="gramEnd"/>
      <w:r w:rsidRPr="00D4069B">
        <w:rPr>
          <w:rFonts w:asciiTheme="majorHAnsi" w:hAnsiTheme="majorHAnsi" w:cstheme="majorHAnsi"/>
          <w:sz w:val="22"/>
          <w:szCs w:val="22"/>
          <w:lang w:val="en-US"/>
        </w:rPr>
        <w:t xml:space="preserve"> every year by </w:t>
      </w:r>
      <w:r w:rsidR="00526D51">
        <w:rPr>
          <w:rFonts w:asciiTheme="majorHAnsi" w:hAnsiTheme="majorHAnsi" w:cstheme="majorHAnsi"/>
          <w:sz w:val="22"/>
          <w:szCs w:val="22"/>
          <w:lang w:val="en-US"/>
        </w:rPr>
        <w:t>an</w:t>
      </w:r>
      <w:r w:rsidR="00526D51" w:rsidRPr="00D4069B">
        <w:rPr>
          <w:rFonts w:asciiTheme="majorHAnsi" w:hAnsiTheme="majorHAnsi" w:cstheme="majorHAnsi"/>
          <w:sz w:val="22"/>
          <w:szCs w:val="22"/>
          <w:lang w:val="en-US"/>
        </w:rPr>
        <w:t xml:space="preserve"> </w:t>
      </w:r>
      <w:r w:rsidRPr="00D4069B">
        <w:rPr>
          <w:rFonts w:asciiTheme="majorHAnsi" w:hAnsiTheme="majorHAnsi" w:cstheme="majorHAnsi"/>
          <w:sz w:val="22"/>
          <w:szCs w:val="22"/>
          <w:lang w:val="en-US"/>
        </w:rPr>
        <w:t>authorized audit firm and there is no challenges observed in this regard</w:t>
      </w:r>
      <w:r w:rsidR="00951856" w:rsidRPr="00D4069B">
        <w:rPr>
          <w:rFonts w:asciiTheme="majorHAnsi" w:hAnsiTheme="majorHAnsi" w:cstheme="majorHAnsi"/>
          <w:sz w:val="22"/>
          <w:szCs w:val="22"/>
          <w:lang w:val="en-US"/>
        </w:rPr>
        <w:t>.</w:t>
      </w:r>
      <w:r w:rsidR="00D4069B">
        <w:rPr>
          <w:rFonts w:asciiTheme="majorHAnsi" w:hAnsiTheme="majorHAnsi" w:cstheme="majorHAnsi"/>
          <w:sz w:val="22"/>
          <w:szCs w:val="22"/>
          <w:lang w:val="en-US"/>
        </w:rPr>
        <w:t xml:space="preserve"> </w:t>
      </w:r>
      <w:r w:rsidR="00E93C5A">
        <w:rPr>
          <w:rFonts w:asciiTheme="majorHAnsi" w:hAnsiTheme="majorHAnsi" w:cstheme="majorHAnsi"/>
          <w:sz w:val="22"/>
          <w:szCs w:val="22"/>
          <w:lang w:val="en-US"/>
        </w:rPr>
        <w:t>Moreover, SOS Mozambique have regularly used various local and international standards and make sure</w:t>
      </w:r>
      <w:r w:rsidR="00995A61">
        <w:rPr>
          <w:rFonts w:asciiTheme="majorHAnsi" w:hAnsiTheme="majorHAnsi" w:cstheme="majorHAnsi"/>
          <w:sz w:val="22"/>
          <w:szCs w:val="22"/>
          <w:lang w:val="en-US"/>
        </w:rPr>
        <w:t xml:space="preserve"> that</w:t>
      </w:r>
      <w:r w:rsidR="00E93C5A">
        <w:rPr>
          <w:rFonts w:asciiTheme="majorHAnsi" w:hAnsiTheme="majorHAnsi" w:cstheme="majorHAnsi"/>
          <w:sz w:val="22"/>
          <w:szCs w:val="22"/>
          <w:lang w:val="en-US"/>
        </w:rPr>
        <w:t xml:space="preserve"> all intervention activities </w:t>
      </w:r>
      <w:proofErr w:type="gramStart"/>
      <w:r w:rsidR="00E93C5A">
        <w:rPr>
          <w:rFonts w:asciiTheme="majorHAnsi" w:hAnsiTheme="majorHAnsi" w:cstheme="majorHAnsi"/>
          <w:sz w:val="22"/>
          <w:szCs w:val="22"/>
          <w:lang w:val="en-US"/>
        </w:rPr>
        <w:t>are implemented</w:t>
      </w:r>
      <w:proofErr w:type="gramEnd"/>
      <w:r w:rsidR="00E93C5A">
        <w:rPr>
          <w:rFonts w:asciiTheme="majorHAnsi" w:hAnsiTheme="majorHAnsi" w:cstheme="majorHAnsi"/>
          <w:sz w:val="22"/>
          <w:szCs w:val="22"/>
          <w:lang w:val="en-US"/>
        </w:rPr>
        <w:t xml:space="preserve"> in accordance with the standards. Some of the standard used </w:t>
      </w:r>
      <w:r w:rsidR="00FB1D38">
        <w:rPr>
          <w:rFonts w:asciiTheme="majorHAnsi" w:hAnsiTheme="majorHAnsi" w:cstheme="majorHAnsi"/>
          <w:sz w:val="22"/>
          <w:szCs w:val="22"/>
          <w:lang w:val="en-US"/>
        </w:rPr>
        <w:t>are,</w:t>
      </w:r>
      <w:r w:rsidR="00E93C5A">
        <w:rPr>
          <w:rFonts w:asciiTheme="majorHAnsi" w:hAnsiTheme="majorHAnsi" w:cstheme="majorHAnsi"/>
          <w:sz w:val="22"/>
          <w:szCs w:val="22"/>
          <w:lang w:val="en-US"/>
        </w:rPr>
        <w:t xml:space="preserve"> </w:t>
      </w:r>
      <w:r w:rsidR="0080628D">
        <w:rPr>
          <w:rFonts w:asciiTheme="majorHAnsi" w:hAnsiTheme="majorHAnsi" w:cstheme="majorHAnsi"/>
          <w:sz w:val="22"/>
          <w:szCs w:val="22"/>
          <w:lang w:val="en-US"/>
        </w:rPr>
        <w:t xml:space="preserve">Child protection in emergency, emergency seed standards, NFI and shelter, WASH kits etc. </w:t>
      </w:r>
      <w:r w:rsidR="00E93C5A">
        <w:rPr>
          <w:rFonts w:asciiTheme="majorHAnsi" w:hAnsiTheme="majorHAnsi" w:cstheme="majorHAnsi"/>
          <w:sz w:val="22"/>
          <w:szCs w:val="22"/>
          <w:lang w:val="en-US"/>
        </w:rPr>
        <w:t xml:space="preserve"> </w:t>
      </w:r>
      <w:r w:rsidRPr="00D4069B">
        <w:rPr>
          <w:rFonts w:asciiTheme="majorHAnsi" w:hAnsiTheme="majorHAnsi" w:cstheme="majorHAnsi"/>
          <w:sz w:val="22"/>
          <w:szCs w:val="22"/>
          <w:lang w:val="en-US"/>
        </w:rPr>
        <w:t>Concerning access to the affected people, the organization has an office in</w:t>
      </w:r>
      <w:r w:rsidR="00526D51">
        <w:rPr>
          <w:rFonts w:asciiTheme="majorHAnsi" w:hAnsiTheme="majorHAnsi" w:cstheme="majorHAnsi"/>
          <w:sz w:val="22"/>
          <w:szCs w:val="22"/>
          <w:lang w:val="en-US"/>
        </w:rPr>
        <w:t xml:space="preserve"> </w:t>
      </w:r>
      <w:r w:rsidR="00951856" w:rsidRPr="00D4069B">
        <w:rPr>
          <w:rFonts w:asciiTheme="majorHAnsi" w:hAnsiTheme="majorHAnsi" w:cstheme="majorHAnsi"/>
          <w:sz w:val="22"/>
          <w:szCs w:val="22"/>
          <w:lang w:val="en-US"/>
        </w:rPr>
        <w:t>Pemba and</w:t>
      </w:r>
      <w:r w:rsidR="00526D51">
        <w:rPr>
          <w:rFonts w:asciiTheme="majorHAnsi" w:hAnsiTheme="majorHAnsi" w:cstheme="majorHAnsi"/>
          <w:sz w:val="22"/>
          <w:szCs w:val="22"/>
          <w:lang w:val="en-US"/>
        </w:rPr>
        <w:t xml:space="preserve"> run</w:t>
      </w:r>
      <w:r w:rsidR="00951856" w:rsidRPr="00D4069B">
        <w:rPr>
          <w:rFonts w:asciiTheme="majorHAnsi" w:hAnsiTheme="majorHAnsi" w:cstheme="majorHAnsi"/>
          <w:sz w:val="22"/>
          <w:szCs w:val="22"/>
          <w:lang w:val="en-US"/>
        </w:rPr>
        <w:t xml:space="preserve"> operations in the IDP host districts </w:t>
      </w:r>
      <w:r w:rsidRPr="00D4069B">
        <w:rPr>
          <w:rFonts w:asciiTheme="majorHAnsi" w:hAnsiTheme="majorHAnsi" w:cstheme="majorHAnsi"/>
          <w:sz w:val="22"/>
          <w:szCs w:val="22"/>
          <w:lang w:val="en-US"/>
        </w:rPr>
        <w:t>and can easily access the target beneficiaries and provide need based humanitarian assistance</w:t>
      </w:r>
      <w:r w:rsidR="00951856" w:rsidRPr="00D4069B">
        <w:rPr>
          <w:rFonts w:asciiTheme="majorHAnsi" w:hAnsiTheme="majorHAnsi" w:cstheme="majorHAnsi"/>
          <w:sz w:val="22"/>
          <w:szCs w:val="22"/>
          <w:lang w:val="en-US"/>
        </w:rPr>
        <w:t>.</w:t>
      </w:r>
      <w:r w:rsidRPr="00D4069B">
        <w:rPr>
          <w:rFonts w:asciiTheme="majorHAnsi" w:hAnsiTheme="majorHAnsi" w:cstheme="majorHAnsi"/>
          <w:sz w:val="22"/>
          <w:szCs w:val="22"/>
          <w:lang w:val="en-US"/>
        </w:rPr>
        <w:t xml:space="preserve"> </w:t>
      </w:r>
    </w:p>
    <w:p w14:paraId="65D3F5A2" w14:textId="77777777" w:rsidR="00E12DDB" w:rsidRPr="00E12DDB" w:rsidRDefault="00E12DDB" w:rsidP="00E12DDB">
      <w:pPr>
        <w:jc w:val="both"/>
        <w:rPr>
          <w:rStyle w:val="Intet"/>
          <w:rFonts w:asciiTheme="majorHAnsi" w:hAnsiTheme="majorHAnsi" w:cstheme="majorHAnsi"/>
          <w:sz w:val="22"/>
          <w:szCs w:val="22"/>
        </w:rPr>
      </w:pPr>
    </w:p>
    <w:p w14:paraId="4BD870D3" w14:textId="4F4642DB" w:rsidR="00A33D72" w:rsidRPr="00D4069B" w:rsidRDefault="00832A7B" w:rsidP="00A33D72">
      <w:pPr>
        <w:pStyle w:val="Listeafsnit"/>
        <w:numPr>
          <w:ilvl w:val="0"/>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 xml:space="preserve">Is the Danish CSO proposing to self-implement? </w:t>
      </w:r>
    </w:p>
    <w:p w14:paraId="496D2E13" w14:textId="77777777" w:rsidR="00A33D72" w:rsidRPr="00D4069B" w:rsidRDefault="00A33D72" w:rsidP="00A33D72">
      <w:pPr>
        <w:pStyle w:val="Listeafsnit"/>
        <w:numPr>
          <w:ilvl w:val="1"/>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Yes</w:t>
      </w:r>
    </w:p>
    <w:p w14:paraId="7C8D61C5" w14:textId="3BA5F17D" w:rsidR="00A33D72" w:rsidRPr="00D4069B" w:rsidRDefault="000C6C7E" w:rsidP="003A2DF1">
      <w:pPr>
        <w:ind w:left="1080"/>
        <w:rPr>
          <w:rStyle w:val="Intet"/>
          <w:rFonts w:asciiTheme="majorHAnsi" w:eastAsiaTheme="minorHAnsi" w:hAnsiTheme="majorHAnsi" w:cstheme="majorHAnsi"/>
          <w:b/>
          <w:color w:val="000000" w:themeColor="text1"/>
          <w:sz w:val="22"/>
          <w:szCs w:val="22"/>
          <w:lang w:val="en-GB" w:eastAsia="en-US"/>
        </w:rPr>
      </w:pPr>
      <w:hyperlink r:id="rId22" w:tgtFrame="_blank" w:history="1">
        <w:r w:rsidR="00321F14">
          <w:rPr>
            <w:rFonts w:asciiTheme="majorHAnsi" w:hAnsiTheme="majorHAnsi" w:cstheme="majorHAnsi"/>
            <w:noProof/>
            <w:color w:val="2962FF"/>
            <w:sz w:val="22"/>
            <w:szCs w:val="22"/>
            <w:lang w:val="en-US" w:eastAsia="en-US"/>
          </w:rPr>
          <w:pict w14:anchorId="5BE357A3">
            <v:shape id="Picture 18" o:spid="_x0000_i1030" type="#_x0000_t75" alt="Check mark Symbol Icon, Black Checkmark, angle, rectangle png | PNGEgg" href="https://www.google.com/url?sa=i&amp;url=https%3A%2F%2Fwww.pngegg.com%2Fen%2Fpng-bztly&amp;psig=AOvVaw1aNGrYoF1_m47P15TMDRs7&amp;ust=1604386801559000&amp;source=images&amp;cd=vfe&amp;ved=0CAIQjRxqFwoTCLC6hN6k4-wCFQAAAAAdAAAAABAD" target="&quot;_blank&quot;" style="width:12.75pt;height:9pt;visibility:visible" o:button="t">
              <v:imagedata r:id="rId16" o:title="Check mark Symbol Icon, Black Checkmark, angle, rectangle png | PNGEgg"/>
            </v:shape>
          </w:pict>
        </w:r>
      </w:hyperlink>
      <w:r w:rsidR="00A33D72" w:rsidRPr="00D4069B">
        <w:rPr>
          <w:rStyle w:val="Intet"/>
          <w:rFonts w:asciiTheme="majorHAnsi" w:eastAsiaTheme="minorHAnsi" w:hAnsiTheme="majorHAnsi" w:cstheme="majorHAnsi"/>
          <w:b/>
          <w:color w:val="000000" w:themeColor="text1"/>
          <w:sz w:val="22"/>
          <w:szCs w:val="22"/>
          <w:lang w:val="en-GB" w:eastAsia="en-US"/>
        </w:rPr>
        <w:t>No</w:t>
      </w:r>
    </w:p>
    <w:p w14:paraId="2AFB2E27" w14:textId="2434BB85" w:rsidR="00B83D33" w:rsidRPr="00D4069B" w:rsidRDefault="0080628D" w:rsidP="00DB6C19">
      <w:pPr>
        <w:rPr>
          <w:rFonts w:asciiTheme="majorHAnsi" w:hAnsiTheme="majorHAnsi" w:cstheme="majorHAnsi"/>
          <w:sz w:val="22"/>
          <w:szCs w:val="22"/>
          <w:lang w:val="en-US"/>
        </w:rPr>
      </w:pPr>
      <w:proofErr w:type="gramStart"/>
      <w:r w:rsidRPr="0080628D">
        <w:rPr>
          <w:rFonts w:asciiTheme="majorHAnsi" w:hAnsiTheme="majorHAnsi" w:cstheme="majorHAnsi"/>
          <w:sz w:val="22"/>
          <w:szCs w:val="22"/>
          <w:lang w:val="en-US"/>
        </w:rPr>
        <w:t xml:space="preserve">This </w:t>
      </w:r>
      <w:r>
        <w:rPr>
          <w:rFonts w:asciiTheme="majorHAnsi" w:hAnsiTheme="majorHAnsi" w:cstheme="majorHAnsi"/>
          <w:sz w:val="22"/>
          <w:szCs w:val="22"/>
          <w:lang w:val="en-US"/>
        </w:rPr>
        <w:t>armed conflict emergency response project will be implemented by SOS Mozambique</w:t>
      </w:r>
      <w:r w:rsidRPr="0080628D">
        <w:rPr>
          <w:rFonts w:asciiTheme="majorHAnsi" w:hAnsiTheme="majorHAnsi" w:cstheme="majorHAnsi"/>
          <w:sz w:val="22"/>
          <w:szCs w:val="22"/>
          <w:lang w:val="en-US"/>
        </w:rPr>
        <w:t xml:space="preserve"> a local implementing partner of SOS Denmark</w:t>
      </w:r>
      <w:proofErr w:type="gramEnd"/>
      <w:r w:rsidRPr="0080628D">
        <w:rPr>
          <w:rFonts w:asciiTheme="majorHAnsi" w:hAnsiTheme="majorHAnsi" w:cstheme="majorHAnsi"/>
          <w:sz w:val="22"/>
          <w:szCs w:val="22"/>
          <w:lang w:val="en-US"/>
        </w:rPr>
        <w:t>.</w:t>
      </w:r>
    </w:p>
    <w:p w14:paraId="2F86BB9D" w14:textId="392990E6" w:rsidR="00DB6C19" w:rsidRPr="00D4069B" w:rsidRDefault="00DB6C19" w:rsidP="007D4483">
      <w:pPr>
        <w:pStyle w:val="Listeafsnit"/>
        <w:numPr>
          <w:ilvl w:val="0"/>
          <w:numId w:val="3"/>
        </w:numPr>
        <w:rPr>
          <w:rFonts w:asciiTheme="majorHAnsi" w:hAnsiTheme="majorHAnsi" w:cstheme="majorHAnsi"/>
          <w:b/>
          <w:sz w:val="22"/>
          <w:szCs w:val="22"/>
          <w:lang w:val="en-US"/>
        </w:rPr>
      </w:pPr>
      <w:r w:rsidRPr="00D4069B">
        <w:rPr>
          <w:rFonts w:asciiTheme="majorHAnsi" w:hAnsiTheme="majorHAnsi" w:cstheme="majorHAnsi"/>
          <w:b/>
          <w:sz w:val="22"/>
          <w:szCs w:val="22"/>
          <w:lang w:val="en-US"/>
        </w:rPr>
        <w:t xml:space="preserve">Partnership: </w:t>
      </w:r>
    </w:p>
    <w:p w14:paraId="0AA88D04" w14:textId="30043508" w:rsidR="00DB6C19" w:rsidRPr="00D4069B" w:rsidRDefault="00DB6C19" w:rsidP="00D5099E">
      <w:pPr>
        <w:pStyle w:val="Listeafsnit"/>
        <w:numPr>
          <w:ilvl w:val="1"/>
          <w:numId w:val="19"/>
        </w:numPr>
        <w:rPr>
          <w:rFonts w:asciiTheme="majorHAnsi" w:hAnsiTheme="majorHAnsi" w:cstheme="majorHAnsi"/>
          <w:sz w:val="22"/>
          <w:szCs w:val="22"/>
          <w:lang w:val="en-US"/>
        </w:rPr>
      </w:pPr>
      <w:r w:rsidRPr="00D4069B">
        <w:rPr>
          <w:rFonts w:asciiTheme="majorHAnsi" w:hAnsiTheme="majorHAnsi" w:cstheme="majorHAnsi"/>
          <w:b/>
          <w:sz w:val="22"/>
          <w:szCs w:val="22"/>
          <w:lang w:val="en-US"/>
        </w:rPr>
        <w:t xml:space="preserve">Kindly explain </w:t>
      </w:r>
      <w:r w:rsidR="000901DF" w:rsidRPr="00D4069B">
        <w:rPr>
          <w:rFonts w:asciiTheme="majorHAnsi" w:hAnsiTheme="majorHAnsi" w:cstheme="majorHAnsi"/>
          <w:b/>
          <w:sz w:val="22"/>
          <w:szCs w:val="22"/>
          <w:lang w:val="en-US"/>
        </w:rPr>
        <w:t>whether</w:t>
      </w:r>
      <w:r w:rsidRPr="00D4069B">
        <w:rPr>
          <w:rFonts w:asciiTheme="majorHAnsi" w:hAnsiTheme="majorHAnsi" w:cstheme="majorHAnsi"/>
          <w:b/>
          <w:sz w:val="22"/>
          <w:szCs w:val="22"/>
          <w:lang w:val="en-US"/>
        </w:rPr>
        <w:t xml:space="preserve"> you have entered into partnership agreement, the main features of this agreement(s) and </w:t>
      </w:r>
      <w:r w:rsidR="00E81036" w:rsidRPr="00D4069B">
        <w:rPr>
          <w:rFonts w:asciiTheme="majorHAnsi" w:hAnsiTheme="majorHAnsi" w:cstheme="majorHAnsi"/>
          <w:b/>
          <w:sz w:val="22"/>
          <w:szCs w:val="22"/>
          <w:lang w:val="en-US"/>
        </w:rPr>
        <w:t xml:space="preserve">whether </w:t>
      </w:r>
      <w:r w:rsidRPr="00D4069B">
        <w:rPr>
          <w:rFonts w:asciiTheme="majorHAnsi" w:hAnsiTheme="majorHAnsi" w:cstheme="majorHAnsi"/>
          <w:b/>
          <w:sz w:val="22"/>
          <w:szCs w:val="22"/>
          <w:lang w:val="en-US"/>
        </w:rPr>
        <w:t xml:space="preserve">this agreement(s) </w:t>
      </w:r>
      <w:proofErr w:type="gramStart"/>
      <w:r w:rsidRPr="00D4069B">
        <w:rPr>
          <w:rFonts w:asciiTheme="majorHAnsi" w:hAnsiTheme="majorHAnsi" w:cstheme="majorHAnsi"/>
          <w:b/>
          <w:sz w:val="22"/>
          <w:szCs w:val="22"/>
          <w:lang w:val="en-US"/>
        </w:rPr>
        <w:t>was developed</w:t>
      </w:r>
      <w:proofErr w:type="gramEnd"/>
      <w:r w:rsidRPr="00D4069B">
        <w:rPr>
          <w:rFonts w:asciiTheme="majorHAnsi" w:hAnsiTheme="majorHAnsi" w:cstheme="majorHAnsi"/>
          <w:b/>
          <w:sz w:val="22"/>
          <w:szCs w:val="22"/>
          <w:lang w:val="en-US"/>
        </w:rPr>
        <w:t xml:space="preserve"> with the local partner</w:t>
      </w:r>
      <w:r w:rsidRPr="00D4069B">
        <w:rPr>
          <w:rFonts w:asciiTheme="majorHAnsi" w:hAnsiTheme="majorHAnsi" w:cstheme="majorHAnsi"/>
          <w:sz w:val="22"/>
          <w:szCs w:val="22"/>
          <w:lang w:val="en-US"/>
        </w:rPr>
        <w:t xml:space="preserve">. </w:t>
      </w:r>
    </w:p>
    <w:p w14:paraId="15EC63F4" w14:textId="6C4A241E" w:rsidR="00944485" w:rsidRPr="00D4069B" w:rsidRDefault="00944485" w:rsidP="00D5099E">
      <w:pPr>
        <w:pStyle w:val="Listeafsnit"/>
        <w:numPr>
          <w:ilvl w:val="1"/>
          <w:numId w:val="19"/>
        </w:numPr>
        <w:rPr>
          <w:rFonts w:asciiTheme="majorHAnsi" w:hAnsiTheme="majorHAnsi" w:cstheme="majorHAnsi"/>
          <w:sz w:val="22"/>
          <w:szCs w:val="22"/>
          <w:lang w:val="en-US"/>
        </w:rPr>
      </w:pPr>
      <w:r w:rsidRPr="00D4069B">
        <w:rPr>
          <w:rFonts w:asciiTheme="majorHAnsi" w:hAnsiTheme="majorHAnsi" w:cstheme="majorHAnsi"/>
          <w:b/>
          <w:sz w:val="22"/>
          <w:szCs w:val="22"/>
          <w:lang w:val="en-US"/>
        </w:rPr>
        <w:t>Describe the contributions, roles and areas of responsibilities of all partners (including the Danish CSO) within this intervention</w:t>
      </w:r>
    </w:p>
    <w:p w14:paraId="5491FB0F" w14:textId="77421B58" w:rsidR="00821B61" w:rsidRPr="00D2315F" w:rsidRDefault="00821B61" w:rsidP="00821B61">
      <w:pPr>
        <w:spacing w:after="80"/>
        <w:jc w:val="both"/>
        <w:rPr>
          <w:rFonts w:asciiTheme="majorHAnsi" w:eastAsiaTheme="minorHAnsi" w:hAnsiTheme="majorHAnsi" w:cstheme="majorHAnsi"/>
          <w:sz w:val="22"/>
          <w:szCs w:val="22"/>
          <w:lang w:val="en-US"/>
        </w:rPr>
      </w:pPr>
      <w:r>
        <w:rPr>
          <w:rFonts w:asciiTheme="majorHAnsi" w:eastAsiaTheme="minorHAnsi" w:hAnsiTheme="majorHAnsi" w:cstheme="majorHAnsi"/>
          <w:sz w:val="22"/>
          <w:szCs w:val="22"/>
          <w:lang w:val="en-US"/>
        </w:rPr>
        <w:t>SOS</w:t>
      </w:r>
      <w:r w:rsidRPr="00D2315F">
        <w:rPr>
          <w:rFonts w:asciiTheme="majorHAnsi" w:eastAsiaTheme="minorHAnsi" w:hAnsiTheme="majorHAnsi" w:cstheme="majorHAnsi"/>
          <w:sz w:val="22"/>
          <w:szCs w:val="22"/>
          <w:lang w:val="en-US"/>
        </w:rPr>
        <w:t xml:space="preserve"> </w:t>
      </w:r>
      <w:r>
        <w:rPr>
          <w:rFonts w:asciiTheme="majorHAnsi" w:eastAsiaTheme="minorHAnsi" w:hAnsiTheme="majorHAnsi" w:cstheme="majorHAnsi"/>
          <w:sz w:val="22"/>
          <w:szCs w:val="22"/>
          <w:lang w:val="en-US"/>
        </w:rPr>
        <w:t>Moz</w:t>
      </w:r>
      <w:r w:rsidRPr="00D2315F">
        <w:rPr>
          <w:rFonts w:asciiTheme="majorHAnsi" w:eastAsiaTheme="minorHAnsi" w:hAnsiTheme="majorHAnsi" w:cstheme="majorHAnsi"/>
          <w:sz w:val="22"/>
          <w:szCs w:val="22"/>
          <w:lang w:val="en-US"/>
        </w:rPr>
        <w:t>a</w:t>
      </w:r>
      <w:r>
        <w:rPr>
          <w:rFonts w:asciiTheme="majorHAnsi" w:eastAsiaTheme="minorHAnsi" w:hAnsiTheme="majorHAnsi" w:cstheme="majorHAnsi"/>
          <w:sz w:val="22"/>
          <w:szCs w:val="22"/>
          <w:lang w:val="en-US"/>
        </w:rPr>
        <w:t>mbique</w:t>
      </w:r>
      <w:r w:rsidRPr="00D2315F">
        <w:rPr>
          <w:rFonts w:asciiTheme="majorHAnsi" w:eastAsiaTheme="minorHAnsi" w:hAnsiTheme="majorHAnsi" w:cstheme="majorHAnsi"/>
          <w:sz w:val="22"/>
          <w:szCs w:val="22"/>
          <w:lang w:val="en-US"/>
        </w:rPr>
        <w:t xml:space="preserve"> and </w:t>
      </w:r>
      <w:r>
        <w:rPr>
          <w:rFonts w:asciiTheme="majorHAnsi" w:eastAsiaTheme="minorHAnsi" w:hAnsiTheme="majorHAnsi" w:cstheme="majorHAnsi"/>
          <w:sz w:val="22"/>
          <w:szCs w:val="22"/>
          <w:lang w:val="en-US"/>
        </w:rPr>
        <w:t>SOS</w:t>
      </w:r>
      <w:r w:rsidRPr="00D2315F">
        <w:rPr>
          <w:rFonts w:asciiTheme="majorHAnsi" w:eastAsiaTheme="minorHAnsi" w:hAnsiTheme="majorHAnsi" w:cstheme="majorHAnsi"/>
          <w:sz w:val="22"/>
          <w:szCs w:val="22"/>
          <w:lang w:val="en-US"/>
        </w:rPr>
        <w:t xml:space="preserve"> Denmark has a </w:t>
      </w:r>
      <w:r w:rsidR="00590265" w:rsidRPr="00D2315F">
        <w:rPr>
          <w:rFonts w:asciiTheme="majorHAnsi" w:eastAsiaTheme="minorHAnsi" w:hAnsiTheme="majorHAnsi" w:cstheme="majorHAnsi"/>
          <w:sz w:val="22"/>
          <w:szCs w:val="22"/>
          <w:lang w:val="en-US"/>
        </w:rPr>
        <w:t>long-term</w:t>
      </w:r>
      <w:r w:rsidRPr="00D2315F">
        <w:rPr>
          <w:rFonts w:asciiTheme="majorHAnsi" w:eastAsiaTheme="minorHAnsi" w:hAnsiTheme="majorHAnsi" w:cstheme="majorHAnsi"/>
          <w:sz w:val="22"/>
          <w:szCs w:val="22"/>
          <w:lang w:val="en-US"/>
        </w:rPr>
        <w:t xml:space="preserve"> </w:t>
      </w:r>
      <w:r w:rsidR="00590265" w:rsidRPr="00D2315F">
        <w:rPr>
          <w:rFonts w:asciiTheme="majorHAnsi" w:eastAsiaTheme="minorHAnsi" w:hAnsiTheme="majorHAnsi" w:cstheme="majorHAnsi"/>
          <w:sz w:val="22"/>
          <w:szCs w:val="22"/>
          <w:lang w:val="en-US"/>
        </w:rPr>
        <w:t>framework</w:t>
      </w:r>
      <w:r w:rsidRPr="00D2315F">
        <w:rPr>
          <w:rFonts w:asciiTheme="majorHAnsi" w:eastAsiaTheme="minorHAnsi" w:hAnsiTheme="majorHAnsi" w:cstheme="majorHAnsi"/>
          <w:sz w:val="22"/>
          <w:szCs w:val="22"/>
          <w:lang w:val="en-US"/>
        </w:rPr>
        <w:t xml:space="preserve"> agreement working jointly towards addressing the needs of the people affected by different humanitarian crisis. </w:t>
      </w:r>
      <w:r w:rsidR="00590265" w:rsidRPr="00D2315F">
        <w:rPr>
          <w:rFonts w:asciiTheme="majorHAnsi" w:eastAsiaTheme="minorHAnsi" w:hAnsiTheme="majorHAnsi" w:cstheme="majorHAnsi"/>
          <w:sz w:val="22"/>
          <w:szCs w:val="22"/>
          <w:lang w:val="en-US"/>
        </w:rPr>
        <w:t>However,</w:t>
      </w:r>
      <w:r w:rsidRPr="00D2315F">
        <w:rPr>
          <w:rFonts w:asciiTheme="majorHAnsi" w:eastAsiaTheme="minorHAnsi" w:hAnsiTheme="majorHAnsi" w:cstheme="majorHAnsi"/>
          <w:sz w:val="22"/>
          <w:szCs w:val="22"/>
          <w:lang w:val="en-US"/>
        </w:rPr>
        <w:t xml:space="preserve"> for this particular project a separate partnership agreement is signed in order to facilitate the proposal development with clear role and responsibilities in financial management, monitoring and reporting, technical assistance and the overall project grant management. For </w:t>
      </w:r>
      <w:r w:rsidR="00590265" w:rsidRPr="00D2315F">
        <w:rPr>
          <w:rFonts w:asciiTheme="majorHAnsi" w:eastAsiaTheme="minorHAnsi" w:hAnsiTheme="majorHAnsi" w:cstheme="majorHAnsi"/>
          <w:sz w:val="22"/>
          <w:szCs w:val="22"/>
          <w:lang w:val="en-US"/>
        </w:rPr>
        <w:t>instance,</w:t>
      </w:r>
      <w:r w:rsidRPr="00D2315F">
        <w:rPr>
          <w:rFonts w:asciiTheme="majorHAnsi" w:eastAsiaTheme="minorHAnsi" w:hAnsiTheme="majorHAnsi" w:cstheme="majorHAnsi"/>
          <w:sz w:val="22"/>
          <w:szCs w:val="22"/>
          <w:lang w:val="en-US"/>
        </w:rPr>
        <w:t xml:space="preserve"> </w:t>
      </w:r>
      <w:r>
        <w:rPr>
          <w:rFonts w:asciiTheme="majorHAnsi" w:eastAsiaTheme="minorHAnsi" w:hAnsiTheme="majorHAnsi" w:cstheme="majorHAnsi"/>
          <w:sz w:val="22"/>
          <w:szCs w:val="22"/>
          <w:lang w:val="en-US"/>
        </w:rPr>
        <w:t xml:space="preserve">SOS </w:t>
      </w:r>
      <w:r w:rsidRPr="00D2315F">
        <w:rPr>
          <w:rFonts w:asciiTheme="majorHAnsi" w:eastAsiaTheme="minorHAnsi" w:hAnsiTheme="majorHAnsi" w:cstheme="majorHAnsi"/>
          <w:sz w:val="22"/>
          <w:szCs w:val="22"/>
          <w:lang w:val="en-US"/>
        </w:rPr>
        <w:t xml:space="preserve">Denmark is responsible for carrying out the overall administration of the project, for the utilization of the grant, accounting and auditing for reporting to DERF according to the agreement with DERF and DERF Guideline. Whereas </w:t>
      </w:r>
      <w:r>
        <w:rPr>
          <w:rFonts w:asciiTheme="majorHAnsi" w:eastAsiaTheme="minorHAnsi" w:hAnsiTheme="majorHAnsi" w:cstheme="majorHAnsi"/>
          <w:sz w:val="22"/>
          <w:szCs w:val="22"/>
          <w:lang w:val="en-US"/>
        </w:rPr>
        <w:t>SOS Mozambique</w:t>
      </w:r>
      <w:r w:rsidRPr="00D2315F">
        <w:rPr>
          <w:rFonts w:asciiTheme="majorHAnsi" w:eastAsiaTheme="minorHAnsi" w:hAnsiTheme="majorHAnsi" w:cstheme="majorHAnsi"/>
          <w:sz w:val="22"/>
          <w:szCs w:val="22"/>
          <w:lang w:val="en-US"/>
        </w:rPr>
        <w:t xml:space="preserve"> is responsible for implementation of the project in accordance with the project application and obliged to secure all activities are carried out in conformity with national law and regulations.</w:t>
      </w:r>
    </w:p>
    <w:p w14:paraId="550B7933" w14:textId="64C0D400" w:rsidR="008E5F14" w:rsidRPr="00AF1C0E" w:rsidRDefault="008E5F14" w:rsidP="000930D2">
      <w:pPr>
        <w:jc w:val="both"/>
        <w:rPr>
          <w:rFonts w:asciiTheme="majorHAnsi" w:eastAsia="Calibri" w:hAnsiTheme="majorHAnsi" w:cstheme="majorHAnsi"/>
          <w:sz w:val="22"/>
          <w:szCs w:val="22"/>
          <w:lang w:val="en-US" w:eastAsia="en-US"/>
        </w:rPr>
      </w:pPr>
    </w:p>
    <w:p w14:paraId="790DB48A" w14:textId="74021631" w:rsidR="004D63C4" w:rsidRPr="00D4069B" w:rsidRDefault="004D63C4" w:rsidP="007D4483">
      <w:pPr>
        <w:pStyle w:val="Overskrift2"/>
        <w:numPr>
          <w:ilvl w:val="0"/>
          <w:numId w:val="11"/>
        </w:numPr>
        <w:rPr>
          <w:rFonts w:asciiTheme="majorHAnsi" w:eastAsia="Calibri" w:hAnsiTheme="majorHAnsi" w:cstheme="majorHAnsi"/>
          <w:sz w:val="22"/>
          <w:szCs w:val="22"/>
          <w:lang w:val="en-GB" w:eastAsia="en-US"/>
        </w:rPr>
      </w:pPr>
      <w:r w:rsidRPr="00D4069B">
        <w:rPr>
          <w:rFonts w:asciiTheme="majorHAnsi" w:eastAsia="Calibri" w:hAnsiTheme="majorHAnsi" w:cstheme="majorHAnsi"/>
          <w:sz w:val="22"/>
          <w:szCs w:val="22"/>
          <w:lang w:val="en-GB" w:eastAsia="en-US"/>
        </w:rPr>
        <w:t>Local strengthening</w:t>
      </w:r>
    </w:p>
    <w:p w14:paraId="0E491A4D" w14:textId="06AFBC35" w:rsidR="004D63C4" w:rsidRPr="00D4069B" w:rsidRDefault="004D63C4" w:rsidP="004D63C4">
      <w:pPr>
        <w:rPr>
          <w:rFonts w:asciiTheme="majorHAnsi" w:eastAsia="Calibri" w:hAnsiTheme="majorHAnsi" w:cstheme="majorHAnsi"/>
          <w:sz w:val="22"/>
          <w:szCs w:val="22"/>
          <w:lang w:val="en-GB" w:eastAsia="en-US"/>
        </w:rPr>
      </w:pPr>
    </w:p>
    <w:p w14:paraId="76BF5A5E" w14:textId="2648BC29" w:rsidR="0056118D" w:rsidRPr="00D4069B" w:rsidRDefault="0056118D" w:rsidP="0056118D">
      <w:pPr>
        <w:pStyle w:val="Listeafsnit"/>
        <w:numPr>
          <w:ilvl w:val="0"/>
          <w:numId w:val="10"/>
        </w:numPr>
        <w:spacing w:after="80"/>
        <w:rPr>
          <w:rFonts w:asciiTheme="majorHAnsi" w:eastAsiaTheme="minorHAnsi" w:hAnsiTheme="majorHAnsi" w:cstheme="majorHAnsi"/>
          <w:b/>
          <w:sz w:val="22"/>
          <w:szCs w:val="22"/>
          <w:lang w:val="en-US"/>
        </w:rPr>
      </w:pPr>
      <w:r w:rsidRPr="00D4069B">
        <w:rPr>
          <w:rFonts w:asciiTheme="majorHAnsi" w:hAnsiTheme="majorHAnsi" w:cstheme="majorHAnsi"/>
          <w:b/>
          <w:sz w:val="22"/>
          <w:szCs w:val="22"/>
          <w:lang w:val="en-US"/>
        </w:rPr>
        <w:t>How does the intervention strengthen local capacities and avoid negative effects (CHS 3)</w:t>
      </w:r>
      <w:r w:rsidR="00D5099E" w:rsidRPr="00D4069B">
        <w:rPr>
          <w:rFonts w:asciiTheme="majorHAnsi" w:hAnsiTheme="majorHAnsi" w:cstheme="majorHAnsi"/>
          <w:b/>
          <w:sz w:val="22"/>
          <w:szCs w:val="22"/>
          <w:lang w:val="en-US"/>
        </w:rPr>
        <w:t>?</w:t>
      </w:r>
      <w:r w:rsidRPr="00D4069B">
        <w:rPr>
          <w:rFonts w:asciiTheme="majorHAnsi" w:hAnsiTheme="majorHAnsi" w:cstheme="majorHAnsi"/>
          <w:b/>
          <w:sz w:val="22"/>
          <w:szCs w:val="22"/>
          <w:lang w:val="en-US"/>
        </w:rPr>
        <w:t xml:space="preserve"> </w:t>
      </w:r>
    </w:p>
    <w:p w14:paraId="69B698A0" w14:textId="58C965A3" w:rsidR="00681164" w:rsidRPr="00D4069B" w:rsidRDefault="0052333B" w:rsidP="00D46970">
      <w:pPr>
        <w:spacing w:after="80"/>
        <w:jc w:val="both"/>
        <w:rPr>
          <w:rFonts w:asciiTheme="majorHAnsi" w:eastAsiaTheme="minorHAnsi" w:hAnsiTheme="majorHAnsi" w:cstheme="majorHAnsi"/>
          <w:sz w:val="22"/>
          <w:szCs w:val="22"/>
          <w:lang w:val="en-US"/>
        </w:rPr>
      </w:pPr>
      <w:r w:rsidRPr="00D4069B">
        <w:rPr>
          <w:rFonts w:asciiTheme="majorHAnsi" w:eastAsiaTheme="minorHAnsi" w:hAnsiTheme="majorHAnsi" w:cstheme="majorHAnsi"/>
          <w:sz w:val="22"/>
          <w:szCs w:val="22"/>
          <w:lang w:val="en-US"/>
        </w:rPr>
        <w:t>I</w:t>
      </w:r>
      <w:r w:rsidR="003E606E" w:rsidRPr="00D4069B">
        <w:rPr>
          <w:rFonts w:asciiTheme="majorHAnsi" w:eastAsiaTheme="minorHAnsi" w:hAnsiTheme="majorHAnsi" w:cstheme="majorHAnsi"/>
          <w:sz w:val="22"/>
          <w:szCs w:val="22"/>
          <w:lang w:val="en-US"/>
        </w:rPr>
        <w:t xml:space="preserve">n order to ensure that the intervention strengthen local capacities, </w:t>
      </w:r>
      <w:r w:rsidR="00621CD4">
        <w:rPr>
          <w:rFonts w:asciiTheme="majorHAnsi" w:eastAsiaTheme="minorHAnsi" w:hAnsiTheme="majorHAnsi" w:cstheme="majorHAnsi"/>
          <w:sz w:val="22"/>
          <w:szCs w:val="22"/>
          <w:lang w:val="en-US"/>
        </w:rPr>
        <w:t>the</w:t>
      </w:r>
      <w:r w:rsidR="003E606E" w:rsidRPr="00D4069B">
        <w:rPr>
          <w:rFonts w:asciiTheme="majorHAnsi" w:eastAsiaTheme="minorHAnsi" w:hAnsiTheme="majorHAnsi" w:cstheme="majorHAnsi"/>
          <w:sz w:val="22"/>
          <w:szCs w:val="22"/>
          <w:lang w:val="en-US"/>
        </w:rPr>
        <w:t xml:space="preserve"> overall activities implementation will be </w:t>
      </w:r>
      <w:r w:rsidR="00621CD4">
        <w:rPr>
          <w:rFonts w:asciiTheme="majorHAnsi" w:eastAsiaTheme="minorHAnsi" w:hAnsiTheme="majorHAnsi" w:cstheme="majorHAnsi"/>
          <w:sz w:val="22"/>
          <w:szCs w:val="22"/>
          <w:lang w:val="en-US"/>
        </w:rPr>
        <w:t xml:space="preserve"> done </w:t>
      </w:r>
      <w:r w:rsidR="003E606E" w:rsidRPr="00D4069B">
        <w:rPr>
          <w:rFonts w:asciiTheme="majorHAnsi" w:eastAsiaTheme="minorHAnsi" w:hAnsiTheme="majorHAnsi" w:cstheme="majorHAnsi"/>
          <w:sz w:val="22"/>
          <w:szCs w:val="22"/>
          <w:lang w:val="en-US"/>
        </w:rPr>
        <w:t>by our local par</w:t>
      </w:r>
      <w:r w:rsidR="00621CD4">
        <w:rPr>
          <w:rFonts w:asciiTheme="majorHAnsi" w:eastAsiaTheme="minorHAnsi" w:hAnsiTheme="majorHAnsi" w:cstheme="majorHAnsi"/>
          <w:sz w:val="22"/>
          <w:szCs w:val="22"/>
          <w:lang w:val="en-US"/>
        </w:rPr>
        <w:t>t</w:t>
      </w:r>
      <w:r w:rsidR="003E606E" w:rsidRPr="00D4069B">
        <w:rPr>
          <w:rFonts w:asciiTheme="majorHAnsi" w:eastAsiaTheme="minorHAnsi" w:hAnsiTheme="majorHAnsi" w:cstheme="majorHAnsi"/>
          <w:sz w:val="22"/>
          <w:szCs w:val="22"/>
          <w:lang w:val="en-US"/>
        </w:rPr>
        <w:t>ner</w:t>
      </w:r>
      <w:r w:rsidR="00621CD4">
        <w:rPr>
          <w:rFonts w:asciiTheme="majorHAnsi" w:eastAsiaTheme="minorHAnsi" w:hAnsiTheme="majorHAnsi" w:cstheme="majorHAnsi"/>
          <w:sz w:val="22"/>
          <w:szCs w:val="22"/>
          <w:lang w:val="en-US"/>
        </w:rPr>
        <w:t xml:space="preserve">, </w:t>
      </w:r>
      <w:r w:rsidR="003E606E" w:rsidRPr="00D4069B">
        <w:rPr>
          <w:rFonts w:asciiTheme="majorHAnsi" w:eastAsiaTheme="minorHAnsi" w:hAnsiTheme="majorHAnsi" w:cstheme="majorHAnsi"/>
          <w:sz w:val="22"/>
          <w:szCs w:val="22"/>
          <w:lang w:val="en-US"/>
        </w:rPr>
        <w:t xml:space="preserve">SOS Mozambique through its office </w:t>
      </w:r>
      <w:r w:rsidR="00621CD4">
        <w:rPr>
          <w:rFonts w:asciiTheme="majorHAnsi" w:eastAsiaTheme="minorHAnsi" w:hAnsiTheme="majorHAnsi" w:cstheme="majorHAnsi"/>
          <w:sz w:val="22"/>
          <w:szCs w:val="22"/>
          <w:lang w:val="en-US"/>
        </w:rPr>
        <w:t>e</w:t>
      </w:r>
      <w:r w:rsidR="003E606E" w:rsidRPr="00D4069B">
        <w:rPr>
          <w:rFonts w:asciiTheme="majorHAnsi" w:eastAsiaTheme="minorHAnsi" w:hAnsiTheme="majorHAnsi" w:cstheme="majorHAnsi"/>
          <w:sz w:val="22"/>
          <w:szCs w:val="22"/>
          <w:lang w:val="en-US"/>
        </w:rPr>
        <w:t>stablished in Pemba</w:t>
      </w:r>
      <w:r w:rsidR="00621CD4">
        <w:rPr>
          <w:rFonts w:asciiTheme="majorHAnsi" w:eastAsiaTheme="minorHAnsi" w:hAnsiTheme="majorHAnsi" w:cstheme="majorHAnsi"/>
          <w:sz w:val="22"/>
          <w:szCs w:val="22"/>
          <w:lang w:val="en-US"/>
        </w:rPr>
        <w:t>.</w:t>
      </w:r>
      <w:r w:rsidR="003E606E" w:rsidRPr="00D4069B">
        <w:rPr>
          <w:rFonts w:asciiTheme="majorHAnsi" w:eastAsiaTheme="minorHAnsi" w:hAnsiTheme="majorHAnsi" w:cstheme="majorHAnsi"/>
          <w:sz w:val="22"/>
          <w:szCs w:val="22"/>
          <w:lang w:val="en-US"/>
        </w:rPr>
        <w:t xml:space="preserve"> </w:t>
      </w:r>
      <w:r w:rsidR="00621CD4">
        <w:rPr>
          <w:rFonts w:asciiTheme="majorHAnsi" w:eastAsiaTheme="minorHAnsi" w:hAnsiTheme="majorHAnsi" w:cstheme="majorHAnsi"/>
          <w:sz w:val="22"/>
          <w:szCs w:val="22"/>
          <w:lang w:val="en-US"/>
        </w:rPr>
        <w:t>O</w:t>
      </w:r>
      <w:r w:rsidR="001D6E01" w:rsidRPr="00D4069B">
        <w:rPr>
          <w:rFonts w:asciiTheme="majorHAnsi" w:eastAsiaTheme="minorHAnsi" w:hAnsiTheme="majorHAnsi" w:cstheme="majorHAnsi"/>
          <w:sz w:val="22"/>
          <w:szCs w:val="22"/>
          <w:lang w:val="en-US"/>
        </w:rPr>
        <w:t xml:space="preserve">verall planning, </w:t>
      </w:r>
      <w:r w:rsidR="00D7370E" w:rsidRPr="00D4069B">
        <w:rPr>
          <w:rFonts w:asciiTheme="majorHAnsi" w:eastAsiaTheme="minorHAnsi" w:hAnsiTheme="majorHAnsi" w:cstheme="majorHAnsi"/>
          <w:sz w:val="22"/>
          <w:szCs w:val="22"/>
          <w:lang w:val="en-US"/>
        </w:rPr>
        <w:t>implement</w:t>
      </w:r>
      <w:r w:rsidR="00D7370E">
        <w:rPr>
          <w:rFonts w:asciiTheme="majorHAnsi" w:eastAsiaTheme="minorHAnsi" w:hAnsiTheme="majorHAnsi" w:cstheme="majorHAnsi"/>
          <w:sz w:val="22"/>
          <w:szCs w:val="22"/>
          <w:lang w:val="en-US"/>
        </w:rPr>
        <w:t>ation</w:t>
      </w:r>
      <w:r w:rsidR="001D6E01" w:rsidRPr="00D4069B">
        <w:rPr>
          <w:rFonts w:asciiTheme="majorHAnsi" w:eastAsiaTheme="minorHAnsi" w:hAnsiTheme="majorHAnsi" w:cstheme="majorHAnsi"/>
          <w:sz w:val="22"/>
          <w:szCs w:val="22"/>
          <w:lang w:val="en-US"/>
        </w:rPr>
        <w:t xml:space="preserve"> and monitoring process, </w:t>
      </w:r>
      <w:proofErr w:type="gramStart"/>
      <w:r w:rsidR="001D6E01" w:rsidRPr="00D4069B">
        <w:rPr>
          <w:rFonts w:asciiTheme="majorHAnsi" w:eastAsiaTheme="minorHAnsi" w:hAnsiTheme="majorHAnsi" w:cstheme="majorHAnsi"/>
          <w:sz w:val="22"/>
          <w:szCs w:val="22"/>
          <w:lang w:val="en-US"/>
        </w:rPr>
        <w:t>will be carried out</w:t>
      </w:r>
      <w:proofErr w:type="gramEnd"/>
      <w:r w:rsidR="001D6E01" w:rsidRPr="00D4069B">
        <w:rPr>
          <w:rFonts w:asciiTheme="majorHAnsi" w:eastAsiaTheme="minorHAnsi" w:hAnsiTheme="majorHAnsi" w:cstheme="majorHAnsi"/>
          <w:sz w:val="22"/>
          <w:szCs w:val="22"/>
          <w:lang w:val="en-US"/>
        </w:rPr>
        <w:t xml:space="preserve"> in </w:t>
      </w:r>
      <w:r w:rsidR="003E606E" w:rsidRPr="00D4069B">
        <w:rPr>
          <w:rFonts w:asciiTheme="majorHAnsi" w:eastAsiaTheme="minorHAnsi" w:hAnsiTheme="majorHAnsi" w:cstheme="majorHAnsi"/>
          <w:sz w:val="22"/>
          <w:szCs w:val="22"/>
          <w:lang w:val="en-US"/>
        </w:rPr>
        <w:t>coordination with local partners</w:t>
      </w:r>
      <w:r w:rsidR="001D6E01" w:rsidRPr="00D4069B">
        <w:rPr>
          <w:rFonts w:asciiTheme="majorHAnsi" w:eastAsiaTheme="minorHAnsi" w:hAnsiTheme="majorHAnsi" w:cstheme="majorHAnsi"/>
          <w:sz w:val="22"/>
          <w:szCs w:val="22"/>
          <w:lang w:val="en-US"/>
        </w:rPr>
        <w:t>, namely the Government of Mozambique t</w:t>
      </w:r>
      <w:r w:rsidR="0080628D">
        <w:rPr>
          <w:rFonts w:asciiTheme="majorHAnsi" w:eastAsiaTheme="minorHAnsi" w:hAnsiTheme="majorHAnsi" w:cstheme="majorHAnsi"/>
          <w:sz w:val="22"/>
          <w:szCs w:val="22"/>
          <w:lang w:val="en-US"/>
        </w:rPr>
        <w:t>hro</w:t>
      </w:r>
      <w:r w:rsidR="001D6E01" w:rsidRPr="00D4069B">
        <w:rPr>
          <w:rFonts w:asciiTheme="majorHAnsi" w:eastAsiaTheme="minorHAnsi" w:hAnsiTheme="majorHAnsi" w:cstheme="majorHAnsi"/>
          <w:sz w:val="22"/>
          <w:szCs w:val="22"/>
          <w:lang w:val="en-US"/>
        </w:rPr>
        <w:t xml:space="preserve">ugh Disaster Management National Institute, Protection Cluster led by UNICEF, </w:t>
      </w:r>
      <w:r w:rsidR="003E606E" w:rsidRPr="00D4069B">
        <w:rPr>
          <w:rFonts w:asciiTheme="majorHAnsi" w:eastAsiaTheme="minorHAnsi" w:hAnsiTheme="majorHAnsi" w:cstheme="majorHAnsi"/>
          <w:sz w:val="22"/>
          <w:szCs w:val="22"/>
          <w:lang w:val="en-US"/>
        </w:rPr>
        <w:t xml:space="preserve">and </w:t>
      </w:r>
      <w:r w:rsidR="001D6E01" w:rsidRPr="00D4069B">
        <w:rPr>
          <w:rFonts w:asciiTheme="majorHAnsi" w:eastAsiaTheme="minorHAnsi" w:hAnsiTheme="majorHAnsi" w:cstheme="majorHAnsi"/>
          <w:sz w:val="22"/>
          <w:szCs w:val="22"/>
          <w:lang w:val="en-US"/>
        </w:rPr>
        <w:t xml:space="preserve">a committee representing the beneficiaries to ensure that the intervention </w:t>
      </w:r>
      <w:r w:rsidR="00B37706">
        <w:rPr>
          <w:rFonts w:asciiTheme="majorHAnsi" w:eastAsiaTheme="minorHAnsi" w:hAnsiTheme="majorHAnsi" w:cstheme="majorHAnsi"/>
          <w:sz w:val="22"/>
          <w:szCs w:val="22"/>
          <w:lang w:val="en-US"/>
        </w:rPr>
        <w:t>enhances</w:t>
      </w:r>
      <w:r w:rsidR="001D6E01" w:rsidRPr="00D4069B">
        <w:rPr>
          <w:rFonts w:asciiTheme="majorHAnsi" w:eastAsiaTheme="minorHAnsi" w:hAnsiTheme="majorHAnsi" w:cstheme="majorHAnsi"/>
          <w:sz w:val="22"/>
          <w:szCs w:val="22"/>
          <w:lang w:val="en-US"/>
        </w:rPr>
        <w:t xml:space="preserve"> </w:t>
      </w:r>
      <w:r w:rsidR="00E05669">
        <w:rPr>
          <w:rFonts w:asciiTheme="majorHAnsi" w:eastAsiaTheme="minorHAnsi" w:hAnsiTheme="majorHAnsi" w:cstheme="majorHAnsi"/>
          <w:sz w:val="22"/>
          <w:szCs w:val="22"/>
          <w:lang w:val="en-US"/>
        </w:rPr>
        <w:t xml:space="preserve">the </w:t>
      </w:r>
      <w:r w:rsidR="00E05669" w:rsidRPr="00D4069B">
        <w:rPr>
          <w:rFonts w:asciiTheme="majorHAnsi" w:eastAsiaTheme="minorHAnsi" w:hAnsiTheme="majorHAnsi" w:cstheme="majorHAnsi"/>
          <w:sz w:val="22"/>
          <w:szCs w:val="22"/>
          <w:lang w:val="en-US"/>
        </w:rPr>
        <w:t>local</w:t>
      </w:r>
      <w:r w:rsidR="001D6E01" w:rsidRPr="00D4069B">
        <w:rPr>
          <w:rFonts w:asciiTheme="majorHAnsi" w:eastAsiaTheme="minorHAnsi" w:hAnsiTheme="majorHAnsi" w:cstheme="majorHAnsi"/>
          <w:sz w:val="22"/>
          <w:szCs w:val="22"/>
          <w:lang w:val="en-US"/>
        </w:rPr>
        <w:t xml:space="preserve"> capacity and </w:t>
      </w:r>
      <w:r w:rsidR="00E05669">
        <w:rPr>
          <w:rFonts w:asciiTheme="majorHAnsi" w:eastAsiaTheme="minorHAnsi" w:hAnsiTheme="majorHAnsi" w:cstheme="majorHAnsi"/>
          <w:sz w:val="22"/>
          <w:szCs w:val="22"/>
          <w:lang w:val="en-US"/>
        </w:rPr>
        <w:t xml:space="preserve">is applied to </w:t>
      </w:r>
      <w:r w:rsidR="00E05669" w:rsidRPr="00D4069B">
        <w:rPr>
          <w:rFonts w:asciiTheme="majorHAnsi" w:eastAsiaTheme="minorHAnsi" w:hAnsiTheme="majorHAnsi" w:cstheme="majorHAnsi"/>
          <w:sz w:val="22"/>
          <w:szCs w:val="22"/>
          <w:lang w:val="en-US"/>
        </w:rPr>
        <w:t>th</w:t>
      </w:r>
      <w:r w:rsidR="00E05669">
        <w:rPr>
          <w:rFonts w:asciiTheme="majorHAnsi" w:eastAsiaTheme="minorHAnsi" w:hAnsiTheme="majorHAnsi" w:cstheme="majorHAnsi"/>
          <w:sz w:val="22"/>
          <w:szCs w:val="22"/>
          <w:lang w:val="en-US"/>
        </w:rPr>
        <w:t xml:space="preserve">e </w:t>
      </w:r>
      <w:r w:rsidR="00E05669" w:rsidRPr="00D4069B">
        <w:rPr>
          <w:rFonts w:asciiTheme="majorHAnsi" w:eastAsiaTheme="minorHAnsi" w:hAnsiTheme="majorHAnsi" w:cstheme="majorHAnsi"/>
          <w:sz w:val="22"/>
          <w:szCs w:val="22"/>
          <w:lang w:val="en-US"/>
        </w:rPr>
        <w:t>cultural</w:t>
      </w:r>
      <w:r w:rsidR="001D6E01" w:rsidRPr="00D4069B">
        <w:rPr>
          <w:rFonts w:asciiTheme="majorHAnsi" w:eastAsiaTheme="minorHAnsi" w:hAnsiTheme="majorHAnsi" w:cstheme="majorHAnsi"/>
          <w:sz w:val="22"/>
          <w:szCs w:val="22"/>
          <w:lang w:val="en-US"/>
        </w:rPr>
        <w:t>, linguistic</w:t>
      </w:r>
      <w:r w:rsidR="00E05669">
        <w:rPr>
          <w:rFonts w:asciiTheme="majorHAnsi" w:eastAsiaTheme="minorHAnsi" w:hAnsiTheme="majorHAnsi" w:cstheme="majorHAnsi"/>
          <w:sz w:val="22"/>
          <w:szCs w:val="22"/>
          <w:lang w:val="en-US"/>
        </w:rPr>
        <w:t xml:space="preserve"> and </w:t>
      </w:r>
      <w:r w:rsidR="001D6E01" w:rsidRPr="00D4069B">
        <w:rPr>
          <w:rFonts w:asciiTheme="majorHAnsi" w:eastAsiaTheme="minorHAnsi" w:hAnsiTheme="majorHAnsi" w:cstheme="majorHAnsi"/>
          <w:sz w:val="22"/>
          <w:szCs w:val="22"/>
          <w:lang w:val="en-US"/>
        </w:rPr>
        <w:t>political</w:t>
      </w:r>
      <w:r w:rsidR="00E05669">
        <w:rPr>
          <w:rFonts w:asciiTheme="majorHAnsi" w:eastAsiaTheme="minorHAnsi" w:hAnsiTheme="majorHAnsi" w:cstheme="majorHAnsi"/>
          <w:sz w:val="22"/>
          <w:szCs w:val="22"/>
          <w:lang w:val="en-US"/>
        </w:rPr>
        <w:t xml:space="preserve"> context.</w:t>
      </w:r>
      <w:r w:rsidR="001D6E01" w:rsidRPr="00D4069B">
        <w:rPr>
          <w:rFonts w:asciiTheme="majorHAnsi" w:eastAsiaTheme="minorHAnsi" w:hAnsiTheme="majorHAnsi" w:cstheme="majorHAnsi"/>
          <w:sz w:val="22"/>
          <w:szCs w:val="22"/>
          <w:lang w:val="en-US"/>
        </w:rPr>
        <w:t xml:space="preserve"> </w:t>
      </w:r>
      <w:r w:rsidR="00681164" w:rsidRPr="00D4069B">
        <w:rPr>
          <w:rFonts w:asciiTheme="majorHAnsi" w:eastAsiaTheme="minorHAnsi" w:hAnsiTheme="majorHAnsi" w:cstheme="majorHAnsi"/>
          <w:sz w:val="22"/>
          <w:szCs w:val="22"/>
          <w:lang w:val="en-US"/>
        </w:rPr>
        <w:t xml:space="preserve">Furthermore, SOS Mozambique </w:t>
      </w:r>
      <w:r w:rsidR="00B37706">
        <w:rPr>
          <w:rFonts w:asciiTheme="majorHAnsi" w:eastAsiaTheme="minorHAnsi" w:hAnsiTheme="majorHAnsi" w:cstheme="majorHAnsi"/>
          <w:sz w:val="22"/>
          <w:szCs w:val="22"/>
          <w:lang w:val="en-US"/>
        </w:rPr>
        <w:t xml:space="preserve">will </w:t>
      </w:r>
      <w:r w:rsidR="00681164" w:rsidRPr="00D4069B">
        <w:rPr>
          <w:rFonts w:asciiTheme="majorHAnsi" w:eastAsiaTheme="minorHAnsi" w:hAnsiTheme="majorHAnsi" w:cstheme="majorHAnsi"/>
          <w:sz w:val="22"/>
          <w:szCs w:val="22"/>
          <w:lang w:val="en-US"/>
        </w:rPr>
        <w:t xml:space="preserve">  support selected families to engage in diversified livelihood activities that will build household resources, which will in turn increase local and individual level non-agricultural response capacity to withstand future disasters. Training delivered to local communities on parental care, </w:t>
      </w:r>
      <w:proofErr w:type="gramStart"/>
      <w:r w:rsidR="00681164" w:rsidRPr="00D4069B">
        <w:rPr>
          <w:rFonts w:asciiTheme="majorHAnsi" w:eastAsiaTheme="minorHAnsi" w:hAnsiTheme="majorHAnsi" w:cstheme="majorHAnsi"/>
          <w:sz w:val="22"/>
          <w:szCs w:val="22"/>
          <w:lang w:val="en-US"/>
        </w:rPr>
        <w:t>is designed</w:t>
      </w:r>
      <w:proofErr w:type="gramEnd"/>
      <w:r w:rsidR="00681164" w:rsidRPr="00D4069B">
        <w:rPr>
          <w:rFonts w:asciiTheme="majorHAnsi" w:eastAsiaTheme="minorHAnsi" w:hAnsiTheme="majorHAnsi" w:cstheme="majorHAnsi"/>
          <w:sz w:val="22"/>
          <w:szCs w:val="22"/>
          <w:lang w:val="en-US"/>
        </w:rPr>
        <w:t xml:space="preserve"> to build the capacity of the communities to provide good parental care to his children</w:t>
      </w:r>
      <w:r w:rsidR="0080628D">
        <w:rPr>
          <w:rFonts w:asciiTheme="majorHAnsi" w:eastAsiaTheme="minorHAnsi" w:hAnsiTheme="majorHAnsi" w:cstheme="majorHAnsi"/>
          <w:sz w:val="22"/>
          <w:szCs w:val="22"/>
          <w:lang w:val="en-US"/>
        </w:rPr>
        <w:t xml:space="preserve">. In addition, all the resource that </w:t>
      </w:r>
      <w:proofErr w:type="gramStart"/>
      <w:r w:rsidR="0080628D">
        <w:rPr>
          <w:rFonts w:asciiTheme="majorHAnsi" w:eastAsiaTheme="minorHAnsi" w:hAnsiTheme="majorHAnsi" w:cstheme="majorHAnsi"/>
          <w:sz w:val="22"/>
          <w:szCs w:val="22"/>
          <w:lang w:val="en-US"/>
        </w:rPr>
        <w:t>are allocated</w:t>
      </w:r>
      <w:proofErr w:type="gramEnd"/>
      <w:r w:rsidR="0080628D">
        <w:rPr>
          <w:rFonts w:asciiTheme="majorHAnsi" w:eastAsiaTheme="minorHAnsi" w:hAnsiTheme="majorHAnsi" w:cstheme="majorHAnsi"/>
          <w:sz w:val="22"/>
          <w:szCs w:val="22"/>
          <w:lang w:val="en-US"/>
        </w:rPr>
        <w:t xml:space="preserve"> for </w:t>
      </w:r>
      <w:r w:rsidR="0080628D">
        <w:rPr>
          <w:rFonts w:asciiTheme="majorHAnsi" w:eastAsiaTheme="minorHAnsi" w:hAnsiTheme="majorHAnsi" w:cstheme="majorHAnsi"/>
          <w:sz w:val="22"/>
          <w:szCs w:val="22"/>
          <w:lang w:val="en-US"/>
        </w:rPr>
        <w:lastRenderedPageBreak/>
        <w:t xml:space="preserve">this project will be purchased at the local market and this will boost the local economy and create temporary employment for venders, suppliers and daily laborers living in the target district.  </w:t>
      </w:r>
    </w:p>
    <w:p w14:paraId="25FAB41F" w14:textId="4B6B368E" w:rsidR="0056118D" w:rsidRPr="00D4069B" w:rsidRDefault="0056118D" w:rsidP="0056118D">
      <w:pPr>
        <w:pStyle w:val="Listeafsnit"/>
        <w:numPr>
          <w:ilvl w:val="0"/>
          <w:numId w:val="10"/>
        </w:numPr>
        <w:spacing w:after="80"/>
        <w:rPr>
          <w:rFonts w:asciiTheme="majorHAnsi" w:eastAsiaTheme="minorHAnsi" w:hAnsiTheme="majorHAnsi" w:cstheme="majorHAnsi"/>
          <w:b/>
          <w:sz w:val="22"/>
          <w:szCs w:val="22"/>
          <w:lang w:val="en-US"/>
        </w:rPr>
      </w:pPr>
      <w:r w:rsidRPr="00D4069B">
        <w:rPr>
          <w:rFonts w:asciiTheme="majorHAnsi" w:hAnsiTheme="majorHAnsi" w:cstheme="majorHAnsi"/>
          <w:b/>
          <w:sz w:val="22"/>
          <w:szCs w:val="22"/>
          <w:lang w:val="en-US"/>
        </w:rPr>
        <w:t xml:space="preserve">How are the </w:t>
      </w:r>
      <w:r w:rsidRPr="00D4069B">
        <w:rPr>
          <w:rFonts w:asciiTheme="majorHAnsi" w:hAnsiTheme="majorHAnsi" w:cstheme="majorHAnsi"/>
          <w:b/>
          <w:bCs/>
          <w:sz w:val="22"/>
          <w:szCs w:val="22"/>
          <w:lang w:val="en-US"/>
        </w:rPr>
        <w:t xml:space="preserve">local actors including the target group informed and involved </w:t>
      </w:r>
      <w:r w:rsidRPr="00D4069B">
        <w:rPr>
          <w:rFonts w:asciiTheme="majorHAnsi" w:hAnsiTheme="majorHAnsi" w:cstheme="majorHAnsi"/>
          <w:b/>
          <w:sz w:val="22"/>
          <w:szCs w:val="22"/>
          <w:lang w:val="en-US"/>
        </w:rPr>
        <w:t>(CHS 4)?</w:t>
      </w:r>
    </w:p>
    <w:p w14:paraId="2F3F7794" w14:textId="03BF9017" w:rsidR="0052333B" w:rsidRPr="00D4069B" w:rsidRDefault="0080628D" w:rsidP="00942B82">
      <w:pPr>
        <w:spacing w:after="80"/>
        <w:jc w:val="both"/>
        <w:rPr>
          <w:rFonts w:asciiTheme="majorHAnsi" w:eastAsiaTheme="minorHAnsi" w:hAnsiTheme="majorHAnsi" w:cstheme="majorHAnsi"/>
          <w:sz w:val="22"/>
          <w:szCs w:val="22"/>
          <w:lang w:val="en-US"/>
        </w:rPr>
      </w:pPr>
      <w:r>
        <w:rPr>
          <w:rFonts w:asciiTheme="majorHAnsi" w:eastAsiaTheme="minorHAnsi" w:hAnsiTheme="majorHAnsi" w:cstheme="majorHAnsi"/>
          <w:sz w:val="22"/>
          <w:szCs w:val="22"/>
          <w:lang w:val="en-US"/>
        </w:rPr>
        <w:t>SOS Mozambique</w:t>
      </w:r>
      <w:r w:rsidR="0052333B" w:rsidRPr="00D4069B">
        <w:rPr>
          <w:rFonts w:asciiTheme="majorHAnsi" w:eastAsiaTheme="minorHAnsi" w:hAnsiTheme="majorHAnsi" w:cstheme="majorHAnsi"/>
          <w:sz w:val="22"/>
          <w:szCs w:val="22"/>
          <w:lang w:val="en-US"/>
        </w:rPr>
        <w:t xml:space="preserve"> will</w:t>
      </w:r>
      <w:r w:rsidR="000A015C" w:rsidRPr="00D4069B">
        <w:rPr>
          <w:rFonts w:asciiTheme="majorHAnsi" w:eastAsiaTheme="minorHAnsi" w:hAnsiTheme="majorHAnsi" w:cstheme="majorHAnsi"/>
          <w:sz w:val="22"/>
          <w:szCs w:val="22"/>
          <w:lang w:val="en-US"/>
        </w:rPr>
        <w:t xml:space="preserve"> adopt the participatory approach. Before any intervention we will carry out need assessment and hold a consulting meeting to discuss </w:t>
      </w:r>
      <w:r w:rsidR="00762592" w:rsidRPr="00D4069B">
        <w:rPr>
          <w:rFonts w:asciiTheme="majorHAnsi" w:eastAsiaTheme="minorHAnsi" w:hAnsiTheme="majorHAnsi" w:cstheme="majorHAnsi"/>
          <w:sz w:val="22"/>
          <w:szCs w:val="22"/>
          <w:lang w:val="en-US"/>
        </w:rPr>
        <w:t xml:space="preserve">intervention </w:t>
      </w:r>
      <w:r w:rsidR="000A015C" w:rsidRPr="00D4069B">
        <w:rPr>
          <w:rFonts w:asciiTheme="majorHAnsi" w:eastAsiaTheme="minorHAnsi" w:hAnsiTheme="majorHAnsi" w:cstheme="majorHAnsi"/>
          <w:sz w:val="22"/>
          <w:szCs w:val="22"/>
          <w:lang w:val="en-US"/>
        </w:rPr>
        <w:t xml:space="preserve">plan with local authorities namely the provincial government, local civil society, local leaders and representative of beneficiaries in order to </w:t>
      </w:r>
      <w:r w:rsidR="00762592" w:rsidRPr="00D4069B">
        <w:rPr>
          <w:rFonts w:asciiTheme="majorHAnsi" w:eastAsiaTheme="minorHAnsi" w:hAnsiTheme="majorHAnsi" w:cstheme="majorHAnsi"/>
          <w:sz w:val="22"/>
          <w:szCs w:val="22"/>
          <w:lang w:val="en-US"/>
        </w:rPr>
        <w:t>ensure that their aware about the proposed intervention.</w:t>
      </w:r>
      <w:r w:rsidR="00D025BC" w:rsidRPr="00D4069B">
        <w:rPr>
          <w:rFonts w:asciiTheme="majorHAnsi" w:eastAsiaTheme="minorHAnsi" w:hAnsiTheme="majorHAnsi" w:cstheme="majorHAnsi"/>
          <w:sz w:val="22"/>
          <w:szCs w:val="22"/>
          <w:lang w:val="en-US"/>
        </w:rPr>
        <w:t xml:space="preserve"> Once the </w:t>
      </w:r>
      <w:r w:rsidR="0053622F" w:rsidRPr="00D4069B">
        <w:rPr>
          <w:rFonts w:asciiTheme="majorHAnsi" w:eastAsiaTheme="minorHAnsi" w:hAnsiTheme="majorHAnsi" w:cstheme="majorHAnsi"/>
          <w:sz w:val="22"/>
          <w:szCs w:val="22"/>
          <w:lang w:val="en-US"/>
        </w:rPr>
        <w:t>participants approve the implementation plan</w:t>
      </w:r>
      <w:r w:rsidR="00D025BC" w:rsidRPr="00D4069B">
        <w:rPr>
          <w:rFonts w:asciiTheme="majorHAnsi" w:eastAsiaTheme="minorHAnsi" w:hAnsiTheme="majorHAnsi" w:cstheme="majorHAnsi"/>
          <w:sz w:val="22"/>
          <w:szCs w:val="22"/>
          <w:lang w:val="en-US"/>
        </w:rPr>
        <w:t xml:space="preserve">, we will hold a kick off meeting to inform the local actors and target group about the intention to start the project implementation. </w:t>
      </w:r>
      <w:r w:rsidR="00942B82" w:rsidRPr="00D4069B">
        <w:rPr>
          <w:rFonts w:asciiTheme="majorHAnsi" w:eastAsiaTheme="minorHAnsi" w:hAnsiTheme="majorHAnsi" w:cstheme="majorHAnsi"/>
          <w:sz w:val="22"/>
          <w:szCs w:val="22"/>
          <w:lang w:val="en-US"/>
        </w:rPr>
        <w:t xml:space="preserve">Moreover, we will organize </w:t>
      </w:r>
      <w:r w:rsidR="00AB29DB">
        <w:rPr>
          <w:rFonts w:asciiTheme="majorHAnsi" w:eastAsiaTheme="minorHAnsi" w:hAnsiTheme="majorHAnsi" w:cstheme="majorHAnsi"/>
          <w:sz w:val="22"/>
          <w:szCs w:val="22"/>
          <w:lang w:val="en-US"/>
        </w:rPr>
        <w:t xml:space="preserve">weekly </w:t>
      </w:r>
      <w:r w:rsidR="00AB29DB" w:rsidRPr="00D4069B">
        <w:rPr>
          <w:rFonts w:asciiTheme="majorHAnsi" w:eastAsiaTheme="minorHAnsi" w:hAnsiTheme="majorHAnsi" w:cstheme="majorHAnsi"/>
          <w:sz w:val="22"/>
          <w:szCs w:val="22"/>
          <w:lang w:val="en-US"/>
        </w:rPr>
        <w:t>reviews</w:t>
      </w:r>
      <w:r w:rsidR="00942B82" w:rsidRPr="00D4069B">
        <w:rPr>
          <w:rFonts w:asciiTheme="majorHAnsi" w:eastAsiaTheme="minorHAnsi" w:hAnsiTheme="majorHAnsi" w:cstheme="majorHAnsi"/>
          <w:sz w:val="22"/>
          <w:szCs w:val="22"/>
          <w:lang w:val="en-US"/>
        </w:rPr>
        <w:t xml:space="preserve"> meetings and provide regular </w:t>
      </w:r>
      <w:r w:rsidR="00D025BC" w:rsidRPr="00D4069B">
        <w:rPr>
          <w:rFonts w:asciiTheme="majorHAnsi" w:eastAsiaTheme="minorHAnsi" w:hAnsiTheme="majorHAnsi" w:cstheme="majorHAnsi"/>
          <w:sz w:val="22"/>
          <w:szCs w:val="22"/>
          <w:lang w:val="en-US"/>
        </w:rPr>
        <w:t xml:space="preserve">reports regarding the implementation progress. We </w:t>
      </w:r>
      <w:r w:rsidR="00AB29DB">
        <w:rPr>
          <w:rFonts w:asciiTheme="majorHAnsi" w:eastAsiaTheme="minorHAnsi" w:hAnsiTheme="majorHAnsi" w:cstheme="majorHAnsi"/>
          <w:sz w:val="22"/>
          <w:szCs w:val="22"/>
          <w:lang w:val="en-US"/>
        </w:rPr>
        <w:t xml:space="preserve">will </w:t>
      </w:r>
      <w:r w:rsidR="00D025BC" w:rsidRPr="00D4069B">
        <w:rPr>
          <w:rFonts w:asciiTheme="majorHAnsi" w:eastAsiaTheme="minorHAnsi" w:hAnsiTheme="majorHAnsi" w:cstheme="majorHAnsi"/>
          <w:sz w:val="22"/>
          <w:szCs w:val="22"/>
          <w:lang w:val="en-US"/>
        </w:rPr>
        <w:t xml:space="preserve">also </w:t>
      </w:r>
      <w:r w:rsidR="00942B82" w:rsidRPr="00D4069B">
        <w:rPr>
          <w:rFonts w:asciiTheme="majorHAnsi" w:eastAsiaTheme="minorHAnsi" w:hAnsiTheme="majorHAnsi" w:cstheme="majorHAnsi"/>
          <w:sz w:val="22"/>
          <w:szCs w:val="22"/>
          <w:lang w:val="en-US"/>
        </w:rPr>
        <w:t xml:space="preserve">outline procedures for the involvement of target group in implement, </w:t>
      </w:r>
      <w:r w:rsidR="00D025BC" w:rsidRPr="00D4069B">
        <w:rPr>
          <w:rFonts w:asciiTheme="majorHAnsi" w:eastAsiaTheme="minorHAnsi" w:hAnsiTheme="majorHAnsi" w:cstheme="majorHAnsi"/>
          <w:sz w:val="22"/>
          <w:szCs w:val="22"/>
          <w:lang w:val="en-US"/>
        </w:rPr>
        <w:t>monitor</w:t>
      </w:r>
      <w:r w:rsidR="00942B82" w:rsidRPr="00D4069B">
        <w:rPr>
          <w:rFonts w:asciiTheme="majorHAnsi" w:eastAsiaTheme="minorHAnsi" w:hAnsiTheme="majorHAnsi" w:cstheme="majorHAnsi"/>
          <w:sz w:val="22"/>
          <w:szCs w:val="22"/>
          <w:lang w:val="en-US"/>
        </w:rPr>
        <w:t xml:space="preserve">ing and evaluation of </w:t>
      </w:r>
      <w:r w:rsidR="00D025BC" w:rsidRPr="00D4069B">
        <w:rPr>
          <w:rFonts w:asciiTheme="majorHAnsi" w:eastAsiaTheme="minorHAnsi" w:hAnsiTheme="majorHAnsi" w:cstheme="majorHAnsi"/>
          <w:sz w:val="22"/>
          <w:szCs w:val="22"/>
          <w:lang w:val="en-US"/>
        </w:rPr>
        <w:t>implementation</w:t>
      </w:r>
      <w:r w:rsidR="00942B82" w:rsidRPr="00D4069B">
        <w:rPr>
          <w:rFonts w:asciiTheme="majorHAnsi" w:eastAsiaTheme="minorHAnsi" w:hAnsiTheme="majorHAnsi" w:cstheme="majorHAnsi"/>
          <w:sz w:val="22"/>
          <w:szCs w:val="22"/>
          <w:lang w:val="en-US"/>
        </w:rPr>
        <w:t xml:space="preserve"> process</w:t>
      </w:r>
      <w:r w:rsidR="00D025BC" w:rsidRPr="00D4069B">
        <w:rPr>
          <w:rFonts w:asciiTheme="majorHAnsi" w:eastAsiaTheme="minorHAnsi" w:hAnsiTheme="majorHAnsi" w:cstheme="majorHAnsi"/>
          <w:sz w:val="22"/>
          <w:szCs w:val="22"/>
          <w:lang w:val="en-US"/>
        </w:rPr>
        <w:t xml:space="preserve">. </w:t>
      </w:r>
    </w:p>
    <w:p w14:paraId="20B06A13" w14:textId="77777777" w:rsidR="0056118D" w:rsidRPr="00D4069B" w:rsidRDefault="0056118D" w:rsidP="0056118D">
      <w:pPr>
        <w:rPr>
          <w:rFonts w:asciiTheme="majorHAnsi" w:eastAsia="Calibri" w:hAnsiTheme="majorHAnsi" w:cstheme="majorHAnsi"/>
          <w:sz w:val="22"/>
          <w:szCs w:val="22"/>
          <w:lang w:val="en-US" w:eastAsia="en-US"/>
        </w:rPr>
      </w:pPr>
    </w:p>
    <w:p w14:paraId="3713B220" w14:textId="1AE091EC" w:rsidR="00B16DD3" w:rsidRPr="00D4069B" w:rsidRDefault="00B16DD3" w:rsidP="007D4483">
      <w:pPr>
        <w:pStyle w:val="Overskrift2"/>
        <w:numPr>
          <w:ilvl w:val="0"/>
          <w:numId w:val="11"/>
        </w:numPr>
        <w:tabs>
          <w:tab w:val="clear" w:pos="576"/>
        </w:tabs>
        <w:rPr>
          <w:rFonts w:asciiTheme="majorHAnsi" w:hAnsiTheme="majorHAnsi" w:cstheme="majorHAnsi"/>
          <w:sz w:val="22"/>
          <w:szCs w:val="22"/>
          <w:lang w:val="en-US"/>
        </w:rPr>
      </w:pPr>
      <w:r w:rsidRPr="00D4069B">
        <w:rPr>
          <w:rFonts w:asciiTheme="majorHAnsi" w:hAnsiTheme="majorHAnsi" w:cstheme="majorHAnsi"/>
          <w:sz w:val="22"/>
          <w:szCs w:val="22"/>
          <w:lang w:val="en-US"/>
        </w:rPr>
        <w:t>M&amp;E, LEARNING AND ACCOUNTABILITY</w:t>
      </w:r>
    </w:p>
    <w:p w14:paraId="47C3F8EB" w14:textId="18DA74B3" w:rsidR="00C565A8" w:rsidRPr="00D4069B" w:rsidRDefault="00444224" w:rsidP="00C565A8">
      <w:pPr>
        <w:spacing w:after="80"/>
        <w:rPr>
          <w:rFonts w:asciiTheme="majorHAnsi" w:eastAsiaTheme="minorHAnsi" w:hAnsiTheme="majorHAnsi" w:cstheme="majorHAnsi"/>
          <w:b/>
          <w:sz w:val="22"/>
          <w:szCs w:val="22"/>
          <w:lang w:val="en-US"/>
        </w:rPr>
      </w:pPr>
      <w:r w:rsidRPr="00D4069B">
        <w:rPr>
          <w:rFonts w:asciiTheme="majorHAnsi" w:hAnsiTheme="majorHAnsi" w:cstheme="majorHAnsi"/>
          <w:b/>
          <w:sz w:val="22"/>
          <w:szCs w:val="22"/>
          <w:lang w:val="en-US"/>
        </w:rPr>
        <w:t>How are risk management systems applied in the appropriate context</w:t>
      </w:r>
      <w:r w:rsidR="0056118D" w:rsidRPr="00D4069B">
        <w:rPr>
          <w:rFonts w:asciiTheme="majorHAnsi" w:hAnsiTheme="majorHAnsi" w:cstheme="majorHAnsi"/>
          <w:b/>
          <w:sz w:val="22"/>
          <w:szCs w:val="22"/>
          <w:lang w:val="en-US"/>
        </w:rPr>
        <w:t>?</w:t>
      </w:r>
    </w:p>
    <w:tbl>
      <w:tblPr>
        <w:tblStyle w:val="Tabel-Gitter"/>
        <w:tblW w:w="10978" w:type="dxa"/>
        <w:tblInd w:w="-635" w:type="dxa"/>
        <w:tblLook w:val="04A0" w:firstRow="1" w:lastRow="0" w:firstColumn="1" w:lastColumn="0" w:noHBand="0" w:noVBand="1"/>
      </w:tblPr>
      <w:tblGrid>
        <w:gridCol w:w="5114"/>
        <w:gridCol w:w="1250"/>
        <w:gridCol w:w="4614"/>
      </w:tblGrid>
      <w:tr w:rsidR="00C565A8" w:rsidRPr="00D4069B" w14:paraId="2295862E" w14:textId="77777777" w:rsidTr="00BD2D3D">
        <w:tc>
          <w:tcPr>
            <w:tcW w:w="5114" w:type="dxa"/>
          </w:tcPr>
          <w:p w14:paraId="59704204" w14:textId="77777777" w:rsidR="00C565A8" w:rsidRPr="00D4069B" w:rsidRDefault="00C565A8" w:rsidP="00BD2D3D">
            <w:pPr>
              <w:pStyle w:val="Listeafsnit"/>
              <w:ind w:left="0"/>
              <w:rPr>
                <w:rFonts w:asciiTheme="majorHAnsi" w:hAnsiTheme="majorHAnsi" w:cstheme="majorHAnsi"/>
                <w:b/>
                <w:sz w:val="22"/>
                <w:szCs w:val="22"/>
                <w:lang w:val="en-GB"/>
              </w:rPr>
            </w:pPr>
            <w:r w:rsidRPr="00D4069B">
              <w:rPr>
                <w:rFonts w:asciiTheme="majorHAnsi" w:hAnsiTheme="majorHAnsi" w:cstheme="majorHAnsi"/>
                <w:b/>
                <w:sz w:val="22"/>
                <w:szCs w:val="22"/>
                <w:lang w:val="en-GB"/>
              </w:rPr>
              <w:t>Type of Risk</w:t>
            </w:r>
          </w:p>
        </w:tc>
        <w:tc>
          <w:tcPr>
            <w:tcW w:w="1250" w:type="dxa"/>
          </w:tcPr>
          <w:p w14:paraId="42A17ED3" w14:textId="77777777" w:rsidR="00C565A8" w:rsidRPr="00D4069B" w:rsidRDefault="00C565A8" w:rsidP="00BD2D3D">
            <w:pPr>
              <w:pStyle w:val="Listeafsnit"/>
              <w:ind w:left="0"/>
              <w:rPr>
                <w:rFonts w:asciiTheme="majorHAnsi" w:hAnsiTheme="majorHAnsi" w:cstheme="majorHAnsi"/>
                <w:b/>
                <w:sz w:val="22"/>
                <w:szCs w:val="22"/>
                <w:lang w:val="en-GB"/>
              </w:rPr>
            </w:pPr>
            <w:r w:rsidRPr="00D4069B">
              <w:rPr>
                <w:rFonts w:asciiTheme="majorHAnsi" w:hAnsiTheme="majorHAnsi" w:cstheme="majorHAnsi"/>
                <w:b/>
                <w:sz w:val="22"/>
                <w:szCs w:val="22"/>
                <w:lang w:val="en-GB"/>
              </w:rPr>
              <w:t>Risk Level</w:t>
            </w:r>
          </w:p>
        </w:tc>
        <w:tc>
          <w:tcPr>
            <w:tcW w:w="4614" w:type="dxa"/>
          </w:tcPr>
          <w:p w14:paraId="488B49A8" w14:textId="77777777" w:rsidR="00C565A8" w:rsidRPr="00D4069B" w:rsidRDefault="00C565A8" w:rsidP="00BD2D3D">
            <w:pPr>
              <w:pStyle w:val="Listeafsnit"/>
              <w:ind w:left="0"/>
              <w:rPr>
                <w:rFonts w:asciiTheme="majorHAnsi" w:hAnsiTheme="majorHAnsi" w:cstheme="majorHAnsi"/>
                <w:b/>
                <w:sz w:val="22"/>
                <w:szCs w:val="22"/>
                <w:lang w:val="en-GB"/>
              </w:rPr>
            </w:pPr>
            <w:r w:rsidRPr="00D4069B">
              <w:rPr>
                <w:rFonts w:asciiTheme="majorHAnsi" w:hAnsiTheme="majorHAnsi" w:cstheme="majorHAnsi"/>
                <w:b/>
                <w:sz w:val="22"/>
                <w:szCs w:val="22"/>
                <w:lang w:val="en-GB"/>
              </w:rPr>
              <w:t>Mitigation Measures</w:t>
            </w:r>
          </w:p>
        </w:tc>
      </w:tr>
      <w:tr w:rsidR="00C565A8" w:rsidRPr="00D4069B" w14:paraId="66BC5990" w14:textId="77777777" w:rsidTr="00BD2D3D">
        <w:tc>
          <w:tcPr>
            <w:tcW w:w="5114" w:type="dxa"/>
          </w:tcPr>
          <w:p w14:paraId="5D494583" w14:textId="77777777" w:rsidR="00C565A8" w:rsidRPr="00D4069B" w:rsidRDefault="00C565A8" w:rsidP="00BD2D3D">
            <w:pPr>
              <w:pStyle w:val="Listeafsnit"/>
              <w:ind w:left="0"/>
              <w:jc w:val="both"/>
              <w:rPr>
                <w:rFonts w:asciiTheme="majorHAnsi" w:hAnsiTheme="majorHAnsi" w:cstheme="majorHAnsi"/>
                <w:b/>
                <w:sz w:val="18"/>
                <w:szCs w:val="18"/>
                <w:lang w:val="en-GB"/>
              </w:rPr>
            </w:pPr>
            <w:r w:rsidRPr="00D4069B">
              <w:rPr>
                <w:rFonts w:asciiTheme="majorHAnsi" w:hAnsiTheme="majorHAnsi" w:cstheme="majorHAnsi"/>
                <w:b/>
                <w:sz w:val="18"/>
                <w:szCs w:val="18"/>
                <w:lang w:val="en-GB"/>
              </w:rPr>
              <w:t>Economic</w:t>
            </w:r>
          </w:p>
          <w:p w14:paraId="5EFC9246" w14:textId="6379D280" w:rsidR="00C565A8" w:rsidRPr="00D4069B" w:rsidRDefault="00C565A8" w:rsidP="0030065C">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High commodity price, especially on</w:t>
            </w:r>
            <w:r w:rsidR="0030065C" w:rsidRPr="00D4069B">
              <w:rPr>
                <w:rFonts w:asciiTheme="majorHAnsi" w:hAnsiTheme="majorHAnsi" w:cstheme="majorHAnsi"/>
                <w:sz w:val="18"/>
                <w:szCs w:val="18"/>
                <w:lang w:val="en-GB"/>
              </w:rPr>
              <w:t xml:space="preserve"> health items</w:t>
            </w:r>
            <w:r w:rsidRPr="00D4069B">
              <w:rPr>
                <w:rFonts w:asciiTheme="majorHAnsi" w:hAnsiTheme="majorHAnsi" w:cstheme="majorHAnsi"/>
                <w:sz w:val="18"/>
                <w:szCs w:val="18"/>
                <w:lang w:val="en-GB"/>
              </w:rPr>
              <w:t>, water storage equipment, transportation (due to shortage of foreign currency, risk is higher particularly if the commodity is imported).</w:t>
            </w:r>
          </w:p>
        </w:tc>
        <w:tc>
          <w:tcPr>
            <w:tcW w:w="1250" w:type="dxa"/>
          </w:tcPr>
          <w:p w14:paraId="1A845F8C"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M</w:t>
            </w:r>
          </w:p>
        </w:tc>
        <w:tc>
          <w:tcPr>
            <w:tcW w:w="4614" w:type="dxa"/>
          </w:tcPr>
          <w:p w14:paraId="635248B6"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 xml:space="preserve">The project will regularly monitor the trends and impacts of high commodity prices and disseminate information for timely and appropriate responses and actions. Bulk purchase of commodities </w:t>
            </w:r>
            <w:proofErr w:type="gramStart"/>
            <w:r w:rsidRPr="00D4069B">
              <w:rPr>
                <w:rFonts w:asciiTheme="majorHAnsi" w:hAnsiTheme="majorHAnsi" w:cstheme="majorHAnsi"/>
                <w:sz w:val="18"/>
                <w:szCs w:val="18"/>
                <w:lang w:val="en-GB"/>
              </w:rPr>
              <w:t>will be done</w:t>
            </w:r>
            <w:proofErr w:type="gramEnd"/>
            <w:r w:rsidRPr="00D4069B">
              <w:rPr>
                <w:rFonts w:asciiTheme="majorHAnsi" w:hAnsiTheme="majorHAnsi" w:cstheme="majorHAnsi"/>
                <w:sz w:val="18"/>
                <w:szCs w:val="18"/>
                <w:lang w:val="en-GB"/>
              </w:rPr>
              <w:t xml:space="preserve"> where appropriate.</w:t>
            </w:r>
          </w:p>
        </w:tc>
      </w:tr>
      <w:tr w:rsidR="00C565A8" w:rsidRPr="00321F14" w14:paraId="51E7E9D5" w14:textId="77777777" w:rsidTr="00BD2D3D">
        <w:tc>
          <w:tcPr>
            <w:tcW w:w="5114" w:type="dxa"/>
          </w:tcPr>
          <w:p w14:paraId="3A36CA1B" w14:textId="77777777" w:rsidR="00C565A8" w:rsidRPr="00D4069B" w:rsidRDefault="00C565A8" w:rsidP="00C565A8">
            <w:pPr>
              <w:pStyle w:val="Listeafsnit"/>
              <w:ind w:left="0"/>
              <w:jc w:val="both"/>
              <w:rPr>
                <w:rFonts w:asciiTheme="majorHAnsi" w:hAnsiTheme="majorHAnsi" w:cstheme="majorHAnsi"/>
                <w:b/>
                <w:sz w:val="18"/>
                <w:szCs w:val="18"/>
                <w:lang w:val="en-GB"/>
              </w:rPr>
            </w:pPr>
            <w:r w:rsidRPr="00D4069B">
              <w:rPr>
                <w:rFonts w:asciiTheme="majorHAnsi" w:hAnsiTheme="majorHAnsi" w:cstheme="majorHAnsi"/>
                <w:b/>
                <w:sz w:val="18"/>
                <w:szCs w:val="18"/>
                <w:lang w:val="en-GB"/>
              </w:rPr>
              <w:t xml:space="preserve">Political </w:t>
            </w:r>
          </w:p>
          <w:p w14:paraId="3437218B" w14:textId="16CFF001" w:rsidR="00C565A8" w:rsidRPr="00D4069B" w:rsidRDefault="00C565A8" w:rsidP="00C565A8">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The security situation in Cabo Delgado, tend to deteriorate and may condition the programme implementation.</w:t>
            </w:r>
          </w:p>
        </w:tc>
        <w:tc>
          <w:tcPr>
            <w:tcW w:w="1250" w:type="dxa"/>
          </w:tcPr>
          <w:p w14:paraId="420EAB09"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L</w:t>
            </w:r>
          </w:p>
        </w:tc>
        <w:tc>
          <w:tcPr>
            <w:tcW w:w="4614" w:type="dxa"/>
          </w:tcPr>
          <w:p w14:paraId="47C4546E" w14:textId="0F3CAA38" w:rsidR="00C565A8" w:rsidRPr="00D4069B" w:rsidRDefault="0030065C"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Monitor the security issue and if necessary initiate programming from more stable areas.</w:t>
            </w:r>
          </w:p>
        </w:tc>
      </w:tr>
      <w:tr w:rsidR="00C565A8" w:rsidRPr="00321F14" w14:paraId="10C51D63" w14:textId="77777777" w:rsidTr="00BD2D3D">
        <w:tc>
          <w:tcPr>
            <w:tcW w:w="5114" w:type="dxa"/>
          </w:tcPr>
          <w:p w14:paraId="707F24A2" w14:textId="77777777" w:rsidR="00C565A8" w:rsidRPr="00D4069B" w:rsidRDefault="0030065C" w:rsidP="00BD2D3D">
            <w:pPr>
              <w:pStyle w:val="Listeafsnit"/>
              <w:ind w:left="0"/>
              <w:jc w:val="both"/>
              <w:rPr>
                <w:rFonts w:asciiTheme="majorHAnsi" w:hAnsiTheme="majorHAnsi" w:cstheme="majorHAnsi"/>
                <w:b/>
                <w:sz w:val="18"/>
                <w:szCs w:val="18"/>
                <w:lang w:val="en-GB"/>
              </w:rPr>
            </w:pPr>
            <w:r w:rsidRPr="00D4069B">
              <w:rPr>
                <w:rFonts w:asciiTheme="majorHAnsi" w:hAnsiTheme="majorHAnsi" w:cstheme="majorHAnsi"/>
                <w:b/>
                <w:sz w:val="18"/>
                <w:szCs w:val="18"/>
                <w:lang w:val="en-GB"/>
              </w:rPr>
              <w:t>COVID 19</w:t>
            </w:r>
          </w:p>
          <w:p w14:paraId="176A864D" w14:textId="77777777" w:rsidR="0030065C" w:rsidRPr="00D4069B" w:rsidRDefault="0030065C" w:rsidP="00BD2D3D">
            <w:pPr>
              <w:pStyle w:val="Listeafsnit"/>
              <w:ind w:left="0"/>
              <w:jc w:val="both"/>
              <w:rPr>
                <w:rFonts w:asciiTheme="majorHAnsi" w:hAnsiTheme="majorHAnsi" w:cstheme="majorHAnsi"/>
                <w:b/>
                <w:sz w:val="18"/>
                <w:szCs w:val="18"/>
                <w:lang w:val="en-GB"/>
              </w:rPr>
            </w:pPr>
          </w:p>
          <w:p w14:paraId="007A6C70" w14:textId="4D460C06" w:rsidR="0030065C" w:rsidRPr="00D4069B" w:rsidRDefault="0030065C" w:rsidP="00BD2D3D">
            <w:pPr>
              <w:pStyle w:val="Listeafsnit"/>
              <w:ind w:left="0"/>
              <w:jc w:val="both"/>
              <w:rPr>
                <w:rFonts w:asciiTheme="majorHAnsi" w:hAnsiTheme="majorHAnsi" w:cstheme="majorHAnsi"/>
                <w:b/>
                <w:sz w:val="18"/>
                <w:szCs w:val="18"/>
                <w:lang w:val="en-GB"/>
              </w:rPr>
            </w:pPr>
            <w:r w:rsidRPr="00D4069B">
              <w:rPr>
                <w:rFonts w:asciiTheme="majorHAnsi" w:hAnsiTheme="majorHAnsi" w:cstheme="majorHAnsi"/>
                <w:sz w:val="18"/>
                <w:szCs w:val="18"/>
                <w:lang w:val="en-GB"/>
              </w:rPr>
              <w:t xml:space="preserve">Massive spread of infections by COVID-19, pressures the availability of financial resources and the provision of basic social services  </w:t>
            </w:r>
          </w:p>
        </w:tc>
        <w:tc>
          <w:tcPr>
            <w:tcW w:w="1250" w:type="dxa"/>
          </w:tcPr>
          <w:p w14:paraId="739EAFFE"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H</w:t>
            </w:r>
          </w:p>
        </w:tc>
        <w:tc>
          <w:tcPr>
            <w:tcW w:w="4614" w:type="dxa"/>
          </w:tcPr>
          <w:p w14:paraId="6EA2EB12" w14:textId="77777777" w:rsidR="0030065C" w:rsidRPr="00AC1D8F" w:rsidRDefault="0030065C" w:rsidP="0030065C">
            <w:pPr>
              <w:rPr>
                <w:rFonts w:asciiTheme="majorHAnsi" w:hAnsiTheme="majorHAnsi" w:cstheme="majorHAnsi"/>
                <w:sz w:val="18"/>
                <w:szCs w:val="18"/>
                <w:lang w:val="en-US"/>
              </w:rPr>
            </w:pPr>
            <w:r w:rsidRPr="00D4069B">
              <w:rPr>
                <w:rFonts w:asciiTheme="majorHAnsi" w:hAnsiTheme="majorHAnsi" w:cstheme="majorHAnsi"/>
                <w:sz w:val="18"/>
                <w:szCs w:val="18"/>
                <w:lang w:val="en-GB"/>
              </w:rPr>
              <w:t xml:space="preserve">Monitor the situation </w:t>
            </w:r>
            <w:r w:rsidRPr="00AC1D8F">
              <w:rPr>
                <w:rFonts w:asciiTheme="majorHAnsi" w:hAnsiTheme="majorHAnsi" w:cstheme="majorHAnsi"/>
                <w:sz w:val="18"/>
                <w:szCs w:val="18"/>
                <w:lang w:val="en-US"/>
              </w:rPr>
              <w:t>&amp; Advocate with government and relevant stakeholders to strengthen preventive measures against COVID 19 and increase financial resources to prevent the pandemic of covid-19</w:t>
            </w:r>
          </w:p>
          <w:p w14:paraId="29D2A307" w14:textId="4302CB24" w:rsidR="00C565A8" w:rsidRPr="00AC1D8F" w:rsidRDefault="00C565A8" w:rsidP="00BD2D3D">
            <w:pPr>
              <w:pStyle w:val="Listeafsnit"/>
              <w:ind w:left="0"/>
              <w:jc w:val="both"/>
              <w:rPr>
                <w:rFonts w:asciiTheme="majorHAnsi" w:hAnsiTheme="majorHAnsi" w:cstheme="majorHAnsi"/>
                <w:sz w:val="18"/>
                <w:szCs w:val="18"/>
                <w:lang w:val="en-US"/>
              </w:rPr>
            </w:pPr>
          </w:p>
        </w:tc>
      </w:tr>
      <w:tr w:rsidR="00C565A8" w:rsidRPr="00321F14" w14:paraId="6E4E8A9F" w14:textId="77777777" w:rsidTr="00BD2D3D">
        <w:tc>
          <w:tcPr>
            <w:tcW w:w="5114" w:type="dxa"/>
          </w:tcPr>
          <w:p w14:paraId="75050A45" w14:textId="77777777" w:rsidR="00C565A8" w:rsidRPr="00D4069B" w:rsidRDefault="00C565A8" w:rsidP="00BD2D3D">
            <w:pPr>
              <w:pStyle w:val="Listeafsnit"/>
              <w:ind w:left="0"/>
              <w:jc w:val="both"/>
              <w:rPr>
                <w:rFonts w:asciiTheme="majorHAnsi" w:hAnsiTheme="majorHAnsi" w:cstheme="majorHAnsi"/>
                <w:b/>
                <w:sz w:val="18"/>
                <w:szCs w:val="18"/>
                <w:lang w:val="en-GB"/>
              </w:rPr>
            </w:pPr>
            <w:r w:rsidRPr="00D4069B">
              <w:rPr>
                <w:rFonts w:asciiTheme="majorHAnsi" w:hAnsiTheme="majorHAnsi" w:cstheme="majorHAnsi"/>
                <w:b/>
                <w:sz w:val="18"/>
                <w:szCs w:val="18"/>
                <w:lang w:val="en-GB"/>
              </w:rPr>
              <w:t>Institutional</w:t>
            </w:r>
          </w:p>
          <w:p w14:paraId="5D67F8D1"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Weak commitment by government offices and community organizations.</w:t>
            </w:r>
          </w:p>
        </w:tc>
        <w:tc>
          <w:tcPr>
            <w:tcW w:w="1250" w:type="dxa"/>
          </w:tcPr>
          <w:p w14:paraId="78C15E96"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L</w:t>
            </w:r>
          </w:p>
        </w:tc>
        <w:tc>
          <w:tcPr>
            <w:tcW w:w="4614" w:type="dxa"/>
          </w:tcPr>
          <w:p w14:paraId="2D569994" w14:textId="77777777" w:rsidR="00C565A8" w:rsidRPr="00D4069B" w:rsidRDefault="00C565A8" w:rsidP="00BD2D3D">
            <w:pPr>
              <w:pStyle w:val="Listeafsnit"/>
              <w:ind w:left="0"/>
              <w:jc w:val="both"/>
              <w:rPr>
                <w:rFonts w:asciiTheme="majorHAnsi" w:hAnsiTheme="majorHAnsi" w:cstheme="majorHAnsi"/>
                <w:sz w:val="18"/>
                <w:szCs w:val="18"/>
                <w:lang w:val="en-GB"/>
              </w:rPr>
            </w:pPr>
            <w:r w:rsidRPr="00D4069B">
              <w:rPr>
                <w:rFonts w:asciiTheme="majorHAnsi" w:hAnsiTheme="majorHAnsi" w:cstheme="majorHAnsi"/>
                <w:sz w:val="18"/>
                <w:szCs w:val="18"/>
                <w:lang w:val="en-GB"/>
              </w:rPr>
              <w:t>The project will promote joint planning and decision-making in order to increase the level of commitment.</w:t>
            </w:r>
          </w:p>
        </w:tc>
      </w:tr>
    </w:tbl>
    <w:p w14:paraId="61B439A4" w14:textId="502E9EE4" w:rsidR="00C565A8" w:rsidRPr="00D4069B" w:rsidRDefault="00C565A8" w:rsidP="00C565A8">
      <w:pPr>
        <w:spacing w:after="80"/>
        <w:rPr>
          <w:rFonts w:asciiTheme="majorHAnsi" w:eastAsiaTheme="minorHAnsi" w:hAnsiTheme="majorHAnsi" w:cstheme="majorHAnsi"/>
          <w:lang w:val="en-US"/>
        </w:rPr>
      </w:pPr>
    </w:p>
    <w:p w14:paraId="51AC7F2A" w14:textId="7C3F1C17" w:rsidR="0015089B" w:rsidRPr="00D4069B" w:rsidRDefault="00B16DD3" w:rsidP="0015089B">
      <w:pPr>
        <w:pStyle w:val="Listeafsnit"/>
        <w:numPr>
          <w:ilvl w:val="0"/>
          <w:numId w:val="5"/>
        </w:numPr>
        <w:spacing w:after="80"/>
        <w:rPr>
          <w:rFonts w:asciiTheme="majorHAnsi" w:eastAsiaTheme="minorHAnsi" w:hAnsiTheme="majorHAnsi" w:cstheme="majorHAnsi"/>
          <w:b/>
          <w:sz w:val="22"/>
          <w:szCs w:val="22"/>
          <w:lang w:val="en-US"/>
        </w:rPr>
      </w:pPr>
      <w:r w:rsidRPr="00D4069B">
        <w:rPr>
          <w:rFonts w:asciiTheme="majorHAnsi" w:hAnsiTheme="majorHAnsi" w:cstheme="majorHAnsi"/>
          <w:b/>
          <w:sz w:val="22"/>
          <w:szCs w:val="22"/>
          <w:lang w:val="en-US"/>
        </w:rPr>
        <w:t xml:space="preserve">How do the implementing partners apply </w:t>
      </w:r>
      <w:r w:rsidRPr="00D4069B">
        <w:rPr>
          <w:rFonts w:asciiTheme="majorHAnsi" w:hAnsiTheme="majorHAnsi" w:cstheme="majorHAnsi"/>
          <w:b/>
          <w:bCs/>
          <w:sz w:val="22"/>
          <w:szCs w:val="22"/>
          <w:lang w:val="en-US"/>
        </w:rPr>
        <w:t xml:space="preserve">monitoring, feedback and accountability systems </w:t>
      </w:r>
      <w:r w:rsidRPr="00D4069B">
        <w:rPr>
          <w:rFonts w:asciiTheme="majorHAnsi" w:hAnsiTheme="majorHAnsi" w:cstheme="majorHAnsi"/>
          <w:b/>
          <w:sz w:val="22"/>
          <w:szCs w:val="22"/>
          <w:lang w:val="en-US"/>
        </w:rPr>
        <w:t xml:space="preserve">(CHS 5), </w:t>
      </w:r>
      <w:r w:rsidR="00B92529" w:rsidRPr="00D4069B">
        <w:rPr>
          <w:rFonts w:asciiTheme="majorHAnsi" w:hAnsiTheme="majorHAnsi" w:cstheme="majorHAnsi"/>
          <w:b/>
          <w:sz w:val="22"/>
          <w:szCs w:val="22"/>
          <w:lang w:val="en-US"/>
        </w:rPr>
        <w:t xml:space="preserve">including a complaint mechanism that works in the specific </w:t>
      </w:r>
      <w:r w:rsidR="002B319D" w:rsidRPr="00D4069B">
        <w:rPr>
          <w:rFonts w:asciiTheme="majorHAnsi" w:hAnsiTheme="majorHAnsi" w:cstheme="majorHAnsi"/>
          <w:b/>
          <w:sz w:val="22"/>
          <w:szCs w:val="22"/>
          <w:lang w:val="en-US"/>
        </w:rPr>
        <w:t>context?</w:t>
      </w:r>
      <w:r w:rsidR="00CF0102" w:rsidRPr="00D4069B">
        <w:rPr>
          <w:rFonts w:asciiTheme="majorHAnsi" w:hAnsiTheme="majorHAnsi" w:cstheme="majorHAnsi"/>
          <w:b/>
          <w:sz w:val="22"/>
          <w:szCs w:val="22"/>
          <w:lang w:val="en-US"/>
        </w:rPr>
        <w:t xml:space="preserve"> </w:t>
      </w:r>
      <w:r w:rsidR="00CF0102" w:rsidRPr="00D4069B">
        <w:rPr>
          <w:rFonts w:asciiTheme="majorHAnsi" w:hAnsiTheme="majorHAnsi" w:cstheme="majorHAnsi"/>
          <w:i/>
          <w:sz w:val="22"/>
          <w:szCs w:val="22"/>
          <w:lang w:val="en-US"/>
        </w:rPr>
        <w:t xml:space="preserve">Include here a description of how you monitor results (e.g. by formulating indicators), how you </w:t>
      </w:r>
      <w:proofErr w:type="gramStart"/>
      <w:r w:rsidR="00CF0102" w:rsidRPr="00D4069B">
        <w:rPr>
          <w:rFonts w:asciiTheme="majorHAnsi" w:hAnsiTheme="majorHAnsi" w:cstheme="majorHAnsi"/>
          <w:i/>
          <w:sz w:val="22"/>
          <w:szCs w:val="22"/>
          <w:lang w:val="en-US"/>
        </w:rPr>
        <w:t>report back</w:t>
      </w:r>
      <w:proofErr w:type="gramEnd"/>
      <w:r w:rsidR="00CF0102" w:rsidRPr="00D4069B">
        <w:rPr>
          <w:rFonts w:asciiTheme="majorHAnsi" w:hAnsiTheme="majorHAnsi" w:cstheme="majorHAnsi"/>
          <w:i/>
          <w:sz w:val="22"/>
          <w:szCs w:val="22"/>
          <w:lang w:val="en-US"/>
        </w:rPr>
        <w:t xml:space="preserve"> to the target population (feedback) and describe how you will receive, handle, and address complaints.</w:t>
      </w:r>
    </w:p>
    <w:p w14:paraId="6C224D8D" w14:textId="434521D2" w:rsidR="0015089B" w:rsidRPr="00D4069B" w:rsidRDefault="0015089B" w:rsidP="0015089B">
      <w:pPr>
        <w:pStyle w:val="Listeafsnit"/>
        <w:numPr>
          <w:ilvl w:val="0"/>
          <w:numId w:val="35"/>
        </w:numPr>
        <w:rPr>
          <w:rFonts w:asciiTheme="majorHAnsi" w:hAnsiTheme="majorHAnsi" w:cstheme="majorHAnsi"/>
          <w:b/>
          <w:bCs/>
          <w:sz w:val="22"/>
          <w:szCs w:val="22"/>
          <w:lang w:val="en-US"/>
        </w:rPr>
      </w:pPr>
      <w:r w:rsidRPr="00D4069B">
        <w:rPr>
          <w:rFonts w:asciiTheme="majorHAnsi" w:hAnsiTheme="majorHAnsi" w:cstheme="majorHAnsi"/>
          <w:b/>
          <w:bCs/>
          <w:sz w:val="22"/>
          <w:szCs w:val="22"/>
          <w:lang w:val="en-US"/>
        </w:rPr>
        <w:t>Internal Monitoring and Review</w:t>
      </w:r>
    </w:p>
    <w:p w14:paraId="0E9A30E4" w14:textId="77777777" w:rsidR="0015089B" w:rsidRPr="00D4069B" w:rsidRDefault="0015089B" w:rsidP="0015089B">
      <w:pPr>
        <w:jc w:val="both"/>
        <w:rPr>
          <w:rFonts w:asciiTheme="majorHAnsi" w:eastAsia="Arial" w:hAnsiTheme="majorHAnsi" w:cstheme="majorHAnsi"/>
          <w:sz w:val="22"/>
          <w:szCs w:val="22"/>
          <w:lang w:val="en-GB"/>
        </w:rPr>
      </w:pPr>
      <w:r w:rsidRPr="00D4069B">
        <w:rPr>
          <w:rFonts w:asciiTheme="majorHAnsi" w:eastAsia="Arial" w:hAnsiTheme="majorHAnsi" w:cstheme="majorHAnsi"/>
          <w:sz w:val="22"/>
          <w:szCs w:val="22"/>
          <w:lang w:val="en-GB"/>
        </w:rPr>
        <w:t xml:space="preserve">SOS Mozambique will task monitoring and evaluation staff to undertake follow up of project performance, impact, reporting and documentation. SOS Mozambique’s M&amp;E unit will coordinate and oversee the overall project monitoring and evaluation activities. </w:t>
      </w:r>
    </w:p>
    <w:p w14:paraId="6DEEFA01" w14:textId="39ED3ED8" w:rsidR="0015089B" w:rsidRPr="00D4069B" w:rsidRDefault="0015089B" w:rsidP="0015089B">
      <w:pPr>
        <w:jc w:val="both"/>
        <w:rPr>
          <w:rFonts w:asciiTheme="majorHAnsi" w:hAnsiTheme="majorHAnsi" w:cstheme="majorHAnsi"/>
          <w:b/>
          <w:bCs/>
          <w:sz w:val="22"/>
          <w:szCs w:val="22"/>
          <w:lang w:val="en-US"/>
        </w:rPr>
      </w:pPr>
      <w:r w:rsidRPr="00D4069B">
        <w:rPr>
          <w:rFonts w:asciiTheme="majorHAnsi" w:eastAsia="Arial" w:hAnsiTheme="majorHAnsi" w:cstheme="majorHAnsi"/>
          <w:sz w:val="22"/>
          <w:szCs w:val="22"/>
          <w:lang w:val="en-GB"/>
        </w:rPr>
        <w:t>In addition a context specific complaint mechanism such as</w:t>
      </w:r>
      <w:r w:rsidR="005B63BF">
        <w:rPr>
          <w:rFonts w:asciiTheme="majorHAnsi" w:eastAsia="Arial" w:hAnsiTheme="majorHAnsi" w:cstheme="majorHAnsi"/>
          <w:sz w:val="22"/>
          <w:szCs w:val="22"/>
          <w:lang w:val="en-GB"/>
        </w:rPr>
        <w:t xml:space="preserve"> a</w:t>
      </w:r>
      <w:r w:rsidRPr="00D4069B">
        <w:rPr>
          <w:rFonts w:asciiTheme="majorHAnsi" w:eastAsia="Arial" w:hAnsiTheme="majorHAnsi" w:cstheme="majorHAnsi"/>
          <w:sz w:val="22"/>
          <w:szCs w:val="22"/>
          <w:lang w:val="en-GB"/>
        </w:rPr>
        <w:t xml:space="preserve"> suggestion box, and a regular focused group discussion will be organized and accordingly compliant and feedback will be collected in order to inform the project and make sure relevant issues are sorted out and communicated to the beneficiary in </w:t>
      </w:r>
      <w:r w:rsidR="0002250E">
        <w:rPr>
          <w:rFonts w:asciiTheme="majorHAnsi" w:eastAsia="Arial" w:hAnsiTheme="majorHAnsi" w:cstheme="majorHAnsi"/>
          <w:sz w:val="22"/>
          <w:szCs w:val="22"/>
          <w:lang w:val="en-GB"/>
        </w:rPr>
        <w:t xml:space="preserve">an </w:t>
      </w:r>
      <w:r w:rsidRPr="00D4069B">
        <w:rPr>
          <w:rFonts w:asciiTheme="majorHAnsi" w:eastAsia="Arial" w:hAnsiTheme="majorHAnsi" w:cstheme="majorHAnsi"/>
          <w:sz w:val="22"/>
          <w:szCs w:val="22"/>
          <w:lang w:val="en-GB"/>
        </w:rPr>
        <w:t xml:space="preserve">ethical and confidential manner. </w:t>
      </w:r>
      <w:r w:rsidRPr="00D4069B">
        <w:rPr>
          <w:rFonts w:asciiTheme="majorHAnsi" w:hAnsiTheme="majorHAnsi" w:cstheme="majorHAnsi"/>
          <w:color w:val="262626"/>
          <w:sz w:val="22"/>
          <w:szCs w:val="22"/>
          <w:lang w:val="en-US"/>
        </w:rPr>
        <w:t>The project will organize a series of sessions and consistently</w:t>
      </w:r>
      <w:r w:rsidR="0002250E">
        <w:rPr>
          <w:rFonts w:asciiTheme="majorHAnsi" w:hAnsiTheme="majorHAnsi" w:cstheme="majorHAnsi"/>
          <w:color w:val="262626"/>
          <w:sz w:val="22"/>
          <w:szCs w:val="22"/>
          <w:lang w:val="en-US"/>
        </w:rPr>
        <w:t xml:space="preserve"> make</w:t>
      </w:r>
      <w:r w:rsidRPr="00D4069B">
        <w:rPr>
          <w:rFonts w:asciiTheme="majorHAnsi" w:hAnsiTheme="majorHAnsi" w:cstheme="majorHAnsi"/>
          <w:color w:val="262626"/>
          <w:sz w:val="22"/>
          <w:szCs w:val="22"/>
          <w:lang w:val="en-US"/>
        </w:rPr>
        <w:t xml:space="preserve"> the </w:t>
      </w:r>
      <w:proofErr w:type="gramStart"/>
      <w:r w:rsidRPr="00D4069B">
        <w:rPr>
          <w:rFonts w:asciiTheme="majorHAnsi" w:hAnsiTheme="majorHAnsi" w:cstheme="majorHAnsi"/>
          <w:color w:val="262626"/>
          <w:sz w:val="22"/>
          <w:szCs w:val="22"/>
          <w:lang w:val="en-US"/>
        </w:rPr>
        <w:t>crisis affected</w:t>
      </w:r>
      <w:proofErr w:type="gramEnd"/>
      <w:r w:rsidRPr="00D4069B">
        <w:rPr>
          <w:rFonts w:asciiTheme="majorHAnsi" w:hAnsiTheme="majorHAnsi" w:cstheme="majorHAnsi"/>
          <w:color w:val="262626"/>
          <w:sz w:val="22"/>
          <w:szCs w:val="22"/>
          <w:lang w:val="en-US"/>
        </w:rPr>
        <w:t xml:space="preserve"> people</w:t>
      </w:r>
      <w:r w:rsidR="0002250E">
        <w:rPr>
          <w:rFonts w:asciiTheme="majorHAnsi" w:hAnsiTheme="majorHAnsi" w:cstheme="majorHAnsi"/>
          <w:color w:val="262626"/>
          <w:sz w:val="22"/>
          <w:szCs w:val="22"/>
          <w:lang w:val="en-US"/>
        </w:rPr>
        <w:t xml:space="preserve"> aware</w:t>
      </w:r>
      <w:r w:rsidRPr="00D4069B">
        <w:rPr>
          <w:rFonts w:asciiTheme="majorHAnsi" w:hAnsiTheme="majorHAnsi" w:cstheme="majorHAnsi"/>
          <w:color w:val="262626"/>
          <w:sz w:val="22"/>
          <w:szCs w:val="22"/>
          <w:lang w:val="en-US"/>
        </w:rPr>
        <w:t xml:space="preserve"> about the established compliant mechanism and encourage them to report any issues related to programing, sexual exploitation and abuse without fear.</w:t>
      </w:r>
      <w:r w:rsidRPr="00D4069B">
        <w:rPr>
          <w:rFonts w:asciiTheme="majorHAnsi" w:eastAsia="Arial" w:hAnsiTheme="majorHAnsi" w:cstheme="majorHAnsi"/>
          <w:sz w:val="22"/>
          <w:szCs w:val="22"/>
          <w:lang w:val="en-GB"/>
        </w:rPr>
        <w:t xml:space="preserve"> The senior management at SOS Mozambique will undertake regular reviews of project progress, results, impacts and adherence to plans, budget and set standards. Process monitoring data </w:t>
      </w:r>
      <w:proofErr w:type="gramStart"/>
      <w:r w:rsidRPr="00D4069B">
        <w:rPr>
          <w:rFonts w:asciiTheme="majorHAnsi" w:eastAsia="Arial" w:hAnsiTheme="majorHAnsi" w:cstheme="majorHAnsi"/>
          <w:sz w:val="22"/>
          <w:szCs w:val="22"/>
          <w:lang w:val="en-GB"/>
        </w:rPr>
        <w:t>will be used</w:t>
      </w:r>
      <w:proofErr w:type="gramEnd"/>
      <w:r w:rsidRPr="00D4069B">
        <w:rPr>
          <w:rFonts w:asciiTheme="majorHAnsi" w:eastAsia="Arial" w:hAnsiTheme="majorHAnsi" w:cstheme="majorHAnsi"/>
          <w:sz w:val="22"/>
          <w:szCs w:val="22"/>
          <w:lang w:val="en-GB"/>
        </w:rPr>
        <w:t xml:space="preserve"> to guide the day-to-day management and planning of the project. Impact monitoring will involve an appropriate mix of quantitative and qualitative data. </w:t>
      </w:r>
    </w:p>
    <w:p w14:paraId="03F9D80D" w14:textId="77777777" w:rsidR="0015089B" w:rsidRPr="00D4069B" w:rsidRDefault="0015089B" w:rsidP="0015089B">
      <w:pPr>
        <w:pStyle w:val="Listeafsnit"/>
        <w:numPr>
          <w:ilvl w:val="0"/>
          <w:numId w:val="35"/>
        </w:numPr>
        <w:jc w:val="both"/>
        <w:rPr>
          <w:rFonts w:asciiTheme="majorHAnsi" w:hAnsiTheme="majorHAnsi" w:cstheme="majorHAnsi"/>
          <w:b/>
          <w:bCs/>
          <w:sz w:val="22"/>
          <w:szCs w:val="22"/>
          <w:lang w:val="en-US"/>
        </w:rPr>
      </w:pPr>
      <w:r w:rsidRPr="00D4069B">
        <w:rPr>
          <w:rFonts w:asciiTheme="majorHAnsi" w:hAnsiTheme="majorHAnsi" w:cstheme="majorHAnsi"/>
          <w:b/>
          <w:bCs/>
          <w:sz w:val="22"/>
          <w:szCs w:val="22"/>
          <w:lang w:val="en-US"/>
        </w:rPr>
        <w:t xml:space="preserve">Participatory monitoring and evaluations </w:t>
      </w:r>
    </w:p>
    <w:p w14:paraId="22E21C8D" w14:textId="267C4451" w:rsidR="0015089B" w:rsidRPr="00D4069B" w:rsidRDefault="0015089B" w:rsidP="0015089B">
      <w:pPr>
        <w:jc w:val="both"/>
        <w:rPr>
          <w:rFonts w:asciiTheme="majorHAnsi" w:eastAsia="Arial" w:hAnsiTheme="majorHAnsi" w:cstheme="majorHAnsi"/>
          <w:sz w:val="22"/>
          <w:szCs w:val="22"/>
          <w:lang w:val="en-GB"/>
        </w:rPr>
      </w:pPr>
      <w:r w:rsidRPr="00D4069B">
        <w:rPr>
          <w:rFonts w:asciiTheme="majorHAnsi" w:eastAsia="Arial" w:hAnsiTheme="majorHAnsi" w:cstheme="majorHAnsi"/>
          <w:sz w:val="22"/>
          <w:szCs w:val="22"/>
          <w:lang w:val="en-GB"/>
        </w:rPr>
        <w:lastRenderedPageBreak/>
        <w:t xml:space="preserve">Participatory impact and process monitoring of the project is to assess if the desired changes on the target groups’ livelihoods </w:t>
      </w:r>
      <w:proofErr w:type="gramStart"/>
      <w:r w:rsidRPr="00D4069B">
        <w:rPr>
          <w:rFonts w:asciiTheme="majorHAnsi" w:eastAsia="Arial" w:hAnsiTheme="majorHAnsi" w:cstheme="majorHAnsi"/>
          <w:sz w:val="22"/>
          <w:szCs w:val="22"/>
          <w:lang w:val="en-GB"/>
        </w:rPr>
        <w:t>have been achieved</w:t>
      </w:r>
      <w:proofErr w:type="gramEnd"/>
      <w:r w:rsidRPr="00D4069B">
        <w:rPr>
          <w:rFonts w:asciiTheme="majorHAnsi" w:eastAsia="Arial" w:hAnsiTheme="majorHAnsi" w:cstheme="majorHAnsi"/>
          <w:sz w:val="22"/>
          <w:szCs w:val="22"/>
          <w:lang w:val="en-GB"/>
        </w:rPr>
        <w:t xml:space="preserve"> in line with objectives, and identify problems encountered in the course of implementation. It takes into account target groups’ perception of key change indicators. The project team will facilitate participatory </w:t>
      </w:r>
      <w:r w:rsidR="0053622F" w:rsidRPr="00D4069B">
        <w:rPr>
          <w:rFonts w:asciiTheme="majorHAnsi" w:eastAsia="Arial" w:hAnsiTheme="majorHAnsi" w:cstheme="majorHAnsi"/>
          <w:sz w:val="22"/>
          <w:szCs w:val="22"/>
          <w:lang w:val="en-GB"/>
        </w:rPr>
        <w:t>monitoring, document the key lessons,</w:t>
      </w:r>
      <w:r w:rsidRPr="00D4069B">
        <w:rPr>
          <w:rFonts w:asciiTheme="majorHAnsi" w:eastAsia="Arial" w:hAnsiTheme="majorHAnsi" w:cstheme="majorHAnsi"/>
          <w:sz w:val="22"/>
          <w:szCs w:val="22"/>
          <w:lang w:val="en-GB"/>
        </w:rPr>
        <w:t xml:space="preserve"> and take corrective measures in the course of the project execution. Baseline surveys, stakeholder review workshops, case studies and Post Distribution Monitoring tools (PDMs) </w:t>
      </w:r>
      <w:proofErr w:type="gramStart"/>
      <w:r w:rsidRPr="00D4069B">
        <w:rPr>
          <w:rFonts w:asciiTheme="majorHAnsi" w:eastAsia="Arial" w:hAnsiTheme="majorHAnsi" w:cstheme="majorHAnsi"/>
          <w:sz w:val="22"/>
          <w:szCs w:val="22"/>
          <w:lang w:val="en-GB"/>
        </w:rPr>
        <w:t>will be used</w:t>
      </w:r>
      <w:proofErr w:type="gramEnd"/>
      <w:r w:rsidRPr="00D4069B">
        <w:rPr>
          <w:rFonts w:asciiTheme="majorHAnsi" w:eastAsia="Arial" w:hAnsiTheme="majorHAnsi" w:cstheme="majorHAnsi"/>
          <w:sz w:val="22"/>
          <w:szCs w:val="22"/>
          <w:lang w:val="en-GB"/>
        </w:rPr>
        <w:t xml:space="preserve"> as appropriate. The mid-term and end of project evaluation </w:t>
      </w:r>
      <w:proofErr w:type="gramStart"/>
      <w:r w:rsidRPr="00D4069B">
        <w:rPr>
          <w:rFonts w:asciiTheme="majorHAnsi" w:eastAsia="Arial" w:hAnsiTheme="majorHAnsi" w:cstheme="majorHAnsi"/>
          <w:sz w:val="22"/>
          <w:szCs w:val="22"/>
          <w:lang w:val="en-GB"/>
        </w:rPr>
        <w:t>will be carried</w:t>
      </w:r>
      <w:proofErr w:type="gramEnd"/>
      <w:r w:rsidRPr="00D4069B">
        <w:rPr>
          <w:rFonts w:asciiTheme="majorHAnsi" w:eastAsia="Arial" w:hAnsiTheme="majorHAnsi" w:cstheme="majorHAnsi"/>
          <w:sz w:val="22"/>
          <w:szCs w:val="22"/>
          <w:lang w:val="en-GB"/>
        </w:rPr>
        <w:t xml:space="preserve"> out using external specialists and involving all key stakeholders. </w:t>
      </w:r>
    </w:p>
    <w:p w14:paraId="576E1F0B" w14:textId="77777777" w:rsidR="0015089B" w:rsidRPr="00D4069B" w:rsidRDefault="0015089B" w:rsidP="0015089B">
      <w:pPr>
        <w:pStyle w:val="Listeafsnit"/>
        <w:numPr>
          <w:ilvl w:val="0"/>
          <w:numId w:val="5"/>
        </w:numPr>
        <w:spacing w:after="80"/>
        <w:rPr>
          <w:rFonts w:asciiTheme="majorHAnsi" w:eastAsiaTheme="minorHAnsi" w:hAnsiTheme="majorHAnsi" w:cstheme="majorHAnsi"/>
          <w:b/>
          <w:sz w:val="22"/>
          <w:szCs w:val="22"/>
          <w:lang w:val="en-US"/>
        </w:rPr>
      </w:pPr>
      <w:r w:rsidRPr="00D4069B">
        <w:rPr>
          <w:rFonts w:asciiTheme="majorHAnsi" w:hAnsiTheme="majorHAnsi" w:cstheme="majorHAnsi"/>
          <w:b/>
          <w:bCs/>
          <w:sz w:val="22"/>
          <w:szCs w:val="22"/>
          <w:lang w:val="en-US"/>
        </w:rPr>
        <w:t xml:space="preserve">How </w:t>
      </w:r>
      <w:proofErr w:type="gramStart"/>
      <w:r w:rsidRPr="00D4069B">
        <w:rPr>
          <w:rFonts w:asciiTheme="majorHAnsi" w:hAnsiTheme="majorHAnsi" w:cstheme="majorHAnsi"/>
          <w:b/>
          <w:bCs/>
          <w:sz w:val="22"/>
          <w:szCs w:val="22"/>
          <w:lang w:val="en-US"/>
        </w:rPr>
        <w:t>will learning and reflection be applied</w:t>
      </w:r>
      <w:proofErr w:type="gramEnd"/>
      <w:r w:rsidRPr="00D4069B">
        <w:rPr>
          <w:rFonts w:asciiTheme="majorHAnsi" w:hAnsiTheme="majorHAnsi" w:cstheme="majorHAnsi"/>
          <w:b/>
          <w:bCs/>
          <w:sz w:val="22"/>
          <w:szCs w:val="22"/>
          <w:lang w:val="en-US"/>
        </w:rPr>
        <w:t xml:space="preserve"> in terms of improving humanitarian action </w:t>
      </w:r>
      <w:r w:rsidRPr="00D4069B">
        <w:rPr>
          <w:rFonts w:asciiTheme="majorHAnsi" w:hAnsiTheme="majorHAnsi" w:cstheme="majorHAnsi"/>
          <w:b/>
          <w:sz w:val="22"/>
          <w:szCs w:val="22"/>
          <w:lang w:val="en-US"/>
        </w:rPr>
        <w:t>(CHS 7)?</w:t>
      </w:r>
    </w:p>
    <w:p w14:paraId="4B4F0063" w14:textId="7B991593" w:rsidR="00D022BC" w:rsidRPr="00D4069B" w:rsidRDefault="0015089B" w:rsidP="0015089B">
      <w:pPr>
        <w:jc w:val="both"/>
        <w:rPr>
          <w:rFonts w:asciiTheme="majorHAnsi" w:eastAsia="Arial" w:hAnsiTheme="majorHAnsi" w:cstheme="majorHAnsi"/>
          <w:sz w:val="22"/>
          <w:szCs w:val="22"/>
          <w:lang w:val="en-GB"/>
        </w:rPr>
      </w:pPr>
      <w:r w:rsidRPr="00C073D3">
        <w:rPr>
          <w:rFonts w:asciiTheme="majorHAnsi" w:eastAsia="Arial" w:hAnsiTheme="majorHAnsi" w:cstheme="majorHAnsi"/>
          <w:sz w:val="22"/>
          <w:szCs w:val="22"/>
          <w:lang w:val="en-GB"/>
        </w:rPr>
        <w:t xml:space="preserve">SOS </w:t>
      </w:r>
      <w:r w:rsidR="00C073D3" w:rsidRPr="00C073D3">
        <w:rPr>
          <w:rFonts w:asciiTheme="majorHAnsi" w:eastAsia="Arial" w:hAnsiTheme="majorHAnsi" w:cstheme="majorHAnsi"/>
          <w:sz w:val="22"/>
          <w:szCs w:val="22"/>
          <w:lang w:val="en-GB"/>
        </w:rPr>
        <w:t>Mozambique</w:t>
      </w:r>
      <w:r w:rsidR="00C073D3" w:rsidRPr="00AB29DB">
        <w:rPr>
          <w:rFonts w:asciiTheme="majorHAnsi" w:eastAsia="Arial" w:hAnsiTheme="majorHAnsi" w:cstheme="majorHAnsi"/>
          <w:b/>
          <w:sz w:val="22"/>
          <w:szCs w:val="22"/>
          <w:lang w:val="en-GB"/>
        </w:rPr>
        <w:t xml:space="preserve"> </w:t>
      </w:r>
      <w:r w:rsidR="00C073D3" w:rsidRPr="00D4069B">
        <w:rPr>
          <w:rFonts w:asciiTheme="majorHAnsi" w:eastAsia="Arial" w:hAnsiTheme="majorHAnsi" w:cstheme="majorHAnsi"/>
          <w:sz w:val="22"/>
          <w:szCs w:val="22"/>
          <w:lang w:val="en-GB"/>
        </w:rPr>
        <w:t>has</w:t>
      </w:r>
      <w:r w:rsidRPr="00D4069B">
        <w:rPr>
          <w:rFonts w:asciiTheme="majorHAnsi" w:eastAsia="Arial" w:hAnsiTheme="majorHAnsi" w:cstheme="majorHAnsi"/>
          <w:sz w:val="22"/>
          <w:szCs w:val="22"/>
          <w:lang w:val="en-GB"/>
        </w:rPr>
        <w:t xml:space="preserve"> substantial experience in producing and disseminating learning materials in the areas of humanitarian emergency, </w:t>
      </w:r>
      <w:r w:rsidR="0053622F" w:rsidRPr="00D4069B">
        <w:rPr>
          <w:rFonts w:asciiTheme="majorHAnsi" w:eastAsia="Arial" w:hAnsiTheme="majorHAnsi" w:cstheme="majorHAnsi"/>
          <w:sz w:val="22"/>
          <w:szCs w:val="22"/>
          <w:lang w:val="en-GB"/>
        </w:rPr>
        <w:t>sectorial</w:t>
      </w:r>
      <w:r w:rsidRPr="00D4069B">
        <w:rPr>
          <w:rFonts w:asciiTheme="majorHAnsi" w:eastAsia="Arial" w:hAnsiTheme="majorHAnsi" w:cstheme="majorHAnsi"/>
          <w:sz w:val="22"/>
          <w:szCs w:val="22"/>
          <w:lang w:val="en-GB"/>
        </w:rPr>
        <w:t xml:space="preserve"> and integrated interventions to protect from and build resilience for such disasters, systems strengthening, local empowerment and capacity building for early warning and actions. Feeding into the policy area through discussion briefs and case study reports against the Core Humanitarian Standards commitment will provide valuable mechanisms for information dissemination. Relevant publications </w:t>
      </w:r>
      <w:proofErr w:type="gramStart"/>
      <w:r w:rsidRPr="00D4069B">
        <w:rPr>
          <w:rFonts w:asciiTheme="majorHAnsi" w:eastAsia="Arial" w:hAnsiTheme="majorHAnsi" w:cstheme="majorHAnsi"/>
          <w:sz w:val="22"/>
          <w:szCs w:val="22"/>
          <w:lang w:val="en-GB"/>
        </w:rPr>
        <w:t>will be shared</w:t>
      </w:r>
      <w:proofErr w:type="gramEnd"/>
      <w:r w:rsidRPr="00D4069B">
        <w:rPr>
          <w:rFonts w:asciiTheme="majorHAnsi" w:eastAsia="Arial" w:hAnsiTheme="majorHAnsi" w:cstheme="majorHAnsi"/>
          <w:sz w:val="22"/>
          <w:szCs w:val="22"/>
          <w:lang w:val="en-GB"/>
        </w:rPr>
        <w:t xml:space="preserve"> with a range of governmental and non-governmental organizations within and outside of Mozambique, through SOS Mozambique website and at local and national conferences. The outcome of the project </w:t>
      </w:r>
      <w:proofErr w:type="gramStart"/>
      <w:r w:rsidRPr="00D4069B">
        <w:rPr>
          <w:rFonts w:asciiTheme="majorHAnsi" w:eastAsia="Arial" w:hAnsiTheme="majorHAnsi" w:cstheme="majorHAnsi"/>
          <w:sz w:val="22"/>
          <w:szCs w:val="22"/>
          <w:lang w:val="en-GB"/>
        </w:rPr>
        <w:t>will be replicated</w:t>
      </w:r>
      <w:proofErr w:type="gramEnd"/>
      <w:r w:rsidRPr="00D4069B">
        <w:rPr>
          <w:rFonts w:asciiTheme="majorHAnsi" w:eastAsia="Arial" w:hAnsiTheme="majorHAnsi" w:cstheme="majorHAnsi"/>
          <w:sz w:val="22"/>
          <w:szCs w:val="22"/>
          <w:lang w:val="en-GB"/>
        </w:rPr>
        <w:t xml:space="preserve"> by institutionalizing the best practices into the government structures and systems through local and national </w:t>
      </w:r>
      <w:r w:rsidR="0053622F" w:rsidRPr="00D4069B">
        <w:rPr>
          <w:rFonts w:asciiTheme="majorHAnsi" w:eastAsia="Arial" w:hAnsiTheme="majorHAnsi" w:cstheme="majorHAnsi"/>
          <w:sz w:val="22"/>
          <w:szCs w:val="22"/>
          <w:lang w:val="en-GB"/>
        </w:rPr>
        <w:t>sectorial</w:t>
      </w:r>
      <w:r w:rsidRPr="00D4069B">
        <w:rPr>
          <w:rFonts w:asciiTheme="majorHAnsi" w:eastAsia="Arial" w:hAnsiTheme="majorHAnsi" w:cstheme="majorHAnsi"/>
          <w:sz w:val="22"/>
          <w:szCs w:val="22"/>
          <w:lang w:val="en-GB"/>
        </w:rPr>
        <w:t xml:space="preserve"> clusters and networks (e.g. Child Protection cluster etc.). The fact that the community and the government are directly involved in the design and implementation of the action will ensure the continuity and replication of the outcomes beyond the project life for wider, longer and greater impact.</w:t>
      </w:r>
      <w:r w:rsidR="000D11B9" w:rsidRPr="00D4069B">
        <w:rPr>
          <w:rFonts w:asciiTheme="majorHAnsi" w:hAnsiTheme="majorHAnsi" w:cstheme="majorHAnsi"/>
          <w:sz w:val="22"/>
          <w:szCs w:val="22"/>
          <w:highlight w:val="yellow"/>
          <w:lang w:val="en-US"/>
        </w:rPr>
        <w:t xml:space="preserve"> </w:t>
      </w:r>
    </w:p>
    <w:p w14:paraId="5207E7E6" w14:textId="77777777" w:rsidR="0015089B" w:rsidRPr="00D4069B" w:rsidRDefault="0015089B" w:rsidP="0015089B">
      <w:pPr>
        <w:jc w:val="both"/>
        <w:rPr>
          <w:rFonts w:asciiTheme="majorHAnsi" w:eastAsia="Arial" w:hAnsiTheme="majorHAnsi" w:cstheme="majorHAnsi"/>
          <w:sz w:val="22"/>
          <w:szCs w:val="22"/>
          <w:lang w:val="en-GB"/>
        </w:rPr>
      </w:pPr>
    </w:p>
    <w:p w14:paraId="6DEB8E16" w14:textId="521DD9EE" w:rsidR="003B3F88" w:rsidRPr="00D4069B" w:rsidRDefault="003B3F88" w:rsidP="007D4483">
      <w:pPr>
        <w:pStyle w:val="Overskrift2"/>
        <w:numPr>
          <w:ilvl w:val="0"/>
          <w:numId w:val="11"/>
        </w:numPr>
        <w:rPr>
          <w:rFonts w:asciiTheme="majorHAnsi" w:eastAsiaTheme="minorHAnsi" w:hAnsiTheme="majorHAnsi" w:cstheme="majorHAnsi"/>
          <w:sz w:val="22"/>
          <w:szCs w:val="22"/>
          <w:lang w:val="en-GB" w:eastAsia="en-US"/>
        </w:rPr>
      </w:pPr>
      <w:r w:rsidRPr="00D4069B">
        <w:rPr>
          <w:rFonts w:asciiTheme="majorHAnsi" w:eastAsiaTheme="minorHAnsi" w:hAnsiTheme="majorHAnsi" w:cstheme="majorHAnsi"/>
          <w:sz w:val="22"/>
          <w:szCs w:val="22"/>
          <w:lang w:val="en-GB" w:eastAsia="en-US"/>
        </w:rPr>
        <w:t>Coordination</w:t>
      </w:r>
    </w:p>
    <w:p w14:paraId="73C02F2D" w14:textId="355EDCDE" w:rsidR="003B3F88" w:rsidRPr="00D4069B" w:rsidRDefault="003B3F88" w:rsidP="003B3F88">
      <w:pPr>
        <w:ind w:left="1"/>
        <w:rPr>
          <w:rFonts w:asciiTheme="majorHAnsi" w:hAnsiTheme="majorHAnsi" w:cstheme="majorHAnsi"/>
          <w:sz w:val="22"/>
          <w:szCs w:val="22"/>
          <w:lang w:val="en-US"/>
        </w:rPr>
      </w:pPr>
    </w:p>
    <w:p w14:paraId="69060EBA" w14:textId="77777777" w:rsidR="00BA7303" w:rsidRPr="00D4069B" w:rsidRDefault="00BA7303" w:rsidP="00BA7303">
      <w:pPr>
        <w:pStyle w:val="Listeafsnit"/>
        <w:numPr>
          <w:ilvl w:val="0"/>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Are the implementing organisations involved in a coordination mechanism?</w:t>
      </w:r>
    </w:p>
    <w:p w14:paraId="286FF52D" w14:textId="1A0AEF31" w:rsidR="00BA7303" w:rsidRPr="00D4069B" w:rsidRDefault="00140AB0" w:rsidP="00140AB0">
      <w:pPr>
        <w:rPr>
          <w:rStyle w:val="Intet"/>
          <w:rFonts w:asciiTheme="majorHAnsi" w:eastAsiaTheme="minorHAnsi" w:hAnsiTheme="majorHAnsi" w:cstheme="majorHAnsi"/>
          <w:b/>
          <w:color w:val="000000" w:themeColor="text1"/>
          <w:sz w:val="22"/>
          <w:szCs w:val="22"/>
          <w:lang w:val="en-GB" w:eastAsia="en-US"/>
        </w:rPr>
      </w:pPr>
      <w:r w:rsidRPr="00AC1D8F">
        <w:rPr>
          <w:rFonts w:asciiTheme="majorHAnsi" w:hAnsiTheme="majorHAnsi" w:cstheme="majorHAnsi"/>
          <w:sz w:val="22"/>
          <w:szCs w:val="22"/>
          <w:lang w:val="en-US"/>
        </w:rPr>
        <w:t xml:space="preserve">                  </w:t>
      </w:r>
      <w:hyperlink r:id="rId23" w:tgtFrame="_blank" w:history="1">
        <w:r w:rsidR="00321F14">
          <w:rPr>
            <w:rStyle w:val="Intet"/>
            <w:rFonts w:asciiTheme="majorHAnsi" w:eastAsiaTheme="minorHAnsi" w:hAnsiTheme="majorHAnsi" w:cstheme="majorHAnsi"/>
            <w:b/>
            <w:noProof/>
            <w:color w:val="000000" w:themeColor="text1"/>
            <w:sz w:val="22"/>
            <w:szCs w:val="22"/>
            <w:lang w:eastAsia="en-US"/>
          </w:rPr>
          <w:pict w14:anchorId="690A511E">
            <v:shape id="Picture 21" o:spid="_x0000_i1031" type="#_x0000_t75" alt="Check mark Symbol Icon, Black Checkmark, angle, rectangle png | PNGEgg" href="https://www.google.com/url?sa=i&amp;url=https%3A%2F%2Fwww.pngegg.com%2Fen%2Fpng-bztly&amp;psig=AOvVaw1aNGrYoF1_m47P15TMDRs7&amp;ust=1604386801559000&amp;source=images&amp;cd=vfe&amp;ved=0CAIQjRxqFwoTCLC6hN6k4-wCFQAAAAAdAAAAABAD" target="&quot;_blank&quot;" style="width:12.75pt;height:9pt;visibility:visible" o:button="t">
              <v:imagedata r:id="rId16" o:title="Check mark Symbol Icon, Black Checkmark, angle, rectangle png | PNGEgg"/>
            </v:shape>
          </w:pict>
        </w:r>
      </w:hyperlink>
      <w:r w:rsidR="00BA7303" w:rsidRPr="00D4069B">
        <w:rPr>
          <w:rStyle w:val="Intet"/>
          <w:rFonts w:asciiTheme="majorHAnsi" w:eastAsiaTheme="minorHAnsi" w:hAnsiTheme="majorHAnsi" w:cstheme="majorHAnsi"/>
          <w:b/>
          <w:color w:val="000000" w:themeColor="text1"/>
          <w:sz w:val="22"/>
          <w:szCs w:val="22"/>
          <w:lang w:val="en-GB" w:eastAsia="en-US"/>
        </w:rPr>
        <w:t>Yes</w:t>
      </w:r>
    </w:p>
    <w:p w14:paraId="6A1D7FA2" w14:textId="77777777" w:rsidR="00BA7303" w:rsidRPr="00D4069B" w:rsidRDefault="00BA7303" w:rsidP="00BA7303">
      <w:pPr>
        <w:pStyle w:val="Listeafsnit"/>
        <w:numPr>
          <w:ilvl w:val="1"/>
          <w:numId w:val="3"/>
        </w:numPr>
        <w:rPr>
          <w:rStyle w:val="Intet"/>
          <w:rFonts w:asciiTheme="majorHAnsi" w:eastAsiaTheme="minorHAnsi" w:hAnsiTheme="majorHAnsi" w:cstheme="majorHAnsi"/>
          <w:b/>
          <w:color w:val="000000" w:themeColor="text1"/>
          <w:sz w:val="22"/>
          <w:szCs w:val="22"/>
          <w:lang w:val="en-GB" w:eastAsia="en-US"/>
        </w:rPr>
      </w:pPr>
      <w:r w:rsidRPr="00D4069B">
        <w:rPr>
          <w:rStyle w:val="Intet"/>
          <w:rFonts w:asciiTheme="majorHAnsi" w:eastAsiaTheme="minorHAnsi" w:hAnsiTheme="majorHAnsi" w:cstheme="majorHAnsi"/>
          <w:b/>
          <w:color w:val="000000" w:themeColor="text1"/>
          <w:sz w:val="22"/>
          <w:szCs w:val="22"/>
          <w:lang w:val="en-GB" w:eastAsia="en-US"/>
        </w:rPr>
        <w:t>No</w:t>
      </w:r>
    </w:p>
    <w:p w14:paraId="3CEFF352" w14:textId="545FBE83" w:rsidR="00BA7303" w:rsidRPr="0063106B" w:rsidRDefault="00BA7303" w:rsidP="0063106B">
      <w:pPr>
        <w:pStyle w:val="Listeafsnit"/>
        <w:ind w:firstLine="360"/>
        <w:rPr>
          <w:rFonts w:asciiTheme="majorHAnsi" w:eastAsiaTheme="minorHAnsi" w:hAnsiTheme="majorHAnsi" w:cstheme="majorHAnsi"/>
          <w:i/>
          <w:color w:val="000000" w:themeColor="text1"/>
          <w:sz w:val="22"/>
          <w:szCs w:val="22"/>
          <w:lang w:val="en-GB" w:eastAsia="en-US"/>
        </w:rPr>
      </w:pPr>
      <w:r w:rsidRPr="00D4069B">
        <w:rPr>
          <w:rStyle w:val="Intet"/>
          <w:rFonts w:asciiTheme="majorHAnsi" w:eastAsiaTheme="minorHAnsi" w:hAnsiTheme="majorHAnsi" w:cstheme="majorHAnsi"/>
          <w:i/>
          <w:color w:val="000000" w:themeColor="text1"/>
          <w:sz w:val="22"/>
          <w:szCs w:val="22"/>
          <w:lang w:val="en-GB" w:eastAsia="en-US"/>
        </w:rPr>
        <w:t>If yes, please describe which clusters and on which level</w:t>
      </w:r>
      <w:bookmarkStart w:id="1" w:name="_GoBack"/>
      <w:bookmarkEnd w:id="1"/>
    </w:p>
    <w:p w14:paraId="02937FBC" w14:textId="1B4427A4" w:rsidR="00140AB0" w:rsidRPr="00D4069B" w:rsidRDefault="00140AB0" w:rsidP="0063106B">
      <w:pPr>
        <w:ind w:left="1"/>
        <w:jc w:val="both"/>
        <w:rPr>
          <w:rFonts w:asciiTheme="majorHAnsi" w:hAnsiTheme="majorHAnsi" w:cstheme="majorHAnsi"/>
          <w:sz w:val="22"/>
          <w:szCs w:val="22"/>
          <w:lang w:val="en-US"/>
        </w:rPr>
      </w:pPr>
      <w:r w:rsidRPr="00D4069B">
        <w:rPr>
          <w:rFonts w:asciiTheme="majorHAnsi" w:hAnsiTheme="majorHAnsi" w:cstheme="majorHAnsi"/>
          <w:sz w:val="22"/>
          <w:szCs w:val="22"/>
          <w:lang w:val="en-US"/>
        </w:rPr>
        <w:t xml:space="preserve">SOS Mozambique </w:t>
      </w:r>
      <w:r w:rsidR="00BB11E7" w:rsidRPr="00D4069B">
        <w:rPr>
          <w:rFonts w:asciiTheme="majorHAnsi" w:hAnsiTheme="majorHAnsi" w:cstheme="majorHAnsi"/>
          <w:sz w:val="22"/>
          <w:szCs w:val="22"/>
          <w:lang w:val="en-US"/>
        </w:rPr>
        <w:t>is currently actively participating in the Children Protection Cluster led by UNICEF in Pemba. In addition</w:t>
      </w:r>
      <w:r w:rsidR="00547099">
        <w:rPr>
          <w:rFonts w:asciiTheme="majorHAnsi" w:hAnsiTheme="majorHAnsi" w:cstheme="majorHAnsi"/>
          <w:sz w:val="22"/>
          <w:szCs w:val="22"/>
          <w:lang w:val="en-US"/>
        </w:rPr>
        <w:t>, we are</w:t>
      </w:r>
      <w:r w:rsidR="00BB11E7" w:rsidRPr="00D4069B">
        <w:rPr>
          <w:rFonts w:asciiTheme="majorHAnsi" w:hAnsiTheme="majorHAnsi" w:cstheme="majorHAnsi"/>
          <w:sz w:val="22"/>
          <w:szCs w:val="22"/>
          <w:lang w:val="en-US"/>
        </w:rPr>
        <w:t xml:space="preserve"> active member</w:t>
      </w:r>
      <w:r w:rsidR="00547099">
        <w:rPr>
          <w:rFonts w:asciiTheme="majorHAnsi" w:hAnsiTheme="majorHAnsi" w:cstheme="majorHAnsi"/>
          <w:sz w:val="22"/>
          <w:szCs w:val="22"/>
          <w:lang w:val="en-US"/>
        </w:rPr>
        <w:t>s</w:t>
      </w:r>
      <w:r w:rsidR="00BB11E7" w:rsidRPr="00D4069B">
        <w:rPr>
          <w:rFonts w:asciiTheme="majorHAnsi" w:hAnsiTheme="majorHAnsi" w:cstheme="majorHAnsi"/>
          <w:sz w:val="22"/>
          <w:szCs w:val="22"/>
          <w:lang w:val="en-US"/>
        </w:rPr>
        <w:t xml:space="preserve"> of the local Forum of Non-Profit Organization operating in Pemba, which is the dialogue platform between civil society and local </w:t>
      </w:r>
      <w:r w:rsidR="00DA19EF">
        <w:rPr>
          <w:rFonts w:asciiTheme="majorHAnsi" w:hAnsiTheme="majorHAnsi" w:cstheme="majorHAnsi"/>
          <w:sz w:val="22"/>
          <w:szCs w:val="22"/>
          <w:lang w:val="en-US"/>
        </w:rPr>
        <w:t>G</w:t>
      </w:r>
      <w:r w:rsidR="00D4069B" w:rsidRPr="00D4069B">
        <w:rPr>
          <w:rFonts w:asciiTheme="majorHAnsi" w:hAnsiTheme="majorHAnsi" w:cstheme="majorHAnsi"/>
          <w:sz w:val="22"/>
          <w:szCs w:val="22"/>
          <w:lang w:val="en-US"/>
        </w:rPr>
        <w:t>overnment</w:t>
      </w:r>
      <w:r w:rsidR="00D4069B">
        <w:rPr>
          <w:rFonts w:asciiTheme="majorHAnsi" w:hAnsiTheme="majorHAnsi" w:cstheme="majorHAnsi"/>
          <w:sz w:val="22"/>
          <w:szCs w:val="22"/>
          <w:lang w:val="en-US"/>
        </w:rPr>
        <w:t>.</w:t>
      </w:r>
      <w:r w:rsidR="0080628D">
        <w:rPr>
          <w:rFonts w:asciiTheme="majorHAnsi" w:hAnsiTheme="majorHAnsi" w:cstheme="majorHAnsi"/>
          <w:sz w:val="22"/>
          <w:szCs w:val="22"/>
          <w:lang w:val="en-US"/>
        </w:rPr>
        <w:t xml:space="preserve"> For this specific project SOS Mozambique are planning to attend an ad hook and cluster based coordination meetings that would be established in response to the armed conflict case and accordingly </w:t>
      </w:r>
      <w:r w:rsidR="00100C2D">
        <w:rPr>
          <w:rFonts w:asciiTheme="majorHAnsi" w:hAnsiTheme="majorHAnsi" w:cstheme="majorHAnsi"/>
          <w:sz w:val="22"/>
          <w:szCs w:val="22"/>
          <w:lang w:val="en-US"/>
        </w:rPr>
        <w:t>SOS Mozambique team will implement this project in a well-coordinated and collaborative manner.</w:t>
      </w:r>
    </w:p>
    <w:p w14:paraId="4A466864" w14:textId="7CC23790" w:rsidR="006674E8" w:rsidRPr="00D4069B" w:rsidRDefault="00BA7303" w:rsidP="007D4483">
      <w:pPr>
        <w:pStyle w:val="Listeafsnit"/>
        <w:numPr>
          <w:ilvl w:val="0"/>
          <w:numId w:val="6"/>
        </w:numPr>
        <w:rPr>
          <w:rFonts w:asciiTheme="majorHAnsi" w:eastAsiaTheme="minorHAnsi" w:hAnsiTheme="majorHAnsi" w:cstheme="majorHAnsi"/>
          <w:b/>
          <w:sz w:val="22"/>
          <w:szCs w:val="22"/>
          <w:lang w:val="en-US"/>
        </w:rPr>
      </w:pPr>
      <w:r w:rsidRPr="00D4069B">
        <w:rPr>
          <w:rFonts w:asciiTheme="majorHAnsi" w:hAnsiTheme="majorHAnsi" w:cstheme="majorHAnsi"/>
          <w:b/>
          <w:sz w:val="22"/>
          <w:szCs w:val="22"/>
          <w:lang w:val="en-US"/>
        </w:rPr>
        <w:t>How d</w:t>
      </w:r>
      <w:r w:rsidR="003B3F88" w:rsidRPr="00D4069B">
        <w:rPr>
          <w:rFonts w:asciiTheme="majorHAnsi" w:hAnsiTheme="majorHAnsi" w:cstheme="majorHAnsi"/>
          <w:b/>
          <w:sz w:val="22"/>
          <w:szCs w:val="22"/>
          <w:lang w:val="en-US"/>
        </w:rPr>
        <w:t xml:space="preserve">oes the intervention contribute towards </w:t>
      </w:r>
      <w:r w:rsidR="003B3F88" w:rsidRPr="00D4069B">
        <w:rPr>
          <w:rFonts w:asciiTheme="majorHAnsi" w:hAnsiTheme="majorHAnsi" w:cstheme="majorHAnsi"/>
          <w:b/>
          <w:bCs/>
          <w:sz w:val="22"/>
          <w:szCs w:val="22"/>
          <w:lang w:val="en-US"/>
        </w:rPr>
        <w:t xml:space="preserve">coordination and complementarity of humanitarian assistance </w:t>
      </w:r>
      <w:r w:rsidR="003B3F88" w:rsidRPr="00D4069B">
        <w:rPr>
          <w:rFonts w:asciiTheme="majorHAnsi" w:hAnsiTheme="majorHAnsi" w:cstheme="majorHAnsi"/>
          <w:b/>
          <w:sz w:val="22"/>
          <w:szCs w:val="22"/>
          <w:lang w:val="en-US"/>
        </w:rPr>
        <w:t>(CHS 6)?</w:t>
      </w:r>
      <w:r w:rsidR="003B3F88" w:rsidRPr="00D4069B">
        <w:rPr>
          <w:rFonts w:asciiTheme="majorHAnsi" w:hAnsiTheme="majorHAnsi" w:cstheme="majorHAnsi"/>
          <w:b/>
          <w:bCs/>
          <w:sz w:val="22"/>
          <w:szCs w:val="22"/>
          <w:lang w:val="en-US"/>
        </w:rPr>
        <w:t xml:space="preserve"> </w:t>
      </w:r>
    </w:p>
    <w:p w14:paraId="639BCEF4" w14:textId="77777777" w:rsidR="0056118D" w:rsidRPr="00D4069B" w:rsidRDefault="0056118D" w:rsidP="0056118D">
      <w:pPr>
        <w:pStyle w:val="Listeafsnit"/>
        <w:ind w:left="721"/>
        <w:rPr>
          <w:rFonts w:asciiTheme="majorHAnsi" w:eastAsiaTheme="minorHAnsi" w:hAnsiTheme="majorHAnsi" w:cstheme="majorHAnsi"/>
          <w:i/>
          <w:sz w:val="22"/>
          <w:szCs w:val="22"/>
          <w:lang w:val="en-US"/>
        </w:rPr>
      </w:pPr>
    </w:p>
    <w:p w14:paraId="462257CB" w14:textId="20B17EF2" w:rsidR="00667109" w:rsidRPr="0063106B" w:rsidRDefault="003B3F88" w:rsidP="0063106B">
      <w:pPr>
        <w:pStyle w:val="Listeafsnit"/>
        <w:ind w:left="721"/>
        <w:rPr>
          <w:rFonts w:asciiTheme="majorHAnsi" w:eastAsiaTheme="minorHAnsi" w:hAnsiTheme="majorHAnsi" w:cstheme="majorHAnsi"/>
          <w:i/>
          <w:sz w:val="22"/>
          <w:szCs w:val="22"/>
          <w:lang w:val="en-US"/>
        </w:rPr>
      </w:pPr>
      <w:r w:rsidRPr="00D4069B">
        <w:rPr>
          <w:rFonts w:asciiTheme="majorHAnsi" w:hAnsiTheme="majorHAnsi" w:cstheme="majorHAnsi"/>
          <w:i/>
          <w:sz w:val="22"/>
          <w:szCs w:val="22"/>
          <w:lang w:val="en-US"/>
        </w:rPr>
        <w:t xml:space="preserve">This includes cooperation and coordination with relevant stakeholders and coordination mechanisms to ensure that particularly vulnerable people at-risk of </w:t>
      </w:r>
      <w:proofErr w:type="gramStart"/>
      <w:r w:rsidRPr="00D4069B">
        <w:rPr>
          <w:rFonts w:asciiTheme="majorHAnsi" w:hAnsiTheme="majorHAnsi" w:cstheme="majorHAnsi"/>
          <w:i/>
          <w:sz w:val="22"/>
          <w:szCs w:val="22"/>
          <w:lang w:val="en-US"/>
        </w:rPr>
        <w:t>being affected</w:t>
      </w:r>
      <w:proofErr w:type="gramEnd"/>
      <w:r w:rsidRPr="00D4069B">
        <w:rPr>
          <w:rFonts w:asciiTheme="majorHAnsi" w:hAnsiTheme="majorHAnsi" w:cstheme="majorHAnsi"/>
          <w:i/>
          <w:sz w:val="22"/>
          <w:szCs w:val="22"/>
          <w:lang w:val="en-US"/>
        </w:rPr>
        <w:t xml:space="preserve"> by the anticipated food security crisis do not experience avoidable gaps and overlaps in the humanitarian assistance;</w:t>
      </w:r>
    </w:p>
    <w:p w14:paraId="4B4EA335" w14:textId="1E158FA8" w:rsidR="0050467F" w:rsidRPr="00D4069B" w:rsidRDefault="00315C9B" w:rsidP="005936D5">
      <w:pPr>
        <w:jc w:val="both"/>
        <w:rPr>
          <w:rFonts w:asciiTheme="majorHAnsi" w:eastAsiaTheme="minorHAnsi" w:hAnsiTheme="majorHAnsi" w:cstheme="majorHAnsi"/>
          <w:sz w:val="22"/>
          <w:szCs w:val="22"/>
          <w:lang w:val="en-US" w:eastAsia="en-US"/>
        </w:rPr>
      </w:pPr>
      <w:r w:rsidRPr="00D4069B">
        <w:rPr>
          <w:rFonts w:asciiTheme="majorHAnsi" w:eastAsiaTheme="minorHAnsi" w:hAnsiTheme="majorHAnsi" w:cstheme="majorHAnsi"/>
          <w:sz w:val="22"/>
          <w:szCs w:val="22"/>
          <w:lang w:val="en-US" w:eastAsia="en-US"/>
        </w:rPr>
        <w:t>The intervention will be developed and implemented in close coordination with the relevant stakeholders</w:t>
      </w:r>
      <w:r w:rsidR="00CE2DB3" w:rsidRPr="00D4069B">
        <w:rPr>
          <w:rFonts w:asciiTheme="majorHAnsi" w:eastAsiaTheme="minorHAnsi" w:hAnsiTheme="majorHAnsi" w:cstheme="majorHAnsi"/>
          <w:sz w:val="22"/>
          <w:szCs w:val="22"/>
          <w:lang w:val="en-US" w:eastAsia="en-US"/>
        </w:rPr>
        <w:t xml:space="preserve">, namely </w:t>
      </w:r>
      <w:r w:rsidRPr="00D4069B">
        <w:rPr>
          <w:rFonts w:asciiTheme="majorHAnsi" w:eastAsiaTheme="minorHAnsi" w:hAnsiTheme="majorHAnsi" w:cstheme="majorHAnsi"/>
          <w:sz w:val="22"/>
          <w:szCs w:val="22"/>
          <w:lang w:val="en-US" w:eastAsia="en-US"/>
        </w:rPr>
        <w:t>the N</w:t>
      </w:r>
      <w:r w:rsidR="005941E5" w:rsidRPr="00D4069B">
        <w:rPr>
          <w:rFonts w:asciiTheme="majorHAnsi" w:eastAsiaTheme="minorHAnsi" w:hAnsiTheme="majorHAnsi" w:cstheme="majorHAnsi"/>
          <w:sz w:val="22"/>
          <w:szCs w:val="22"/>
          <w:lang w:val="en-US" w:eastAsia="en-US"/>
        </w:rPr>
        <w:t xml:space="preserve">ational Institute for Disaster Management to ensure that the response </w:t>
      </w:r>
      <w:proofErr w:type="gramStart"/>
      <w:r w:rsidR="005941E5" w:rsidRPr="00D4069B">
        <w:rPr>
          <w:rFonts w:asciiTheme="majorHAnsi" w:eastAsiaTheme="minorHAnsi" w:hAnsiTheme="majorHAnsi" w:cstheme="majorHAnsi"/>
          <w:sz w:val="22"/>
          <w:szCs w:val="22"/>
          <w:lang w:val="en-US" w:eastAsia="en-US"/>
        </w:rPr>
        <w:t>is aligned</w:t>
      </w:r>
      <w:proofErr w:type="gramEnd"/>
      <w:r w:rsidR="005941E5" w:rsidRPr="00D4069B">
        <w:rPr>
          <w:rFonts w:asciiTheme="majorHAnsi" w:eastAsiaTheme="minorHAnsi" w:hAnsiTheme="majorHAnsi" w:cstheme="majorHAnsi"/>
          <w:sz w:val="22"/>
          <w:szCs w:val="22"/>
          <w:lang w:val="en-US" w:eastAsia="en-US"/>
        </w:rPr>
        <w:t xml:space="preserve"> with the Mozambique Government priorities. In parallel, and in order to ensure that the intervention is in line with humanitarian principles</w:t>
      </w:r>
      <w:r w:rsidR="00CE2DB3" w:rsidRPr="00D4069B">
        <w:rPr>
          <w:rFonts w:asciiTheme="majorHAnsi" w:eastAsiaTheme="minorHAnsi" w:hAnsiTheme="majorHAnsi" w:cstheme="majorHAnsi"/>
          <w:sz w:val="22"/>
          <w:szCs w:val="22"/>
          <w:lang w:val="en-US" w:eastAsia="en-US"/>
        </w:rPr>
        <w:t xml:space="preserve"> and</w:t>
      </w:r>
      <w:r w:rsidR="005941E5" w:rsidRPr="00D4069B">
        <w:rPr>
          <w:rFonts w:asciiTheme="majorHAnsi" w:eastAsiaTheme="minorHAnsi" w:hAnsiTheme="majorHAnsi" w:cstheme="majorHAnsi"/>
          <w:sz w:val="22"/>
          <w:szCs w:val="22"/>
          <w:lang w:val="en-US" w:eastAsia="en-US"/>
        </w:rPr>
        <w:t xml:space="preserve"> contribute to different clusters overall objectives, as well to avoid duplication of efforts, SOS will work with the humanitarian country team</w:t>
      </w:r>
      <w:r w:rsidR="00324A76" w:rsidRPr="00D4069B">
        <w:rPr>
          <w:rFonts w:asciiTheme="majorHAnsi" w:eastAsiaTheme="minorHAnsi" w:hAnsiTheme="majorHAnsi" w:cstheme="majorHAnsi"/>
          <w:sz w:val="22"/>
          <w:szCs w:val="22"/>
          <w:lang w:val="en-US" w:eastAsia="en-US"/>
        </w:rPr>
        <w:t xml:space="preserve"> based in Pemba</w:t>
      </w:r>
      <w:r w:rsidR="00CE2DB3" w:rsidRPr="00D4069B">
        <w:rPr>
          <w:rFonts w:asciiTheme="majorHAnsi" w:eastAsiaTheme="minorHAnsi" w:hAnsiTheme="majorHAnsi" w:cstheme="majorHAnsi"/>
          <w:sz w:val="22"/>
          <w:szCs w:val="22"/>
          <w:lang w:val="en-US" w:eastAsia="en-US"/>
        </w:rPr>
        <w:t xml:space="preserve">, especially the Children Protection Cluster led by UNICEF. </w:t>
      </w:r>
      <w:r w:rsidR="00D4069B" w:rsidRPr="00D4069B">
        <w:rPr>
          <w:rFonts w:asciiTheme="majorHAnsi" w:eastAsiaTheme="minorHAnsi" w:hAnsiTheme="majorHAnsi" w:cstheme="majorHAnsi"/>
          <w:sz w:val="22"/>
          <w:szCs w:val="22"/>
          <w:lang w:val="en-US" w:eastAsia="en-US"/>
        </w:rPr>
        <w:t xml:space="preserve"> </w:t>
      </w:r>
      <w:r w:rsidR="005941E5" w:rsidRPr="00D4069B">
        <w:rPr>
          <w:rFonts w:asciiTheme="majorHAnsi" w:eastAsiaTheme="minorHAnsi" w:hAnsiTheme="majorHAnsi" w:cstheme="majorHAnsi"/>
          <w:sz w:val="22"/>
          <w:szCs w:val="22"/>
          <w:lang w:val="en-US" w:eastAsia="en-US"/>
        </w:rPr>
        <w:t>Mo</w:t>
      </w:r>
      <w:r w:rsidR="008F6A5A" w:rsidRPr="00D4069B">
        <w:rPr>
          <w:rFonts w:asciiTheme="majorHAnsi" w:eastAsiaTheme="minorHAnsi" w:hAnsiTheme="majorHAnsi" w:cstheme="majorHAnsi"/>
          <w:sz w:val="22"/>
          <w:szCs w:val="22"/>
          <w:lang w:val="en-US" w:eastAsia="en-US"/>
        </w:rPr>
        <w:t>st importantly, in the coordination process, we will work with the affected population</w:t>
      </w:r>
      <w:r w:rsidR="00324A76" w:rsidRPr="00D4069B">
        <w:rPr>
          <w:rFonts w:asciiTheme="majorHAnsi" w:eastAsiaTheme="minorHAnsi" w:hAnsiTheme="majorHAnsi" w:cstheme="majorHAnsi"/>
          <w:sz w:val="22"/>
          <w:szCs w:val="22"/>
          <w:lang w:val="en-US" w:eastAsia="en-US"/>
        </w:rPr>
        <w:t xml:space="preserve"> and local authorities of Pemba</w:t>
      </w:r>
      <w:r w:rsidR="008F6A5A" w:rsidRPr="00D4069B">
        <w:rPr>
          <w:rFonts w:asciiTheme="majorHAnsi" w:eastAsiaTheme="minorHAnsi" w:hAnsiTheme="majorHAnsi" w:cstheme="majorHAnsi"/>
          <w:sz w:val="22"/>
          <w:szCs w:val="22"/>
          <w:lang w:val="en-US" w:eastAsia="en-US"/>
        </w:rPr>
        <w:t>,</w:t>
      </w:r>
      <w:r w:rsidR="00324A76" w:rsidRPr="00D4069B">
        <w:rPr>
          <w:rFonts w:asciiTheme="majorHAnsi" w:eastAsiaTheme="minorHAnsi" w:hAnsiTheme="majorHAnsi" w:cstheme="majorHAnsi"/>
          <w:sz w:val="22"/>
          <w:szCs w:val="22"/>
          <w:lang w:val="en-US" w:eastAsia="en-US"/>
        </w:rPr>
        <w:t xml:space="preserve"> </w:t>
      </w:r>
      <w:proofErr w:type="spellStart"/>
      <w:r w:rsidR="00324A76" w:rsidRPr="00D4069B">
        <w:rPr>
          <w:rFonts w:asciiTheme="majorHAnsi" w:eastAsiaTheme="minorHAnsi" w:hAnsiTheme="majorHAnsi" w:cstheme="majorHAnsi"/>
          <w:sz w:val="22"/>
          <w:szCs w:val="22"/>
          <w:lang w:val="en-US" w:eastAsia="en-US"/>
        </w:rPr>
        <w:t>Mecufi</w:t>
      </w:r>
      <w:proofErr w:type="spellEnd"/>
      <w:r w:rsidR="00324A76" w:rsidRPr="00D4069B">
        <w:rPr>
          <w:rFonts w:asciiTheme="majorHAnsi" w:eastAsiaTheme="minorHAnsi" w:hAnsiTheme="majorHAnsi" w:cstheme="majorHAnsi"/>
          <w:sz w:val="22"/>
          <w:szCs w:val="22"/>
          <w:lang w:val="en-US" w:eastAsia="en-US"/>
        </w:rPr>
        <w:t xml:space="preserve"> and </w:t>
      </w:r>
      <w:proofErr w:type="spellStart"/>
      <w:r w:rsidR="00324A76" w:rsidRPr="00D4069B">
        <w:rPr>
          <w:rFonts w:asciiTheme="majorHAnsi" w:eastAsiaTheme="minorHAnsi" w:hAnsiTheme="majorHAnsi" w:cstheme="majorHAnsi"/>
          <w:sz w:val="22"/>
          <w:szCs w:val="22"/>
          <w:lang w:val="en-US" w:eastAsia="en-US"/>
        </w:rPr>
        <w:t>Metuge</w:t>
      </w:r>
      <w:proofErr w:type="spellEnd"/>
      <w:r w:rsidR="00324A76" w:rsidRPr="00D4069B">
        <w:rPr>
          <w:rFonts w:asciiTheme="majorHAnsi" w:eastAsiaTheme="minorHAnsi" w:hAnsiTheme="majorHAnsi" w:cstheme="majorHAnsi"/>
          <w:sz w:val="22"/>
          <w:szCs w:val="22"/>
          <w:lang w:val="en-US" w:eastAsia="en-US"/>
        </w:rPr>
        <w:t>,</w:t>
      </w:r>
      <w:r w:rsidR="008F6A5A" w:rsidRPr="00D4069B">
        <w:rPr>
          <w:rFonts w:asciiTheme="majorHAnsi" w:eastAsiaTheme="minorHAnsi" w:hAnsiTheme="majorHAnsi" w:cstheme="majorHAnsi"/>
          <w:sz w:val="22"/>
          <w:szCs w:val="22"/>
          <w:lang w:val="en-US" w:eastAsia="en-US"/>
        </w:rPr>
        <w:t xml:space="preserve"> mainly in the need assessment, definition of appropriate implementation strategies, to ensure that designed activities are appropriate to the </w:t>
      </w:r>
      <w:r w:rsidR="00324A76" w:rsidRPr="00D4069B">
        <w:rPr>
          <w:rFonts w:asciiTheme="majorHAnsi" w:eastAsiaTheme="minorHAnsi" w:hAnsiTheme="majorHAnsi" w:cstheme="majorHAnsi"/>
          <w:sz w:val="22"/>
          <w:szCs w:val="22"/>
          <w:lang w:val="en-US" w:eastAsia="en-US"/>
        </w:rPr>
        <w:t>local context</w:t>
      </w:r>
      <w:r w:rsidR="00CE2DB3" w:rsidRPr="00D4069B">
        <w:rPr>
          <w:rFonts w:asciiTheme="majorHAnsi" w:eastAsiaTheme="minorHAnsi" w:hAnsiTheme="majorHAnsi" w:cstheme="majorHAnsi"/>
          <w:sz w:val="22"/>
          <w:szCs w:val="22"/>
          <w:lang w:val="en-US" w:eastAsia="en-US"/>
        </w:rPr>
        <w:t xml:space="preserve"> and to respond to real needs of affected population</w:t>
      </w:r>
      <w:r w:rsidR="008F6A5A" w:rsidRPr="00D4069B">
        <w:rPr>
          <w:rFonts w:asciiTheme="majorHAnsi" w:eastAsiaTheme="minorHAnsi" w:hAnsiTheme="majorHAnsi" w:cstheme="majorHAnsi"/>
          <w:sz w:val="22"/>
          <w:szCs w:val="22"/>
          <w:lang w:val="en-US" w:eastAsia="en-US"/>
        </w:rPr>
        <w:t xml:space="preserve">. </w:t>
      </w:r>
      <w:r w:rsidR="00BA7059">
        <w:rPr>
          <w:rFonts w:asciiTheme="majorHAnsi" w:eastAsiaTheme="minorHAnsi" w:hAnsiTheme="majorHAnsi" w:cstheme="majorHAnsi"/>
          <w:sz w:val="22"/>
          <w:szCs w:val="22"/>
          <w:lang w:val="en-US" w:eastAsia="en-US"/>
        </w:rPr>
        <w:t xml:space="preserve"> Besides, SOS Mozambique will work jointly with organization operational in the </w:t>
      </w:r>
      <w:proofErr w:type="gramStart"/>
      <w:r w:rsidR="00BA7059">
        <w:rPr>
          <w:rFonts w:asciiTheme="majorHAnsi" w:eastAsiaTheme="minorHAnsi" w:hAnsiTheme="majorHAnsi" w:cstheme="majorHAnsi"/>
          <w:sz w:val="22"/>
          <w:szCs w:val="22"/>
          <w:lang w:val="en-US" w:eastAsia="en-US"/>
        </w:rPr>
        <w:t>area and undertake a joint monitoring</w:t>
      </w:r>
      <w:proofErr w:type="gramEnd"/>
      <w:r w:rsidR="00BA7059">
        <w:rPr>
          <w:rFonts w:asciiTheme="majorHAnsi" w:eastAsiaTheme="minorHAnsi" w:hAnsiTheme="majorHAnsi" w:cstheme="majorHAnsi"/>
          <w:sz w:val="22"/>
          <w:szCs w:val="22"/>
          <w:lang w:val="en-US" w:eastAsia="en-US"/>
        </w:rPr>
        <w:t xml:space="preserve"> and need assessment in order to advance the intervention in line with CHS 6.</w:t>
      </w:r>
    </w:p>
    <w:sectPr w:rsidR="0050467F" w:rsidRPr="00D4069B" w:rsidSect="00BA730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2F961" w14:textId="77777777" w:rsidR="000C6C7E" w:rsidRDefault="000C6C7E" w:rsidP="00DE35AC">
      <w:r>
        <w:separator/>
      </w:r>
    </w:p>
  </w:endnote>
  <w:endnote w:type="continuationSeparator" w:id="0">
    <w:p w14:paraId="39D85020" w14:textId="77777777" w:rsidR="000C6C7E" w:rsidRDefault="000C6C7E"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variable"/>
    <w:sig w:usb0="80000267" w:usb1="00000000" w:usb2="00000000" w:usb3="00000000" w:csb0="000001F7"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93387"/>
      <w:docPartObj>
        <w:docPartGallery w:val="Page Numbers (Bottom of Page)"/>
        <w:docPartUnique/>
      </w:docPartObj>
    </w:sdtPr>
    <w:sdtEndPr/>
    <w:sdtContent>
      <w:p w14:paraId="7983E3FE" w14:textId="3D9930B8" w:rsidR="0080628D" w:rsidRDefault="0080628D">
        <w:pPr>
          <w:pStyle w:val="Sidefod"/>
          <w:jc w:val="center"/>
        </w:pPr>
        <w:r>
          <w:fldChar w:fldCharType="begin"/>
        </w:r>
        <w:r>
          <w:instrText>PAGE   \* MERGEFORMAT</w:instrText>
        </w:r>
        <w:r>
          <w:fldChar w:fldCharType="separate"/>
        </w:r>
        <w:r w:rsidR="0063106B">
          <w:rPr>
            <w:noProof/>
          </w:rPr>
          <w:t>8</w:t>
        </w:r>
        <w:r>
          <w:fldChar w:fldCharType="end"/>
        </w:r>
      </w:p>
    </w:sdtContent>
  </w:sdt>
  <w:p w14:paraId="0AE5B31B" w14:textId="77777777" w:rsidR="0080628D" w:rsidRDefault="0080628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404A8" w14:textId="77777777" w:rsidR="000C6C7E" w:rsidRDefault="000C6C7E" w:rsidP="00DE35AC">
      <w:r>
        <w:separator/>
      </w:r>
    </w:p>
  </w:footnote>
  <w:footnote w:type="continuationSeparator" w:id="0">
    <w:p w14:paraId="0DE46C9F" w14:textId="77777777" w:rsidR="000C6C7E" w:rsidRDefault="000C6C7E" w:rsidP="00DE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A1A23" w14:textId="77777777" w:rsidR="0080628D" w:rsidRDefault="0080628D" w:rsidP="00FC6317">
    <w:pPr>
      <w:pStyle w:val="Sidehoved"/>
      <w:tabs>
        <w:tab w:val="left" w:pos="496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B735BB1"/>
    <w:multiLevelType w:val="hybridMultilevel"/>
    <w:tmpl w:val="A1EC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012B0"/>
    <w:multiLevelType w:val="multilevel"/>
    <w:tmpl w:val="208E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1011073E"/>
    <w:multiLevelType w:val="multilevel"/>
    <w:tmpl w:val="57FA6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7">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9CD7D0F"/>
    <w:multiLevelType w:val="hybridMultilevel"/>
    <w:tmpl w:val="065E7F42"/>
    <w:lvl w:ilvl="0" w:tplc="EA6E051A">
      <w:numFmt w:val="bullet"/>
      <w:lvlText w:val="-"/>
      <w:lvlJc w:val="left"/>
      <w:pPr>
        <w:ind w:left="720" w:hanging="360"/>
      </w:pPr>
      <w:rPr>
        <w:rFonts w:ascii="Calibri" w:eastAsiaTheme="minorHAnsi" w:hAnsi="Calibri" w:cs="Calibri" w:hint="default"/>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F672DEA"/>
    <w:multiLevelType w:val="multilevel"/>
    <w:tmpl w:val="62E8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6">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79F0B17"/>
    <w:multiLevelType w:val="hybridMultilevel"/>
    <w:tmpl w:val="60FE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1E7960"/>
    <w:multiLevelType w:val="hybridMultilevel"/>
    <w:tmpl w:val="2A28B9F4"/>
    <w:lvl w:ilvl="0" w:tplc="84F29D32">
      <w:start w:val="1"/>
      <w:numFmt w:val="decimal"/>
      <w:lvlText w:val="%1."/>
      <w:lvlJc w:val="left"/>
      <w:pPr>
        <w:ind w:left="361" w:hanging="36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19">
    <w:nsid w:val="3E423B2B"/>
    <w:multiLevelType w:val="hybridMultilevel"/>
    <w:tmpl w:val="1B224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BF3337"/>
    <w:multiLevelType w:val="hybridMultilevel"/>
    <w:tmpl w:val="9EAE05DC"/>
    <w:lvl w:ilvl="0" w:tplc="56BE1C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6672709"/>
    <w:multiLevelType w:val="hybridMultilevel"/>
    <w:tmpl w:val="A1F6C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7452C"/>
    <w:multiLevelType w:val="hybridMultilevel"/>
    <w:tmpl w:val="7BEC8DAE"/>
    <w:lvl w:ilvl="0" w:tplc="EB4679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D1D18"/>
    <w:multiLevelType w:val="hybridMultilevel"/>
    <w:tmpl w:val="9A0A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7F062F3"/>
    <w:multiLevelType w:val="hybridMultilevel"/>
    <w:tmpl w:val="7FC8AACA"/>
    <w:lvl w:ilvl="0" w:tplc="8C4EFD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9251A7E"/>
    <w:multiLevelType w:val="hybridMultilevel"/>
    <w:tmpl w:val="241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902F6"/>
    <w:multiLevelType w:val="hybridMultilevel"/>
    <w:tmpl w:val="2BEA3F78"/>
    <w:lvl w:ilvl="0" w:tplc="4A24DE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B0403"/>
    <w:multiLevelType w:val="multilevel"/>
    <w:tmpl w:val="1B3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6D3C6F"/>
    <w:multiLevelType w:val="hybridMultilevel"/>
    <w:tmpl w:val="53C4E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CA3569E"/>
    <w:multiLevelType w:val="hybridMultilevel"/>
    <w:tmpl w:val="EF62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2"/>
  </w:num>
  <w:num w:numId="4">
    <w:abstractNumId w:val="14"/>
  </w:num>
  <w:num w:numId="5">
    <w:abstractNumId w:val="7"/>
  </w:num>
  <w:num w:numId="6">
    <w:abstractNumId w:val="0"/>
  </w:num>
  <w:num w:numId="7">
    <w:abstractNumId w:val="11"/>
  </w:num>
  <w:num w:numId="8">
    <w:abstractNumId w:val="2"/>
  </w:num>
  <w:num w:numId="9">
    <w:abstractNumId w:val="8"/>
  </w:num>
  <w:num w:numId="10">
    <w:abstractNumId w:val="10"/>
  </w:num>
  <w:num w:numId="11">
    <w:abstractNumId w:val="18"/>
  </w:num>
  <w:num w:numId="12">
    <w:abstractNumId w:val="27"/>
  </w:num>
  <w:num w:numId="13">
    <w:abstractNumId w:val="9"/>
  </w:num>
  <w:num w:numId="14">
    <w:abstractNumId w:val="28"/>
  </w:num>
  <w:num w:numId="15">
    <w:abstractNumId w:val="33"/>
  </w:num>
  <w:num w:numId="16">
    <w:abstractNumId w:val="15"/>
  </w:num>
  <w:num w:numId="17">
    <w:abstractNumId w:val="1"/>
  </w:num>
  <w:num w:numId="18">
    <w:abstractNumId w:val="24"/>
  </w:num>
  <w:num w:numId="19">
    <w:abstractNumId w:val="25"/>
  </w:num>
  <w:num w:numId="20">
    <w:abstractNumId w:val="34"/>
  </w:num>
  <w:num w:numId="21">
    <w:abstractNumId w:val="6"/>
  </w:num>
  <w:num w:numId="22">
    <w:abstractNumId w:val="3"/>
  </w:num>
  <w:num w:numId="23">
    <w:abstractNumId w:val="17"/>
  </w:num>
  <w:num w:numId="24">
    <w:abstractNumId w:val="19"/>
  </w:num>
  <w:num w:numId="25">
    <w:abstractNumId w:val="29"/>
  </w:num>
  <w:num w:numId="26">
    <w:abstractNumId w:val="32"/>
  </w:num>
  <w:num w:numId="27">
    <w:abstractNumId w:val="26"/>
  </w:num>
  <w:num w:numId="28">
    <w:abstractNumId w:val="22"/>
  </w:num>
  <w:num w:numId="29">
    <w:abstractNumId w:val="30"/>
  </w:num>
  <w:num w:numId="30">
    <w:abstractNumId w:val="21"/>
  </w:num>
  <w:num w:numId="31">
    <w:abstractNumId w:val="31"/>
  </w:num>
  <w:num w:numId="32">
    <w:abstractNumId w:val="4"/>
  </w:num>
  <w:num w:numId="33">
    <w:abstractNumId w:val="23"/>
  </w:num>
  <w:num w:numId="34">
    <w:abstractNumId w:val="13"/>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9F"/>
    <w:rsid w:val="0001411E"/>
    <w:rsid w:val="0002250E"/>
    <w:rsid w:val="000275DC"/>
    <w:rsid w:val="0003062B"/>
    <w:rsid w:val="00041D2F"/>
    <w:rsid w:val="0004267B"/>
    <w:rsid w:val="000719A1"/>
    <w:rsid w:val="00071F54"/>
    <w:rsid w:val="0007694A"/>
    <w:rsid w:val="000901DF"/>
    <w:rsid w:val="000930D2"/>
    <w:rsid w:val="00093EF3"/>
    <w:rsid w:val="000A015C"/>
    <w:rsid w:val="000C3033"/>
    <w:rsid w:val="000C6C7E"/>
    <w:rsid w:val="000C75D6"/>
    <w:rsid w:val="000D1023"/>
    <w:rsid w:val="000D11B9"/>
    <w:rsid w:val="000D77D4"/>
    <w:rsid w:val="000E23D2"/>
    <w:rsid w:val="000E31EA"/>
    <w:rsid w:val="000E3F49"/>
    <w:rsid w:val="000F04A0"/>
    <w:rsid w:val="000F5EBC"/>
    <w:rsid w:val="000F6ED3"/>
    <w:rsid w:val="00100C2D"/>
    <w:rsid w:val="00104224"/>
    <w:rsid w:val="00105341"/>
    <w:rsid w:val="00106E1C"/>
    <w:rsid w:val="00114C6E"/>
    <w:rsid w:val="00117007"/>
    <w:rsid w:val="001210DB"/>
    <w:rsid w:val="00125C46"/>
    <w:rsid w:val="00137E9B"/>
    <w:rsid w:val="00140AB0"/>
    <w:rsid w:val="001418CF"/>
    <w:rsid w:val="00145524"/>
    <w:rsid w:val="00145C96"/>
    <w:rsid w:val="001468EE"/>
    <w:rsid w:val="0014780A"/>
    <w:rsid w:val="0015089B"/>
    <w:rsid w:val="00156964"/>
    <w:rsid w:val="00161A6F"/>
    <w:rsid w:val="001823F5"/>
    <w:rsid w:val="00193216"/>
    <w:rsid w:val="001A1F13"/>
    <w:rsid w:val="001A3C5B"/>
    <w:rsid w:val="001A7FD0"/>
    <w:rsid w:val="001B0071"/>
    <w:rsid w:val="001B40FD"/>
    <w:rsid w:val="001B65E8"/>
    <w:rsid w:val="001C0235"/>
    <w:rsid w:val="001C4651"/>
    <w:rsid w:val="001C76B1"/>
    <w:rsid w:val="001D6E01"/>
    <w:rsid w:val="001E2447"/>
    <w:rsid w:val="001F210F"/>
    <w:rsid w:val="00212DF2"/>
    <w:rsid w:val="002151D1"/>
    <w:rsid w:val="00221D83"/>
    <w:rsid w:val="00226CE3"/>
    <w:rsid w:val="00226D95"/>
    <w:rsid w:val="002329D9"/>
    <w:rsid w:val="00242316"/>
    <w:rsid w:val="002525E4"/>
    <w:rsid w:val="00277B06"/>
    <w:rsid w:val="002839AD"/>
    <w:rsid w:val="0028473A"/>
    <w:rsid w:val="0028596B"/>
    <w:rsid w:val="0029225D"/>
    <w:rsid w:val="00297E97"/>
    <w:rsid w:val="002A3504"/>
    <w:rsid w:val="002A3E76"/>
    <w:rsid w:val="002B0525"/>
    <w:rsid w:val="002B319D"/>
    <w:rsid w:val="002B664A"/>
    <w:rsid w:val="002C21DB"/>
    <w:rsid w:val="002C7469"/>
    <w:rsid w:val="002D5073"/>
    <w:rsid w:val="002D5086"/>
    <w:rsid w:val="002E6127"/>
    <w:rsid w:val="002F5301"/>
    <w:rsid w:val="002F780A"/>
    <w:rsid w:val="0030065C"/>
    <w:rsid w:val="00303187"/>
    <w:rsid w:val="00303A01"/>
    <w:rsid w:val="00304B9D"/>
    <w:rsid w:val="0030760C"/>
    <w:rsid w:val="00312339"/>
    <w:rsid w:val="00315C9B"/>
    <w:rsid w:val="0031622A"/>
    <w:rsid w:val="00321B90"/>
    <w:rsid w:val="00321ED8"/>
    <w:rsid w:val="00321F14"/>
    <w:rsid w:val="00324A76"/>
    <w:rsid w:val="003310B8"/>
    <w:rsid w:val="00342210"/>
    <w:rsid w:val="00345867"/>
    <w:rsid w:val="00346CB6"/>
    <w:rsid w:val="003569FA"/>
    <w:rsid w:val="003634F9"/>
    <w:rsid w:val="0037774E"/>
    <w:rsid w:val="003819ED"/>
    <w:rsid w:val="00381D18"/>
    <w:rsid w:val="00385CDA"/>
    <w:rsid w:val="00387000"/>
    <w:rsid w:val="00391436"/>
    <w:rsid w:val="0039458A"/>
    <w:rsid w:val="003A06EB"/>
    <w:rsid w:val="003A2DF1"/>
    <w:rsid w:val="003A7C15"/>
    <w:rsid w:val="003B3F88"/>
    <w:rsid w:val="003B65D0"/>
    <w:rsid w:val="003B6EEE"/>
    <w:rsid w:val="003C2E5F"/>
    <w:rsid w:val="003C6353"/>
    <w:rsid w:val="003C726B"/>
    <w:rsid w:val="003D1669"/>
    <w:rsid w:val="003E058F"/>
    <w:rsid w:val="003E606E"/>
    <w:rsid w:val="003F01D4"/>
    <w:rsid w:val="003F021D"/>
    <w:rsid w:val="003F0C12"/>
    <w:rsid w:val="003F2D9C"/>
    <w:rsid w:val="00402D1A"/>
    <w:rsid w:val="0040535D"/>
    <w:rsid w:val="00414BAE"/>
    <w:rsid w:val="00424280"/>
    <w:rsid w:val="004279AF"/>
    <w:rsid w:val="00444224"/>
    <w:rsid w:val="00445B38"/>
    <w:rsid w:val="0044762D"/>
    <w:rsid w:val="00467D29"/>
    <w:rsid w:val="00474932"/>
    <w:rsid w:val="0047653A"/>
    <w:rsid w:val="00476616"/>
    <w:rsid w:val="00486D4C"/>
    <w:rsid w:val="00491E97"/>
    <w:rsid w:val="004954A9"/>
    <w:rsid w:val="004C3A82"/>
    <w:rsid w:val="004C4BD5"/>
    <w:rsid w:val="004D2819"/>
    <w:rsid w:val="004D40AD"/>
    <w:rsid w:val="004D63C4"/>
    <w:rsid w:val="004D6619"/>
    <w:rsid w:val="004E4DBD"/>
    <w:rsid w:val="004E7C8E"/>
    <w:rsid w:val="004F32DA"/>
    <w:rsid w:val="004F3412"/>
    <w:rsid w:val="0050467F"/>
    <w:rsid w:val="005103B8"/>
    <w:rsid w:val="005104B0"/>
    <w:rsid w:val="00511FAC"/>
    <w:rsid w:val="00513CE0"/>
    <w:rsid w:val="00521406"/>
    <w:rsid w:val="0052333B"/>
    <w:rsid w:val="00523D3C"/>
    <w:rsid w:val="00526D51"/>
    <w:rsid w:val="00533EB5"/>
    <w:rsid w:val="0053622F"/>
    <w:rsid w:val="00547099"/>
    <w:rsid w:val="0056118D"/>
    <w:rsid w:val="00576576"/>
    <w:rsid w:val="00582FB9"/>
    <w:rsid w:val="0058427B"/>
    <w:rsid w:val="005843F9"/>
    <w:rsid w:val="00590265"/>
    <w:rsid w:val="005936D5"/>
    <w:rsid w:val="005938D6"/>
    <w:rsid w:val="005941E5"/>
    <w:rsid w:val="00597F6E"/>
    <w:rsid w:val="005A7248"/>
    <w:rsid w:val="005A7685"/>
    <w:rsid w:val="005B63BF"/>
    <w:rsid w:val="005D5007"/>
    <w:rsid w:val="005F0DA5"/>
    <w:rsid w:val="005F34FD"/>
    <w:rsid w:val="006043F7"/>
    <w:rsid w:val="0061090E"/>
    <w:rsid w:val="00613859"/>
    <w:rsid w:val="006165F0"/>
    <w:rsid w:val="00621CD4"/>
    <w:rsid w:val="00623966"/>
    <w:rsid w:val="0062427A"/>
    <w:rsid w:val="00630491"/>
    <w:rsid w:val="0063106B"/>
    <w:rsid w:val="0063168E"/>
    <w:rsid w:val="006329CA"/>
    <w:rsid w:val="006407C7"/>
    <w:rsid w:val="00642D20"/>
    <w:rsid w:val="00650C0D"/>
    <w:rsid w:val="00663E33"/>
    <w:rsid w:val="00667109"/>
    <w:rsid w:val="006674E8"/>
    <w:rsid w:val="00676101"/>
    <w:rsid w:val="00681164"/>
    <w:rsid w:val="006875F9"/>
    <w:rsid w:val="0069050A"/>
    <w:rsid w:val="006A595D"/>
    <w:rsid w:val="006A6BF4"/>
    <w:rsid w:val="006B349E"/>
    <w:rsid w:val="006C0EA1"/>
    <w:rsid w:val="006C3D0B"/>
    <w:rsid w:val="006D0FEA"/>
    <w:rsid w:val="006D2106"/>
    <w:rsid w:val="006D6A10"/>
    <w:rsid w:val="006E43C6"/>
    <w:rsid w:val="006F271D"/>
    <w:rsid w:val="006F7FD3"/>
    <w:rsid w:val="00702293"/>
    <w:rsid w:val="00713B51"/>
    <w:rsid w:val="007311BF"/>
    <w:rsid w:val="00746CE4"/>
    <w:rsid w:val="00746FCC"/>
    <w:rsid w:val="00747A2B"/>
    <w:rsid w:val="007525BD"/>
    <w:rsid w:val="00753003"/>
    <w:rsid w:val="00762592"/>
    <w:rsid w:val="00762DA1"/>
    <w:rsid w:val="007806BC"/>
    <w:rsid w:val="00790BA7"/>
    <w:rsid w:val="00795694"/>
    <w:rsid w:val="007963F1"/>
    <w:rsid w:val="007971C8"/>
    <w:rsid w:val="007B58E2"/>
    <w:rsid w:val="007B61C8"/>
    <w:rsid w:val="007C14D2"/>
    <w:rsid w:val="007C2D09"/>
    <w:rsid w:val="007C3C7B"/>
    <w:rsid w:val="007D0B3A"/>
    <w:rsid w:val="007D4483"/>
    <w:rsid w:val="007D563A"/>
    <w:rsid w:val="007E3986"/>
    <w:rsid w:val="007E5289"/>
    <w:rsid w:val="007F000E"/>
    <w:rsid w:val="007F186A"/>
    <w:rsid w:val="007F3AA7"/>
    <w:rsid w:val="007F6AE3"/>
    <w:rsid w:val="00803FF7"/>
    <w:rsid w:val="00804D77"/>
    <w:rsid w:val="00805FC4"/>
    <w:rsid w:val="0080628D"/>
    <w:rsid w:val="00811748"/>
    <w:rsid w:val="00821B61"/>
    <w:rsid w:val="008238D2"/>
    <w:rsid w:val="00832A7B"/>
    <w:rsid w:val="008407FA"/>
    <w:rsid w:val="00842D50"/>
    <w:rsid w:val="00856966"/>
    <w:rsid w:val="00856E65"/>
    <w:rsid w:val="00892779"/>
    <w:rsid w:val="008A65A5"/>
    <w:rsid w:val="008B3C2D"/>
    <w:rsid w:val="008B6937"/>
    <w:rsid w:val="008C4204"/>
    <w:rsid w:val="008C7F84"/>
    <w:rsid w:val="008D6AC1"/>
    <w:rsid w:val="008E5F14"/>
    <w:rsid w:val="008F67BF"/>
    <w:rsid w:val="008F6A5A"/>
    <w:rsid w:val="00922A6D"/>
    <w:rsid w:val="00936903"/>
    <w:rsid w:val="009416F3"/>
    <w:rsid w:val="00942B82"/>
    <w:rsid w:val="00944485"/>
    <w:rsid w:val="00951856"/>
    <w:rsid w:val="00967C0E"/>
    <w:rsid w:val="00976FBE"/>
    <w:rsid w:val="00980DD5"/>
    <w:rsid w:val="00981184"/>
    <w:rsid w:val="00983F95"/>
    <w:rsid w:val="0098572D"/>
    <w:rsid w:val="00990B56"/>
    <w:rsid w:val="00995A61"/>
    <w:rsid w:val="009B2DF9"/>
    <w:rsid w:val="009C43D6"/>
    <w:rsid w:val="009C45CD"/>
    <w:rsid w:val="009E26C6"/>
    <w:rsid w:val="009F0590"/>
    <w:rsid w:val="00A02CA4"/>
    <w:rsid w:val="00A10C89"/>
    <w:rsid w:val="00A1279F"/>
    <w:rsid w:val="00A12B7D"/>
    <w:rsid w:val="00A26761"/>
    <w:rsid w:val="00A33D72"/>
    <w:rsid w:val="00A41991"/>
    <w:rsid w:val="00A5787C"/>
    <w:rsid w:val="00A624C7"/>
    <w:rsid w:val="00A7106F"/>
    <w:rsid w:val="00A75B16"/>
    <w:rsid w:val="00A82C26"/>
    <w:rsid w:val="00A837B0"/>
    <w:rsid w:val="00A93662"/>
    <w:rsid w:val="00A93C85"/>
    <w:rsid w:val="00AA0646"/>
    <w:rsid w:val="00AB29DB"/>
    <w:rsid w:val="00AB3FDF"/>
    <w:rsid w:val="00AB4D79"/>
    <w:rsid w:val="00AB5E40"/>
    <w:rsid w:val="00AC1D8F"/>
    <w:rsid w:val="00AD02FF"/>
    <w:rsid w:val="00AD116D"/>
    <w:rsid w:val="00AE347D"/>
    <w:rsid w:val="00AF1C0E"/>
    <w:rsid w:val="00AF54F7"/>
    <w:rsid w:val="00AF64B4"/>
    <w:rsid w:val="00B03D62"/>
    <w:rsid w:val="00B10341"/>
    <w:rsid w:val="00B155EE"/>
    <w:rsid w:val="00B16C34"/>
    <w:rsid w:val="00B16DD3"/>
    <w:rsid w:val="00B27494"/>
    <w:rsid w:val="00B30754"/>
    <w:rsid w:val="00B35294"/>
    <w:rsid w:val="00B37706"/>
    <w:rsid w:val="00B4052E"/>
    <w:rsid w:val="00B42380"/>
    <w:rsid w:val="00B47116"/>
    <w:rsid w:val="00B55319"/>
    <w:rsid w:val="00B61A66"/>
    <w:rsid w:val="00B634EF"/>
    <w:rsid w:val="00B83D33"/>
    <w:rsid w:val="00B85756"/>
    <w:rsid w:val="00B87D1D"/>
    <w:rsid w:val="00B92529"/>
    <w:rsid w:val="00BA7059"/>
    <w:rsid w:val="00BA7303"/>
    <w:rsid w:val="00BA78D4"/>
    <w:rsid w:val="00BB11E7"/>
    <w:rsid w:val="00BB3578"/>
    <w:rsid w:val="00BB46E3"/>
    <w:rsid w:val="00BB6EFF"/>
    <w:rsid w:val="00BC4BDE"/>
    <w:rsid w:val="00BD245D"/>
    <w:rsid w:val="00BD2D3D"/>
    <w:rsid w:val="00BD2E1D"/>
    <w:rsid w:val="00BE013D"/>
    <w:rsid w:val="00BE3CFA"/>
    <w:rsid w:val="00BF0FFD"/>
    <w:rsid w:val="00BF1183"/>
    <w:rsid w:val="00BF1910"/>
    <w:rsid w:val="00BF4DCA"/>
    <w:rsid w:val="00BF4FCB"/>
    <w:rsid w:val="00BF5464"/>
    <w:rsid w:val="00C010B3"/>
    <w:rsid w:val="00C02BE4"/>
    <w:rsid w:val="00C073D3"/>
    <w:rsid w:val="00C20CCE"/>
    <w:rsid w:val="00C425DE"/>
    <w:rsid w:val="00C5049B"/>
    <w:rsid w:val="00C565A8"/>
    <w:rsid w:val="00C64DB6"/>
    <w:rsid w:val="00C76D99"/>
    <w:rsid w:val="00C77BE1"/>
    <w:rsid w:val="00C81832"/>
    <w:rsid w:val="00C83B5B"/>
    <w:rsid w:val="00C93EBC"/>
    <w:rsid w:val="00C96306"/>
    <w:rsid w:val="00CA221E"/>
    <w:rsid w:val="00CA76C3"/>
    <w:rsid w:val="00CB1CE6"/>
    <w:rsid w:val="00CD479F"/>
    <w:rsid w:val="00CD7126"/>
    <w:rsid w:val="00CE2DB3"/>
    <w:rsid w:val="00CF0102"/>
    <w:rsid w:val="00D022BC"/>
    <w:rsid w:val="00D025BC"/>
    <w:rsid w:val="00D11E70"/>
    <w:rsid w:val="00D179FA"/>
    <w:rsid w:val="00D204D5"/>
    <w:rsid w:val="00D25AF6"/>
    <w:rsid w:val="00D3242B"/>
    <w:rsid w:val="00D33195"/>
    <w:rsid w:val="00D33F7B"/>
    <w:rsid w:val="00D4069B"/>
    <w:rsid w:val="00D40C4A"/>
    <w:rsid w:val="00D46970"/>
    <w:rsid w:val="00D503E9"/>
    <w:rsid w:val="00D5099E"/>
    <w:rsid w:val="00D65020"/>
    <w:rsid w:val="00D71EA2"/>
    <w:rsid w:val="00D7370E"/>
    <w:rsid w:val="00D91DE7"/>
    <w:rsid w:val="00D92AFF"/>
    <w:rsid w:val="00DA19EF"/>
    <w:rsid w:val="00DA3D01"/>
    <w:rsid w:val="00DA3EF5"/>
    <w:rsid w:val="00DA625C"/>
    <w:rsid w:val="00DB1503"/>
    <w:rsid w:val="00DB2134"/>
    <w:rsid w:val="00DB6C19"/>
    <w:rsid w:val="00DE35AC"/>
    <w:rsid w:val="00DF4EF4"/>
    <w:rsid w:val="00DF54B6"/>
    <w:rsid w:val="00E0079E"/>
    <w:rsid w:val="00E03AEF"/>
    <w:rsid w:val="00E03EEE"/>
    <w:rsid w:val="00E05669"/>
    <w:rsid w:val="00E12DDB"/>
    <w:rsid w:val="00E255DC"/>
    <w:rsid w:val="00E34C9C"/>
    <w:rsid w:val="00E5531C"/>
    <w:rsid w:val="00E733EE"/>
    <w:rsid w:val="00E744A7"/>
    <w:rsid w:val="00E75D2F"/>
    <w:rsid w:val="00E8086D"/>
    <w:rsid w:val="00E81036"/>
    <w:rsid w:val="00E83BF7"/>
    <w:rsid w:val="00E923B9"/>
    <w:rsid w:val="00E92558"/>
    <w:rsid w:val="00E93C5A"/>
    <w:rsid w:val="00E96D3F"/>
    <w:rsid w:val="00E97ACA"/>
    <w:rsid w:val="00EA6664"/>
    <w:rsid w:val="00EB558A"/>
    <w:rsid w:val="00EB75E7"/>
    <w:rsid w:val="00ED6D1E"/>
    <w:rsid w:val="00EE7AE4"/>
    <w:rsid w:val="00EF32C0"/>
    <w:rsid w:val="00F020C9"/>
    <w:rsid w:val="00F04A46"/>
    <w:rsid w:val="00F06283"/>
    <w:rsid w:val="00F07469"/>
    <w:rsid w:val="00F07B82"/>
    <w:rsid w:val="00F1779B"/>
    <w:rsid w:val="00F24613"/>
    <w:rsid w:val="00F43C4D"/>
    <w:rsid w:val="00F722CE"/>
    <w:rsid w:val="00F741BD"/>
    <w:rsid w:val="00F76969"/>
    <w:rsid w:val="00F7704C"/>
    <w:rsid w:val="00F80E0A"/>
    <w:rsid w:val="00F85255"/>
    <w:rsid w:val="00F86626"/>
    <w:rsid w:val="00F9068A"/>
    <w:rsid w:val="00F95564"/>
    <w:rsid w:val="00FB1508"/>
    <w:rsid w:val="00FB1D38"/>
    <w:rsid w:val="00FB2806"/>
    <w:rsid w:val="00FB4C3E"/>
    <w:rsid w:val="00FC6317"/>
    <w:rsid w:val="00FD4C5F"/>
    <w:rsid w:val="00FD654A"/>
    <w:rsid w:val="00FD79F2"/>
    <w:rsid w:val="00FE0482"/>
    <w:rsid w:val="00FE4BE4"/>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461A"/>
  <w15:chartTrackingRefBased/>
  <w15:docId w15:val="{ACAF3FF6-2789-4555-B017-7FD9EA91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customStyle="1" w:styleId="UnresolvedMention">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paragraph" w:customStyle="1" w:styleId="intro">
    <w:name w:val="intro"/>
    <w:basedOn w:val="Normal"/>
    <w:rsid w:val="0039458A"/>
    <w:pPr>
      <w:overflowPunct/>
      <w:autoSpaceDE/>
      <w:autoSpaceDN/>
      <w:adjustRightInd/>
      <w:spacing w:before="100" w:beforeAutospacing="1" w:after="100" w:afterAutospacing="1"/>
      <w:textAlignment w:val="auto"/>
    </w:pPr>
    <w:rPr>
      <w:szCs w:val="24"/>
      <w:lang w:val="en-US" w:eastAsia="en-US"/>
    </w:rPr>
  </w:style>
  <w:style w:type="paragraph" w:styleId="NormalWeb">
    <w:name w:val="Normal (Web)"/>
    <w:basedOn w:val="Normal"/>
    <w:uiPriority w:val="99"/>
    <w:semiHidden/>
    <w:unhideWhenUsed/>
    <w:rsid w:val="0039458A"/>
    <w:pPr>
      <w:overflowPunct/>
      <w:autoSpaceDE/>
      <w:autoSpaceDN/>
      <w:adjustRightInd/>
      <w:spacing w:before="100" w:beforeAutospacing="1" w:after="100" w:afterAutospacing="1"/>
      <w:textAlignment w:val="auto"/>
    </w:pPr>
    <w:rPr>
      <w:szCs w:val="24"/>
      <w:lang w:val="en-US" w:eastAsia="en-US"/>
    </w:rPr>
  </w:style>
  <w:style w:type="character" w:styleId="Strk">
    <w:name w:val="Strong"/>
    <w:basedOn w:val="Standardskrifttypeiafsnit"/>
    <w:uiPriority w:val="22"/>
    <w:qFormat/>
    <w:rsid w:val="00277B06"/>
    <w:rPr>
      <w:b/>
      <w:bCs/>
    </w:rPr>
  </w:style>
  <w:style w:type="character" w:styleId="BesgtLink">
    <w:name w:val="FollowedHyperlink"/>
    <w:basedOn w:val="Standardskrifttypeiafsnit"/>
    <w:uiPriority w:val="99"/>
    <w:semiHidden/>
    <w:unhideWhenUsed/>
    <w:rsid w:val="00491E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079250679">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738018285">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sa=i&amp;url=https://www.pngegg.com/en/png-bztly&amp;psig=AOvVaw1aNGrYoF1_m47P15TMDRs7&amp;ust=1604386801559000&amp;source=images&amp;cd=vfe&amp;ved=0CAIQjRxqFwoTCLC6hN6k4-wCFQAAAAAdAAAAABAD" TargetMode="External"/><Relationship Id="rId18" Type="http://schemas.openxmlformats.org/officeDocument/2006/relationships/hyperlink" Target="https://www.google.com/url?sa=i&amp;url=https%3A%2F%2Fwww.pngegg.com%2Fen%2Fpng-bztly&amp;psig=AOvVaw1aNGrYoF1_m47P15TMDRs7&amp;ust=1604386801559000&amp;source=images&amp;cd=vfe&amp;ved=0CAIQjRxqFwoTCLC6hN6k4-wCFQAAAAAdAAAAABAD" TargetMode="External"/><Relationship Id="rId3" Type="http://schemas.openxmlformats.org/officeDocument/2006/relationships/customXml" Target="../customXml/item3.xml"/><Relationship Id="rId21" Type="http://schemas.openxmlformats.org/officeDocument/2006/relationships/hyperlink" Target="https://www.google.com/url?sa=i&amp;url=https%3A%2F%2Fwww.pngegg.com%2Fen%2Fpng-bztly&amp;psig=AOvVaw1aNGrYoF1_m47P15TMDRs7&amp;ust=1604386801559000&amp;source=images&amp;cd=vfe&amp;ved=0CAIQjRxqFwoTCLC6hN6k4-wCFQAAAAAdAAAAABAD"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eliefweb.int/report/mozambique/rapid-response-plan-cabo-delgado-province-mozambique-may-december-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google.com/url?sa=i&amp;url=https%3A%2F%2Fwww.pngegg.com%2Fen%2Fpng-bztly&amp;psig=AOvVaw1aNGrYoF1_m47P15TMDRs7&amp;ust=1604386801559000&amp;source=images&amp;cd=vfe&amp;ved=0CAIQjRxqFwoTCLC6hN6k4-wCFQAAAAAdAAAAAB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ogle.com/url?sa=i&amp;url=https%3A%2F%2Fwww.pngegg.com%2Fen%2Fpng-bztly&amp;psig=AOvVaw1aNGrYoF1_m47P15TMDRs7&amp;ust=1604386801559000&amp;source=images&amp;cd=vfe&amp;ved=0CAIQjRxqFwoTCLC6hN6k4-wCFQAAAAAdAAAAABAD" TargetMode="External"/><Relationship Id="rId23" Type="http://schemas.openxmlformats.org/officeDocument/2006/relationships/hyperlink" Target="https://www.google.com/url?sa=i&amp;url=https%3A%2F%2Fwww.pngegg.com%2Fen%2Fpng-bztly&amp;psig=AOvVaw1aNGrYoF1_m47P15TMDRs7&amp;ust=1604386801559000&amp;source=images&amp;cd=vfe&amp;ved=0CAIQjRxqFwoTCLC6hN6k4-wCFQAAAAAdAAAAABAD" TargetMode="External"/><Relationship Id="rId10" Type="http://schemas.openxmlformats.org/officeDocument/2006/relationships/endnotes" Target="endnotes.xml"/><Relationship Id="rId19" Type="http://schemas.openxmlformats.org/officeDocument/2006/relationships/hyperlink" Target="https://www.google.com/url?sa=i&amp;url=https%3A%2F%2Fwww.pngegg.com%2Fen%2Fpng-bztly&amp;psig=AOvVaw1aNGrYoF1_m47P15TMDRs7&amp;ust=1604386801559000&amp;source=images&amp;cd=vfe&amp;ved=0CAIQjRxqFwoTCLC6hN6k4-wCFQAAAAAdAAAAAB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google.com/url?sa=i&amp;url=https%3A%2F%2Fwww.pngegg.com%2Fen%2Fpng-bztly&amp;psig=AOvVaw1aNGrYoF1_m47P15TMDRs7&amp;ust=1604386801559000&amp;source=images&amp;cd=vfe&amp;ved=0CAIQjRxqFwoTCLC6hN6k4-wCFQAAAAAdAAAAABA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EFF3924D462D4782F8F01BF1294B6E" ma:contentTypeVersion="4" ma:contentTypeDescription="Create a new document." ma:contentTypeScope="" ma:versionID="13b8bcbdc335e88461dbb1f3149bce10">
  <xsd:schema xmlns:xsd="http://www.w3.org/2001/XMLSchema" xmlns:xs="http://www.w3.org/2001/XMLSchema" xmlns:p="http://schemas.microsoft.com/office/2006/metadata/properties" xmlns:ns3="135202bc-3081-4e16-867f-ccec33243bd4" targetNamespace="http://schemas.microsoft.com/office/2006/metadata/properties" ma:root="true" ma:fieldsID="0052c7a5ac7e759128a1a1c46ae99400" ns3:_="">
    <xsd:import namespace="135202bc-3081-4e16-867f-ccec33243b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202bc-3081-4e16-867f-ccec33243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1FB2-78D9-43ED-BB42-0A642CADF8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170FD0-295A-40C7-B860-E155875AF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202bc-3081-4e16-867f-ccec33243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C2AF1-1156-44E3-BE69-8A20823CC5A3}">
  <ds:schemaRefs>
    <ds:schemaRef ds:uri="http://schemas.microsoft.com/sharepoint/v3/contenttype/forms"/>
  </ds:schemaRefs>
</ds:datastoreItem>
</file>

<file path=customXml/itemProps4.xml><?xml version="1.0" encoding="utf-8"?>
<ds:datastoreItem xmlns:ds="http://schemas.openxmlformats.org/officeDocument/2006/customXml" ds:itemID="{27660873-68F8-4F08-A4B1-586F41A6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4264</Words>
  <Characters>26014</Characters>
  <Application>Microsoft Office Word</Application>
  <DocSecurity>0</DocSecurity>
  <Lines>216</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Carolina Mieres - SOS Børnebyerne</cp:lastModifiedBy>
  <cp:revision>28</cp:revision>
  <cp:lastPrinted>2020-11-06T12:57:00Z</cp:lastPrinted>
  <dcterms:created xsi:type="dcterms:W3CDTF">2020-11-06T13:47:00Z</dcterms:created>
  <dcterms:modified xsi:type="dcterms:W3CDTF">2020-11-09T11:24:00Z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0x0101003DEFF3924D462D4782F8F01BF1294B6E</vt:lpwstr>
  </property>
</Properties>
</file>