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358B8" w14:textId="77777777" w:rsidR="006E1975" w:rsidRPr="0032620B" w:rsidRDefault="006E1975" w:rsidP="0032620B">
      <w:pPr>
        <w:jc w:val="center"/>
        <w:rPr>
          <w:rFonts w:cstheme="minorHAnsi"/>
          <w:sz w:val="22"/>
          <w:szCs w:val="22"/>
        </w:rPr>
      </w:pPr>
    </w:p>
    <w:p w14:paraId="0F2DB898" w14:textId="1F73D25F" w:rsidR="003359F3" w:rsidRDefault="003359F3" w:rsidP="0032620B">
      <w:pPr>
        <w:jc w:val="center"/>
        <w:rPr>
          <w:rFonts w:cstheme="minorHAnsi"/>
          <w:b/>
          <w:bCs/>
          <w:sz w:val="36"/>
          <w:szCs w:val="36"/>
          <w:lang w:val="en-US"/>
        </w:rPr>
      </w:pPr>
      <w:r w:rsidRPr="0032620B">
        <w:rPr>
          <w:rFonts w:cstheme="minorHAnsi"/>
          <w:b/>
          <w:bCs/>
          <w:sz w:val="36"/>
          <w:szCs w:val="36"/>
          <w:lang w:val="en-US"/>
        </w:rPr>
        <w:t>FRA LOKALT TIL GLOBALT ENGAGEMENT</w:t>
      </w:r>
    </w:p>
    <w:p w14:paraId="395A5BEF" w14:textId="5A85A17F" w:rsidR="00A630AC" w:rsidRDefault="00A630AC" w:rsidP="0032620B">
      <w:pPr>
        <w:jc w:val="center"/>
        <w:rPr>
          <w:rFonts w:cstheme="minorHAnsi"/>
          <w:b/>
          <w:bCs/>
          <w:sz w:val="36"/>
          <w:szCs w:val="36"/>
          <w:lang w:val="en-US"/>
        </w:rPr>
      </w:pPr>
    </w:p>
    <w:p w14:paraId="53917A2D" w14:textId="25447CB3" w:rsidR="00A630AC" w:rsidRPr="0032620B" w:rsidRDefault="00A630AC" w:rsidP="0032620B">
      <w:pPr>
        <w:jc w:val="center"/>
        <w:rPr>
          <w:rFonts w:cstheme="minorHAnsi"/>
          <w:b/>
          <w:bCs/>
          <w:sz w:val="36"/>
          <w:szCs w:val="36"/>
          <w:lang w:val="en-US"/>
        </w:rPr>
      </w:pPr>
      <w:r>
        <w:rPr>
          <w:noProof/>
        </w:rPr>
        <w:drawing>
          <wp:inline distT="0" distB="0" distL="0" distR="0" wp14:anchorId="1FF53DC5" wp14:editId="73DA6CE7">
            <wp:extent cx="5416550" cy="3695761"/>
            <wp:effectExtent l="0" t="0" r="0" b="0"/>
            <wp:docPr id="8" name="Billede 8" descr="FRA LOKALT TIL GLOBALT ENGAGEMENT - MELLEMFORLKELIGT SAMVIRK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descr="FRA LOKALT TIL GLOBALT ENGAGEMENT - MELLEMFORLKELIGT SAMVIRKE&#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6550" cy="3695761"/>
                    </a:xfrm>
                    <a:prstGeom prst="rect">
                      <a:avLst/>
                    </a:prstGeom>
                    <a:noFill/>
                    <a:ln>
                      <a:noFill/>
                    </a:ln>
                  </pic:spPr>
                </pic:pic>
              </a:graphicData>
            </a:graphic>
          </wp:inline>
        </w:drawing>
      </w:r>
    </w:p>
    <w:p w14:paraId="655B05C9" w14:textId="3267BEEB" w:rsidR="00A70A89" w:rsidRDefault="0032620B" w:rsidP="0032620B">
      <w:pPr>
        <w:pStyle w:val="CISUansgningstekst1"/>
        <w:numPr>
          <w:ilvl w:val="0"/>
          <w:numId w:val="0"/>
        </w:numPr>
        <w:tabs>
          <w:tab w:val="left" w:pos="1110"/>
        </w:tabs>
        <w:jc w:val="both"/>
        <w:rPr>
          <w:rFonts w:asciiTheme="minorHAnsi" w:hAnsiTheme="minorHAnsi" w:cstheme="minorHAnsi"/>
          <w:sz w:val="22"/>
          <w:szCs w:val="22"/>
        </w:rPr>
      </w:pPr>
      <w:r>
        <w:rPr>
          <w:rFonts w:asciiTheme="minorHAnsi" w:hAnsiTheme="minorHAnsi" w:cstheme="minorHAnsi"/>
          <w:sz w:val="22"/>
          <w:szCs w:val="22"/>
        </w:rPr>
        <w:tab/>
      </w:r>
    </w:p>
    <w:p w14:paraId="51140946" w14:textId="77777777" w:rsidR="0032620B" w:rsidRPr="0032620B" w:rsidRDefault="0032620B" w:rsidP="0032620B">
      <w:pPr>
        <w:pStyle w:val="CISUansgningstekst1"/>
        <w:numPr>
          <w:ilvl w:val="0"/>
          <w:numId w:val="0"/>
        </w:numPr>
        <w:tabs>
          <w:tab w:val="left" w:pos="1110"/>
        </w:tabs>
        <w:jc w:val="both"/>
        <w:rPr>
          <w:rFonts w:asciiTheme="minorHAnsi" w:hAnsiTheme="minorHAnsi" w:cstheme="minorHAnsi"/>
          <w:sz w:val="22"/>
          <w:szCs w:val="22"/>
        </w:rPr>
      </w:pPr>
    </w:p>
    <w:p w14:paraId="4825CB29" w14:textId="5190E99B" w:rsidR="00502EE4" w:rsidRDefault="007D6511" w:rsidP="0032620B">
      <w:pPr>
        <w:pStyle w:val="NoSpacing"/>
        <w:numPr>
          <w:ilvl w:val="0"/>
          <w:numId w:val="11"/>
        </w:numPr>
        <w:ind w:left="0"/>
        <w:jc w:val="both"/>
        <w:rPr>
          <w:rFonts w:cstheme="minorHAnsi"/>
          <w:b/>
        </w:rPr>
      </w:pPr>
      <w:r w:rsidRPr="0032620B">
        <w:rPr>
          <w:rFonts w:cstheme="minorHAnsi"/>
          <w:b/>
        </w:rPr>
        <w:t>Formål og relevans (vores omverden)</w:t>
      </w:r>
    </w:p>
    <w:p w14:paraId="3F5ECE47" w14:textId="77777777" w:rsidR="00B25B96" w:rsidRPr="0032620B" w:rsidRDefault="00B25B96" w:rsidP="00B25B96">
      <w:pPr>
        <w:pStyle w:val="NoSpacing"/>
        <w:jc w:val="both"/>
        <w:rPr>
          <w:rFonts w:cstheme="minorHAnsi"/>
          <w:b/>
        </w:rPr>
      </w:pPr>
    </w:p>
    <w:p w14:paraId="6C2A4E11" w14:textId="77777777" w:rsidR="00BA29A2" w:rsidRPr="0032620B" w:rsidRDefault="00BA29A2" w:rsidP="0032620B">
      <w:pPr>
        <w:rPr>
          <w:rFonts w:cstheme="minorHAnsi"/>
          <w:i/>
          <w:iCs/>
          <w:sz w:val="22"/>
          <w:szCs w:val="22"/>
        </w:rPr>
      </w:pPr>
      <w:r w:rsidRPr="0032620B">
        <w:rPr>
          <w:rFonts w:cstheme="minorHAnsi"/>
          <w:i/>
          <w:iCs/>
          <w:sz w:val="22"/>
          <w:szCs w:val="22"/>
        </w:rPr>
        <w:t>”I skolen lærer vi ikke så meget om, hvordan vi kan være gode medmennesker, der løfter hinanden. Mange lærer det heller ikke hjemmefra. Men her på Mellemfolkeligt Samvirke lærer vi noget personligt og virkeligt. Og vi er begyndt at tro på, at vi kan skabe forandring.”</w:t>
      </w:r>
    </w:p>
    <w:p w14:paraId="2E01E321" w14:textId="77777777" w:rsidR="00BA29A2" w:rsidRPr="0032620B" w:rsidRDefault="00BA29A2" w:rsidP="0032620B">
      <w:pPr>
        <w:pStyle w:val="ListParagraph"/>
        <w:widowControl/>
        <w:spacing w:after="160" w:line="240" w:lineRule="auto"/>
        <w:ind w:left="0" w:firstLine="164"/>
        <w:jc w:val="right"/>
        <w:rPr>
          <w:rFonts w:cstheme="minorHAnsi"/>
          <w:i/>
          <w:iCs/>
          <w:sz w:val="22"/>
          <w:lang w:val="da-DK"/>
        </w:rPr>
      </w:pPr>
      <w:r w:rsidRPr="0032620B">
        <w:rPr>
          <w:rFonts w:cstheme="minorHAnsi"/>
          <w:i/>
          <w:iCs/>
          <w:sz w:val="22"/>
          <w:lang w:val="da-DK"/>
        </w:rPr>
        <w:t xml:space="preserve">Ung pige, 19 år fra Tingbjerg     </w:t>
      </w:r>
    </w:p>
    <w:p w14:paraId="2FE12A8E" w14:textId="77777777" w:rsidR="00BA29A2" w:rsidRPr="0032620B" w:rsidRDefault="00BA29A2" w:rsidP="0032620B">
      <w:pPr>
        <w:pStyle w:val="NoSpacing"/>
        <w:ind w:hanging="1560"/>
        <w:jc w:val="both"/>
        <w:rPr>
          <w:rFonts w:cstheme="minorHAnsi"/>
          <w:bCs/>
        </w:rPr>
      </w:pPr>
    </w:p>
    <w:p w14:paraId="32CC1148" w14:textId="02D6C363" w:rsidR="00B56188" w:rsidRPr="0032620B" w:rsidRDefault="00B56188" w:rsidP="0032620B">
      <w:pPr>
        <w:pStyle w:val="NoSpacing"/>
        <w:jc w:val="both"/>
        <w:rPr>
          <w:rFonts w:cstheme="minorHAnsi"/>
          <w:bCs/>
        </w:rPr>
      </w:pPr>
      <w:r w:rsidRPr="0032620B">
        <w:rPr>
          <w:rFonts w:cstheme="minorHAnsi"/>
          <w:bCs/>
        </w:rPr>
        <w:t xml:space="preserve">I </w:t>
      </w:r>
      <w:r w:rsidR="00502EE4" w:rsidRPr="0032620B">
        <w:rPr>
          <w:rFonts w:cstheme="minorHAnsi"/>
          <w:bCs/>
        </w:rPr>
        <w:t>Mellemfolkeligt Samvirke</w:t>
      </w:r>
      <w:r w:rsidRPr="0032620B">
        <w:rPr>
          <w:rFonts w:cstheme="minorHAnsi"/>
          <w:bCs/>
        </w:rPr>
        <w:t xml:space="preserve"> (MS) tror vi på, at det er mødet mellem mennesker – det mellemfolkelige – der skaber grobund for frivilligt engagement i sociale forandringsprojekter. Vi tror på kombinationen af uddannelse, samarbejde og modige visioner skaber forpligtende fællesskaber, der</w:t>
      </w:r>
      <w:r w:rsidR="00813625" w:rsidRPr="0032620B">
        <w:rPr>
          <w:rFonts w:cstheme="minorHAnsi"/>
          <w:bCs/>
        </w:rPr>
        <w:t xml:space="preserve"> skaber </w:t>
      </w:r>
      <w:r w:rsidRPr="0032620B">
        <w:rPr>
          <w:rFonts w:cstheme="minorHAnsi"/>
          <w:bCs/>
        </w:rPr>
        <w:t>social forandring.  Som organisation, er MS</w:t>
      </w:r>
      <w:r w:rsidR="00813625" w:rsidRPr="0032620B">
        <w:rPr>
          <w:rFonts w:cstheme="minorHAnsi"/>
          <w:bCs/>
        </w:rPr>
        <w:t xml:space="preserve"> historisk</w:t>
      </w:r>
      <w:r w:rsidRPr="0032620B">
        <w:rPr>
          <w:rFonts w:cstheme="minorHAnsi"/>
          <w:bCs/>
        </w:rPr>
        <w:t xml:space="preserve"> bygget op af engagerede frivillige ildsjæle, der gennem tiden har kæmpet for at gøre en forskel for verdens fattigste mennesker og bekæmpe global ulighed. </w:t>
      </w:r>
      <w:r w:rsidR="00EE3FC5" w:rsidRPr="0032620B">
        <w:rPr>
          <w:rFonts w:cstheme="minorHAnsi"/>
          <w:bCs/>
        </w:rPr>
        <w:t>Derfor er engagerede frivillige en af de vigtigste prioriteter i alt vores arbejde.</w:t>
      </w:r>
    </w:p>
    <w:p w14:paraId="04DAEBF2" w14:textId="59BFD856" w:rsidR="00B56188" w:rsidRPr="0032620B" w:rsidRDefault="00B56188" w:rsidP="0032620B">
      <w:pPr>
        <w:pStyle w:val="NoSpacing"/>
        <w:jc w:val="both"/>
        <w:rPr>
          <w:rFonts w:cstheme="minorHAnsi"/>
          <w:bCs/>
        </w:rPr>
      </w:pPr>
    </w:p>
    <w:p w14:paraId="5056C2F2" w14:textId="36504355" w:rsidR="00E374C7" w:rsidRPr="0032620B" w:rsidRDefault="00BF6FBD" w:rsidP="0032620B">
      <w:pPr>
        <w:pStyle w:val="NoSpacing"/>
        <w:jc w:val="both"/>
        <w:rPr>
          <w:rFonts w:cstheme="minorHAnsi"/>
          <w:bCs/>
        </w:rPr>
      </w:pPr>
      <w:r w:rsidRPr="0032620B">
        <w:rPr>
          <w:rFonts w:cstheme="minorHAnsi"/>
          <w:bCs/>
        </w:rPr>
        <w:t>FN’s 17 Verdensmål kræver ligeledes engagerede frivillige og stor opbakning for at realisere</w:t>
      </w:r>
      <w:r w:rsidR="00525990" w:rsidRPr="0032620B">
        <w:rPr>
          <w:rFonts w:cstheme="minorHAnsi"/>
          <w:bCs/>
        </w:rPr>
        <w:t>s</w:t>
      </w:r>
      <w:r w:rsidRPr="0032620B">
        <w:rPr>
          <w:rFonts w:cstheme="minorHAnsi"/>
          <w:bCs/>
        </w:rPr>
        <w:t>. De</w:t>
      </w:r>
      <w:r w:rsidR="00AA0F2A" w:rsidRPr="0032620B">
        <w:rPr>
          <w:rFonts w:cstheme="minorHAnsi"/>
          <w:bCs/>
        </w:rPr>
        <w:t>t</w:t>
      </w:r>
      <w:r w:rsidRPr="0032620B">
        <w:rPr>
          <w:rFonts w:cstheme="minorHAnsi"/>
          <w:bCs/>
        </w:rPr>
        <w:t xml:space="preserve"> kr</w:t>
      </w:r>
      <w:r w:rsidR="00AA0F2A" w:rsidRPr="0032620B">
        <w:rPr>
          <w:rFonts w:cstheme="minorHAnsi"/>
          <w:bCs/>
        </w:rPr>
        <w:t>æ</w:t>
      </w:r>
      <w:r w:rsidRPr="0032620B">
        <w:rPr>
          <w:rFonts w:cstheme="minorHAnsi"/>
          <w:bCs/>
        </w:rPr>
        <w:t>ver et organiseret og engagere</w:t>
      </w:r>
      <w:r w:rsidR="00AA0F2A" w:rsidRPr="0032620B">
        <w:rPr>
          <w:rFonts w:cstheme="minorHAnsi"/>
          <w:bCs/>
        </w:rPr>
        <w:t>t</w:t>
      </w:r>
      <w:r w:rsidRPr="0032620B">
        <w:rPr>
          <w:rFonts w:cstheme="minorHAnsi"/>
          <w:bCs/>
        </w:rPr>
        <w:t xml:space="preserve"> civilsamfund, der tør holde </w:t>
      </w:r>
      <w:r w:rsidR="00525990" w:rsidRPr="0032620B">
        <w:rPr>
          <w:rFonts w:cstheme="minorHAnsi"/>
          <w:bCs/>
        </w:rPr>
        <w:t xml:space="preserve">sin </w:t>
      </w:r>
      <w:r w:rsidRPr="0032620B">
        <w:rPr>
          <w:rFonts w:cstheme="minorHAnsi"/>
          <w:bCs/>
        </w:rPr>
        <w:t>regering an</w:t>
      </w:r>
      <w:r w:rsidR="00AA0F2A" w:rsidRPr="0032620B">
        <w:rPr>
          <w:rFonts w:cstheme="minorHAnsi"/>
          <w:bCs/>
        </w:rPr>
        <w:t>svarlig for politiske strategier og lokal implementering. Derfor har vi</w:t>
      </w:r>
      <w:r w:rsidR="00343E00" w:rsidRPr="0032620B">
        <w:rPr>
          <w:rFonts w:cstheme="minorHAnsi"/>
          <w:bCs/>
        </w:rPr>
        <w:t xml:space="preserve"> brug for </w:t>
      </w:r>
      <w:r w:rsidR="00AA0F2A" w:rsidRPr="0032620B">
        <w:rPr>
          <w:rFonts w:cstheme="minorHAnsi"/>
          <w:bCs/>
        </w:rPr>
        <w:t xml:space="preserve">hele </w:t>
      </w:r>
      <w:r w:rsidR="00343E00" w:rsidRPr="0032620B">
        <w:rPr>
          <w:rFonts w:cstheme="minorHAnsi"/>
          <w:bCs/>
        </w:rPr>
        <w:t xml:space="preserve">ungdomsgenerationens opbakning og engagement til skabe en global bæredygtig fremtid for vores klode. </w:t>
      </w:r>
      <w:r w:rsidR="00E374C7" w:rsidRPr="0032620B">
        <w:rPr>
          <w:rFonts w:cstheme="minorHAnsi"/>
          <w:bCs/>
        </w:rPr>
        <w:t xml:space="preserve">Her gælder især </w:t>
      </w:r>
      <w:r w:rsidR="00E374C7" w:rsidRPr="0032620B">
        <w:rPr>
          <w:rFonts w:cstheme="minorHAnsi"/>
        </w:rPr>
        <w:t xml:space="preserve">løftet om </w:t>
      </w:r>
      <w:proofErr w:type="spellStart"/>
      <w:r w:rsidR="00E374C7" w:rsidRPr="0032620B">
        <w:rPr>
          <w:rFonts w:cstheme="minorHAnsi"/>
        </w:rPr>
        <w:t>Leaving</w:t>
      </w:r>
      <w:proofErr w:type="spellEnd"/>
      <w:r w:rsidR="00E374C7" w:rsidRPr="0032620B">
        <w:rPr>
          <w:rFonts w:cstheme="minorHAnsi"/>
        </w:rPr>
        <w:t xml:space="preserve"> No One </w:t>
      </w:r>
      <w:proofErr w:type="spellStart"/>
      <w:r w:rsidR="00E374C7" w:rsidRPr="0032620B">
        <w:rPr>
          <w:rFonts w:cstheme="minorHAnsi"/>
        </w:rPr>
        <w:t>Behind</w:t>
      </w:r>
      <w:proofErr w:type="spellEnd"/>
      <w:r w:rsidR="00E374C7" w:rsidRPr="0032620B">
        <w:rPr>
          <w:rFonts w:cstheme="minorHAnsi"/>
        </w:rPr>
        <w:t xml:space="preserve">, som </w:t>
      </w:r>
    </w:p>
    <w:p w14:paraId="6BA5D68D" w14:textId="50AC01D9" w:rsidR="00E374C7" w:rsidRPr="0032620B" w:rsidRDefault="00E374C7" w:rsidP="0032620B">
      <w:pPr>
        <w:pStyle w:val="NoSpacing"/>
        <w:jc w:val="both"/>
        <w:rPr>
          <w:rFonts w:cstheme="minorHAnsi"/>
          <w:bCs/>
        </w:rPr>
      </w:pPr>
      <w:r w:rsidRPr="0032620B">
        <w:rPr>
          <w:rFonts w:cstheme="minorHAnsi"/>
        </w:rPr>
        <w:t xml:space="preserve">Danmark har forpligtet sig til at efterleve. Det betyder, at ’alle skal med’ i den bæredygtige udvikling, og at vi skal starte med dem, der er længst fra at tage del i den. Agenda 2030-Deklarationen tilskriver også, at de </w:t>
      </w:r>
      <w:r w:rsidRPr="0032620B">
        <w:rPr>
          <w:rFonts w:cstheme="minorHAnsi"/>
        </w:rPr>
        <w:lastRenderedPageBreak/>
        <w:t xml:space="preserve">mest ekskluderede skal </w:t>
      </w:r>
      <w:r w:rsidR="00960586">
        <w:rPr>
          <w:rFonts w:cstheme="minorHAnsi"/>
        </w:rPr>
        <w:t xml:space="preserve">blive </w:t>
      </w:r>
      <w:r w:rsidRPr="0032620B">
        <w:rPr>
          <w:rFonts w:cstheme="minorHAnsi"/>
        </w:rPr>
        <w:t>’</w:t>
      </w:r>
      <w:proofErr w:type="spellStart"/>
      <w:r w:rsidRPr="0032620B">
        <w:rPr>
          <w:rFonts w:cstheme="minorHAnsi"/>
        </w:rPr>
        <w:t>empower</w:t>
      </w:r>
      <w:r w:rsidR="00960586">
        <w:rPr>
          <w:rFonts w:cstheme="minorHAnsi"/>
        </w:rPr>
        <w:t>ed</w:t>
      </w:r>
      <w:proofErr w:type="spellEnd"/>
      <w:r w:rsidRPr="0032620B">
        <w:rPr>
          <w:rFonts w:cstheme="minorHAnsi"/>
        </w:rPr>
        <w:t xml:space="preserve">’, hvilket indebærer, at de sikres bemyndigelse og kapacitet til selvstændigt at indgå og tage del i de politiske beslutninger, der har betydning for deres liv. </w:t>
      </w:r>
    </w:p>
    <w:p w14:paraId="25E9C6EE" w14:textId="77777777" w:rsidR="00E374C7" w:rsidRPr="0032620B" w:rsidRDefault="00E374C7" w:rsidP="0032620B">
      <w:pPr>
        <w:pStyle w:val="NoSpacing"/>
        <w:jc w:val="both"/>
        <w:rPr>
          <w:rFonts w:cstheme="minorHAnsi"/>
          <w:bCs/>
        </w:rPr>
      </w:pPr>
    </w:p>
    <w:p w14:paraId="72E1A761" w14:textId="62E32455" w:rsidR="00E374C7" w:rsidRPr="0032620B" w:rsidRDefault="00310C90" w:rsidP="0032620B">
      <w:pPr>
        <w:pStyle w:val="NoSpacing"/>
        <w:jc w:val="both"/>
        <w:rPr>
          <w:rFonts w:cstheme="minorHAnsi"/>
          <w:bCs/>
        </w:rPr>
      </w:pPr>
      <w:r w:rsidRPr="0032620B">
        <w:rPr>
          <w:rFonts w:cstheme="minorHAnsi"/>
          <w:bCs/>
        </w:rPr>
        <w:t xml:space="preserve">Mens unges </w:t>
      </w:r>
      <w:r w:rsidR="00996561" w:rsidRPr="0032620B">
        <w:rPr>
          <w:rFonts w:cstheme="minorHAnsi"/>
          <w:bCs/>
        </w:rPr>
        <w:t>opbakning</w:t>
      </w:r>
      <w:r w:rsidR="008632DC" w:rsidRPr="0032620B">
        <w:rPr>
          <w:rFonts w:cstheme="minorHAnsi"/>
          <w:bCs/>
        </w:rPr>
        <w:t xml:space="preserve"> </w:t>
      </w:r>
      <w:r w:rsidR="00343E00" w:rsidRPr="0032620B">
        <w:rPr>
          <w:rFonts w:cstheme="minorHAnsi"/>
          <w:bCs/>
        </w:rPr>
        <w:t>til globalt udviklingsarbejde</w:t>
      </w:r>
      <w:r w:rsidR="009F1815" w:rsidRPr="0032620B">
        <w:rPr>
          <w:rFonts w:cstheme="minorHAnsi"/>
          <w:bCs/>
        </w:rPr>
        <w:t xml:space="preserve"> og kendskabet til verdensmålene</w:t>
      </w:r>
      <w:r w:rsidR="00343E00" w:rsidRPr="0032620B">
        <w:rPr>
          <w:rFonts w:cstheme="minorHAnsi"/>
          <w:bCs/>
        </w:rPr>
        <w:t xml:space="preserve"> </w:t>
      </w:r>
      <w:r w:rsidRPr="0032620B">
        <w:rPr>
          <w:rFonts w:cstheme="minorHAnsi"/>
          <w:bCs/>
        </w:rPr>
        <w:t>generelt er stigende, så</w:t>
      </w:r>
      <w:r w:rsidR="001D241C" w:rsidRPr="0032620B">
        <w:rPr>
          <w:rFonts w:cstheme="minorHAnsi"/>
          <w:bCs/>
        </w:rPr>
        <w:t xml:space="preserve"> er tendensen i højere grad gældende for </w:t>
      </w:r>
      <w:r w:rsidR="009F1815" w:rsidRPr="0032620B">
        <w:rPr>
          <w:rFonts w:cstheme="minorHAnsi"/>
          <w:bCs/>
        </w:rPr>
        <w:t>danskere med længere uddannelse</w:t>
      </w:r>
      <w:r w:rsidR="00996561" w:rsidRPr="0032620B">
        <w:rPr>
          <w:rFonts w:cstheme="minorHAnsi"/>
          <w:bCs/>
        </w:rPr>
        <w:t xml:space="preserve"> (Danida 2020)</w:t>
      </w:r>
      <w:r w:rsidR="009F1815" w:rsidRPr="0032620B">
        <w:rPr>
          <w:rFonts w:cstheme="minorHAnsi"/>
          <w:bCs/>
        </w:rPr>
        <w:t xml:space="preserve">. </w:t>
      </w:r>
      <w:r w:rsidR="00E374C7" w:rsidRPr="0032620B">
        <w:rPr>
          <w:rFonts w:cstheme="minorHAnsi"/>
          <w:bCs/>
        </w:rPr>
        <w:t>Vores erfaring er</w:t>
      </w:r>
      <w:r w:rsidR="00996561" w:rsidRPr="0032620B">
        <w:rPr>
          <w:rFonts w:cstheme="minorHAnsi"/>
          <w:bCs/>
        </w:rPr>
        <w:t>,</w:t>
      </w:r>
      <w:r w:rsidR="00E374C7" w:rsidRPr="0032620B">
        <w:rPr>
          <w:rFonts w:cstheme="minorHAnsi"/>
          <w:bCs/>
        </w:rPr>
        <w:t xml:space="preserve"> at u</w:t>
      </w:r>
      <w:r w:rsidR="00343E00" w:rsidRPr="0032620B">
        <w:rPr>
          <w:rFonts w:cstheme="minorHAnsi"/>
          <w:bCs/>
        </w:rPr>
        <w:t xml:space="preserve">nge med minoritetsbaggrund </w:t>
      </w:r>
      <w:r w:rsidR="00E374C7" w:rsidRPr="0032620B">
        <w:rPr>
          <w:rFonts w:cstheme="minorHAnsi"/>
          <w:bCs/>
        </w:rPr>
        <w:t xml:space="preserve">ikke </w:t>
      </w:r>
      <w:r w:rsidR="00A72237" w:rsidRPr="0032620B">
        <w:rPr>
          <w:rFonts w:cstheme="minorHAnsi"/>
          <w:bCs/>
        </w:rPr>
        <w:t xml:space="preserve">i lige så høj grad </w:t>
      </w:r>
      <w:r w:rsidR="00343E00" w:rsidRPr="0032620B">
        <w:rPr>
          <w:rFonts w:cstheme="minorHAnsi"/>
          <w:bCs/>
        </w:rPr>
        <w:t>engagerer sig i udviklingsarbejde</w:t>
      </w:r>
      <w:r w:rsidR="00AA0F2A" w:rsidRPr="0032620B">
        <w:rPr>
          <w:rFonts w:cstheme="minorHAnsi"/>
          <w:bCs/>
        </w:rPr>
        <w:t xml:space="preserve"> og har meget lidt kendskab til Verdensmålene.</w:t>
      </w:r>
      <w:r w:rsidR="00E374C7" w:rsidRPr="0032620B">
        <w:rPr>
          <w:rFonts w:cstheme="minorHAnsi"/>
          <w:bCs/>
        </w:rPr>
        <w:t xml:space="preserve"> En stor del af de unge, vi arbejder med i udsatte </w:t>
      </w:r>
      <w:proofErr w:type="gramStart"/>
      <w:r w:rsidR="00E374C7" w:rsidRPr="0032620B">
        <w:rPr>
          <w:rFonts w:cstheme="minorHAnsi"/>
          <w:bCs/>
        </w:rPr>
        <w:t>boligområder</w:t>
      </w:r>
      <w:proofErr w:type="gramEnd"/>
      <w:r w:rsidR="00E374C7" w:rsidRPr="0032620B">
        <w:rPr>
          <w:rFonts w:cstheme="minorHAnsi"/>
          <w:bCs/>
        </w:rPr>
        <w:t xml:space="preserve"> tilhører lavt uddannede og mange står uden for uddannelsessystemet</w:t>
      </w:r>
      <w:r w:rsidR="00996561" w:rsidRPr="0032620B">
        <w:rPr>
          <w:rFonts w:cstheme="minorHAnsi"/>
          <w:bCs/>
        </w:rPr>
        <w:t xml:space="preserve"> (VIVE 2018). Mange af disse unge er altså ikke blandt de højtuddannede, der i stigende grad kender til Verdensmålene og globalt udviklingsarbejde. </w:t>
      </w:r>
      <w:r w:rsidR="00E374C7" w:rsidRPr="0032620B">
        <w:rPr>
          <w:rFonts w:cstheme="minorHAnsi"/>
          <w:bCs/>
        </w:rPr>
        <w:t>En rapport fra Global</w:t>
      </w:r>
      <w:r w:rsidR="00960586">
        <w:rPr>
          <w:rFonts w:cstheme="minorHAnsi"/>
          <w:bCs/>
        </w:rPr>
        <w:t>t</w:t>
      </w:r>
      <w:r w:rsidR="00E374C7" w:rsidRPr="0032620B">
        <w:rPr>
          <w:rFonts w:cstheme="minorHAnsi"/>
          <w:bCs/>
        </w:rPr>
        <w:t xml:space="preserve"> Fokus</w:t>
      </w:r>
      <w:r w:rsidR="00996561" w:rsidRPr="0032620B">
        <w:rPr>
          <w:rFonts w:cstheme="minorHAnsi"/>
          <w:bCs/>
        </w:rPr>
        <w:t xml:space="preserve">, der analyserer Danmarks arbejde med </w:t>
      </w:r>
      <w:proofErr w:type="spellStart"/>
      <w:r w:rsidR="00996561" w:rsidRPr="0032620B">
        <w:rPr>
          <w:rFonts w:cstheme="minorHAnsi"/>
          <w:bCs/>
        </w:rPr>
        <w:t>Leave</w:t>
      </w:r>
      <w:proofErr w:type="spellEnd"/>
      <w:r w:rsidR="00996561" w:rsidRPr="0032620B">
        <w:rPr>
          <w:rFonts w:cstheme="minorHAnsi"/>
          <w:bCs/>
        </w:rPr>
        <w:t xml:space="preserve"> No One </w:t>
      </w:r>
      <w:proofErr w:type="spellStart"/>
      <w:r w:rsidR="00996561" w:rsidRPr="0032620B">
        <w:rPr>
          <w:rFonts w:cstheme="minorHAnsi"/>
          <w:bCs/>
        </w:rPr>
        <w:t>B</w:t>
      </w:r>
      <w:r w:rsidR="00C76F7F" w:rsidRPr="0032620B">
        <w:rPr>
          <w:rFonts w:cstheme="minorHAnsi"/>
          <w:bCs/>
        </w:rPr>
        <w:t>e</w:t>
      </w:r>
      <w:r w:rsidR="00996561" w:rsidRPr="0032620B">
        <w:rPr>
          <w:rFonts w:cstheme="minorHAnsi"/>
          <w:bCs/>
        </w:rPr>
        <w:t>hind</w:t>
      </w:r>
      <w:proofErr w:type="spellEnd"/>
      <w:r w:rsidR="00996561" w:rsidRPr="0032620B">
        <w:rPr>
          <w:rFonts w:cstheme="minorHAnsi"/>
          <w:bCs/>
        </w:rPr>
        <w:t xml:space="preserve"> pointerer</w:t>
      </w:r>
      <w:r w:rsidR="00960586">
        <w:rPr>
          <w:rFonts w:cstheme="minorHAnsi"/>
          <w:bCs/>
        </w:rPr>
        <w:t>,</w:t>
      </w:r>
      <w:r w:rsidR="00996561" w:rsidRPr="0032620B">
        <w:rPr>
          <w:rFonts w:cstheme="minorHAnsi"/>
          <w:bCs/>
        </w:rPr>
        <w:t xml:space="preserve"> at m</w:t>
      </w:r>
      <w:r w:rsidR="00E374C7" w:rsidRPr="0032620B">
        <w:rPr>
          <w:rFonts w:cstheme="minorHAnsi"/>
        </w:rPr>
        <w:t xml:space="preserve">arginaliserede </w:t>
      </w:r>
      <w:r w:rsidR="00ED20CC" w:rsidRPr="0032620B">
        <w:rPr>
          <w:rFonts w:cstheme="minorHAnsi"/>
        </w:rPr>
        <w:t>befolkningsgrupper</w:t>
      </w:r>
      <w:r w:rsidR="00E374C7" w:rsidRPr="0032620B">
        <w:rPr>
          <w:rFonts w:cstheme="minorHAnsi"/>
        </w:rPr>
        <w:t xml:space="preserve">, der typisk overses, systematisk </w:t>
      </w:r>
      <w:r w:rsidR="00996561" w:rsidRPr="0032620B">
        <w:rPr>
          <w:rFonts w:cstheme="minorHAnsi"/>
        </w:rPr>
        <w:t xml:space="preserve">bør </w:t>
      </w:r>
      <w:r w:rsidR="00E374C7" w:rsidRPr="0032620B">
        <w:rPr>
          <w:rFonts w:cstheme="minorHAnsi"/>
        </w:rPr>
        <w:t>inddrages som væsentlige aktører, der kan bidrage med værdifuld viden og indsigt i eksisterende barrierer, behov og relevante løsninger, samt i monitorering af indsatser</w:t>
      </w:r>
      <w:r w:rsidR="00553B74">
        <w:rPr>
          <w:rFonts w:cstheme="minorHAnsi"/>
        </w:rPr>
        <w:t xml:space="preserve"> </w:t>
      </w:r>
      <w:r w:rsidR="00996561" w:rsidRPr="0032620B">
        <w:rPr>
          <w:rFonts w:cstheme="minorHAnsi"/>
        </w:rPr>
        <w:t>(Globalt Fokus 2021)</w:t>
      </w:r>
      <w:r w:rsidR="00553B74">
        <w:rPr>
          <w:rFonts w:cstheme="minorHAnsi"/>
        </w:rPr>
        <w:t>.</w:t>
      </w:r>
    </w:p>
    <w:p w14:paraId="238AF8E9" w14:textId="77777777" w:rsidR="00E374C7" w:rsidRPr="0032620B" w:rsidRDefault="00E374C7" w:rsidP="0032620B">
      <w:pPr>
        <w:pStyle w:val="NoSpacing"/>
        <w:jc w:val="both"/>
        <w:rPr>
          <w:rFonts w:cstheme="minorHAnsi"/>
          <w:bCs/>
        </w:rPr>
      </w:pPr>
    </w:p>
    <w:p w14:paraId="3936CB32" w14:textId="5CC8B816" w:rsidR="00343E00" w:rsidRPr="0032620B" w:rsidRDefault="00343E00" w:rsidP="0032620B">
      <w:pPr>
        <w:pStyle w:val="NoSpacing"/>
        <w:jc w:val="both"/>
        <w:rPr>
          <w:rFonts w:cstheme="minorHAnsi"/>
        </w:rPr>
      </w:pPr>
      <w:r w:rsidRPr="0032620B">
        <w:rPr>
          <w:rFonts w:cstheme="minorHAnsi"/>
          <w:bCs/>
        </w:rPr>
        <w:t xml:space="preserve">I MS </w:t>
      </w:r>
      <w:r w:rsidR="00AA0F2A" w:rsidRPr="0032620B">
        <w:rPr>
          <w:rFonts w:cstheme="minorHAnsi"/>
          <w:bCs/>
        </w:rPr>
        <w:t xml:space="preserve">arbejder vi </w:t>
      </w:r>
      <w:r w:rsidR="00DF3084" w:rsidRPr="0032620B">
        <w:rPr>
          <w:rFonts w:cstheme="minorHAnsi"/>
          <w:bCs/>
        </w:rPr>
        <w:t xml:space="preserve">bl.a. </w:t>
      </w:r>
      <w:r w:rsidR="00AA0F2A" w:rsidRPr="0032620B">
        <w:rPr>
          <w:rFonts w:cstheme="minorHAnsi"/>
          <w:bCs/>
        </w:rPr>
        <w:t>med Verdensmål 16 om Fred og Retfærdighed</w:t>
      </w:r>
      <w:r w:rsidR="00AA0F2A" w:rsidRPr="0032620B">
        <w:rPr>
          <w:rFonts w:cstheme="minorHAnsi"/>
        </w:rPr>
        <w:t xml:space="preserve">, der fokuserer på at sikre lige adgang for alle borgere til alle niveauer af beslutningsprocesser og relevant information, der vedrører deres liv og rettigheder. Verdensmål 16 sammen med princippet om </w:t>
      </w:r>
      <w:proofErr w:type="spellStart"/>
      <w:r w:rsidR="00AA0F2A" w:rsidRPr="0032620B">
        <w:rPr>
          <w:rFonts w:cstheme="minorHAnsi"/>
        </w:rPr>
        <w:t>Leave</w:t>
      </w:r>
      <w:proofErr w:type="spellEnd"/>
      <w:r w:rsidR="00AA0F2A" w:rsidRPr="0032620B">
        <w:rPr>
          <w:rFonts w:cstheme="minorHAnsi"/>
        </w:rPr>
        <w:t xml:space="preserve"> No One </w:t>
      </w:r>
      <w:proofErr w:type="spellStart"/>
      <w:r w:rsidR="00AA0F2A" w:rsidRPr="0032620B">
        <w:rPr>
          <w:rFonts w:cstheme="minorHAnsi"/>
        </w:rPr>
        <w:t>Behind</w:t>
      </w:r>
      <w:proofErr w:type="spellEnd"/>
      <w:r w:rsidR="00AA0F2A" w:rsidRPr="0032620B">
        <w:rPr>
          <w:rFonts w:cstheme="minorHAnsi"/>
        </w:rPr>
        <w:t xml:space="preserve">, har været rammen for vores arbejde i mange år. </w:t>
      </w:r>
      <w:r w:rsidR="00AA0F2A" w:rsidRPr="0032620B">
        <w:rPr>
          <w:rFonts w:cstheme="minorHAnsi"/>
          <w:bCs/>
        </w:rPr>
        <w:t xml:space="preserve">Siden 2014 har MS arbejdet med netop dette </w:t>
      </w:r>
      <w:r w:rsidR="00960586">
        <w:rPr>
          <w:rFonts w:cstheme="minorHAnsi"/>
          <w:bCs/>
        </w:rPr>
        <w:t xml:space="preserve">tema </w:t>
      </w:r>
      <w:r w:rsidRPr="0032620B">
        <w:rPr>
          <w:rFonts w:cstheme="minorHAnsi"/>
          <w:bCs/>
        </w:rPr>
        <w:t>gennem</w:t>
      </w:r>
      <w:r w:rsidR="00B56188" w:rsidRPr="0032620B">
        <w:rPr>
          <w:rFonts w:cstheme="minorHAnsi"/>
          <w:bCs/>
        </w:rPr>
        <w:t xml:space="preserve"> lokale demokratiindsatser</w:t>
      </w:r>
      <w:r w:rsidR="00AA0F2A" w:rsidRPr="0032620B">
        <w:rPr>
          <w:rFonts w:cstheme="minorHAnsi"/>
          <w:bCs/>
        </w:rPr>
        <w:t xml:space="preserve"> i udsatte boligområder i Danmark. Her </w:t>
      </w:r>
      <w:r w:rsidR="00852905" w:rsidRPr="0032620B">
        <w:rPr>
          <w:rFonts w:cstheme="minorHAnsi"/>
          <w:bCs/>
        </w:rPr>
        <w:t xml:space="preserve">støtter vi unge i </w:t>
      </w:r>
      <w:r w:rsidR="00B600AD" w:rsidRPr="0032620B">
        <w:rPr>
          <w:rFonts w:cstheme="minorHAnsi"/>
          <w:bCs/>
        </w:rPr>
        <w:t xml:space="preserve">at </w:t>
      </w:r>
      <w:r w:rsidR="00852905" w:rsidRPr="0032620B">
        <w:rPr>
          <w:rFonts w:cstheme="minorHAnsi"/>
          <w:bCs/>
        </w:rPr>
        <w:t>deltage meningsfuldt i beslutningsprocesser</w:t>
      </w:r>
      <w:r w:rsidR="00960586">
        <w:rPr>
          <w:rFonts w:cstheme="minorHAnsi"/>
          <w:bCs/>
        </w:rPr>
        <w:t>, samt</w:t>
      </w:r>
      <w:r w:rsidR="00852905" w:rsidRPr="0032620B">
        <w:rPr>
          <w:rFonts w:cstheme="minorHAnsi"/>
          <w:bCs/>
        </w:rPr>
        <w:t xml:space="preserve"> arbejde med deres rettighede</w:t>
      </w:r>
      <w:r w:rsidR="00960586">
        <w:rPr>
          <w:rFonts w:cstheme="minorHAnsi"/>
          <w:bCs/>
        </w:rPr>
        <w:t>r</w:t>
      </w:r>
      <w:r w:rsidR="00852905" w:rsidRPr="0032620B">
        <w:rPr>
          <w:rFonts w:cstheme="minorHAnsi"/>
          <w:bCs/>
        </w:rPr>
        <w:t xml:space="preserve"> lokalt. I</w:t>
      </w:r>
      <w:r w:rsidRPr="0032620B">
        <w:rPr>
          <w:rFonts w:cstheme="minorHAnsi"/>
          <w:bCs/>
        </w:rPr>
        <w:t xml:space="preserve">gennem disse </w:t>
      </w:r>
      <w:r w:rsidR="00C73459" w:rsidRPr="0032620B">
        <w:rPr>
          <w:rFonts w:cstheme="minorHAnsi"/>
          <w:bCs/>
        </w:rPr>
        <w:t>indsatser</w:t>
      </w:r>
      <w:r w:rsidRPr="0032620B">
        <w:rPr>
          <w:rFonts w:cstheme="minorHAnsi"/>
          <w:bCs/>
        </w:rPr>
        <w:t xml:space="preserve"> </w:t>
      </w:r>
      <w:r w:rsidR="00852905" w:rsidRPr="0032620B">
        <w:rPr>
          <w:rFonts w:cstheme="minorHAnsi"/>
          <w:bCs/>
        </w:rPr>
        <w:t xml:space="preserve">har vi </w:t>
      </w:r>
      <w:r w:rsidRPr="0032620B">
        <w:rPr>
          <w:rFonts w:cstheme="minorHAnsi"/>
          <w:bCs/>
        </w:rPr>
        <w:t xml:space="preserve">engageret </w:t>
      </w:r>
      <w:r w:rsidR="00B56188" w:rsidRPr="0032620B">
        <w:rPr>
          <w:rFonts w:cstheme="minorHAnsi"/>
          <w:bCs/>
        </w:rPr>
        <w:t xml:space="preserve">mere end </w:t>
      </w:r>
      <w:r w:rsidR="00042DFB" w:rsidRPr="0032620B">
        <w:rPr>
          <w:rFonts w:cstheme="minorHAnsi"/>
          <w:bCs/>
        </w:rPr>
        <w:t>3</w:t>
      </w:r>
      <w:r w:rsidR="00C73459" w:rsidRPr="0032620B">
        <w:rPr>
          <w:rFonts w:cstheme="minorHAnsi"/>
          <w:bCs/>
        </w:rPr>
        <w:t>00 unge</w:t>
      </w:r>
      <w:r w:rsidR="00146861" w:rsidRPr="0032620B">
        <w:rPr>
          <w:rFonts w:cstheme="minorHAnsi"/>
          <w:bCs/>
        </w:rPr>
        <w:t xml:space="preserve"> med minoritetsbaggrund</w:t>
      </w:r>
      <w:r w:rsidR="00C73459" w:rsidRPr="0032620B">
        <w:rPr>
          <w:rFonts w:cstheme="minorHAnsi"/>
          <w:bCs/>
        </w:rPr>
        <w:t xml:space="preserve"> i frivilligt arbejde i </w:t>
      </w:r>
      <w:r w:rsidR="00523859">
        <w:rPr>
          <w:rFonts w:cstheme="minorHAnsi"/>
          <w:bCs/>
        </w:rPr>
        <w:t>MS’</w:t>
      </w:r>
      <w:r w:rsidR="00C73459" w:rsidRPr="0032620B">
        <w:rPr>
          <w:rFonts w:cstheme="minorHAnsi"/>
          <w:bCs/>
        </w:rPr>
        <w:t xml:space="preserve"> </w:t>
      </w:r>
      <w:r w:rsidR="00AA0F2A" w:rsidRPr="0032620B">
        <w:rPr>
          <w:rFonts w:cstheme="minorHAnsi"/>
          <w:bCs/>
        </w:rPr>
        <w:t xml:space="preserve">projekter </w:t>
      </w:r>
      <w:r w:rsidR="00C73459" w:rsidRPr="0032620B">
        <w:rPr>
          <w:rFonts w:cstheme="minorHAnsi"/>
          <w:bCs/>
        </w:rPr>
        <w:t>i udsatte boligområder.</w:t>
      </w:r>
      <w:r w:rsidRPr="0032620B">
        <w:rPr>
          <w:rFonts w:cstheme="minorHAnsi"/>
          <w:bCs/>
        </w:rPr>
        <w:t xml:space="preserve"> </w:t>
      </w:r>
      <w:r w:rsidR="00C73459" w:rsidRPr="0032620B">
        <w:rPr>
          <w:rFonts w:cstheme="minorHAnsi"/>
          <w:bCs/>
        </w:rPr>
        <w:t>Vi oplever dog en stor udfordring i forhold til at engagere disse unge i det globale udviklingsarbejde og vi har gjort os nogle specifikke erfaringer, som udviklingen af denne indsats vil trække på. Men vi ser også et stort potentiale for engagement</w:t>
      </w:r>
      <w:r w:rsidR="00146861" w:rsidRPr="0032620B">
        <w:rPr>
          <w:rFonts w:cstheme="minorHAnsi"/>
          <w:bCs/>
        </w:rPr>
        <w:t xml:space="preserve"> blandt netop denne målgruppe</w:t>
      </w:r>
      <w:r w:rsidR="00813625" w:rsidRPr="0032620B">
        <w:rPr>
          <w:rFonts w:cstheme="minorHAnsi"/>
          <w:bCs/>
        </w:rPr>
        <w:t>, hvor mange er vokset op med bevidstheden om verdens brændpunkter udenfor Danmarks grænser</w:t>
      </w:r>
      <w:r w:rsidR="00C73459" w:rsidRPr="0032620B">
        <w:rPr>
          <w:rFonts w:cstheme="minorHAnsi"/>
          <w:bCs/>
        </w:rPr>
        <w:t>.</w:t>
      </w:r>
      <w:r w:rsidR="00852905" w:rsidRPr="0032620B">
        <w:rPr>
          <w:rFonts w:cstheme="minorHAnsi"/>
          <w:bCs/>
        </w:rPr>
        <w:t xml:space="preserve"> Vi har set hvordan de unge finder på innovative løsninger på lokale udfordringer og udtænker kreative projekter, som nytænker de formelle inddragelsesprocesser. Det er netop denne kreativitet vi vil have frem i løsningerne på globale udfordringer og i den </w:t>
      </w:r>
      <w:r w:rsidR="00677C28" w:rsidRPr="0032620B">
        <w:rPr>
          <w:rFonts w:cstheme="minorHAnsi"/>
          <w:bCs/>
        </w:rPr>
        <w:t>m</w:t>
      </w:r>
      <w:r w:rsidR="00852905" w:rsidRPr="0032620B">
        <w:rPr>
          <w:rFonts w:cstheme="minorHAnsi"/>
          <w:bCs/>
        </w:rPr>
        <w:t xml:space="preserve">åde vi laver globalt udviklingsarbejde. Derfor vil vi </w:t>
      </w:r>
      <w:r w:rsidR="00D871C2" w:rsidRPr="0032620B">
        <w:rPr>
          <w:rFonts w:cstheme="minorHAnsi"/>
          <w:bCs/>
        </w:rPr>
        <w:t>gennemføre</w:t>
      </w:r>
      <w:r w:rsidR="00852905" w:rsidRPr="0032620B">
        <w:rPr>
          <w:rFonts w:cstheme="minorHAnsi"/>
          <w:bCs/>
        </w:rPr>
        <w:t xml:space="preserve"> en særlig indsats i forhold til at engagere unge med minoritetsbaggrund i globalt udviklingsarbejde</w:t>
      </w:r>
      <w:r w:rsidR="00FA5011" w:rsidRPr="0032620B">
        <w:rPr>
          <w:rFonts w:cstheme="minorHAnsi"/>
          <w:bCs/>
        </w:rPr>
        <w:t>, hvor det er de unge selv der udarbejder strategi og indhold</w:t>
      </w:r>
      <w:r w:rsidR="00F93A94" w:rsidRPr="0032620B">
        <w:rPr>
          <w:rFonts w:cstheme="minorHAnsi"/>
          <w:bCs/>
        </w:rPr>
        <w:t>.</w:t>
      </w:r>
      <w:r w:rsidR="00FA5011" w:rsidRPr="0032620B">
        <w:rPr>
          <w:rFonts w:cstheme="minorHAnsi"/>
          <w:bCs/>
        </w:rPr>
        <w:t xml:space="preserve"> </w:t>
      </w:r>
    </w:p>
    <w:p w14:paraId="4B1D7645" w14:textId="77777777" w:rsidR="00343E00" w:rsidRPr="0032620B" w:rsidRDefault="00343E00" w:rsidP="0032620B">
      <w:pPr>
        <w:pStyle w:val="NoSpacing"/>
        <w:jc w:val="both"/>
        <w:rPr>
          <w:rFonts w:cstheme="minorHAnsi"/>
          <w:bCs/>
        </w:rPr>
      </w:pPr>
    </w:p>
    <w:p w14:paraId="2F050059" w14:textId="77777777" w:rsidR="00146861" w:rsidRPr="0032620B" w:rsidRDefault="00146861" w:rsidP="0032620B">
      <w:pPr>
        <w:pStyle w:val="NoSpacing"/>
        <w:jc w:val="both"/>
        <w:rPr>
          <w:rFonts w:cstheme="minorHAnsi"/>
          <w:bCs/>
        </w:rPr>
      </w:pPr>
      <w:r w:rsidRPr="0032620B">
        <w:rPr>
          <w:rFonts w:cstheme="minorHAnsi"/>
          <w:bCs/>
        </w:rPr>
        <w:t xml:space="preserve">Formålet med dette projekt er: </w:t>
      </w:r>
    </w:p>
    <w:p w14:paraId="3F75A7FE" w14:textId="6BF3AC71" w:rsidR="00821C4B" w:rsidRPr="0032620B" w:rsidRDefault="00821C4B" w:rsidP="0032620B">
      <w:pPr>
        <w:pStyle w:val="NoSpacing"/>
        <w:jc w:val="both"/>
        <w:rPr>
          <w:rFonts w:cstheme="minorHAnsi"/>
          <w:bCs/>
          <w:i/>
          <w:iCs/>
        </w:rPr>
      </w:pPr>
      <w:bookmarkStart w:id="0" w:name="_Hlk83797398"/>
      <w:r w:rsidRPr="00C836C2">
        <w:rPr>
          <w:rFonts w:cstheme="minorHAnsi"/>
          <w:bCs/>
          <w:i/>
          <w:iCs/>
        </w:rPr>
        <w:t xml:space="preserve">At flere danske unge </w:t>
      </w:r>
      <w:r w:rsidR="00C440A7" w:rsidRPr="00C836C2">
        <w:rPr>
          <w:rFonts w:cstheme="minorHAnsi"/>
          <w:bCs/>
          <w:i/>
          <w:iCs/>
        </w:rPr>
        <w:t xml:space="preserve">med minoritetsbaggrund </w:t>
      </w:r>
      <w:r w:rsidRPr="00C836C2">
        <w:rPr>
          <w:rFonts w:cstheme="minorHAnsi"/>
          <w:bCs/>
          <w:i/>
          <w:iCs/>
        </w:rPr>
        <w:t xml:space="preserve">er engagerede i </w:t>
      </w:r>
      <w:r w:rsidR="00F93A94" w:rsidRPr="00C836C2">
        <w:rPr>
          <w:rFonts w:cstheme="minorHAnsi"/>
          <w:bCs/>
          <w:i/>
          <w:iCs/>
        </w:rPr>
        <w:t xml:space="preserve">globalt </w:t>
      </w:r>
      <w:r w:rsidR="00C80151" w:rsidRPr="00C836C2">
        <w:rPr>
          <w:rFonts w:cstheme="minorHAnsi"/>
          <w:bCs/>
          <w:i/>
          <w:iCs/>
        </w:rPr>
        <w:t>udviklingsarbejde og</w:t>
      </w:r>
      <w:r w:rsidR="00D708E1" w:rsidRPr="00C836C2">
        <w:rPr>
          <w:rFonts w:cstheme="minorHAnsi"/>
          <w:bCs/>
          <w:i/>
          <w:iCs/>
        </w:rPr>
        <w:t xml:space="preserve"> </w:t>
      </w:r>
      <w:r w:rsidR="002D14DA" w:rsidRPr="00C836C2">
        <w:rPr>
          <w:rFonts w:cstheme="minorHAnsi"/>
          <w:bCs/>
          <w:i/>
          <w:iCs/>
        </w:rPr>
        <w:t xml:space="preserve">støtter </w:t>
      </w:r>
      <w:r w:rsidR="00C80151" w:rsidRPr="00C836C2">
        <w:rPr>
          <w:rFonts w:cstheme="minorHAnsi"/>
          <w:bCs/>
          <w:i/>
          <w:iCs/>
        </w:rPr>
        <w:t>andre unge</w:t>
      </w:r>
      <w:r w:rsidR="00EC51BB" w:rsidRPr="00C836C2">
        <w:rPr>
          <w:rFonts w:cstheme="minorHAnsi"/>
          <w:bCs/>
          <w:i/>
          <w:iCs/>
        </w:rPr>
        <w:t xml:space="preserve"> i verden i at </w:t>
      </w:r>
      <w:r w:rsidR="00843A13" w:rsidRPr="00C836C2">
        <w:rPr>
          <w:rFonts w:cstheme="minorHAnsi"/>
          <w:bCs/>
          <w:i/>
          <w:iCs/>
        </w:rPr>
        <w:t xml:space="preserve">søge indflydelse og påvirke </w:t>
      </w:r>
      <w:r w:rsidR="00B342ED" w:rsidRPr="00C836C2">
        <w:rPr>
          <w:rFonts w:cstheme="minorHAnsi"/>
          <w:bCs/>
          <w:i/>
          <w:iCs/>
        </w:rPr>
        <w:t>beslutninger, der vedrører deres liv.</w:t>
      </w:r>
      <w:r w:rsidR="00B342ED" w:rsidRPr="0032620B">
        <w:rPr>
          <w:rFonts w:cstheme="minorHAnsi"/>
          <w:bCs/>
          <w:i/>
          <w:iCs/>
        </w:rPr>
        <w:t xml:space="preserve"> </w:t>
      </w:r>
      <w:r w:rsidR="00C80151" w:rsidRPr="0032620B">
        <w:rPr>
          <w:rFonts w:cstheme="minorHAnsi"/>
          <w:bCs/>
          <w:i/>
          <w:iCs/>
        </w:rPr>
        <w:t xml:space="preserve"> </w:t>
      </w:r>
    </w:p>
    <w:bookmarkEnd w:id="0"/>
    <w:p w14:paraId="70119745" w14:textId="77777777" w:rsidR="00146861" w:rsidRPr="0032620B" w:rsidRDefault="00146861" w:rsidP="0032620B">
      <w:pPr>
        <w:pStyle w:val="NoSpacing"/>
        <w:jc w:val="both"/>
        <w:rPr>
          <w:rFonts w:cstheme="minorHAnsi"/>
          <w:bCs/>
        </w:rPr>
      </w:pPr>
    </w:p>
    <w:p w14:paraId="3E7EB00C" w14:textId="26074F26" w:rsidR="00146861" w:rsidRPr="0032620B" w:rsidRDefault="00AA0F2A" w:rsidP="0032620B">
      <w:pPr>
        <w:pStyle w:val="NoSpacing"/>
        <w:jc w:val="both"/>
        <w:rPr>
          <w:rFonts w:cstheme="minorHAnsi"/>
          <w:bCs/>
        </w:rPr>
      </w:pPr>
      <w:r w:rsidRPr="0032620B">
        <w:rPr>
          <w:rFonts w:cstheme="minorHAnsi"/>
          <w:bCs/>
        </w:rPr>
        <w:t>For at skabe det nødvendige engagement er d</w:t>
      </w:r>
      <w:r w:rsidR="00146861" w:rsidRPr="0032620B">
        <w:rPr>
          <w:rFonts w:cstheme="minorHAnsi"/>
          <w:bCs/>
        </w:rPr>
        <w:t xml:space="preserve">et mellemfolkelige blevet vigtigere end nogensinde. Men det mellemfolkelige er ikke længere kun det fysiske møde mellem mennesker. Det mellemfolkelige kommer også til udtryk i digitale fællesskaber og online relationer. Vi kan følge med i hinandens liv og knytte bånd med mennesker, som vi ellers kun får et stereotypt billede af i medierne. Unge fra Danmark kan indgå i nære relationer med unge fra Zambia og blive en del af hinandens hverdag og ungdomsliv gennem sociale medier. Men dette møde skal faciliteres gennem en intensiv indsats, der handler om forpligtende fællesskaber, stærke relationer, kompetenceudvikling, </w:t>
      </w:r>
      <w:r w:rsidR="004C4180" w:rsidRPr="0032620B">
        <w:rPr>
          <w:rFonts w:cstheme="minorHAnsi"/>
          <w:bCs/>
        </w:rPr>
        <w:t>studietu</w:t>
      </w:r>
      <w:r w:rsidR="00146861" w:rsidRPr="0032620B">
        <w:rPr>
          <w:rFonts w:cstheme="minorHAnsi"/>
          <w:bCs/>
        </w:rPr>
        <w:t>r og onlinekampagner.</w:t>
      </w:r>
    </w:p>
    <w:p w14:paraId="05CA21C3" w14:textId="3C1637C2" w:rsidR="00146861" w:rsidRPr="0032620B" w:rsidRDefault="00146861" w:rsidP="0032620B">
      <w:pPr>
        <w:pStyle w:val="NoSpacing"/>
        <w:jc w:val="both"/>
        <w:rPr>
          <w:rFonts w:cstheme="minorHAnsi"/>
          <w:bCs/>
        </w:rPr>
      </w:pPr>
    </w:p>
    <w:p w14:paraId="4D8215F4" w14:textId="201C93D7" w:rsidR="00A714E6" w:rsidRPr="0032620B" w:rsidRDefault="00A714E6" w:rsidP="0032620B">
      <w:pPr>
        <w:pStyle w:val="NoSpacing"/>
        <w:jc w:val="both"/>
        <w:rPr>
          <w:rFonts w:cstheme="minorHAnsi"/>
        </w:rPr>
      </w:pPr>
      <w:r w:rsidRPr="0032620B">
        <w:rPr>
          <w:rFonts w:cstheme="minorHAnsi"/>
          <w:bCs/>
        </w:rPr>
        <w:t>I både Danmark og Zambia har staten</w:t>
      </w:r>
      <w:r w:rsidR="00862321" w:rsidRPr="0032620B">
        <w:rPr>
          <w:rFonts w:cstheme="minorHAnsi"/>
          <w:bCs/>
        </w:rPr>
        <w:t xml:space="preserve"> </w:t>
      </w:r>
      <w:r w:rsidRPr="0032620B">
        <w:rPr>
          <w:rFonts w:cstheme="minorHAnsi"/>
          <w:bCs/>
        </w:rPr>
        <w:t xml:space="preserve">den formelle forpligtelse til at arbejde </w:t>
      </w:r>
      <w:r w:rsidR="00E852D6" w:rsidRPr="0032620B">
        <w:rPr>
          <w:rFonts w:cstheme="minorHAnsi"/>
          <w:bCs/>
        </w:rPr>
        <w:t>for</w:t>
      </w:r>
      <w:r w:rsidRPr="0032620B">
        <w:rPr>
          <w:rFonts w:cstheme="minorHAnsi"/>
          <w:bCs/>
        </w:rPr>
        <w:t xml:space="preserve"> implementeringen af Verdensmålene. En af de vigtigste forpligtelser i dette er, at staten og kommuner kan holdes ansvarlige for deres politiske planer og den praktiske implementering</w:t>
      </w:r>
      <w:r w:rsidR="00F93A94" w:rsidRPr="0032620B">
        <w:rPr>
          <w:rFonts w:cstheme="minorHAnsi"/>
          <w:bCs/>
        </w:rPr>
        <w:t xml:space="preserve">. </w:t>
      </w:r>
      <w:r w:rsidRPr="0032620B">
        <w:rPr>
          <w:rFonts w:cstheme="minorHAnsi"/>
          <w:bCs/>
        </w:rPr>
        <w:t xml:space="preserve">I begge lande er de officielle politikker og strukturer på plads, </w:t>
      </w:r>
      <w:r w:rsidR="00F315BC" w:rsidRPr="0032620B">
        <w:rPr>
          <w:rFonts w:cstheme="minorHAnsi"/>
          <w:bCs/>
        </w:rPr>
        <w:t>m</w:t>
      </w:r>
      <w:r w:rsidRPr="0032620B">
        <w:rPr>
          <w:rFonts w:cstheme="minorHAnsi"/>
          <w:bCs/>
        </w:rPr>
        <w:t>en gennemførelsen halter, især i Zambia, hvor unge udelukke</w:t>
      </w:r>
      <w:r w:rsidR="00E852D6" w:rsidRPr="0032620B">
        <w:rPr>
          <w:rFonts w:cstheme="minorHAnsi"/>
          <w:bCs/>
        </w:rPr>
        <w:t>s</w:t>
      </w:r>
      <w:r w:rsidRPr="0032620B">
        <w:rPr>
          <w:rFonts w:cstheme="minorHAnsi"/>
          <w:bCs/>
        </w:rPr>
        <w:t xml:space="preserve"> fra de fleste politiske rum, og adgangen til information er begrænset. Samtidig har det netop overståede </w:t>
      </w:r>
      <w:r w:rsidR="00F315BC" w:rsidRPr="0032620B">
        <w:rPr>
          <w:rFonts w:cstheme="minorHAnsi"/>
          <w:bCs/>
        </w:rPr>
        <w:t>parlamentsvalg</w:t>
      </w:r>
      <w:r w:rsidRPr="0032620B">
        <w:rPr>
          <w:rFonts w:cstheme="minorHAnsi"/>
          <w:bCs/>
        </w:rPr>
        <w:t xml:space="preserve"> i Zambia betydet at unge fra hele landet har organiseret sig i bevægelse</w:t>
      </w:r>
      <w:r w:rsidR="00F315BC" w:rsidRPr="0032620B">
        <w:rPr>
          <w:rFonts w:cstheme="minorHAnsi"/>
          <w:bCs/>
        </w:rPr>
        <w:t>n</w:t>
      </w:r>
      <w:r w:rsidRPr="0032620B">
        <w:rPr>
          <w:rFonts w:cstheme="minorHAnsi"/>
          <w:bCs/>
        </w:rPr>
        <w:t xml:space="preserve"> Youth</w:t>
      </w:r>
      <w:r w:rsidR="00F315BC" w:rsidRPr="0032620B">
        <w:rPr>
          <w:rFonts w:cstheme="minorHAnsi"/>
          <w:bCs/>
        </w:rPr>
        <w:t>4</w:t>
      </w:r>
      <w:r w:rsidRPr="0032620B">
        <w:rPr>
          <w:rFonts w:cstheme="minorHAnsi"/>
          <w:bCs/>
        </w:rPr>
        <w:t xml:space="preserve">Partliment, der har kæmpet for mere </w:t>
      </w:r>
      <w:r w:rsidRPr="0032620B">
        <w:rPr>
          <w:rFonts w:cstheme="minorHAnsi"/>
          <w:bCs/>
        </w:rPr>
        <w:lastRenderedPageBreak/>
        <w:t>ans</w:t>
      </w:r>
      <w:r w:rsidR="00F315BC" w:rsidRPr="0032620B">
        <w:rPr>
          <w:rFonts w:cstheme="minorHAnsi"/>
          <w:bCs/>
        </w:rPr>
        <w:t>va</w:t>
      </w:r>
      <w:r w:rsidRPr="0032620B">
        <w:rPr>
          <w:rFonts w:cstheme="minorHAnsi"/>
          <w:bCs/>
        </w:rPr>
        <w:t xml:space="preserve">rlighed og </w:t>
      </w:r>
      <w:r w:rsidR="00F315BC" w:rsidRPr="0032620B">
        <w:rPr>
          <w:rFonts w:cstheme="minorHAnsi"/>
          <w:bCs/>
        </w:rPr>
        <w:t>transparens</w:t>
      </w:r>
      <w:r w:rsidR="00042DFB" w:rsidRPr="0032620B">
        <w:rPr>
          <w:rFonts w:cstheme="minorHAnsi"/>
          <w:bCs/>
        </w:rPr>
        <w:t xml:space="preserve"> i politik</w:t>
      </w:r>
      <w:r w:rsidR="00523C9B" w:rsidRPr="0032620B">
        <w:rPr>
          <w:rStyle w:val="FootnoteReference"/>
          <w:rFonts w:cstheme="minorHAnsi"/>
          <w:bCs/>
        </w:rPr>
        <w:footnoteReference w:id="1"/>
      </w:r>
      <w:r w:rsidR="00042DFB" w:rsidRPr="0032620B">
        <w:rPr>
          <w:rFonts w:cstheme="minorHAnsi"/>
          <w:bCs/>
        </w:rPr>
        <w:t xml:space="preserve">. </w:t>
      </w:r>
      <w:r w:rsidR="00F93A94" w:rsidRPr="0032620B">
        <w:rPr>
          <w:rFonts w:cstheme="minorHAnsi"/>
          <w:bCs/>
        </w:rPr>
        <w:t xml:space="preserve">Ungdomsgrupperne i Zambia </w:t>
      </w:r>
      <w:r w:rsidR="00042DFB" w:rsidRPr="0032620B">
        <w:rPr>
          <w:rFonts w:cstheme="minorHAnsi"/>
        </w:rPr>
        <w:t xml:space="preserve">kæmper også for at blive en aktiv stemme i den Nationale Plan for Udvikling mod Verdensmålene med særligt fokus på </w:t>
      </w:r>
      <w:proofErr w:type="spellStart"/>
      <w:r w:rsidR="00042DFB" w:rsidRPr="0032620B">
        <w:rPr>
          <w:rFonts w:cstheme="minorHAnsi"/>
        </w:rPr>
        <w:t>Leave</w:t>
      </w:r>
      <w:proofErr w:type="spellEnd"/>
      <w:r w:rsidR="00042DFB" w:rsidRPr="0032620B">
        <w:rPr>
          <w:rFonts w:cstheme="minorHAnsi"/>
        </w:rPr>
        <w:t xml:space="preserve"> No One </w:t>
      </w:r>
      <w:proofErr w:type="spellStart"/>
      <w:r w:rsidR="00042DFB" w:rsidRPr="0032620B">
        <w:rPr>
          <w:rFonts w:cstheme="minorHAnsi"/>
        </w:rPr>
        <w:t>Behind</w:t>
      </w:r>
      <w:proofErr w:type="spellEnd"/>
      <w:r w:rsidR="00042DFB" w:rsidRPr="0032620B">
        <w:rPr>
          <w:rFonts w:cstheme="minorHAnsi"/>
        </w:rPr>
        <w:t xml:space="preserve">. </w:t>
      </w:r>
      <w:r w:rsidR="00F315BC" w:rsidRPr="0032620B">
        <w:rPr>
          <w:rFonts w:cstheme="minorHAnsi"/>
          <w:bCs/>
        </w:rPr>
        <w:t>Youth4Par</w:t>
      </w:r>
      <w:r w:rsidR="00B25B96">
        <w:rPr>
          <w:rFonts w:cstheme="minorHAnsi"/>
          <w:bCs/>
        </w:rPr>
        <w:t>lia</w:t>
      </w:r>
      <w:r w:rsidR="00F315BC" w:rsidRPr="0032620B">
        <w:rPr>
          <w:rFonts w:cstheme="minorHAnsi"/>
          <w:bCs/>
        </w:rPr>
        <w:t xml:space="preserve">ment er støttet af Mellemfolkeligt Samvirke og </w:t>
      </w:r>
      <w:proofErr w:type="spellStart"/>
      <w:r w:rsidR="00F315BC" w:rsidRPr="0032620B">
        <w:rPr>
          <w:rFonts w:cstheme="minorHAnsi"/>
          <w:bCs/>
        </w:rPr>
        <w:t>ActionAid</w:t>
      </w:r>
      <w:proofErr w:type="spellEnd"/>
      <w:r w:rsidR="00F315BC" w:rsidRPr="0032620B">
        <w:rPr>
          <w:rFonts w:cstheme="minorHAnsi"/>
          <w:bCs/>
        </w:rPr>
        <w:t xml:space="preserve"> Zambia. </w:t>
      </w:r>
    </w:p>
    <w:p w14:paraId="67FE39D1" w14:textId="1EFD088E" w:rsidR="00F315BC" w:rsidRPr="0032620B" w:rsidRDefault="00F315BC" w:rsidP="0032620B">
      <w:pPr>
        <w:pStyle w:val="NoSpacing"/>
        <w:jc w:val="both"/>
        <w:rPr>
          <w:rFonts w:cstheme="minorHAnsi"/>
          <w:bCs/>
        </w:rPr>
      </w:pPr>
    </w:p>
    <w:p w14:paraId="2215534A" w14:textId="4A8593CC" w:rsidR="00F315BC" w:rsidRPr="0032620B" w:rsidRDefault="00F315BC" w:rsidP="0032620B">
      <w:pPr>
        <w:pStyle w:val="NoSpacing"/>
        <w:jc w:val="both"/>
        <w:rPr>
          <w:rFonts w:cstheme="minorHAnsi"/>
          <w:bCs/>
        </w:rPr>
      </w:pPr>
      <w:r w:rsidRPr="0032620B">
        <w:rPr>
          <w:rFonts w:cstheme="minorHAnsi"/>
          <w:bCs/>
        </w:rPr>
        <w:t xml:space="preserve">I Danmark er de formelle politiske </w:t>
      </w:r>
      <w:r w:rsidR="00412911" w:rsidRPr="0032620B">
        <w:rPr>
          <w:rFonts w:cstheme="minorHAnsi"/>
          <w:bCs/>
        </w:rPr>
        <w:t>strukturer</w:t>
      </w:r>
      <w:r w:rsidRPr="0032620B">
        <w:rPr>
          <w:rFonts w:cstheme="minorHAnsi"/>
          <w:bCs/>
        </w:rPr>
        <w:t xml:space="preserve"> på plads</w:t>
      </w:r>
      <w:r w:rsidR="00E852D6" w:rsidRPr="0032620B">
        <w:rPr>
          <w:rFonts w:cstheme="minorHAnsi"/>
          <w:bCs/>
        </w:rPr>
        <w:t>,</w:t>
      </w:r>
      <w:r w:rsidRPr="0032620B">
        <w:rPr>
          <w:rFonts w:cstheme="minorHAnsi"/>
          <w:bCs/>
        </w:rPr>
        <w:t xml:space="preserve"> men</w:t>
      </w:r>
      <w:r w:rsidR="004C4180" w:rsidRPr="0032620B">
        <w:rPr>
          <w:rFonts w:cstheme="minorHAnsi"/>
          <w:bCs/>
        </w:rPr>
        <w:t xml:space="preserve"> det er vores erfaring, at </w:t>
      </w:r>
      <w:r w:rsidRPr="0032620B">
        <w:rPr>
          <w:rFonts w:cstheme="minorHAnsi"/>
          <w:bCs/>
        </w:rPr>
        <w:t>mange minoritetsunge fra udsatte boligområder oplever</w:t>
      </w:r>
      <w:r w:rsidR="00E852D6" w:rsidRPr="0032620B">
        <w:rPr>
          <w:rFonts w:cstheme="minorHAnsi"/>
          <w:bCs/>
        </w:rPr>
        <w:t>,</w:t>
      </w:r>
      <w:r w:rsidRPr="0032620B">
        <w:rPr>
          <w:rFonts w:cstheme="minorHAnsi"/>
          <w:bCs/>
        </w:rPr>
        <w:t xml:space="preserve"> at de er ”</w:t>
      </w:r>
      <w:proofErr w:type="spellStart"/>
      <w:r w:rsidRPr="0032620B">
        <w:rPr>
          <w:rFonts w:cstheme="minorHAnsi"/>
          <w:bCs/>
        </w:rPr>
        <w:t>left</w:t>
      </w:r>
      <w:proofErr w:type="spellEnd"/>
      <w:r w:rsidRPr="0032620B">
        <w:rPr>
          <w:rFonts w:cstheme="minorHAnsi"/>
          <w:bCs/>
        </w:rPr>
        <w:t xml:space="preserve"> </w:t>
      </w:r>
      <w:proofErr w:type="spellStart"/>
      <w:r w:rsidRPr="0032620B">
        <w:rPr>
          <w:rFonts w:cstheme="minorHAnsi"/>
          <w:bCs/>
        </w:rPr>
        <w:t>behind</w:t>
      </w:r>
      <w:proofErr w:type="spellEnd"/>
      <w:r w:rsidRPr="0032620B">
        <w:rPr>
          <w:rFonts w:cstheme="minorHAnsi"/>
          <w:bCs/>
        </w:rPr>
        <w:t>” når det kommer til inddragelse af politiske beslutninger i deres lokalområde</w:t>
      </w:r>
      <w:r w:rsidR="00E852D6" w:rsidRPr="0032620B">
        <w:rPr>
          <w:rFonts w:cstheme="minorHAnsi"/>
          <w:bCs/>
        </w:rPr>
        <w:t xml:space="preserve"> –</w:t>
      </w:r>
      <w:r w:rsidRPr="0032620B">
        <w:rPr>
          <w:rFonts w:cstheme="minorHAnsi"/>
          <w:bCs/>
        </w:rPr>
        <w:t>f</w:t>
      </w:r>
      <w:r w:rsidR="00E852D6" w:rsidRPr="0032620B">
        <w:rPr>
          <w:rFonts w:cstheme="minorHAnsi"/>
          <w:bCs/>
        </w:rPr>
        <w:t>.eks.</w:t>
      </w:r>
      <w:r w:rsidRPr="0032620B">
        <w:rPr>
          <w:rFonts w:cstheme="minorHAnsi"/>
          <w:bCs/>
        </w:rPr>
        <w:t xml:space="preserve"> i forbindelse med Gh</w:t>
      </w:r>
      <w:r w:rsidR="00412911" w:rsidRPr="0032620B">
        <w:rPr>
          <w:rFonts w:cstheme="minorHAnsi"/>
          <w:bCs/>
        </w:rPr>
        <w:t>e</w:t>
      </w:r>
      <w:r w:rsidRPr="0032620B">
        <w:rPr>
          <w:rFonts w:cstheme="minorHAnsi"/>
          <w:bCs/>
        </w:rPr>
        <w:t>ttoloven, der stigmatisere</w:t>
      </w:r>
      <w:r w:rsidR="00E852D6" w:rsidRPr="0032620B">
        <w:rPr>
          <w:rFonts w:cstheme="minorHAnsi"/>
          <w:bCs/>
        </w:rPr>
        <w:t>r</w:t>
      </w:r>
      <w:r w:rsidRPr="0032620B">
        <w:rPr>
          <w:rFonts w:cstheme="minorHAnsi"/>
          <w:bCs/>
        </w:rPr>
        <w:t xml:space="preserve"> borgere med minoritetsbaggrund, hvor huse skal rives ned</w:t>
      </w:r>
      <w:r w:rsidR="00E852D6" w:rsidRPr="0032620B">
        <w:rPr>
          <w:rFonts w:cstheme="minorHAnsi"/>
          <w:bCs/>
        </w:rPr>
        <w:t>,</w:t>
      </w:r>
      <w:r w:rsidRPr="0032620B">
        <w:rPr>
          <w:rFonts w:cstheme="minorHAnsi"/>
          <w:bCs/>
        </w:rPr>
        <w:t xml:space="preserve"> og hvor politiske beslutninger træffes uden inddragelse af unge mennesker, hvis fremtid afhænger af hvordan G</w:t>
      </w:r>
      <w:r w:rsidR="00412911" w:rsidRPr="0032620B">
        <w:rPr>
          <w:rFonts w:cstheme="minorHAnsi"/>
          <w:bCs/>
        </w:rPr>
        <w:t>h</w:t>
      </w:r>
      <w:r w:rsidRPr="0032620B">
        <w:rPr>
          <w:rFonts w:cstheme="minorHAnsi"/>
          <w:bCs/>
        </w:rPr>
        <w:t>ettoloven impl</w:t>
      </w:r>
      <w:r w:rsidR="00412911" w:rsidRPr="0032620B">
        <w:rPr>
          <w:rFonts w:cstheme="minorHAnsi"/>
          <w:bCs/>
        </w:rPr>
        <w:t>e</w:t>
      </w:r>
      <w:r w:rsidRPr="0032620B">
        <w:rPr>
          <w:rFonts w:cstheme="minorHAnsi"/>
          <w:bCs/>
        </w:rPr>
        <w:t>menteres</w:t>
      </w:r>
      <w:r w:rsidR="004C4180" w:rsidRPr="0032620B">
        <w:rPr>
          <w:rStyle w:val="FootnoteReference"/>
          <w:rFonts w:cstheme="minorHAnsi"/>
          <w:bCs/>
        </w:rPr>
        <w:footnoteReference w:id="2"/>
      </w:r>
      <w:r w:rsidRPr="0032620B">
        <w:rPr>
          <w:rFonts w:cstheme="minorHAnsi"/>
          <w:bCs/>
        </w:rPr>
        <w:t xml:space="preserve">. </w:t>
      </w:r>
    </w:p>
    <w:p w14:paraId="19732DD9" w14:textId="77777777" w:rsidR="00813625" w:rsidRPr="0032620B" w:rsidRDefault="00813625" w:rsidP="0032620B">
      <w:pPr>
        <w:pStyle w:val="NoSpacing"/>
        <w:jc w:val="both"/>
        <w:rPr>
          <w:rFonts w:cstheme="minorHAnsi"/>
          <w:bCs/>
        </w:rPr>
      </w:pPr>
    </w:p>
    <w:p w14:paraId="6CFEB735" w14:textId="2E844FA7" w:rsidR="00F315BC" w:rsidRPr="0032620B" w:rsidRDefault="00F315BC" w:rsidP="0032620B">
      <w:pPr>
        <w:pStyle w:val="NoSpacing"/>
        <w:jc w:val="both"/>
        <w:rPr>
          <w:rFonts w:cstheme="minorHAnsi"/>
          <w:bCs/>
        </w:rPr>
      </w:pPr>
      <w:r w:rsidRPr="0032620B">
        <w:rPr>
          <w:rFonts w:cstheme="minorHAnsi"/>
          <w:bCs/>
        </w:rPr>
        <w:t xml:space="preserve">Ved at drage </w:t>
      </w:r>
      <w:r w:rsidR="00412911" w:rsidRPr="0032620B">
        <w:rPr>
          <w:rFonts w:cstheme="minorHAnsi"/>
          <w:bCs/>
        </w:rPr>
        <w:t>paralleller</w:t>
      </w:r>
      <w:r w:rsidRPr="0032620B">
        <w:rPr>
          <w:rFonts w:cstheme="minorHAnsi"/>
          <w:bCs/>
        </w:rPr>
        <w:t xml:space="preserve"> me</w:t>
      </w:r>
      <w:r w:rsidR="00862321" w:rsidRPr="0032620B">
        <w:rPr>
          <w:rFonts w:cstheme="minorHAnsi"/>
          <w:bCs/>
        </w:rPr>
        <w:t xml:space="preserve">llem </w:t>
      </w:r>
      <w:r w:rsidRPr="0032620B">
        <w:rPr>
          <w:rFonts w:cstheme="minorHAnsi"/>
          <w:bCs/>
        </w:rPr>
        <w:t xml:space="preserve">de unges arbejde i </w:t>
      </w:r>
      <w:r w:rsidR="00813625" w:rsidRPr="0032620B">
        <w:rPr>
          <w:rFonts w:cstheme="minorHAnsi"/>
          <w:bCs/>
        </w:rPr>
        <w:t xml:space="preserve">udsatte boligområder i </w:t>
      </w:r>
      <w:r w:rsidRPr="0032620B">
        <w:rPr>
          <w:rFonts w:cstheme="minorHAnsi"/>
          <w:bCs/>
        </w:rPr>
        <w:t xml:space="preserve">Danmark </w:t>
      </w:r>
      <w:r w:rsidR="00E852D6" w:rsidRPr="0032620B">
        <w:rPr>
          <w:rFonts w:cstheme="minorHAnsi"/>
          <w:bCs/>
        </w:rPr>
        <w:t>og</w:t>
      </w:r>
      <w:r w:rsidRPr="0032620B">
        <w:rPr>
          <w:rFonts w:cstheme="minorHAnsi"/>
          <w:bCs/>
        </w:rPr>
        <w:t xml:space="preserve"> </w:t>
      </w:r>
      <w:r w:rsidR="00412911" w:rsidRPr="0032620B">
        <w:rPr>
          <w:rFonts w:cstheme="minorHAnsi"/>
          <w:bCs/>
        </w:rPr>
        <w:t xml:space="preserve">de </w:t>
      </w:r>
      <w:proofErr w:type="spellStart"/>
      <w:r w:rsidR="00862321" w:rsidRPr="0032620B">
        <w:rPr>
          <w:rFonts w:cstheme="minorHAnsi"/>
          <w:bCs/>
        </w:rPr>
        <w:t>zambianske</w:t>
      </w:r>
      <w:proofErr w:type="spellEnd"/>
      <w:r w:rsidR="00862321" w:rsidRPr="0032620B">
        <w:rPr>
          <w:rFonts w:cstheme="minorHAnsi"/>
          <w:bCs/>
        </w:rPr>
        <w:t xml:space="preserve"> unge</w:t>
      </w:r>
      <w:r w:rsidR="00E852D6" w:rsidRPr="0032620B">
        <w:rPr>
          <w:rFonts w:cstheme="minorHAnsi"/>
          <w:bCs/>
        </w:rPr>
        <w:t>s</w:t>
      </w:r>
      <w:r w:rsidR="00862321" w:rsidRPr="0032620B">
        <w:rPr>
          <w:rFonts w:cstheme="minorHAnsi"/>
          <w:bCs/>
        </w:rPr>
        <w:t xml:space="preserve"> </w:t>
      </w:r>
      <w:r w:rsidR="00412911" w:rsidRPr="0032620B">
        <w:rPr>
          <w:rFonts w:cstheme="minorHAnsi"/>
          <w:bCs/>
        </w:rPr>
        <w:t>kampe</w:t>
      </w:r>
      <w:r w:rsidR="00862321" w:rsidRPr="0032620B">
        <w:rPr>
          <w:rFonts w:cstheme="minorHAnsi"/>
          <w:bCs/>
        </w:rPr>
        <w:t xml:space="preserve"> for inddragelse</w:t>
      </w:r>
      <w:r w:rsidRPr="0032620B">
        <w:rPr>
          <w:rFonts w:cstheme="minorHAnsi"/>
          <w:bCs/>
        </w:rPr>
        <w:t>, tror vi på at unge med minoritetsbaggrund i Danm</w:t>
      </w:r>
      <w:r w:rsidR="00412911" w:rsidRPr="0032620B">
        <w:rPr>
          <w:rFonts w:cstheme="minorHAnsi"/>
          <w:bCs/>
        </w:rPr>
        <w:t>a</w:t>
      </w:r>
      <w:r w:rsidRPr="0032620B">
        <w:rPr>
          <w:rFonts w:cstheme="minorHAnsi"/>
          <w:bCs/>
        </w:rPr>
        <w:t>rk f</w:t>
      </w:r>
      <w:r w:rsidR="00412911" w:rsidRPr="0032620B">
        <w:rPr>
          <w:rFonts w:cstheme="minorHAnsi"/>
          <w:bCs/>
        </w:rPr>
        <w:t>å</w:t>
      </w:r>
      <w:r w:rsidRPr="0032620B">
        <w:rPr>
          <w:rFonts w:cstheme="minorHAnsi"/>
          <w:bCs/>
        </w:rPr>
        <w:t>r en større forståelse for</w:t>
      </w:r>
      <w:r w:rsidR="00813625" w:rsidRPr="0032620B">
        <w:rPr>
          <w:rFonts w:cstheme="minorHAnsi"/>
          <w:bCs/>
        </w:rPr>
        <w:t>,</w:t>
      </w:r>
      <w:r w:rsidRPr="0032620B">
        <w:rPr>
          <w:rFonts w:cstheme="minorHAnsi"/>
          <w:bCs/>
        </w:rPr>
        <w:t xml:space="preserve"> hvordan globale </w:t>
      </w:r>
      <w:r w:rsidR="00412911" w:rsidRPr="0032620B">
        <w:rPr>
          <w:rFonts w:cstheme="minorHAnsi"/>
          <w:bCs/>
        </w:rPr>
        <w:t xml:space="preserve">udfordringer </w:t>
      </w:r>
      <w:r w:rsidRPr="0032620B">
        <w:rPr>
          <w:rFonts w:cstheme="minorHAnsi"/>
          <w:bCs/>
        </w:rPr>
        <w:t>kræver globale løsninger</w:t>
      </w:r>
      <w:r w:rsidR="00862321" w:rsidRPr="0032620B">
        <w:rPr>
          <w:rFonts w:cstheme="minorHAnsi"/>
          <w:bCs/>
        </w:rPr>
        <w:t>. De vil få indblik i</w:t>
      </w:r>
      <w:r w:rsidR="00E852D6" w:rsidRPr="0032620B">
        <w:rPr>
          <w:rFonts w:cstheme="minorHAnsi"/>
          <w:bCs/>
        </w:rPr>
        <w:t>,</w:t>
      </w:r>
      <w:r w:rsidR="00862321" w:rsidRPr="0032620B">
        <w:rPr>
          <w:rFonts w:cstheme="minorHAnsi"/>
          <w:bCs/>
        </w:rPr>
        <w:t xml:space="preserve"> hvordan Verdensmål 16 og princippet om </w:t>
      </w:r>
      <w:proofErr w:type="spellStart"/>
      <w:r w:rsidR="00862321" w:rsidRPr="0032620B">
        <w:rPr>
          <w:rFonts w:cstheme="minorHAnsi"/>
          <w:bCs/>
        </w:rPr>
        <w:t>Leave</w:t>
      </w:r>
      <w:proofErr w:type="spellEnd"/>
      <w:r w:rsidR="00862321" w:rsidRPr="0032620B">
        <w:rPr>
          <w:rFonts w:cstheme="minorHAnsi"/>
          <w:bCs/>
        </w:rPr>
        <w:t xml:space="preserve"> No One </w:t>
      </w:r>
      <w:proofErr w:type="spellStart"/>
      <w:r w:rsidR="00862321" w:rsidRPr="0032620B">
        <w:rPr>
          <w:rFonts w:cstheme="minorHAnsi"/>
          <w:bCs/>
        </w:rPr>
        <w:t>Behind</w:t>
      </w:r>
      <w:proofErr w:type="spellEnd"/>
      <w:r w:rsidR="00862321" w:rsidRPr="0032620B">
        <w:rPr>
          <w:rFonts w:cstheme="minorHAnsi"/>
          <w:bCs/>
        </w:rPr>
        <w:t xml:space="preserve"> binder mennesker sammen på tværs af kloden</w:t>
      </w:r>
      <w:r w:rsidR="00E852D6" w:rsidRPr="0032620B">
        <w:rPr>
          <w:rFonts w:cstheme="minorHAnsi"/>
          <w:bCs/>
        </w:rPr>
        <w:t>,</w:t>
      </w:r>
      <w:r w:rsidR="00862321" w:rsidRPr="0032620B">
        <w:rPr>
          <w:rFonts w:cstheme="minorHAnsi"/>
          <w:bCs/>
        </w:rPr>
        <w:t xml:space="preserve"> og det</w:t>
      </w:r>
      <w:r w:rsidRPr="0032620B">
        <w:rPr>
          <w:rFonts w:cstheme="minorHAnsi"/>
          <w:bCs/>
        </w:rPr>
        <w:t xml:space="preserve"> vil </w:t>
      </w:r>
      <w:r w:rsidR="00E852D6" w:rsidRPr="0032620B">
        <w:rPr>
          <w:rFonts w:cstheme="minorHAnsi"/>
          <w:bCs/>
        </w:rPr>
        <w:t xml:space="preserve">følgelig </w:t>
      </w:r>
      <w:r w:rsidRPr="0032620B">
        <w:rPr>
          <w:rFonts w:cstheme="minorHAnsi"/>
          <w:bCs/>
        </w:rPr>
        <w:t>styrke deres engagement i det globale udviklingsarbejde</w:t>
      </w:r>
      <w:r w:rsidR="00862321" w:rsidRPr="0032620B">
        <w:rPr>
          <w:rFonts w:cstheme="minorHAnsi"/>
          <w:bCs/>
        </w:rPr>
        <w:t>.</w:t>
      </w:r>
      <w:r w:rsidR="00A200DF" w:rsidRPr="0032620B">
        <w:rPr>
          <w:rFonts w:cstheme="minorHAnsi"/>
          <w:bCs/>
        </w:rPr>
        <w:t xml:space="preserve"> </w:t>
      </w:r>
    </w:p>
    <w:p w14:paraId="32C148E5" w14:textId="77777777" w:rsidR="00A714E6" w:rsidRPr="0032620B" w:rsidRDefault="00A714E6" w:rsidP="0032620B">
      <w:pPr>
        <w:pStyle w:val="NoSpacing"/>
        <w:jc w:val="both"/>
        <w:rPr>
          <w:rFonts w:cstheme="minorHAnsi"/>
          <w:bCs/>
        </w:rPr>
      </w:pPr>
    </w:p>
    <w:p w14:paraId="175E3ABF" w14:textId="48FF73BD" w:rsidR="00146861" w:rsidRPr="0032620B" w:rsidRDefault="00146861" w:rsidP="0032620B">
      <w:pPr>
        <w:pStyle w:val="NoSpacing"/>
        <w:jc w:val="both"/>
        <w:rPr>
          <w:rFonts w:cstheme="minorHAnsi"/>
          <w:bCs/>
        </w:rPr>
      </w:pPr>
      <w:r w:rsidRPr="0032620B">
        <w:rPr>
          <w:rFonts w:cstheme="minorHAnsi"/>
          <w:bCs/>
        </w:rPr>
        <w:t xml:space="preserve">Således vil denne indsats </w:t>
      </w:r>
      <w:bookmarkStart w:id="1" w:name="_Hlk83797574"/>
      <w:r w:rsidRPr="0032620B">
        <w:rPr>
          <w:rFonts w:cstheme="minorHAnsi"/>
          <w:bCs/>
        </w:rPr>
        <w:t>engagere 2</w:t>
      </w:r>
      <w:r w:rsidR="00AF771B" w:rsidRPr="0032620B">
        <w:rPr>
          <w:rFonts w:cstheme="minorHAnsi"/>
          <w:bCs/>
        </w:rPr>
        <w:t>0</w:t>
      </w:r>
      <w:r w:rsidRPr="0032620B">
        <w:rPr>
          <w:rFonts w:cstheme="minorHAnsi"/>
          <w:bCs/>
        </w:rPr>
        <w:t xml:space="preserve"> unge med minoritetsbaggrund fra udsatte boligområder </w:t>
      </w:r>
      <w:r w:rsidR="00BF6FBD" w:rsidRPr="0032620B">
        <w:rPr>
          <w:rFonts w:cstheme="minorHAnsi"/>
          <w:bCs/>
        </w:rPr>
        <w:t xml:space="preserve">i Danmark </w:t>
      </w:r>
      <w:r w:rsidRPr="0032620B">
        <w:rPr>
          <w:rFonts w:cstheme="minorHAnsi"/>
          <w:bCs/>
        </w:rPr>
        <w:t xml:space="preserve">til at blive </w:t>
      </w:r>
      <w:r w:rsidRPr="0032620B">
        <w:rPr>
          <w:rFonts w:cstheme="minorHAnsi"/>
          <w:bCs/>
          <w:i/>
          <w:iCs/>
        </w:rPr>
        <w:t>Global Engagement Influencers,</w:t>
      </w:r>
      <w:r w:rsidRPr="0032620B">
        <w:rPr>
          <w:rFonts w:cstheme="minorHAnsi"/>
          <w:bCs/>
        </w:rPr>
        <w:t xml:space="preserve"> der gennem online</w:t>
      </w:r>
      <w:r w:rsidR="00960586">
        <w:rPr>
          <w:rFonts w:cstheme="minorHAnsi"/>
          <w:bCs/>
        </w:rPr>
        <w:t xml:space="preserve">- og </w:t>
      </w:r>
      <w:proofErr w:type="spellStart"/>
      <w:r w:rsidR="00960586">
        <w:rPr>
          <w:rFonts w:cstheme="minorHAnsi"/>
          <w:bCs/>
        </w:rPr>
        <w:t>offline</w:t>
      </w:r>
      <w:r w:rsidRPr="0032620B">
        <w:rPr>
          <w:rFonts w:cstheme="minorHAnsi"/>
          <w:bCs/>
        </w:rPr>
        <w:t>kampagner</w:t>
      </w:r>
      <w:proofErr w:type="spellEnd"/>
      <w:r w:rsidRPr="0032620B">
        <w:rPr>
          <w:rFonts w:cstheme="minorHAnsi"/>
          <w:bCs/>
        </w:rPr>
        <w:t xml:space="preserve"> advokerer for</w:t>
      </w:r>
      <w:r w:rsidR="00E852D6" w:rsidRPr="0032620B">
        <w:rPr>
          <w:rFonts w:cstheme="minorHAnsi"/>
          <w:bCs/>
        </w:rPr>
        <w:t>,</w:t>
      </w:r>
      <w:r w:rsidRPr="0032620B">
        <w:rPr>
          <w:rFonts w:cstheme="minorHAnsi"/>
          <w:bCs/>
        </w:rPr>
        <w:t xml:space="preserve"> at andre minoritetsunge engagerer sig i det globale udviklingsarbejde</w:t>
      </w:r>
      <w:r w:rsidR="00E852D6" w:rsidRPr="0032620B">
        <w:rPr>
          <w:rFonts w:cstheme="minorHAnsi"/>
          <w:bCs/>
        </w:rPr>
        <w:t xml:space="preserve"> -</w:t>
      </w:r>
      <w:r w:rsidRPr="0032620B">
        <w:rPr>
          <w:rFonts w:cstheme="minorHAnsi"/>
          <w:bCs/>
        </w:rPr>
        <w:t xml:space="preserve"> særligt omkring Verdensmål </w:t>
      </w:r>
      <w:r w:rsidR="007C4670" w:rsidRPr="0032620B">
        <w:rPr>
          <w:rFonts w:cstheme="minorHAnsi"/>
          <w:bCs/>
        </w:rPr>
        <w:t>16</w:t>
      </w:r>
      <w:r w:rsidRPr="0032620B">
        <w:rPr>
          <w:rFonts w:cstheme="minorHAnsi"/>
          <w:bCs/>
        </w:rPr>
        <w:t>.</w:t>
      </w:r>
      <w:r w:rsidR="00BF6FBD" w:rsidRPr="0032620B">
        <w:rPr>
          <w:rFonts w:cstheme="minorHAnsi"/>
          <w:bCs/>
        </w:rPr>
        <w:t xml:space="preserve"> Dette skal udfoldes i et tæt samarbejde med 2</w:t>
      </w:r>
      <w:r w:rsidR="00AF771B" w:rsidRPr="0032620B">
        <w:rPr>
          <w:rFonts w:cstheme="minorHAnsi"/>
          <w:bCs/>
        </w:rPr>
        <w:t>0</w:t>
      </w:r>
      <w:r w:rsidR="00BF6FBD" w:rsidRPr="0032620B">
        <w:rPr>
          <w:rFonts w:cstheme="minorHAnsi"/>
          <w:bCs/>
        </w:rPr>
        <w:t xml:space="preserve"> unge aktivister fra Zambia, der fortæller om deres liv, udfordringer og </w:t>
      </w:r>
      <w:r w:rsidR="007C4670" w:rsidRPr="0032620B">
        <w:rPr>
          <w:rFonts w:cstheme="minorHAnsi"/>
          <w:bCs/>
        </w:rPr>
        <w:t xml:space="preserve">deres </w:t>
      </w:r>
      <w:r w:rsidR="00BF6FBD" w:rsidRPr="0032620B">
        <w:rPr>
          <w:rFonts w:cstheme="minorHAnsi"/>
          <w:bCs/>
        </w:rPr>
        <w:t>kreative løsninger for at realisere Verdensmål 16</w:t>
      </w:r>
      <w:r w:rsidR="00E852D6" w:rsidRPr="0032620B">
        <w:rPr>
          <w:rFonts w:cstheme="minorHAnsi"/>
          <w:bCs/>
        </w:rPr>
        <w:t xml:space="preserve">. </w:t>
      </w:r>
      <w:bookmarkEnd w:id="1"/>
      <w:r w:rsidR="00E852D6" w:rsidRPr="0032620B">
        <w:rPr>
          <w:rFonts w:cstheme="minorHAnsi"/>
          <w:bCs/>
        </w:rPr>
        <w:t>Alt dette</w:t>
      </w:r>
      <w:r w:rsidR="00281020" w:rsidRPr="0032620B">
        <w:rPr>
          <w:rFonts w:cstheme="minorHAnsi"/>
          <w:bCs/>
        </w:rPr>
        <w:t xml:space="preserve"> </w:t>
      </w:r>
      <w:r w:rsidR="00BF6FBD" w:rsidRPr="0032620B">
        <w:rPr>
          <w:rFonts w:cstheme="minorHAnsi"/>
          <w:bCs/>
        </w:rPr>
        <w:t xml:space="preserve">med princippet om </w:t>
      </w:r>
      <w:proofErr w:type="spellStart"/>
      <w:r w:rsidR="00BF6FBD" w:rsidRPr="0032620B">
        <w:rPr>
          <w:rFonts w:cstheme="minorHAnsi"/>
          <w:bCs/>
        </w:rPr>
        <w:t>Leave</w:t>
      </w:r>
      <w:proofErr w:type="spellEnd"/>
      <w:r w:rsidR="00BF6FBD" w:rsidRPr="0032620B">
        <w:rPr>
          <w:rFonts w:cstheme="minorHAnsi"/>
          <w:bCs/>
        </w:rPr>
        <w:t xml:space="preserve"> No One </w:t>
      </w:r>
      <w:proofErr w:type="spellStart"/>
      <w:r w:rsidR="00BF6FBD" w:rsidRPr="0032620B">
        <w:rPr>
          <w:rFonts w:cstheme="minorHAnsi"/>
          <w:bCs/>
        </w:rPr>
        <w:t>Behind</w:t>
      </w:r>
      <w:proofErr w:type="spellEnd"/>
      <w:r w:rsidR="007C4670" w:rsidRPr="0032620B">
        <w:rPr>
          <w:rFonts w:cstheme="minorHAnsi"/>
          <w:bCs/>
        </w:rPr>
        <w:t xml:space="preserve"> som </w:t>
      </w:r>
      <w:r w:rsidR="00B00CE6" w:rsidRPr="0032620B">
        <w:rPr>
          <w:rFonts w:cstheme="minorHAnsi"/>
          <w:bCs/>
        </w:rPr>
        <w:t>løfte</w:t>
      </w:r>
      <w:r w:rsidR="007C4670" w:rsidRPr="0032620B">
        <w:rPr>
          <w:rFonts w:cstheme="minorHAnsi"/>
          <w:bCs/>
        </w:rPr>
        <w:t>stang</w:t>
      </w:r>
      <w:r w:rsidR="00E852D6" w:rsidRPr="0032620B">
        <w:rPr>
          <w:rFonts w:cstheme="minorHAnsi"/>
          <w:bCs/>
        </w:rPr>
        <w:t>,</w:t>
      </w:r>
      <w:r w:rsidR="007C4670" w:rsidRPr="0032620B">
        <w:rPr>
          <w:rFonts w:cstheme="minorHAnsi"/>
          <w:bCs/>
        </w:rPr>
        <w:t xml:space="preserve"> i forhold til at insistere på </w:t>
      </w:r>
      <w:r w:rsidR="00B00CE6" w:rsidRPr="0032620B">
        <w:rPr>
          <w:rFonts w:cstheme="minorHAnsi"/>
          <w:bCs/>
        </w:rPr>
        <w:t xml:space="preserve">unges </w:t>
      </w:r>
      <w:r w:rsidR="007C4670" w:rsidRPr="0032620B">
        <w:rPr>
          <w:rFonts w:cstheme="minorHAnsi"/>
          <w:bCs/>
        </w:rPr>
        <w:t>inddragelse i politiske beslutninger</w:t>
      </w:r>
      <w:r w:rsidR="00BF6FBD" w:rsidRPr="0032620B">
        <w:rPr>
          <w:rFonts w:cstheme="minorHAnsi"/>
          <w:bCs/>
        </w:rPr>
        <w:t xml:space="preserve">. </w:t>
      </w:r>
      <w:r w:rsidRPr="0032620B">
        <w:rPr>
          <w:rFonts w:cstheme="minorHAnsi"/>
          <w:bCs/>
        </w:rPr>
        <w:t xml:space="preserve">  </w:t>
      </w:r>
    </w:p>
    <w:p w14:paraId="78EBA02C" w14:textId="026CC321" w:rsidR="00162E46" w:rsidRPr="0032620B" w:rsidRDefault="00162E46" w:rsidP="0032620B">
      <w:pPr>
        <w:pStyle w:val="NoSpacing"/>
        <w:jc w:val="both"/>
        <w:rPr>
          <w:rFonts w:cstheme="minorHAnsi"/>
          <w:bCs/>
        </w:rPr>
      </w:pPr>
    </w:p>
    <w:p w14:paraId="2186884E" w14:textId="68CAD3E1" w:rsidR="00162E46" w:rsidRPr="0032620B" w:rsidRDefault="00162E46" w:rsidP="0032620B">
      <w:pPr>
        <w:pStyle w:val="NoSpacing"/>
        <w:jc w:val="both"/>
        <w:rPr>
          <w:rFonts w:cstheme="minorHAnsi"/>
          <w:bCs/>
        </w:rPr>
      </w:pPr>
      <w:r w:rsidRPr="0032620B">
        <w:rPr>
          <w:rFonts w:cstheme="minorHAnsi"/>
          <w:bCs/>
        </w:rPr>
        <w:t>De 2</w:t>
      </w:r>
      <w:r w:rsidR="00AF771B" w:rsidRPr="0032620B">
        <w:rPr>
          <w:rFonts w:cstheme="minorHAnsi"/>
          <w:bCs/>
        </w:rPr>
        <w:t>0</w:t>
      </w:r>
      <w:r w:rsidRPr="0032620B">
        <w:rPr>
          <w:rFonts w:cstheme="minorHAnsi"/>
          <w:bCs/>
        </w:rPr>
        <w:t xml:space="preserve"> unge influencers vil udvikle deres kampagne </w:t>
      </w:r>
      <w:r w:rsidR="00960586">
        <w:rPr>
          <w:rFonts w:cstheme="minorHAnsi"/>
          <w:bCs/>
        </w:rPr>
        <w:t xml:space="preserve">online og offline </w:t>
      </w:r>
      <w:r w:rsidRPr="0032620B">
        <w:rPr>
          <w:rFonts w:cstheme="minorHAnsi"/>
          <w:bCs/>
        </w:rPr>
        <w:t>gennem:</w:t>
      </w:r>
    </w:p>
    <w:p w14:paraId="69021E7D" w14:textId="115892A1" w:rsidR="00162E46" w:rsidRPr="0032620B" w:rsidRDefault="00162E46" w:rsidP="0032620B">
      <w:pPr>
        <w:pStyle w:val="NoSpacing"/>
        <w:jc w:val="both"/>
        <w:rPr>
          <w:rFonts w:cstheme="minorHAnsi"/>
          <w:bCs/>
        </w:rPr>
      </w:pPr>
    </w:p>
    <w:p w14:paraId="0DFDEF93" w14:textId="6DCD3147" w:rsidR="00162E46" w:rsidRPr="0032620B" w:rsidRDefault="00162E46" w:rsidP="0032620B">
      <w:pPr>
        <w:pStyle w:val="NoSpacing"/>
        <w:numPr>
          <w:ilvl w:val="0"/>
          <w:numId w:val="42"/>
        </w:numPr>
        <w:jc w:val="both"/>
        <w:rPr>
          <w:rFonts w:cstheme="minorHAnsi"/>
          <w:bCs/>
        </w:rPr>
      </w:pPr>
      <w:r w:rsidRPr="0032620B">
        <w:rPr>
          <w:rFonts w:cstheme="minorHAnsi"/>
          <w:bCs/>
        </w:rPr>
        <w:t>Et kompetenceudviklingsforløb omkring frivilligt udviklingsarbejde, kommunikation og online kampagne.</w:t>
      </w:r>
    </w:p>
    <w:p w14:paraId="1404CB25" w14:textId="56A138ED" w:rsidR="00162E46" w:rsidRPr="0032620B" w:rsidRDefault="00162E46" w:rsidP="0032620B">
      <w:pPr>
        <w:pStyle w:val="NoSpacing"/>
        <w:numPr>
          <w:ilvl w:val="0"/>
          <w:numId w:val="42"/>
        </w:numPr>
        <w:jc w:val="both"/>
        <w:rPr>
          <w:rFonts w:cstheme="minorHAnsi"/>
          <w:bCs/>
        </w:rPr>
      </w:pPr>
      <w:r w:rsidRPr="0032620B">
        <w:rPr>
          <w:rFonts w:cstheme="minorHAnsi"/>
          <w:bCs/>
        </w:rPr>
        <w:t xml:space="preserve">En studietur til Zambia, hvor de besøger MS’ </w:t>
      </w:r>
      <w:r w:rsidR="00BF6FBD" w:rsidRPr="0032620B">
        <w:rPr>
          <w:rFonts w:cstheme="minorHAnsi"/>
          <w:bCs/>
        </w:rPr>
        <w:t xml:space="preserve">partner </w:t>
      </w:r>
      <w:proofErr w:type="spellStart"/>
      <w:r w:rsidR="00BF6FBD" w:rsidRPr="0032620B">
        <w:rPr>
          <w:rFonts w:cstheme="minorHAnsi"/>
          <w:bCs/>
        </w:rPr>
        <w:t>ActionAid</w:t>
      </w:r>
      <w:proofErr w:type="spellEnd"/>
      <w:r w:rsidR="00BF6FBD" w:rsidRPr="0032620B">
        <w:rPr>
          <w:rFonts w:cstheme="minorHAnsi"/>
          <w:bCs/>
        </w:rPr>
        <w:t xml:space="preserve"> Zambia</w:t>
      </w:r>
      <w:r w:rsidR="00E852D6" w:rsidRPr="0032620B">
        <w:rPr>
          <w:rFonts w:cstheme="minorHAnsi"/>
          <w:bCs/>
        </w:rPr>
        <w:t>,</w:t>
      </w:r>
      <w:r w:rsidR="00BF6FBD" w:rsidRPr="0032620B">
        <w:rPr>
          <w:rFonts w:cstheme="minorHAnsi"/>
          <w:bCs/>
        </w:rPr>
        <w:t xml:space="preserve"> </w:t>
      </w:r>
      <w:r w:rsidRPr="0032620B">
        <w:rPr>
          <w:rFonts w:cstheme="minorHAnsi"/>
          <w:bCs/>
        </w:rPr>
        <w:t>og sammen med unge aktivister i Zambia udvikler koncepter til kampagnen</w:t>
      </w:r>
      <w:r w:rsidR="007C4670" w:rsidRPr="0032620B">
        <w:rPr>
          <w:rFonts w:cstheme="minorHAnsi"/>
          <w:bCs/>
        </w:rPr>
        <w:t xml:space="preserve"> baseret på de unge </w:t>
      </w:r>
      <w:proofErr w:type="spellStart"/>
      <w:r w:rsidR="00E852D6" w:rsidRPr="0032620B">
        <w:rPr>
          <w:rFonts w:cstheme="minorHAnsi"/>
          <w:bCs/>
        </w:rPr>
        <w:t>zambianeres</w:t>
      </w:r>
      <w:proofErr w:type="spellEnd"/>
      <w:r w:rsidR="007C4670" w:rsidRPr="0032620B">
        <w:rPr>
          <w:rFonts w:cstheme="minorHAnsi"/>
          <w:bCs/>
        </w:rPr>
        <w:t xml:space="preserve"> historier om organisering</w:t>
      </w:r>
      <w:r w:rsidR="00BF6FBD" w:rsidRPr="0032620B">
        <w:rPr>
          <w:rFonts w:cstheme="minorHAnsi"/>
          <w:bCs/>
        </w:rPr>
        <w:t>.</w:t>
      </w:r>
      <w:r w:rsidRPr="0032620B">
        <w:rPr>
          <w:rFonts w:cstheme="minorHAnsi"/>
          <w:bCs/>
        </w:rPr>
        <w:t xml:space="preserve"> </w:t>
      </w:r>
    </w:p>
    <w:p w14:paraId="01057643" w14:textId="074501DD" w:rsidR="00AF771B" w:rsidRPr="0032620B" w:rsidRDefault="00162E46" w:rsidP="0032620B">
      <w:pPr>
        <w:pStyle w:val="NoSpacing"/>
        <w:numPr>
          <w:ilvl w:val="0"/>
          <w:numId w:val="42"/>
        </w:numPr>
        <w:jc w:val="both"/>
        <w:rPr>
          <w:rFonts w:cstheme="minorHAnsi"/>
          <w:bCs/>
        </w:rPr>
      </w:pPr>
      <w:r w:rsidRPr="0032620B">
        <w:rPr>
          <w:rFonts w:cstheme="minorHAnsi"/>
          <w:bCs/>
        </w:rPr>
        <w:t xml:space="preserve">Implementering af onlinekampagne i tæt sparring </w:t>
      </w:r>
      <w:r w:rsidR="00E852D6" w:rsidRPr="0032620B">
        <w:rPr>
          <w:rFonts w:cstheme="minorHAnsi"/>
          <w:bCs/>
        </w:rPr>
        <w:t xml:space="preserve">med </w:t>
      </w:r>
      <w:r w:rsidRPr="0032620B">
        <w:rPr>
          <w:rFonts w:cstheme="minorHAnsi"/>
          <w:bCs/>
        </w:rPr>
        <w:t>og løbende coaching fra ansatte og andre frivillige i MS</w:t>
      </w:r>
      <w:r w:rsidR="005C0D2B" w:rsidRPr="0032620B">
        <w:rPr>
          <w:rFonts w:cstheme="minorHAnsi"/>
          <w:bCs/>
        </w:rPr>
        <w:t xml:space="preserve">. </w:t>
      </w:r>
      <w:bookmarkStart w:id="2" w:name="_Hlk83798353"/>
      <w:r w:rsidR="005C0D2B" w:rsidRPr="0032620B">
        <w:rPr>
          <w:rFonts w:cstheme="minorHAnsi"/>
          <w:bCs/>
        </w:rPr>
        <w:t>K</w:t>
      </w:r>
      <w:r w:rsidR="00AF771B" w:rsidRPr="0032620B">
        <w:rPr>
          <w:rFonts w:cstheme="minorHAnsi"/>
          <w:bCs/>
        </w:rPr>
        <w:t>ampagnen indeholde</w:t>
      </w:r>
      <w:r w:rsidR="005C0D2B" w:rsidRPr="0032620B">
        <w:rPr>
          <w:rFonts w:cstheme="minorHAnsi"/>
          <w:bCs/>
        </w:rPr>
        <w:t>r</w:t>
      </w:r>
      <w:r w:rsidR="00AF771B" w:rsidRPr="0032620B">
        <w:rPr>
          <w:rFonts w:cstheme="minorHAnsi"/>
          <w:bCs/>
        </w:rPr>
        <w:t xml:space="preserve"> et fysisk eleme</w:t>
      </w:r>
      <w:r w:rsidR="00AF771B" w:rsidRPr="00C836C2">
        <w:rPr>
          <w:rFonts w:cstheme="minorHAnsi"/>
          <w:bCs/>
        </w:rPr>
        <w:t>nt, hvor</w:t>
      </w:r>
      <w:r w:rsidR="005C0D2B" w:rsidRPr="00C836C2">
        <w:rPr>
          <w:rFonts w:cstheme="minorHAnsi"/>
          <w:bCs/>
        </w:rPr>
        <w:t xml:space="preserve"> de</w:t>
      </w:r>
      <w:r w:rsidR="00AF771B" w:rsidRPr="00C836C2">
        <w:rPr>
          <w:rFonts w:cstheme="minorHAnsi"/>
          <w:bCs/>
        </w:rPr>
        <w:t xml:space="preserve"> </w:t>
      </w:r>
      <w:r w:rsidR="005C0D2B" w:rsidRPr="00C836C2">
        <w:rPr>
          <w:rFonts w:cstheme="minorHAnsi"/>
          <w:bCs/>
        </w:rPr>
        <w:t>20</w:t>
      </w:r>
      <w:r w:rsidR="00AF771B" w:rsidRPr="00C836C2">
        <w:rPr>
          <w:rFonts w:cstheme="minorHAnsi"/>
          <w:bCs/>
        </w:rPr>
        <w:t xml:space="preserve"> ung</w:t>
      </w:r>
      <w:r w:rsidR="00AF771B" w:rsidRPr="0032620B">
        <w:rPr>
          <w:rFonts w:cstheme="minorHAnsi"/>
          <w:bCs/>
        </w:rPr>
        <w:t xml:space="preserve">e </w:t>
      </w:r>
      <w:r w:rsidR="005C0D2B" w:rsidRPr="0032620B">
        <w:rPr>
          <w:rFonts w:cstheme="minorHAnsi"/>
          <w:bCs/>
        </w:rPr>
        <w:t>tager på e</w:t>
      </w:r>
      <w:r w:rsidR="00AF771B" w:rsidRPr="0032620B">
        <w:rPr>
          <w:rFonts w:cstheme="minorHAnsi"/>
          <w:bCs/>
        </w:rPr>
        <w:t xml:space="preserve">n Danmarksturné til andre udsatte boligområder, hvor de </w:t>
      </w:r>
      <w:r w:rsidR="005C0D2B" w:rsidRPr="0032620B">
        <w:rPr>
          <w:rFonts w:cstheme="minorHAnsi"/>
          <w:bCs/>
        </w:rPr>
        <w:t>formidler deres kampagne til andre unge i de udsatte boligområderne</w:t>
      </w:r>
      <w:r w:rsidR="00AF771B" w:rsidRPr="0032620B">
        <w:rPr>
          <w:rFonts w:cstheme="minorHAnsi"/>
          <w:bCs/>
        </w:rPr>
        <w:t>.</w:t>
      </w:r>
    </w:p>
    <w:bookmarkEnd w:id="2"/>
    <w:p w14:paraId="104EC4DB" w14:textId="601D1200" w:rsidR="007D6511" w:rsidRPr="00A630AC" w:rsidRDefault="007D6511" w:rsidP="0032620B">
      <w:pPr>
        <w:pStyle w:val="NoSpacing"/>
        <w:jc w:val="both"/>
        <w:rPr>
          <w:rFonts w:cstheme="minorHAnsi"/>
          <w:bCs/>
        </w:rPr>
      </w:pPr>
    </w:p>
    <w:p w14:paraId="2D63EACB" w14:textId="77777777" w:rsidR="00A630AC" w:rsidRDefault="00A630AC" w:rsidP="0032620B">
      <w:pPr>
        <w:pStyle w:val="NoSpacing"/>
        <w:jc w:val="both"/>
        <w:rPr>
          <w:rFonts w:cstheme="minorHAnsi"/>
          <w:bCs/>
        </w:rPr>
      </w:pPr>
      <w:r>
        <w:rPr>
          <w:rFonts w:cstheme="minorHAnsi"/>
          <w:bCs/>
        </w:rPr>
        <w:br w:type="page"/>
      </w:r>
    </w:p>
    <w:p w14:paraId="564871C6" w14:textId="05872A06" w:rsidR="00585D43" w:rsidRDefault="00585D43" w:rsidP="0032620B">
      <w:pPr>
        <w:pStyle w:val="NoSpacing"/>
        <w:jc w:val="both"/>
        <w:rPr>
          <w:rFonts w:cstheme="minorHAnsi"/>
          <w:bCs/>
        </w:rPr>
      </w:pPr>
      <w:r w:rsidRPr="00A630AC">
        <w:rPr>
          <w:rFonts w:cstheme="minorHAnsi"/>
          <w:bCs/>
        </w:rPr>
        <w:lastRenderedPageBreak/>
        <w:t>Projektets</w:t>
      </w:r>
      <w:r w:rsidR="00A630AC">
        <w:rPr>
          <w:rFonts w:cstheme="minorHAnsi"/>
          <w:bCs/>
        </w:rPr>
        <w:t xml:space="preserve"> </w:t>
      </w:r>
      <w:r w:rsidRPr="00A630AC">
        <w:rPr>
          <w:rFonts w:cstheme="minorHAnsi"/>
          <w:bCs/>
        </w:rPr>
        <w:t xml:space="preserve">forandringsteori er </w:t>
      </w:r>
      <w:r w:rsidR="00A630AC" w:rsidRPr="00A630AC">
        <w:rPr>
          <w:rFonts w:cstheme="minorHAnsi"/>
          <w:bCs/>
        </w:rPr>
        <w:t>skitseret her:</w:t>
      </w:r>
    </w:p>
    <w:p w14:paraId="3E10979E" w14:textId="1D956071" w:rsidR="00A630AC" w:rsidRDefault="00A630AC" w:rsidP="0032620B">
      <w:pPr>
        <w:pStyle w:val="NoSpacing"/>
        <w:jc w:val="both"/>
        <w:rPr>
          <w:rFonts w:cstheme="minorHAnsi"/>
          <w:bCs/>
        </w:rPr>
      </w:pPr>
    </w:p>
    <w:p w14:paraId="06A192F1" w14:textId="309D80BA" w:rsidR="00A630AC" w:rsidRPr="00A630AC" w:rsidRDefault="007A0028" w:rsidP="0032620B">
      <w:pPr>
        <w:pStyle w:val="NoSpacing"/>
        <w:jc w:val="both"/>
        <w:rPr>
          <w:rFonts w:cstheme="minorHAnsi"/>
          <w:bCs/>
        </w:rPr>
      </w:pPr>
      <w:r>
        <w:rPr>
          <w:noProof/>
        </w:rPr>
        <w:drawing>
          <wp:inline distT="0" distB="0" distL="0" distR="0" wp14:anchorId="25601BAA" wp14:editId="213CF62F">
            <wp:extent cx="6116320" cy="3440430"/>
            <wp:effectExtent l="0" t="0" r="0" b="762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6320" cy="3440430"/>
                    </a:xfrm>
                    <a:prstGeom prst="rect">
                      <a:avLst/>
                    </a:prstGeom>
                  </pic:spPr>
                </pic:pic>
              </a:graphicData>
            </a:graphic>
          </wp:inline>
        </w:drawing>
      </w:r>
    </w:p>
    <w:p w14:paraId="55F29B58" w14:textId="77777777" w:rsidR="00585D43" w:rsidRDefault="00585D43" w:rsidP="0032620B">
      <w:pPr>
        <w:pStyle w:val="NoSpacing"/>
        <w:jc w:val="both"/>
        <w:rPr>
          <w:rFonts w:cstheme="minorHAnsi"/>
          <w:b/>
        </w:rPr>
      </w:pPr>
    </w:p>
    <w:p w14:paraId="260020C6" w14:textId="77777777" w:rsidR="007D6511" w:rsidRPr="0032620B" w:rsidRDefault="007D6511" w:rsidP="0032620B">
      <w:pPr>
        <w:pStyle w:val="ListParagraph"/>
        <w:widowControl/>
        <w:numPr>
          <w:ilvl w:val="0"/>
          <w:numId w:val="11"/>
        </w:numPr>
        <w:spacing w:after="0" w:line="240" w:lineRule="auto"/>
        <w:ind w:left="0"/>
        <w:jc w:val="both"/>
        <w:rPr>
          <w:rFonts w:cstheme="minorHAnsi"/>
          <w:b/>
          <w:sz w:val="22"/>
          <w:lang w:val="da-DK"/>
        </w:rPr>
      </w:pPr>
      <w:r w:rsidRPr="0032620B">
        <w:rPr>
          <w:rFonts w:cstheme="minorHAnsi"/>
          <w:b/>
          <w:sz w:val="22"/>
          <w:lang w:val="da-DK"/>
        </w:rPr>
        <w:t>Den ansøgende organisation og andre organisationer/aktører (vores udgangspunkt)</w:t>
      </w:r>
    </w:p>
    <w:p w14:paraId="6463BED9" w14:textId="77777777" w:rsidR="00C836C2" w:rsidRDefault="00C836C2" w:rsidP="0032620B">
      <w:pPr>
        <w:pStyle w:val="Default"/>
        <w:jc w:val="both"/>
        <w:rPr>
          <w:rFonts w:asciiTheme="minorHAnsi" w:eastAsia="Times New Roman" w:hAnsiTheme="minorHAnsi" w:cstheme="minorHAnsi"/>
          <w:bCs/>
          <w:color w:val="auto"/>
          <w:sz w:val="22"/>
          <w:szCs w:val="22"/>
          <w:lang w:eastAsia="da-DK"/>
        </w:rPr>
      </w:pPr>
    </w:p>
    <w:p w14:paraId="39AD6233" w14:textId="7F110179" w:rsidR="00B84FA9" w:rsidRPr="0032620B" w:rsidRDefault="007A0028" w:rsidP="0032620B">
      <w:pPr>
        <w:pStyle w:val="Default"/>
        <w:jc w:val="both"/>
        <w:rPr>
          <w:rFonts w:asciiTheme="minorHAnsi" w:eastAsia="Times New Roman" w:hAnsiTheme="minorHAnsi" w:cstheme="minorHAnsi"/>
          <w:bCs/>
          <w:color w:val="auto"/>
          <w:sz w:val="22"/>
          <w:szCs w:val="22"/>
          <w:lang w:eastAsia="da-DK"/>
        </w:rPr>
      </w:pPr>
      <w:r>
        <w:rPr>
          <w:rFonts w:asciiTheme="minorHAnsi" w:eastAsia="Times New Roman" w:hAnsiTheme="minorHAnsi" w:cstheme="minorHAnsi"/>
          <w:bCs/>
          <w:color w:val="auto"/>
          <w:sz w:val="22"/>
          <w:szCs w:val="22"/>
          <w:lang w:eastAsia="da-DK"/>
        </w:rPr>
        <w:t>MS</w:t>
      </w:r>
      <w:r w:rsidR="00B84FA9" w:rsidRPr="0032620B">
        <w:rPr>
          <w:rFonts w:asciiTheme="minorHAnsi" w:eastAsia="Times New Roman" w:hAnsiTheme="minorHAnsi" w:cstheme="minorHAnsi"/>
          <w:bCs/>
          <w:color w:val="auto"/>
          <w:sz w:val="22"/>
          <w:szCs w:val="22"/>
          <w:lang w:eastAsia="da-DK"/>
        </w:rPr>
        <w:t xml:space="preserve"> har siden 2014 arbejdet med demokratisk dannelse og aktivt medborgerskab i </w:t>
      </w:r>
      <w:r w:rsidR="00162E46" w:rsidRPr="0032620B">
        <w:rPr>
          <w:rFonts w:asciiTheme="minorHAnsi" w:eastAsia="Times New Roman" w:hAnsiTheme="minorHAnsi" w:cstheme="minorHAnsi"/>
          <w:bCs/>
          <w:color w:val="auto"/>
          <w:sz w:val="22"/>
          <w:szCs w:val="22"/>
          <w:lang w:eastAsia="da-DK"/>
        </w:rPr>
        <w:t xml:space="preserve">udsatte boligområder i Danmark. I dag har vi en landsdækkende </w:t>
      </w:r>
      <w:r w:rsidR="00162E46" w:rsidRPr="007A0028">
        <w:rPr>
          <w:rFonts w:asciiTheme="minorHAnsi" w:eastAsia="Times New Roman" w:hAnsiTheme="minorHAnsi" w:cstheme="minorHAnsi"/>
          <w:bCs/>
          <w:color w:val="auto"/>
          <w:sz w:val="22"/>
          <w:szCs w:val="22"/>
          <w:lang w:eastAsia="da-DK"/>
        </w:rPr>
        <w:t>indsats med 14 partnere</w:t>
      </w:r>
      <w:r w:rsidR="00162E46" w:rsidRPr="0032620B">
        <w:rPr>
          <w:rFonts w:asciiTheme="minorHAnsi" w:eastAsia="Times New Roman" w:hAnsiTheme="minorHAnsi" w:cstheme="minorHAnsi"/>
          <w:bCs/>
          <w:color w:val="auto"/>
          <w:sz w:val="22"/>
          <w:szCs w:val="22"/>
          <w:lang w:eastAsia="da-DK"/>
        </w:rPr>
        <w:t xml:space="preserve"> fordelt mellem </w:t>
      </w:r>
      <w:r w:rsidR="008C6BCB">
        <w:rPr>
          <w:rFonts w:asciiTheme="minorHAnsi" w:eastAsia="Times New Roman" w:hAnsiTheme="minorHAnsi" w:cstheme="minorHAnsi"/>
          <w:bCs/>
          <w:color w:val="auto"/>
          <w:sz w:val="22"/>
          <w:szCs w:val="22"/>
          <w:lang w:eastAsia="da-DK"/>
        </w:rPr>
        <w:t>9</w:t>
      </w:r>
      <w:r w:rsidR="00162E46" w:rsidRPr="0032620B">
        <w:rPr>
          <w:rFonts w:asciiTheme="minorHAnsi" w:eastAsia="Times New Roman" w:hAnsiTheme="minorHAnsi" w:cstheme="minorHAnsi"/>
          <w:bCs/>
          <w:color w:val="auto"/>
          <w:sz w:val="22"/>
          <w:szCs w:val="22"/>
          <w:lang w:eastAsia="da-DK"/>
        </w:rPr>
        <w:t xml:space="preserve"> udsatte</w:t>
      </w:r>
      <w:r w:rsidR="00F9616A" w:rsidRPr="0032620B">
        <w:rPr>
          <w:rFonts w:asciiTheme="minorHAnsi" w:eastAsia="Times New Roman" w:hAnsiTheme="minorHAnsi" w:cstheme="minorHAnsi"/>
          <w:bCs/>
          <w:color w:val="auto"/>
          <w:sz w:val="22"/>
          <w:szCs w:val="22"/>
          <w:lang w:eastAsia="da-DK"/>
        </w:rPr>
        <w:t xml:space="preserve"> boligområder: (Albertslund, </w:t>
      </w:r>
      <w:r w:rsidR="00B84FA9" w:rsidRPr="0032620B">
        <w:rPr>
          <w:rFonts w:asciiTheme="minorHAnsi" w:eastAsia="Times New Roman" w:hAnsiTheme="minorHAnsi" w:cstheme="minorHAnsi"/>
          <w:bCs/>
          <w:color w:val="auto"/>
          <w:sz w:val="22"/>
          <w:szCs w:val="22"/>
          <w:lang w:eastAsia="da-DK"/>
        </w:rPr>
        <w:t>Bispebjerg,</w:t>
      </w:r>
      <w:r w:rsidR="00F9616A" w:rsidRPr="0032620B">
        <w:rPr>
          <w:rFonts w:asciiTheme="minorHAnsi" w:eastAsia="Times New Roman" w:hAnsiTheme="minorHAnsi" w:cstheme="minorHAnsi"/>
          <w:bCs/>
          <w:color w:val="auto"/>
          <w:sz w:val="22"/>
          <w:szCs w:val="22"/>
          <w:lang w:eastAsia="da-DK"/>
        </w:rPr>
        <w:t xml:space="preserve"> Brøndby Strand, </w:t>
      </w:r>
      <w:r w:rsidR="00B84FA9" w:rsidRPr="0032620B">
        <w:rPr>
          <w:rFonts w:asciiTheme="minorHAnsi" w:eastAsia="Times New Roman" w:hAnsiTheme="minorHAnsi" w:cstheme="minorHAnsi"/>
          <w:bCs/>
          <w:color w:val="auto"/>
          <w:sz w:val="22"/>
          <w:szCs w:val="22"/>
          <w:lang w:eastAsia="da-DK"/>
        </w:rPr>
        <w:t>Høje Taastrup,</w:t>
      </w:r>
      <w:r w:rsidR="00F9616A" w:rsidRPr="0032620B">
        <w:rPr>
          <w:rFonts w:asciiTheme="minorHAnsi" w:eastAsia="Times New Roman" w:hAnsiTheme="minorHAnsi" w:cstheme="minorHAnsi"/>
          <w:bCs/>
          <w:color w:val="auto"/>
          <w:sz w:val="22"/>
          <w:szCs w:val="22"/>
          <w:lang w:eastAsia="da-DK"/>
        </w:rPr>
        <w:t xml:space="preserve"> </w:t>
      </w:r>
      <w:r>
        <w:rPr>
          <w:rFonts w:asciiTheme="minorHAnsi" w:eastAsia="Times New Roman" w:hAnsiTheme="minorHAnsi" w:cstheme="minorHAnsi"/>
          <w:bCs/>
          <w:color w:val="auto"/>
          <w:sz w:val="22"/>
          <w:szCs w:val="22"/>
          <w:lang w:eastAsia="da-DK"/>
        </w:rPr>
        <w:t xml:space="preserve">Tingbjerg, </w:t>
      </w:r>
      <w:r w:rsidR="00F9616A" w:rsidRPr="0032620B">
        <w:rPr>
          <w:rFonts w:asciiTheme="minorHAnsi" w:eastAsia="Times New Roman" w:hAnsiTheme="minorHAnsi" w:cstheme="minorHAnsi"/>
          <w:bCs/>
          <w:color w:val="auto"/>
          <w:sz w:val="22"/>
          <w:szCs w:val="22"/>
          <w:lang w:eastAsia="da-DK"/>
        </w:rPr>
        <w:t>Nørrebro, Sønderbor</w:t>
      </w:r>
      <w:r>
        <w:rPr>
          <w:rFonts w:asciiTheme="minorHAnsi" w:eastAsia="Times New Roman" w:hAnsiTheme="minorHAnsi" w:cstheme="minorHAnsi"/>
          <w:bCs/>
          <w:color w:val="auto"/>
          <w:sz w:val="22"/>
          <w:szCs w:val="22"/>
          <w:lang w:eastAsia="da-DK"/>
        </w:rPr>
        <w:t>g, Esbjerg</w:t>
      </w:r>
      <w:r w:rsidR="00F9616A" w:rsidRPr="0032620B">
        <w:rPr>
          <w:rFonts w:asciiTheme="minorHAnsi" w:eastAsia="Times New Roman" w:hAnsiTheme="minorHAnsi" w:cstheme="minorHAnsi"/>
          <w:bCs/>
          <w:color w:val="auto"/>
          <w:sz w:val="22"/>
          <w:szCs w:val="22"/>
          <w:lang w:eastAsia="da-DK"/>
        </w:rPr>
        <w:t xml:space="preserve"> og Århus</w:t>
      </w:r>
      <w:r w:rsidR="00B84FA9" w:rsidRPr="0032620B">
        <w:rPr>
          <w:rFonts w:asciiTheme="minorHAnsi" w:eastAsia="Times New Roman" w:hAnsiTheme="minorHAnsi" w:cstheme="minorHAnsi"/>
          <w:bCs/>
          <w:color w:val="auto"/>
          <w:sz w:val="22"/>
          <w:szCs w:val="22"/>
          <w:lang w:eastAsia="da-DK"/>
        </w:rPr>
        <w:t xml:space="preserve">). </w:t>
      </w:r>
      <w:r w:rsidR="00F9616A" w:rsidRPr="0032620B">
        <w:rPr>
          <w:rFonts w:asciiTheme="minorHAnsi" w:eastAsia="Times New Roman" w:hAnsiTheme="minorHAnsi" w:cstheme="minorHAnsi"/>
          <w:bCs/>
          <w:color w:val="auto"/>
          <w:sz w:val="22"/>
          <w:szCs w:val="22"/>
          <w:lang w:eastAsia="da-DK"/>
        </w:rPr>
        <w:t xml:space="preserve"> Vi har således et bredt netværk af både unge med minoritetsbaggrund og ungdomsaktører, der arbejder med unge i udsatte positioner.</w:t>
      </w:r>
      <w:r w:rsidR="00B84FA9" w:rsidRPr="0032620B">
        <w:rPr>
          <w:rFonts w:asciiTheme="minorHAnsi" w:hAnsiTheme="minorHAnsi" w:cstheme="minorHAnsi"/>
          <w:bCs/>
          <w:color w:val="auto"/>
          <w:sz w:val="22"/>
          <w:szCs w:val="22"/>
        </w:rPr>
        <w:t xml:space="preserve"> </w:t>
      </w:r>
    </w:p>
    <w:p w14:paraId="4B9D008A" w14:textId="77777777" w:rsidR="00B84FA9" w:rsidRPr="0032620B" w:rsidRDefault="00B84FA9" w:rsidP="0032620B">
      <w:pPr>
        <w:pStyle w:val="Default"/>
        <w:jc w:val="both"/>
        <w:rPr>
          <w:rFonts w:asciiTheme="minorHAnsi" w:hAnsiTheme="minorHAnsi" w:cstheme="minorHAnsi"/>
          <w:bCs/>
          <w:color w:val="auto"/>
          <w:sz w:val="22"/>
          <w:szCs w:val="22"/>
        </w:rPr>
      </w:pPr>
    </w:p>
    <w:p w14:paraId="612A88F2" w14:textId="24968E45" w:rsidR="00B84FA9" w:rsidRPr="0032620B" w:rsidRDefault="00B84FA9" w:rsidP="0032620B">
      <w:pPr>
        <w:pStyle w:val="Default"/>
        <w:jc w:val="both"/>
        <w:rPr>
          <w:rFonts w:asciiTheme="minorHAnsi" w:hAnsiTheme="minorHAnsi" w:cstheme="minorHAnsi"/>
          <w:bCs/>
          <w:color w:val="auto"/>
          <w:sz w:val="22"/>
          <w:szCs w:val="22"/>
        </w:rPr>
      </w:pPr>
      <w:r w:rsidRPr="0032620B">
        <w:rPr>
          <w:rFonts w:asciiTheme="minorHAnsi" w:hAnsiTheme="minorHAnsi" w:cstheme="minorHAnsi"/>
          <w:bCs/>
          <w:color w:val="auto"/>
          <w:sz w:val="22"/>
          <w:szCs w:val="22"/>
        </w:rPr>
        <w:t>I vores nationale indsatser styrker vi unge i udsatte boligområder i at blive en del af den lokaldemokratiske struktur ved at organisere sig i ungeråd</w:t>
      </w:r>
      <w:r w:rsidR="00F9616A" w:rsidRPr="0032620B">
        <w:rPr>
          <w:rFonts w:asciiTheme="minorHAnsi" w:hAnsiTheme="minorHAnsi" w:cstheme="minorHAnsi"/>
          <w:bCs/>
          <w:color w:val="auto"/>
          <w:sz w:val="22"/>
          <w:szCs w:val="22"/>
        </w:rPr>
        <w:t xml:space="preserve"> og ungefælleskaber</w:t>
      </w:r>
      <w:r w:rsidRPr="0032620B">
        <w:rPr>
          <w:rFonts w:asciiTheme="minorHAnsi" w:hAnsiTheme="minorHAnsi" w:cstheme="minorHAnsi"/>
          <w:bCs/>
          <w:color w:val="auto"/>
          <w:sz w:val="22"/>
          <w:szCs w:val="22"/>
        </w:rPr>
        <w:t xml:space="preserve">. De unge analyserer deres egen situation og finder i fællesskab løsninger på, hvad de sammen kan gøre for at skabe de forandringer for dem selv og andre unge, der styrker deres aktive medborgerskab. </w:t>
      </w:r>
      <w:r w:rsidR="00F0650B" w:rsidRPr="0032620B">
        <w:rPr>
          <w:rFonts w:asciiTheme="minorHAnsi" w:hAnsiTheme="minorHAnsi" w:cstheme="minorHAnsi"/>
          <w:bCs/>
          <w:color w:val="auto"/>
          <w:sz w:val="22"/>
          <w:szCs w:val="22"/>
        </w:rPr>
        <w:t>De</w:t>
      </w:r>
      <w:r w:rsidR="00862321" w:rsidRPr="0032620B">
        <w:rPr>
          <w:rFonts w:asciiTheme="minorHAnsi" w:hAnsiTheme="minorHAnsi" w:cstheme="minorHAnsi"/>
          <w:bCs/>
          <w:color w:val="auto"/>
          <w:sz w:val="22"/>
          <w:szCs w:val="22"/>
        </w:rPr>
        <w:t>t</w:t>
      </w:r>
      <w:r w:rsidR="00F0650B" w:rsidRPr="0032620B">
        <w:rPr>
          <w:rFonts w:asciiTheme="minorHAnsi" w:hAnsiTheme="minorHAnsi" w:cstheme="minorHAnsi"/>
          <w:bCs/>
          <w:color w:val="auto"/>
          <w:sz w:val="22"/>
          <w:szCs w:val="22"/>
        </w:rPr>
        <w:t xml:space="preserve"> sidste</w:t>
      </w:r>
      <w:r w:rsidR="00862321" w:rsidRPr="0032620B">
        <w:rPr>
          <w:rFonts w:asciiTheme="minorHAnsi" w:hAnsiTheme="minorHAnsi" w:cstheme="minorHAnsi"/>
          <w:bCs/>
          <w:color w:val="auto"/>
          <w:sz w:val="22"/>
          <w:szCs w:val="22"/>
        </w:rPr>
        <w:t xml:space="preserve"> halvandet </w:t>
      </w:r>
      <w:r w:rsidR="00F0650B" w:rsidRPr="0032620B">
        <w:rPr>
          <w:rFonts w:asciiTheme="minorHAnsi" w:hAnsiTheme="minorHAnsi" w:cstheme="minorHAnsi"/>
          <w:bCs/>
          <w:color w:val="auto"/>
          <w:sz w:val="22"/>
          <w:szCs w:val="22"/>
        </w:rPr>
        <w:t xml:space="preserve">år har vi intensiveret vores online indsatser og har arbejdet med mindre pilotprojekter omkring de unges frivillige digitale engagement og støttet de unge i at arbejde med online fællesskaber </w:t>
      </w:r>
      <w:r w:rsidR="00DF6FFD" w:rsidRPr="0032620B">
        <w:rPr>
          <w:rFonts w:asciiTheme="minorHAnsi" w:hAnsiTheme="minorHAnsi" w:cstheme="minorHAnsi"/>
          <w:bCs/>
          <w:color w:val="auto"/>
          <w:sz w:val="22"/>
          <w:szCs w:val="22"/>
        </w:rPr>
        <w:t>f.eks.</w:t>
      </w:r>
      <w:r w:rsidR="00F0650B" w:rsidRPr="0032620B">
        <w:rPr>
          <w:rFonts w:asciiTheme="minorHAnsi" w:hAnsiTheme="minorHAnsi" w:cstheme="minorHAnsi"/>
          <w:bCs/>
          <w:color w:val="auto"/>
          <w:sz w:val="22"/>
          <w:szCs w:val="22"/>
        </w:rPr>
        <w:t xml:space="preserve"> gennem en YouTube–kanal. Vi har således gjort os en del erfaring med at arbejde med de unge</w:t>
      </w:r>
      <w:r w:rsidR="003F243B" w:rsidRPr="0032620B">
        <w:rPr>
          <w:rFonts w:asciiTheme="minorHAnsi" w:hAnsiTheme="minorHAnsi" w:cstheme="minorHAnsi"/>
          <w:bCs/>
          <w:color w:val="auto"/>
          <w:sz w:val="22"/>
          <w:szCs w:val="22"/>
        </w:rPr>
        <w:t>s</w:t>
      </w:r>
      <w:r w:rsidR="00F0650B" w:rsidRPr="0032620B">
        <w:rPr>
          <w:rFonts w:asciiTheme="minorHAnsi" w:hAnsiTheme="minorHAnsi" w:cstheme="minorHAnsi"/>
          <w:bCs/>
          <w:color w:val="auto"/>
          <w:sz w:val="22"/>
          <w:szCs w:val="22"/>
        </w:rPr>
        <w:t xml:space="preserve"> digitale engagement. </w:t>
      </w:r>
    </w:p>
    <w:p w14:paraId="37D48B73" w14:textId="77777777" w:rsidR="00B84FA9" w:rsidRPr="0032620B" w:rsidRDefault="00B84FA9" w:rsidP="0032620B">
      <w:pPr>
        <w:pStyle w:val="Default"/>
        <w:jc w:val="both"/>
        <w:rPr>
          <w:rFonts w:asciiTheme="minorHAnsi" w:eastAsia="Times New Roman" w:hAnsiTheme="minorHAnsi" w:cstheme="minorHAnsi"/>
          <w:bCs/>
          <w:color w:val="auto"/>
          <w:sz w:val="22"/>
          <w:szCs w:val="22"/>
          <w:lang w:eastAsia="da-DK"/>
        </w:rPr>
      </w:pPr>
    </w:p>
    <w:p w14:paraId="03E8D4A1" w14:textId="3C752889" w:rsidR="004A13CB" w:rsidRPr="0032620B" w:rsidRDefault="007A0028" w:rsidP="0032620B">
      <w:pPr>
        <w:pStyle w:val="NoSpacing"/>
        <w:jc w:val="both"/>
        <w:rPr>
          <w:rFonts w:cstheme="minorHAnsi"/>
        </w:rPr>
      </w:pPr>
      <w:r>
        <w:rPr>
          <w:rFonts w:cstheme="minorHAnsi"/>
        </w:rPr>
        <w:t>MS</w:t>
      </w:r>
      <w:r w:rsidR="004A13CB" w:rsidRPr="0032620B">
        <w:rPr>
          <w:rFonts w:cstheme="minorHAnsi"/>
        </w:rPr>
        <w:t xml:space="preserve"> og </w:t>
      </w:r>
      <w:proofErr w:type="spellStart"/>
      <w:r w:rsidR="00D1798C" w:rsidRPr="00D1798C">
        <w:rPr>
          <w:rFonts w:cstheme="minorHAnsi"/>
        </w:rPr>
        <w:t>ActionAid</w:t>
      </w:r>
      <w:proofErr w:type="spellEnd"/>
      <w:r w:rsidR="00D1798C" w:rsidRPr="00D1798C">
        <w:rPr>
          <w:rFonts w:cstheme="minorHAnsi"/>
        </w:rPr>
        <w:t xml:space="preserve"> Z</w:t>
      </w:r>
      <w:r w:rsidR="004A13CB" w:rsidRPr="00D1798C">
        <w:rPr>
          <w:rFonts w:cstheme="minorHAnsi"/>
        </w:rPr>
        <w:t>ambia</w:t>
      </w:r>
      <w:r w:rsidRPr="00D1798C">
        <w:rPr>
          <w:rStyle w:val="FootnoteReference"/>
          <w:rFonts w:cstheme="minorHAnsi"/>
        </w:rPr>
        <w:footnoteReference w:id="3"/>
      </w:r>
      <w:r w:rsidR="004A13CB" w:rsidRPr="00D1798C">
        <w:rPr>
          <w:rFonts w:cstheme="minorHAnsi"/>
        </w:rPr>
        <w:t xml:space="preserve"> har arbejdet</w:t>
      </w:r>
      <w:r w:rsidR="004A13CB" w:rsidRPr="0032620B">
        <w:rPr>
          <w:rFonts w:cstheme="minorHAnsi"/>
        </w:rPr>
        <w:t xml:space="preserve"> sammen siden 2010 med særligt fokus på unges aktive deltagelse i ’God Regeringsførelse’ og kompetenceudvikling af unge aktivister i Zambia. </w:t>
      </w:r>
      <w:r w:rsidR="004210A2" w:rsidRPr="0032620B">
        <w:rPr>
          <w:rFonts w:cstheme="minorHAnsi"/>
        </w:rPr>
        <w:t xml:space="preserve"> Gennem partnerskab med </w:t>
      </w:r>
      <w:proofErr w:type="spellStart"/>
      <w:r w:rsidR="004210A2" w:rsidRPr="00D1798C">
        <w:rPr>
          <w:rFonts w:cstheme="minorHAnsi"/>
        </w:rPr>
        <w:t>ActionAid</w:t>
      </w:r>
      <w:proofErr w:type="spellEnd"/>
      <w:r w:rsidR="004210A2" w:rsidRPr="00D1798C">
        <w:rPr>
          <w:rFonts w:cstheme="minorHAnsi"/>
        </w:rPr>
        <w:t xml:space="preserve"> Zambia</w:t>
      </w:r>
      <w:r w:rsidR="00042DFB" w:rsidRPr="0032620B">
        <w:rPr>
          <w:rFonts w:cstheme="minorHAnsi"/>
        </w:rPr>
        <w:t xml:space="preserve"> samarbejder </w:t>
      </w:r>
      <w:r w:rsidR="004210A2" w:rsidRPr="0032620B">
        <w:rPr>
          <w:rFonts w:cstheme="minorHAnsi"/>
        </w:rPr>
        <w:t>vi</w:t>
      </w:r>
      <w:r w:rsidR="004A13CB" w:rsidRPr="0032620B">
        <w:rPr>
          <w:rFonts w:cstheme="minorHAnsi"/>
        </w:rPr>
        <w:t xml:space="preserve"> med ungdomsbevægelsen Youth4Parliament, der kæmper for unges rettigheder og lige deltagelses muligheder for at blive inkluderet i politiske processer</w:t>
      </w:r>
      <w:r w:rsidR="001C664B" w:rsidRPr="0032620B">
        <w:rPr>
          <w:rFonts w:cstheme="minorHAnsi"/>
        </w:rPr>
        <w:t xml:space="preserve"> og blive en anerkendt stemme i den offentlige debat. </w:t>
      </w:r>
      <w:r w:rsidR="00AD6CF9" w:rsidRPr="0032620B">
        <w:rPr>
          <w:rFonts w:cstheme="minorHAnsi"/>
        </w:rPr>
        <w:t>Youth4Parli</w:t>
      </w:r>
      <w:r w:rsidR="00623F91">
        <w:rPr>
          <w:rFonts w:cstheme="minorHAnsi"/>
        </w:rPr>
        <w:t>a</w:t>
      </w:r>
      <w:r w:rsidR="00AD6CF9" w:rsidRPr="0032620B">
        <w:rPr>
          <w:rFonts w:cstheme="minorHAnsi"/>
        </w:rPr>
        <w:t>ment voksede massivt under det netop overståe</w:t>
      </w:r>
      <w:r w:rsidR="00E07A2A">
        <w:rPr>
          <w:rFonts w:cstheme="minorHAnsi"/>
        </w:rPr>
        <w:t>de</w:t>
      </w:r>
      <w:r w:rsidR="00AD6CF9" w:rsidRPr="0032620B">
        <w:rPr>
          <w:rFonts w:cstheme="minorHAnsi"/>
        </w:rPr>
        <w:t xml:space="preserve"> valg i Zambia og har i dag 60.000 unge medlemmer fra 10 provinser i hele landet. Bevægelsens arbejde resulterede desuden i at </w:t>
      </w:r>
      <w:r w:rsidR="00DC4DAC" w:rsidRPr="0032620B">
        <w:rPr>
          <w:rFonts w:cstheme="minorHAnsi"/>
        </w:rPr>
        <w:t xml:space="preserve">valgdeltagelsen steg med 21 % og en langt større ungdomsrepræsentation i det politiske </w:t>
      </w:r>
      <w:r w:rsidR="00DC4DAC" w:rsidRPr="0032620B">
        <w:rPr>
          <w:rFonts w:cstheme="minorHAnsi"/>
        </w:rPr>
        <w:lastRenderedPageBreak/>
        <w:t>landskab end tidligere set. Youth4Parli</w:t>
      </w:r>
      <w:r w:rsidR="00623F91">
        <w:rPr>
          <w:rFonts w:cstheme="minorHAnsi"/>
        </w:rPr>
        <w:t>a</w:t>
      </w:r>
      <w:r w:rsidR="00DC4DAC" w:rsidRPr="0032620B">
        <w:rPr>
          <w:rFonts w:cstheme="minorHAnsi"/>
        </w:rPr>
        <w:t xml:space="preserve">ment har fået verdens opmærksomhed og d. 21. August nævne USA’s præsident Joe Biden de unge i bevægelsen i sin tale til FN. Læs mere om de unges arbejde </w:t>
      </w:r>
      <w:hyperlink r:id="rId10" w:history="1">
        <w:r w:rsidR="00DC4DAC" w:rsidRPr="0032620B">
          <w:rPr>
            <w:rStyle w:val="Hyperlink"/>
            <w:rFonts w:cstheme="minorHAnsi"/>
          </w:rPr>
          <w:t>her</w:t>
        </w:r>
      </w:hyperlink>
      <w:r w:rsidR="00DC4DAC" w:rsidRPr="0032620B">
        <w:rPr>
          <w:rFonts w:cstheme="minorHAnsi"/>
        </w:rPr>
        <w:t xml:space="preserve">. </w:t>
      </w:r>
    </w:p>
    <w:p w14:paraId="0AB1865E" w14:textId="77777777" w:rsidR="00DC4DAC" w:rsidRPr="0032620B" w:rsidRDefault="00DC4DAC" w:rsidP="0032620B">
      <w:pPr>
        <w:pStyle w:val="NoSpacing"/>
        <w:jc w:val="both"/>
        <w:rPr>
          <w:rFonts w:cstheme="minorHAnsi"/>
        </w:rPr>
      </w:pPr>
    </w:p>
    <w:p w14:paraId="068B7697" w14:textId="2D08AE15" w:rsidR="004210A2" w:rsidRPr="0032620B" w:rsidRDefault="004210A2" w:rsidP="0032620B">
      <w:pPr>
        <w:pStyle w:val="NoSpacing"/>
        <w:jc w:val="both"/>
        <w:rPr>
          <w:rFonts w:cstheme="minorHAnsi"/>
          <w:b/>
          <w:bCs/>
        </w:rPr>
      </w:pPr>
      <w:bookmarkStart w:id="3" w:name="_Hlk83727019"/>
      <w:r w:rsidRPr="0032620B">
        <w:rPr>
          <w:rFonts w:cstheme="minorHAnsi"/>
          <w:b/>
          <w:bCs/>
        </w:rPr>
        <w:t>Partnerskaber og koordinering:</w:t>
      </w:r>
    </w:p>
    <w:p w14:paraId="6FD1538A" w14:textId="2D7DA37D" w:rsidR="004210A2" w:rsidRPr="0032620B" w:rsidRDefault="00CC26C6" w:rsidP="0032620B">
      <w:pPr>
        <w:pStyle w:val="NoSpacing"/>
        <w:jc w:val="both"/>
        <w:rPr>
          <w:rFonts w:cstheme="minorHAnsi"/>
        </w:rPr>
      </w:pPr>
      <w:r w:rsidRPr="0032620B">
        <w:rPr>
          <w:rFonts w:cstheme="minorHAnsi"/>
        </w:rPr>
        <w:t xml:space="preserve">I Danmark implementeres projektet i samarbejde med </w:t>
      </w:r>
      <w:r w:rsidR="004210A2" w:rsidRPr="0032620B">
        <w:rPr>
          <w:rFonts w:cstheme="minorHAnsi"/>
        </w:rPr>
        <w:t xml:space="preserve">partnere i de </w:t>
      </w:r>
      <w:r w:rsidR="008C6BCB">
        <w:rPr>
          <w:rFonts w:cstheme="minorHAnsi"/>
        </w:rPr>
        <w:t>9</w:t>
      </w:r>
      <w:r w:rsidR="004210A2" w:rsidRPr="0032620B">
        <w:rPr>
          <w:rFonts w:cstheme="minorHAnsi"/>
        </w:rPr>
        <w:t xml:space="preserve"> udsatte boligområder. Dette er især: </w:t>
      </w:r>
    </w:p>
    <w:p w14:paraId="366F7126" w14:textId="38D70C1A" w:rsidR="004210A2" w:rsidRPr="00E07A2A" w:rsidRDefault="004210A2" w:rsidP="0032620B">
      <w:pPr>
        <w:pStyle w:val="NoSpacing"/>
        <w:jc w:val="both"/>
        <w:rPr>
          <w:rFonts w:asciiTheme="majorHAnsi" w:hAnsiTheme="majorHAnsi" w:cstheme="majorHAnsi"/>
        </w:rPr>
      </w:pPr>
    </w:p>
    <w:bookmarkEnd w:id="3"/>
    <w:p w14:paraId="36F296F8" w14:textId="77777777" w:rsidR="00E07A2A" w:rsidRPr="00E07A2A" w:rsidRDefault="00E07A2A" w:rsidP="00E07A2A">
      <w:pPr>
        <w:pStyle w:val="ListParagraph"/>
        <w:widowControl/>
        <w:numPr>
          <w:ilvl w:val="0"/>
          <w:numId w:val="43"/>
        </w:numPr>
        <w:spacing w:line="240" w:lineRule="auto"/>
        <w:contextualSpacing w:val="0"/>
        <w:rPr>
          <w:rFonts w:asciiTheme="majorHAnsi" w:eastAsia="Times New Roman" w:hAnsiTheme="majorHAnsi" w:cstheme="majorHAnsi"/>
          <w:sz w:val="22"/>
        </w:rPr>
      </w:pPr>
      <w:r w:rsidRPr="00E07A2A">
        <w:rPr>
          <w:rFonts w:asciiTheme="majorHAnsi" w:eastAsia="Times New Roman" w:hAnsiTheme="majorHAnsi" w:cstheme="majorHAnsi"/>
          <w:sz w:val="22"/>
        </w:rPr>
        <w:t xml:space="preserve">Klub Guldberg, </w:t>
      </w:r>
      <w:proofErr w:type="spellStart"/>
      <w:r w:rsidRPr="00E07A2A">
        <w:rPr>
          <w:rFonts w:asciiTheme="majorHAnsi" w:eastAsia="Times New Roman" w:hAnsiTheme="majorHAnsi" w:cstheme="majorHAnsi"/>
          <w:sz w:val="22"/>
        </w:rPr>
        <w:t>ungdomsklub</w:t>
      </w:r>
      <w:proofErr w:type="spellEnd"/>
      <w:r w:rsidRPr="00E07A2A">
        <w:rPr>
          <w:rFonts w:asciiTheme="majorHAnsi" w:eastAsia="Times New Roman" w:hAnsiTheme="majorHAnsi" w:cstheme="majorHAnsi"/>
          <w:sz w:val="22"/>
        </w:rPr>
        <w:t xml:space="preserve"> </w:t>
      </w:r>
      <w:proofErr w:type="spellStart"/>
      <w:r w:rsidRPr="00E07A2A">
        <w:rPr>
          <w:rFonts w:asciiTheme="majorHAnsi" w:eastAsia="Times New Roman" w:hAnsiTheme="majorHAnsi" w:cstheme="majorHAnsi"/>
          <w:sz w:val="22"/>
        </w:rPr>
        <w:t>på</w:t>
      </w:r>
      <w:proofErr w:type="spellEnd"/>
      <w:r w:rsidRPr="00E07A2A">
        <w:rPr>
          <w:rFonts w:asciiTheme="majorHAnsi" w:eastAsia="Times New Roman" w:hAnsiTheme="majorHAnsi" w:cstheme="majorHAnsi"/>
          <w:sz w:val="22"/>
        </w:rPr>
        <w:t xml:space="preserve"> </w:t>
      </w:r>
      <w:proofErr w:type="spellStart"/>
      <w:r w:rsidRPr="00E07A2A">
        <w:rPr>
          <w:rFonts w:asciiTheme="majorHAnsi" w:eastAsia="Times New Roman" w:hAnsiTheme="majorHAnsi" w:cstheme="majorHAnsi"/>
          <w:sz w:val="22"/>
        </w:rPr>
        <w:t>Nørrebro</w:t>
      </w:r>
      <w:proofErr w:type="spellEnd"/>
    </w:p>
    <w:p w14:paraId="13968190" w14:textId="77777777" w:rsidR="00E07A2A" w:rsidRPr="00EA6C6F" w:rsidRDefault="00E07A2A" w:rsidP="00E07A2A">
      <w:pPr>
        <w:pStyle w:val="ListParagraph"/>
        <w:widowControl/>
        <w:numPr>
          <w:ilvl w:val="0"/>
          <w:numId w:val="43"/>
        </w:numPr>
        <w:spacing w:line="240" w:lineRule="auto"/>
        <w:contextualSpacing w:val="0"/>
        <w:rPr>
          <w:rFonts w:asciiTheme="majorHAnsi" w:eastAsia="Times New Roman" w:hAnsiTheme="majorHAnsi" w:cstheme="majorHAnsi"/>
          <w:sz w:val="22"/>
          <w:lang w:val="da-DK"/>
        </w:rPr>
      </w:pPr>
      <w:r w:rsidRPr="00EA6C6F">
        <w:rPr>
          <w:rFonts w:asciiTheme="majorHAnsi" w:eastAsia="Times New Roman" w:hAnsiTheme="majorHAnsi" w:cstheme="majorHAnsi"/>
          <w:sz w:val="22"/>
          <w:lang w:val="da-DK"/>
        </w:rPr>
        <w:t>Tingbjerg Forum, boligsocial helhedsplan for Tingbjerg og Utterslevhuse</w:t>
      </w:r>
    </w:p>
    <w:p w14:paraId="0FF52025" w14:textId="77777777" w:rsidR="00E07A2A" w:rsidRPr="00EA6C6F" w:rsidRDefault="00E07A2A" w:rsidP="00E07A2A">
      <w:pPr>
        <w:pStyle w:val="ListParagraph"/>
        <w:widowControl/>
        <w:numPr>
          <w:ilvl w:val="0"/>
          <w:numId w:val="43"/>
        </w:numPr>
        <w:spacing w:line="240" w:lineRule="auto"/>
        <w:contextualSpacing w:val="0"/>
        <w:rPr>
          <w:rFonts w:asciiTheme="majorHAnsi" w:eastAsia="Times New Roman" w:hAnsiTheme="majorHAnsi" w:cstheme="majorHAnsi"/>
          <w:sz w:val="22"/>
          <w:lang w:val="da-DK"/>
        </w:rPr>
      </w:pPr>
      <w:r w:rsidRPr="00EA6C6F">
        <w:rPr>
          <w:rFonts w:asciiTheme="majorHAnsi" w:eastAsia="Times New Roman" w:hAnsiTheme="majorHAnsi" w:cstheme="majorHAnsi"/>
          <w:sz w:val="22"/>
          <w:lang w:val="da-DK"/>
        </w:rPr>
        <w:t>Brøndby Strand Projektet, boligsocial helhedsplan i Brøndby Strand</w:t>
      </w:r>
    </w:p>
    <w:p w14:paraId="49DEF313" w14:textId="77777777" w:rsidR="00E07A2A" w:rsidRPr="00EA6C6F" w:rsidRDefault="00E07A2A" w:rsidP="00E07A2A">
      <w:pPr>
        <w:pStyle w:val="ListParagraph"/>
        <w:widowControl/>
        <w:numPr>
          <w:ilvl w:val="0"/>
          <w:numId w:val="43"/>
        </w:numPr>
        <w:spacing w:line="240" w:lineRule="auto"/>
        <w:contextualSpacing w:val="0"/>
        <w:rPr>
          <w:rFonts w:asciiTheme="majorHAnsi" w:eastAsia="Times New Roman" w:hAnsiTheme="majorHAnsi" w:cstheme="majorHAnsi"/>
          <w:sz w:val="22"/>
          <w:lang w:val="da-DK"/>
        </w:rPr>
      </w:pPr>
      <w:r w:rsidRPr="00EA6C6F">
        <w:rPr>
          <w:rFonts w:asciiTheme="majorHAnsi" w:eastAsia="Times New Roman" w:hAnsiTheme="majorHAnsi" w:cstheme="majorHAnsi"/>
          <w:sz w:val="22"/>
          <w:lang w:val="da-DK"/>
        </w:rPr>
        <w:t xml:space="preserve">Albertslund Motorsports Center (AMC) i Albertslund, Bakkens Hjerte, Klub Svanen og </w:t>
      </w:r>
      <w:proofErr w:type="spellStart"/>
      <w:r w:rsidRPr="00EA6C6F">
        <w:rPr>
          <w:rFonts w:asciiTheme="majorHAnsi" w:eastAsia="Times New Roman" w:hAnsiTheme="majorHAnsi" w:cstheme="majorHAnsi"/>
          <w:sz w:val="22"/>
          <w:lang w:val="da-DK"/>
        </w:rPr>
        <w:t>Storagergaard</w:t>
      </w:r>
      <w:proofErr w:type="spellEnd"/>
      <w:r w:rsidRPr="00EA6C6F">
        <w:rPr>
          <w:rFonts w:asciiTheme="majorHAnsi" w:eastAsia="Times New Roman" w:hAnsiTheme="majorHAnsi" w:cstheme="majorHAnsi"/>
          <w:sz w:val="22"/>
          <w:lang w:val="da-DK"/>
        </w:rPr>
        <w:t xml:space="preserve"> (ungdomsklubber) i Albertslund,   </w:t>
      </w:r>
    </w:p>
    <w:p w14:paraId="091FEC42" w14:textId="77777777" w:rsidR="00E07A2A" w:rsidRPr="00EA6C6F" w:rsidRDefault="00E07A2A" w:rsidP="00E07A2A">
      <w:pPr>
        <w:pStyle w:val="ListParagraph"/>
        <w:widowControl/>
        <w:numPr>
          <w:ilvl w:val="0"/>
          <w:numId w:val="43"/>
        </w:numPr>
        <w:spacing w:line="240" w:lineRule="auto"/>
        <w:contextualSpacing w:val="0"/>
        <w:rPr>
          <w:rFonts w:asciiTheme="majorHAnsi" w:eastAsia="Times New Roman" w:hAnsiTheme="majorHAnsi" w:cstheme="majorHAnsi"/>
          <w:sz w:val="22"/>
          <w:lang w:val="da-DK"/>
        </w:rPr>
      </w:pPr>
      <w:r w:rsidRPr="00EA6C6F">
        <w:rPr>
          <w:rFonts w:asciiTheme="majorHAnsi" w:eastAsia="Times New Roman" w:hAnsiTheme="majorHAnsi" w:cstheme="majorHAnsi"/>
          <w:sz w:val="22"/>
          <w:lang w:val="da-DK"/>
        </w:rPr>
        <w:t xml:space="preserve">Det spirer i </w:t>
      </w:r>
      <w:proofErr w:type="spellStart"/>
      <w:r w:rsidRPr="00EA6C6F">
        <w:rPr>
          <w:rFonts w:asciiTheme="majorHAnsi" w:eastAsia="Times New Roman" w:hAnsiTheme="majorHAnsi" w:cstheme="majorHAnsi"/>
          <w:sz w:val="22"/>
          <w:lang w:val="da-DK"/>
        </w:rPr>
        <w:t>Gadehavegaard</w:t>
      </w:r>
      <w:proofErr w:type="spellEnd"/>
      <w:r w:rsidRPr="00EA6C6F">
        <w:rPr>
          <w:rFonts w:asciiTheme="majorHAnsi" w:eastAsia="Times New Roman" w:hAnsiTheme="majorHAnsi" w:cstheme="majorHAnsi"/>
          <w:sz w:val="22"/>
          <w:lang w:val="da-DK"/>
        </w:rPr>
        <w:t>, boligsociale helhedsplan i Høje Taastrup</w:t>
      </w:r>
    </w:p>
    <w:p w14:paraId="28B756FA" w14:textId="77777777" w:rsidR="00E07A2A" w:rsidRPr="00EA6C6F" w:rsidRDefault="00E07A2A" w:rsidP="00E07A2A">
      <w:pPr>
        <w:pStyle w:val="ListParagraph"/>
        <w:widowControl/>
        <w:numPr>
          <w:ilvl w:val="0"/>
          <w:numId w:val="43"/>
        </w:numPr>
        <w:spacing w:line="240" w:lineRule="auto"/>
        <w:contextualSpacing w:val="0"/>
        <w:rPr>
          <w:rFonts w:asciiTheme="majorHAnsi" w:eastAsia="Times New Roman" w:hAnsiTheme="majorHAnsi" w:cstheme="majorHAnsi"/>
          <w:sz w:val="22"/>
          <w:lang w:val="da-DK"/>
        </w:rPr>
      </w:pPr>
      <w:r w:rsidRPr="00EA6C6F">
        <w:rPr>
          <w:rFonts w:asciiTheme="majorHAnsi" w:eastAsia="Times New Roman" w:hAnsiTheme="majorHAnsi" w:cstheme="majorHAnsi"/>
          <w:sz w:val="22"/>
          <w:lang w:val="da-DK"/>
        </w:rPr>
        <w:t>Præstegårdsskolen, Bakkeskolen (skoler i Østerbyen), Klub Østerby og Klub Ringgården (ungdomsklubber), Medvind i Østerbyen, Bydelsprojekt 3-1 (helhedsplan i Østerbyen)</w:t>
      </w:r>
    </w:p>
    <w:p w14:paraId="1C9074BD" w14:textId="77777777" w:rsidR="00E07A2A" w:rsidRPr="00EA6C6F" w:rsidRDefault="00E07A2A" w:rsidP="00E07A2A">
      <w:pPr>
        <w:pStyle w:val="ListParagraph"/>
        <w:widowControl/>
        <w:numPr>
          <w:ilvl w:val="0"/>
          <w:numId w:val="43"/>
        </w:numPr>
        <w:spacing w:line="240" w:lineRule="auto"/>
        <w:contextualSpacing w:val="0"/>
        <w:rPr>
          <w:rFonts w:asciiTheme="majorHAnsi" w:eastAsia="Times New Roman" w:hAnsiTheme="majorHAnsi" w:cstheme="majorHAnsi"/>
          <w:sz w:val="22"/>
          <w:lang w:val="da-DK"/>
        </w:rPr>
      </w:pPr>
      <w:r w:rsidRPr="00EA6C6F">
        <w:rPr>
          <w:rFonts w:asciiTheme="majorHAnsi" w:eastAsia="Times New Roman" w:hAnsiTheme="majorHAnsi" w:cstheme="majorHAnsi"/>
          <w:sz w:val="22"/>
          <w:lang w:val="da-DK"/>
        </w:rPr>
        <w:t>Den boligsociale helhedsplan i Bispehaven, Ung i Århus (ungdomsklub ligger herunder)</w:t>
      </w:r>
    </w:p>
    <w:p w14:paraId="169086E1" w14:textId="650ABE51" w:rsidR="004210A2" w:rsidRPr="00EA6C6F" w:rsidRDefault="00E07A2A" w:rsidP="00296C98">
      <w:pPr>
        <w:pStyle w:val="ListParagraph"/>
        <w:widowControl/>
        <w:numPr>
          <w:ilvl w:val="0"/>
          <w:numId w:val="43"/>
        </w:numPr>
        <w:spacing w:line="240" w:lineRule="auto"/>
        <w:contextualSpacing w:val="0"/>
        <w:jc w:val="both"/>
        <w:rPr>
          <w:rFonts w:cstheme="minorHAnsi"/>
          <w:lang w:val="da-DK"/>
        </w:rPr>
      </w:pPr>
      <w:r w:rsidRPr="00EA6C6F">
        <w:rPr>
          <w:rFonts w:asciiTheme="majorHAnsi" w:eastAsia="Times New Roman" w:hAnsiTheme="majorHAnsi" w:cstheme="majorHAnsi"/>
          <w:sz w:val="22"/>
          <w:lang w:val="da-DK"/>
        </w:rPr>
        <w:t>Den boligsociale helhedsplan ’Tættere på og boligområder i balance’ i Sønderborg</w:t>
      </w:r>
    </w:p>
    <w:p w14:paraId="495E5047" w14:textId="45FDA350" w:rsidR="004210A2" w:rsidRPr="0032620B" w:rsidRDefault="00CC26C6" w:rsidP="0032620B">
      <w:pPr>
        <w:pStyle w:val="NoSpacing"/>
        <w:jc w:val="both"/>
        <w:rPr>
          <w:rFonts w:cstheme="minorHAnsi"/>
        </w:rPr>
      </w:pPr>
      <w:r w:rsidRPr="0032620B">
        <w:rPr>
          <w:rFonts w:cstheme="minorHAnsi"/>
        </w:rPr>
        <w:t xml:space="preserve">I Zambia implementeres projektet i samarbejde med vores </w:t>
      </w:r>
      <w:r w:rsidRPr="00D1798C">
        <w:rPr>
          <w:rFonts w:cstheme="minorHAnsi"/>
        </w:rPr>
        <w:t xml:space="preserve">partnere i </w:t>
      </w:r>
      <w:proofErr w:type="spellStart"/>
      <w:r w:rsidRPr="00D1798C">
        <w:rPr>
          <w:rFonts w:cstheme="minorHAnsi"/>
        </w:rPr>
        <w:t>ActionAid</w:t>
      </w:r>
      <w:proofErr w:type="spellEnd"/>
      <w:r w:rsidRPr="00D1798C">
        <w:rPr>
          <w:rFonts w:cstheme="minorHAnsi"/>
        </w:rPr>
        <w:t xml:space="preserve"> Zambia</w:t>
      </w:r>
      <w:r w:rsidR="00E07A2A" w:rsidRPr="00D1798C">
        <w:rPr>
          <w:rFonts w:cstheme="minorHAnsi"/>
        </w:rPr>
        <w:t>,</w:t>
      </w:r>
      <w:r w:rsidR="00E07A2A">
        <w:rPr>
          <w:rFonts w:cstheme="minorHAnsi"/>
        </w:rPr>
        <w:t xml:space="preserve"> samt</w:t>
      </w:r>
      <w:r w:rsidR="00BE628D" w:rsidRPr="0032620B">
        <w:rPr>
          <w:rFonts w:cstheme="minorHAnsi"/>
        </w:rPr>
        <w:t xml:space="preserve"> Youth4Parli</w:t>
      </w:r>
      <w:r w:rsidR="00623F91">
        <w:rPr>
          <w:rFonts w:cstheme="minorHAnsi"/>
        </w:rPr>
        <w:t>a</w:t>
      </w:r>
      <w:r w:rsidR="00BE628D" w:rsidRPr="0032620B">
        <w:rPr>
          <w:rFonts w:cstheme="minorHAnsi"/>
        </w:rPr>
        <w:t>ment</w:t>
      </w:r>
      <w:r w:rsidR="004210A2" w:rsidRPr="0032620B">
        <w:rPr>
          <w:rFonts w:cstheme="minorHAnsi"/>
        </w:rPr>
        <w:t xml:space="preserve">. </w:t>
      </w:r>
    </w:p>
    <w:p w14:paraId="423A86E3" w14:textId="77777777" w:rsidR="004210A2" w:rsidRPr="0032620B" w:rsidRDefault="004210A2" w:rsidP="0032620B">
      <w:pPr>
        <w:pStyle w:val="NoSpacing"/>
        <w:jc w:val="both"/>
        <w:rPr>
          <w:rFonts w:cstheme="minorHAnsi"/>
        </w:rPr>
      </w:pPr>
    </w:p>
    <w:p w14:paraId="5A559D29" w14:textId="77777777" w:rsidR="004210A2" w:rsidRPr="0032620B" w:rsidRDefault="004210A2" w:rsidP="0032620B">
      <w:pPr>
        <w:pStyle w:val="NoSpacing"/>
        <w:jc w:val="both"/>
        <w:rPr>
          <w:rFonts w:cstheme="minorHAnsi"/>
          <w:u w:val="single"/>
        </w:rPr>
      </w:pPr>
      <w:r w:rsidRPr="0032620B">
        <w:rPr>
          <w:rFonts w:cstheme="minorHAnsi"/>
          <w:u w:val="single"/>
        </w:rPr>
        <w:t xml:space="preserve">Indsatsen koordineres således: </w:t>
      </w:r>
    </w:p>
    <w:p w14:paraId="57272A24" w14:textId="2C7A3C32" w:rsidR="00C33423" w:rsidRPr="0032620B" w:rsidRDefault="00C33423" w:rsidP="0032620B">
      <w:pPr>
        <w:jc w:val="both"/>
        <w:rPr>
          <w:rFonts w:cstheme="minorHAnsi"/>
          <w:sz w:val="22"/>
          <w:szCs w:val="22"/>
        </w:rPr>
      </w:pPr>
    </w:p>
    <w:p w14:paraId="68640DBF" w14:textId="2294B9AC" w:rsidR="00C33423" w:rsidRPr="0032620B" w:rsidRDefault="00C33423" w:rsidP="0032620B">
      <w:pPr>
        <w:jc w:val="both"/>
        <w:rPr>
          <w:rFonts w:cstheme="minorHAnsi"/>
          <w:sz w:val="22"/>
          <w:szCs w:val="22"/>
        </w:rPr>
      </w:pPr>
      <w:r w:rsidRPr="0032620B">
        <w:rPr>
          <w:rFonts w:cstheme="minorHAnsi"/>
          <w:b/>
          <w:bCs/>
          <w:sz w:val="22"/>
          <w:szCs w:val="22"/>
        </w:rPr>
        <w:t>Mellemfolkeligt Samvirke</w:t>
      </w:r>
      <w:r w:rsidR="00864B5C" w:rsidRPr="0032620B">
        <w:rPr>
          <w:rFonts w:cstheme="minorHAnsi"/>
          <w:sz w:val="22"/>
          <w:szCs w:val="22"/>
        </w:rPr>
        <w:t>:</w:t>
      </w:r>
    </w:p>
    <w:p w14:paraId="148885CA" w14:textId="0D80FC12" w:rsidR="00C33423" w:rsidRPr="0032620B" w:rsidRDefault="00C33423" w:rsidP="0032620B">
      <w:pPr>
        <w:jc w:val="both"/>
        <w:rPr>
          <w:rFonts w:cstheme="minorHAnsi"/>
          <w:sz w:val="22"/>
          <w:szCs w:val="22"/>
        </w:rPr>
      </w:pPr>
      <w:r w:rsidRPr="0032620B">
        <w:rPr>
          <w:rFonts w:cstheme="minorHAnsi"/>
          <w:i/>
          <w:iCs/>
          <w:sz w:val="22"/>
          <w:szCs w:val="22"/>
        </w:rPr>
        <w:t>Projektleder:</w:t>
      </w:r>
      <w:r w:rsidRPr="0032620B">
        <w:rPr>
          <w:rFonts w:cstheme="minorHAnsi"/>
          <w:sz w:val="22"/>
          <w:szCs w:val="22"/>
        </w:rPr>
        <w:t xml:space="preserve"> Er overordnet ansvarlig for indsatsens fremdrift, budgetstyring og evaluering. </w:t>
      </w:r>
      <w:r w:rsidR="00415D1B" w:rsidRPr="0032620B">
        <w:rPr>
          <w:rFonts w:cstheme="minorHAnsi"/>
          <w:sz w:val="22"/>
          <w:szCs w:val="22"/>
        </w:rPr>
        <w:t>L</w:t>
      </w:r>
      <w:r w:rsidRPr="0032620B">
        <w:rPr>
          <w:rFonts w:cstheme="minorHAnsi"/>
          <w:sz w:val="22"/>
          <w:szCs w:val="22"/>
        </w:rPr>
        <w:t xml:space="preserve">eder projektets medarbejdere, dokumentation og gensidig læring på tværs. </w:t>
      </w:r>
      <w:proofErr w:type="spellStart"/>
      <w:r w:rsidR="005D0D2F" w:rsidRPr="0032620B">
        <w:rPr>
          <w:rFonts w:cstheme="minorHAnsi"/>
          <w:sz w:val="22"/>
          <w:szCs w:val="22"/>
        </w:rPr>
        <w:t>G</w:t>
      </w:r>
      <w:r w:rsidR="00DF6FFD" w:rsidRPr="0032620B">
        <w:rPr>
          <w:rFonts w:cstheme="minorHAnsi"/>
          <w:sz w:val="22"/>
          <w:szCs w:val="22"/>
        </w:rPr>
        <w:t>ns</w:t>
      </w:r>
      <w:proofErr w:type="spellEnd"/>
      <w:r w:rsidR="00DF6FFD" w:rsidRPr="0032620B">
        <w:rPr>
          <w:rFonts w:cstheme="minorHAnsi"/>
          <w:sz w:val="22"/>
          <w:szCs w:val="22"/>
        </w:rPr>
        <w:t>.</w:t>
      </w:r>
      <w:r w:rsidRPr="0032620B">
        <w:rPr>
          <w:rFonts w:cstheme="minorHAnsi"/>
          <w:sz w:val="22"/>
          <w:szCs w:val="22"/>
        </w:rPr>
        <w:t xml:space="preserve"> </w:t>
      </w:r>
      <w:r w:rsidR="00DF6FFD" w:rsidRPr="0032620B">
        <w:rPr>
          <w:rFonts w:cstheme="minorHAnsi"/>
          <w:sz w:val="22"/>
          <w:szCs w:val="22"/>
        </w:rPr>
        <w:t>10 timer per måned i projektets løbetid.</w:t>
      </w:r>
    </w:p>
    <w:p w14:paraId="6017DA00" w14:textId="77777777" w:rsidR="00864B5C" w:rsidRPr="0032620B" w:rsidRDefault="00864B5C" w:rsidP="0032620B">
      <w:pPr>
        <w:jc w:val="both"/>
        <w:rPr>
          <w:rFonts w:cstheme="minorHAnsi"/>
          <w:b/>
          <w:bCs/>
          <w:sz w:val="22"/>
          <w:szCs w:val="22"/>
        </w:rPr>
      </w:pPr>
    </w:p>
    <w:p w14:paraId="54C49824" w14:textId="3E708254" w:rsidR="00864B5C" w:rsidRPr="0032620B" w:rsidRDefault="00864B5C" w:rsidP="0032620B">
      <w:pPr>
        <w:jc w:val="both"/>
        <w:rPr>
          <w:rFonts w:cstheme="minorHAnsi"/>
          <w:b/>
          <w:bCs/>
          <w:sz w:val="22"/>
          <w:szCs w:val="22"/>
        </w:rPr>
      </w:pPr>
      <w:r w:rsidRPr="0032620B">
        <w:rPr>
          <w:rFonts w:cstheme="minorHAnsi"/>
          <w:i/>
          <w:iCs/>
          <w:sz w:val="22"/>
          <w:szCs w:val="22"/>
        </w:rPr>
        <w:t>Programspecialist:</w:t>
      </w:r>
      <w:r w:rsidRPr="0032620B">
        <w:rPr>
          <w:rFonts w:cstheme="minorHAnsi"/>
          <w:sz w:val="22"/>
          <w:szCs w:val="22"/>
        </w:rPr>
        <w:t xml:space="preserve"> Er ansvarlige for udvikling af</w:t>
      </w:r>
      <w:r w:rsidR="00496B15">
        <w:rPr>
          <w:rFonts w:cstheme="minorHAnsi"/>
          <w:sz w:val="22"/>
          <w:szCs w:val="22"/>
        </w:rPr>
        <w:t xml:space="preserve"> kompetenceudviklingsforløbe</w:t>
      </w:r>
      <w:r w:rsidRPr="0032620B">
        <w:rPr>
          <w:rFonts w:cstheme="minorHAnsi"/>
          <w:sz w:val="22"/>
          <w:szCs w:val="22"/>
        </w:rPr>
        <w:t xml:space="preserve">t </w:t>
      </w:r>
      <w:r w:rsidRPr="0032620B">
        <w:rPr>
          <w:rFonts w:cstheme="minorHAnsi"/>
          <w:i/>
          <w:iCs/>
          <w:sz w:val="22"/>
          <w:szCs w:val="22"/>
        </w:rPr>
        <w:t>Global Engagement Influencers</w:t>
      </w:r>
      <w:r w:rsidR="005D0D2F" w:rsidRPr="0032620B">
        <w:rPr>
          <w:rFonts w:cstheme="minorHAnsi"/>
          <w:sz w:val="22"/>
          <w:szCs w:val="22"/>
        </w:rPr>
        <w:t xml:space="preserve">, </w:t>
      </w:r>
      <w:r w:rsidR="00E80B0A" w:rsidRPr="0032620B">
        <w:rPr>
          <w:rFonts w:cstheme="minorHAnsi"/>
          <w:sz w:val="22"/>
          <w:szCs w:val="22"/>
        </w:rPr>
        <w:t>med 6 separate workshops.</w:t>
      </w:r>
      <w:r w:rsidR="005D0D2F" w:rsidRPr="0032620B">
        <w:rPr>
          <w:rFonts w:cstheme="minorHAnsi"/>
          <w:sz w:val="22"/>
          <w:szCs w:val="22"/>
        </w:rPr>
        <w:t xml:space="preserve"> Totalt 150 timer. </w:t>
      </w:r>
    </w:p>
    <w:p w14:paraId="4052EA26" w14:textId="77777777" w:rsidR="00864B5C" w:rsidRPr="0032620B" w:rsidRDefault="00864B5C" w:rsidP="0032620B">
      <w:pPr>
        <w:jc w:val="both"/>
        <w:rPr>
          <w:rFonts w:cstheme="minorHAnsi"/>
          <w:b/>
          <w:bCs/>
          <w:sz w:val="22"/>
          <w:szCs w:val="22"/>
        </w:rPr>
      </w:pPr>
    </w:p>
    <w:p w14:paraId="548160A3" w14:textId="648D65FC" w:rsidR="00C33423" w:rsidRPr="0032620B" w:rsidRDefault="00C33423" w:rsidP="0032620B">
      <w:pPr>
        <w:jc w:val="both"/>
        <w:rPr>
          <w:rFonts w:cstheme="minorHAnsi"/>
          <w:sz w:val="22"/>
          <w:szCs w:val="22"/>
        </w:rPr>
      </w:pPr>
      <w:r w:rsidRPr="0032620B">
        <w:rPr>
          <w:rFonts w:cstheme="minorHAnsi"/>
          <w:i/>
          <w:iCs/>
          <w:sz w:val="22"/>
          <w:szCs w:val="22"/>
        </w:rPr>
        <w:t>Koordinatorer</w:t>
      </w:r>
      <w:r w:rsidR="00154EC2">
        <w:rPr>
          <w:rFonts w:cstheme="minorHAnsi"/>
          <w:i/>
          <w:iCs/>
          <w:sz w:val="22"/>
          <w:szCs w:val="22"/>
        </w:rPr>
        <w:t xml:space="preserve"> og projektmedarbejder</w:t>
      </w:r>
      <w:r w:rsidR="004A7FBB">
        <w:rPr>
          <w:rFonts w:cstheme="minorHAnsi"/>
          <w:i/>
          <w:iCs/>
          <w:sz w:val="22"/>
          <w:szCs w:val="22"/>
        </w:rPr>
        <w:t>e</w:t>
      </w:r>
      <w:r w:rsidRPr="0032620B">
        <w:rPr>
          <w:rFonts w:cstheme="minorHAnsi"/>
          <w:i/>
          <w:iCs/>
          <w:sz w:val="22"/>
          <w:szCs w:val="22"/>
        </w:rPr>
        <w:t>:</w:t>
      </w:r>
      <w:r w:rsidRPr="0032620B">
        <w:rPr>
          <w:rFonts w:cstheme="minorHAnsi"/>
          <w:sz w:val="22"/>
          <w:szCs w:val="22"/>
        </w:rPr>
        <w:t xml:space="preserve"> Er ansvarlige for rekruttering af de unge </w:t>
      </w:r>
      <w:r w:rsidRPr="0032620B">
        <w:rPr>
          <w:rFonts w:cstheme="minorHAnsi"/>
          <w:i/>
          <w:iCs/>
          <w:sz w:val="22"/>
          <w:szCs w:val="22"/>
        </w:rPr>
        <w:t>Global Engagement Influ</w:t>
      </w:r>
      <w:r w:rsidR="00040B59" w:rsidRPr="0032620B">
        <w:rPr>
          <w:rFonts w:cstheme="minorHAnsi"/>
          <w:i/>
          <w:iCs/>
          <w:sz w:val="22"/>
          <w:szCs w:val="22"/>
        </w:rPr>
        <w:t>encers</w:t>
      </w:r>
      <w:r w:rsidRPr="0032620B">
        <w:rPr>
          <w:rFonts w:cstheme="minorHAnsi"/>
          <w:sz w:val="22"/>
          <w:szCs w:val="22"/>
        </w:rPr>
        <w:t xml:space="preserve">. </w:t>
      </w:r>
      <w:r w:rsidR="00632081" w:rsidRPr="0032620B">
        <w:rPr>
          <w:rFonts w:cstheme="minorHAnsi"/>
          <w:sz w:val="22"/>
          <w:szCs w:val="22"/>
        </w:rPr>
        <w:t>Mødes med partnere i Danmark og Zambia, s</w:t>
      </w:r>
      <w:r w:rsidRPr="0032620B">
        <w:rPr>
          <w:rFonts w:cstheme="minorHAnsi"/>
          <w:sz w:val="22"/>
          <w:szCs w:val="22"/>
        </w:rPr>
        <w:t>ikrer de unges kompetenceudvikling, koordinere</w:t>
      </w:r>
      <w:r w:rsidR="00632081" w:rsidRPr="0032620B">
        <w:rPr>
          <w:rFonts w:cstheme="minorHAnsi"/>
          <w:sz w:val="22"/>
          <w:szCs w:val="22"/>
        </w:rPr>
        <w:t>r</w:t>
      </w:r>
      <w:r w:rsidRPr="0032620B">
        <w:rPr>
          <w:rFonts w:cstheme="minorHAnsi"/>
          <w:sz w:val="22"/>
          <w:szCs w:val="22"/>
        </w:rPr>
        <w:t xml:space="preserve"> studierejsen</w:t>
      </w:r>
      <w:r w:rsidR="00632081" w:rsidRPr="0032620B">
        <w:rPr>
          <w:rFonts w:cstheme="minorHAnsi"/>
          <w:sz w:val="22"/>
          <w:szCs w:val="22"/>
        </w:rPr>
        <w:t>, og ledsager danske unge på denne, og koordinerer den efterfølgende online</w:t>
      </w:r>
      <w:r w:rsidR="00040B59" w:rsidRPr="0032620B">
        <w:rPr>
          <w:rFonts w:cstheme="minorHAnsi"/>
          <w:sz w:val="22"/>
          <w:szCs w:val="22"/>
        </w:rPr>
        <w:t>kampagne</w:t>
      </w:r>
      <w:r w:rsidR="00541BE9">
        <w:rPr>
          <w:rFonts w:cstheme="minorHAnsi"/>
          <w:sz w:val="22"/>
          <w:szCs w:val="22"/>
        </w:rPr>
        <w:t xml:space="preserve"> og Danmarksturné</w:t>
      </w:r>
      <w:r w:rsidR="00632081" w:rsidRPr="0032620B">
        <w:rPr>
          <w:rFonts w:cstheme="minorHAnsi"/>
          <w:sz w:val="22"/>
          <w:szCs w:val="22"/>
        </w:rPr>
        <w:t xml:space="preserve">. </w:t>
      </w:r>
      <w:r w:rsidR="00040B59" w:rsidRPr="0032620B">
        <w:rPr>
          <w:rFonts w:cstheme="minorHAnsi"/>
          <w:sz w:val="22"/>
          <w:szCs w:val="22"/>
        </w:rPr>
        <w:t>Koordinatoren er desuden ansvarlig for</w:t>
      </w:r>
      <w:r w:rsidR="00632081" w:rsidRPr="0032620B">
        <w:rPr>
          <w:rFonts w:cstheme="minorHAnsi"/>
          <w:sz w:val="22"/>
          <w:szCs w:val="22"/>
        </w:rPr>
        <w:t>,</w:t>
      </w:r>
      <w:r w:rsidR="00040B59" w:rsidRPr="0032620B">
        <w:rPr>
          <w:rFonts w:cstheme="minorHAnsi"/>
          <w:sz w:val="22"/>
          <w:szCs w:val="22"/>
        </w:rPr>
        <w:t xml:space="preserve"> at de unge implementerer offline</w:t>
      </w:r>
      <w:r w:rsidR="00632081" w:rsidRPr="0032620B">
        <w:rPr>
          <w:rFonts w:cstheme="minorHAnsi"/>
          <w:sz w:val="22"/>
          <w:szCs w:val="22"/>
        </w:rPr>
        <w:t>-</w:t>
      </w:r>
      <w:r w:rsidR="00040B59" w:rsidRPr="0032620B">
        <w:rPr>
          <w:rFonts w:cstheme="minorHAnsi"/>
          <w:sz w:val="22"/>
          <w:szCs w:val="22"/>
        </w:rPr>
        <w:t>kampagneaktiviteter i de udsatte boligområder efter studieturen.</w:t>
      </w:r>
      <w:r w:rsidRPr="0032620B">
        <w:rPr>
          <w:rFonts w:cstheme="minorHAnsi"/>
          <w:sz w:val="22"/>
          <w:szCs w:val="22"/>
        </w:rPr>
        <w:t xml:space="preserve"> </w:t>
      </w:r>
      <w:r w:rsidR="005F0174">
        <w:rPr>
          <w:rFonts w:cstheme="minorHAnsi"/>
          <w:sz w:val="22"/>
          <w:szCs w:val="22"/>
        </w:rPr>
        <w:t>Projekt</w:t>
      </w:r>
      <w:r w:rsidR="009F41BC">
        <w:rPr>
          <w:rFonts w:cstheme="minorHAnsi"/>
          <w:sz w:val="22"/>
          <w:szCs w:val="22"/>
        </w:rPr>
        <w:t>medarbejder</w:t>
      </w:r>
      <w:r w:rsidR="004A7FBB">
        <w:rPr>
          <w:rFonts w:cstheme="minorHAnsi"/>
          <w:sz w:val="22"/>
          <w:szCs w:val="22"/>
        </w:rPr>
        <w:t xml:space="preserve">e vil </w:t>
      </w:r>
      <w:r w:rsidR="004A7FBB" w:rsidRPr="0032620B">
        <w:rPr>
          <w:rFonts w:cstheme="minorHAnsi"/>
          <w:sz w:val="22"/>
          <w:szCs w:val="22"/>
        </w:rPr>
        <w:t xml:space="preserve">stå for logistik og praktiske forberedelser ifm. studietur til Zambia, herunder bestilling af flybilletter, visum, </w:t>
      </w:r>
      <w:proofErr w:type="spellStart"/>
      <w:r w:rsidR="004A7FBB" w:rsidRPr="0032620B">
        <w:rPr>
          <w:rFonts w:cstheme="minorHAnsi"/>
          <w:sz w:val="22"/>
          <w:szCs w:val="22"/>
        </w:rPr>
        <w:t>etc</w:t>
      </w:r>
      <w:proofErr w:type="spellEnd"/>
      <w:r w:rsidR="002B0866">
        <w:rPr>
          <w:rFonts w:cstheme="minorHAnsi"/>
          <w:sz w:val="22"/>
          <w:szCs w:val="22"/>
        </w:rPr>
        <w:t xml:space="preserve"> – og vil sammen med de frivillige ledsage de danske unge på studieturen.</w:t>
      </w:r>
      <w:r w:rsidR="009F41BC">
        <w:rPr>
          <w:rFonts w:cstheme="minorHAnsi"/>
          <w:sz w:val="22"/>
          <w:szCs w:val="22"/>
        </w:rPr>
        <w:t xml:space="preserve"> </w:t>
      </w:r>
      <w:r w:rsidR="005D0D2F" w:rsidRPr="0032620B">
        <w:rPr>
          <w:rFonts w:cstheme="minorHAnsi"/>
          <w:sz w:val="22"/>
          <w:szCs w:val="22"/>
        </w:rPr>
        <w:t>Den samlede behov er</w:t>
      </w:r>
      <w:r w:rsidR="00632081" w:rsidRPr="0032620B">
        <w:rPr>
          <w:rFonts w:cstheme="minorHAnsi"/>
          <w:sz w:val="22"/>
          <w:szCs w:val="22"/>
        </w:rPr>
        <w:t xml:space="preserve"> ca. </w:t>
      </w:r>
      <w:r w:rsidR="002B0866">
        <w:rPr>
          <w:rFonts w:cstheme="minorHAnsi"/>
          <w:sz w:val="22"/>
          <w:szCs w:val="22"/>
        </w:rPr>
        <w:t>650</w:t>
      </w:r>
      <w:r w:rsidR="00632081" w:rsidRPr="0032620B">
        <w:rPr>
          <w:rFonts w:cstheme="minorHAnsi"/>
          <w:sz w:val="22"/>
          <w:szCs w:val="22"/>
        </w:rPr>
        <w:t xml:space="preserve"> timer i projektets løbetid.</w:t>
      </w:r>
    </w:p>
    <w:p w14:paraId="1060133D" w14:textId="77777777" w:rsidR="00864B5C" w:rsidRPr="0032620B" w:rsidRDefault="00864B5C" w:rsidP="0032620B">
      <w:pPr>
        <w:jc w:val="both"/>
        <w:rPr>
          <w:rFonts w:cstheme="minorHAnsi"/>
          <w:b/>
          <w:bCs/>
          <w:sz w:val="22"/>
          <w:szCs w:val="22"/>
        </w:rPr>
      </w:pPr>
      <w:bookmarkStart w:id="4" w:name="_Hlk43731637"/>
    </w:p>
    <w:p w14:paraId="02652748" w14:textId="0E132ADD" w:rsidR="00C33423" w:rsidRPr="0032620B" w:rsidRDefault="00BE628D" w:rsidP="0032620B">
      <w:pPr>
        <w:jc w:val="both"/>
        <w:rPr>
          <w:rFonts w:cstheme="minorHAnsi"/>
          <w:sz w:val="22"/>
          <w:szCs w:val="22"/>
        </w:rPr>
      </w:pPr>
      <w:r w:rsidRPr="0032620B">
        <w:rPr>
          <w:rFonts w:cstheme="minorHAnsi"/>
          <w:i/>
          <w:iCs/>
          <w:sz w:val="22"/>
          <w:szCs w:val="22"/>
        </w:rPr>
        <w:t xml:space="preserve">MS </w:t>
      </w:r>
      <w:r w:rsidR="00C33423" w:rsidRPr="0032620B">
        <w:rPr>
          <w:rFonts w:cstheme="minorHAnsi"/>
          <w:i/>
          <w:iCs/>
          <w:sz w:val="22"/>
          <w:szCs w:val="22"/>
        </w:rPr>
        <w:t>Frivillige:</w:t>
      </w:r>
      <w:r w:rsidR="00C33423" w:rsidRPr="0032620B">
        <w:rPr>
          <w:rFonts w:cstheme="minorHAnsi"/>
          <w:b/>
          <w:bCs/>
          <w:sz w:val="22"/>
          <w:szCs w:val="22"/>
        </w:rPr>
        <w:t xml:space="preserve"> </w:t>
      </w:r>
      <w:r w:rsidR="00C33423" w:rsidRPr="0032620B">
        <w:rPr>
          <w:rFonts w:cstheme="minorHAnsi"/>
          <w:sz w:val="22"/>
          <w:szCs w:val="22"/>
        </w:rPr>
        <w:t xml:space="preserve">ca. 5 eksisterende frivillige i MS er en del af dette projekt og støtter koordinatorens arbejde. Vores erfaring er, at de unge fra målgruppen oplever unikke, tillidsfulde relationer til de frivillige. De frivillige </w:t>
      </w:r>
      <w:r w:rsidRPr="0032620B">
        <w:rPr>
          <w:rFonts w:cstheme="minorHAnsi"/>
          <w:sz w:val="22"/>
          <w:szCs w:val="22"/>
        </w:rPr>
        <w:t xml:space="preserve">i MS </w:t>
      </w:r>
      <w:r w:rsidR="00C33423" w:rsidRPr="0032620B">
        <w:rPr>
          <w:rFonts w:cstheme="minorHAnsi"/>
          <w:sz w:val="22"/>
          <w:szCs w:val="22"/>
        </w:rPr>
        <w:t xml:space="preserve">kan ofte nå de unge på en særlig måde i en ung-til-ung relation, hvilket er en af MS’ kernemetoder. </w:t>
      </w:r>
    </w:p>
    <w:p w14:paraId="25E5BF1F" w14:textId="77777777" w:rsidR="00EA75DA" w:rsidRPr="0032620B" w:rsidRDefault="00EA75DA" w:rsidP="0032620B">
      <w:pPr>
        <w:jc w:val="both"/>
        <w:rPr>
          <w:rFonts w:cstheme="minorHAnsi"/>
          <w:sz w:val="22"/>
          <w:szCs w:val="22"/>
        </w:rPr>
      </w:pPr>
    </w:p>
    <w:bookmarkEnd w:id="4"/>
    <w:p w14:paraId="60E580D6" w14:textId="77777777" w:rsidR="00541BE9" w:rsidRPr="00477775" w:rsidRDefault="00541BE9" w:rsidP="00541BE9">
      <w:pPr>
        <w:pStyle w:val="NoSpacing"/>
        <w:rPr>
          <w:rFonts w:cstheme="minorHAnsi"/>
        </w:rPr>
      </w:pPr>
      <w:r w:rsidRPr="00477775">
        <w:rPr>
          <w:rFonts w:cstheme="minorHAnsi"/>
          <w:bCs/>
          <w:i/>
          <w:iCs/>
        </w:rPr>
        <w:t>Projektsupport:</w:t>
      </w:r>
      <w:r w:rsidRPr="00477775">
        <w:rPr>
          <w:rFonts w:cstheme="minorHAnsi"/>
        </w:rPr>
        <w:t xml:space="preserve"> </w:t>
      </w:r>
      <w:bookmarkStart w:id="5" w:name="_Hlk43731756"/>
      <w:r w:rsidRPr="00477775">
        <w:rPr>
          <w:rFonts w:cstheme="minorHAnsi"/>
        </w:rPr>
        <w:t>Mellemfolkeligt Samvirke har en række fagspecialister, som inddrages løbende</w:t>
      </w:r>
      <w:r>
        <w:rPr>
          <w:rFonts w:cstheme="minorHAnsi"/>
        </w:rPr>
        <w:t>. Finansteamet vil inddrages ifm. budget, økonomistyring og regnskab, og</w:t>
      </w:r>
      <w:r w:rsidRPr="00477775">
        <w:rPr>
          <w:rFonts w:cstheme="minorHAnsi"/>
        </w:rPr>
        <w:t xml:space="preserve"> kommunikations- og </w:t>
      </w:r>
      <w:r w:rsidRPr="00477775">
        <w:rPr>
          <w:rFonts w:cstheme="minorHAnsi"/>
        </w:rPr>
        <w:lastRenderedPageBreak/>
        <w:t>kampagneteam</w:t>
      </w:r>
      <w:r>
        <w:rPr>
          <w:rFonts w:cstheme="minorHAnsi"/>
        </w:rPr>
        <w:t xml:space="preserve"> </w:t>
      </w:r>
      <w:r w:rsidRPr="00477775">
        <w:rPr>
          <w:rFonts w:cstheme="minorHAnsi"/>
        </w:rPr>
        <w:t>vil supportere ift. kampagnebudskaber, formidling og synliggørelse</w:t>
      </w:r>
      <w:r>
        <w:rPr>
          <w:rFonts w:cstheme="minorHAnsi"/>
        </w:rPr>
        <w:t xml:space="preserve">. </w:t>
      </w:r>
      <w:bookmarkEnd w:id="5"/>
      <w:r w:rsidRPr="00477775">
        <w:rPr>
          <w:rFonts w:cstheme="minorHAnsi"/>
        </w:rPr>
        <w:t>Samlet 70 timer i projektets løbetid.</w:t>
      </w:r>
    </w:p>
    <w:p w14:paraId="7EBD7A01" w14:textId="45FE77D1" w:rsidR="00040B59" w:rsidRPr="0032620B" w:rsidRDefault="00040B59" w:rsidP="0032620B">
      <w:pPr>
        <w:pStyle w:val="NoSpacing"/>
        <w:jc w:val="both"/>
        <w:rPr>
          <w:rFonts w:cstheme="minorHAnsi"/>
        </w:rPr>
      </w:pPr>
    </w:p>
    <w:p w14:paraId="1AA1F8EE" w14:textId="6FF9CE92" w:rsidR="00040B59" w:rsidRPr="00EA6C6F" w:rsidRDefault="00D1798C" w:rsidP="00EA6C6F">
      <w:pPr>
        <w:pStyle w:val="NoSpacing"/>
        <w:rPr>
          <w:rFonts w:cstheme="minorHAnsi"/>
          <w:b/>
          <w:bCs/>
          <w:lang w:val="en-GB"/>
        </w:rPr>
      </w:pPr>
      <w:bookmarkStart w:id="6" w:name="_Hlk83382998"/>
      <w:r w:rsidRPr="00EA6C6F">
        <w:rPr>
          <w:rFonts w:cstheme="minorHAnsi"/>
          <w:b/>
          <w:bCs/>
          <w:lang w:val="en-GB"/>
        </w:rPr>
        <w:t xml:space="preserve">ActionAid </w:t>
      </w:r>
      <w:proofErr w:type="gramStart"/>
      <w:r w:rsidRPr="00EA6C6F">
        <w:rPr>
          <w:rFonts w:cstheme="minorHAnsi"/>
          <w:b/>
          <w:bCs/>
          <w:lang w:val="en-GB"/>
        </w:rPr>
        <w:t>Z</w:t>
      </w:r>
      <w:r w:rsidR="00040B59" w:rsidRPr="00EA6C6F">
        <w:rPr>
          <w:rFonts w:cstheme="minorHAnsi"/>
          <w:b/>
          <w:bCs/>
          <w:lang w:val="en-GB"/>
        </w:rPr>
        <w:t>ambia</w:t>
      </w:r>
      <w:r w:rsidRPr="00EA6C6F">
        <w:rPr>
          <w:rFonts w:cstheme="minorHAnsi"/>
          <w:b/>
          <w:bCs/>
          <w:lang w:val="en-GB"/>
        </w:rPr>
        <w:t xml:space="preserve"> </w:t>
      </w:r>
      <w:r w:rsidR="00EA6C6F">
        <w:rPr>
          <w:rFonts w:cstheme="minorHAnsi"/>
          <w:b/>
          <w:bCs/>
          <w:lang w:val="en-GB"/>
        </w:rPr>
        <w:t xml:space="preserve"> </w:t>
      </w:r>
      <w:proofErr w:type="spellStart"/>
      <w:r w:rsidR="00EA6C6F">
        <w:rPr>
          <w:rFonts w:cstheme="minorHAnsi"/>
          <w:b/>
          <w:bCs/>
          <w:lang w:val="en-GB"/>
        </w:rPr>
        <w:t>og</w:t>
      </w:r>
      <w:proofErr w:type="spellEnd"/>
      <w:proofErr w:type="gramEnd"/>
      <w:r w:rsidR="00EA6C6F">
        <w:rPr>
          <w:rFonts w:cstheme="minorHAnsi"/>
          <w:b/>
          <w:bCs/>
          <w:lang w:val="en-GB"/>
        </w:rPr>
        <w:t xml:space="preserve"> </w:t>
      </w:r>
      <w:r w:rsidRPr="00EA6C6F">
        <w:rPr>
          <w:rFonts w:cstheme="minorHAnsi"/>
          <w:b/>
          <w:bCs/>
          <w:lang w:val="en-GB"/>
        </w:rPr>
        <w:t>Global Platform Zambia</w:t>
      </w:r>
      <w:r w:rsidR="00EA6C6F" w:rsidRPr="00EA6C6F">
        <w:rPr>
          <w:rFonts w:cstheme="minorHAnsi"/>
          <w:b/>
          <w:bCs/>
          <w:lang w:val="en-GB"/>
        </w:rPr>
        <w:t>:</w:t>
      </w:r>
    </w:p>
    <w:p w14:paraId="1BA71225" w14:textId="5991FA90" w:rsidR="00EA6C6F" w:rsidRPr="00EA6C6F" w:rsidRDefault="00EA6C6F" w:rsidP="00EA6C6F">
      <w:pPr>
        <w:jc w:val="both"/>
        <w:rPr>
          <w:rFonts w:cstheme="minorHAnsi"/>
          <w:sz w:val="22"/>
          <w:szCs w:val="22"/>
        </w:rPr>
      </w:pPr>
      <w:proofErr w:type="spellStart"/>
      <w:r w:rsidRPr="00EA6C6F">
        <w:rPr>
          <w:rFonts w:cstheme="minorHAnsi"/>
          <w:sz w:val="22"/>
          <w:szCs w:val="22"/>
        </w:rPr>
        <w:t>ActionAid</w:t>
      </w:r>
      <w:proofErr w:type="spellEnd"/>
      <w:r w:rsidRPr="00EA6C6F">
        <w:rPr>
          <w:rFonts w:cstheme="minorHAnsi"/>
          <w:sz w:val="22"/>
          <w:szCs w:val="22"/>
        </w:rPr>
        <w:t xml:space="preserve"> Zambia (AAZ) arbejder med fattige og marginaliserede mennesker, med et særligt fokus på kvinder og unge – og har som organisation et overordnet mål om at sætte en stopper for fattigdom og ulighed i Zambia. I 2006 lancerede organisationen sit nationale programarbejde, og blev i 2010 medlem af </w:t>
      </w:r>
      <w:proofErr w:type="spellStart"/>
      <w:r w:rsidRPr="00EA6C6F">
        <w:rPr>
          <w:rFonts w:cstheme="minorHAnsi"/>
          <w:sz w:val="22"/>
          <w:szCs w:val="22"/>
        </w:rPr>
        <w:t>ActionAid</w:t>
      </w:r>
      <w:proofErr w:type="spellEnd"/>
      <w:r w:rsidRPr="00EA6C6F">
        <w:rPr>
          <w:rFonts w:cstheme="minorHAnsi"/>
          <w:sz w:val="22"/>
          <w:szCs w:val="22"/>
        </w:rPr>
        <w:t xml:space="preserve"> International. </w:t>
      </w:r>
      <w:proofErr w:type="spellStart"/>
      <w:r w:rsidRPr="00EA6C6F">
        <w:rPr>
          <w:rFonts w:cstheme="minorHAnsi"/>
          <w:sz w:val="22"/>
          <w:szCs w:val="22"/>
        </w:rPr>
        <w:t>AAZs</w:t>
      </w:r>
      <w:proofErr w:type="spellEnd"/>
      <w:r w:rsidRPr="00EA6C6F">
        <w:rPr>
          <w:rFonts w:cstheme="minorHAnsi"/>
          <w:sz w:val="22"/>
          <w:szCs w:val="22"/>
        </w:rPr>
        <w:t xml:space="preserve"> nuværende programarbejde afspejles i den nationale strategi for 2018-2022</w:t>
      </w:r>
      <w:r w:rsidRPr="00EA6C6F">
        <w:rPr>
          <w:rFonts w:cstheme="minorHAnsi"/>
          <w:sz w:val="22"/>
          <w:szCs w:val="22"/>
        </w:rPr>
        <w:footnoteReference w:id="4"/>
      </w:r>
      <w:r w:rsidRPr="00EA6C6F">
        <w:rPr>
          <w:rFonts w:cstheme="minorHAnsi"/>
          <w:sz w:val="22"/>
          <w:szCs w:val="22"/>
        </w:rPr>
        <w:t>, herunder specifikke strategiske prioriteringer for ’</w:t>
      </w:r>
      <w:proofErr w:type="spellStart"/>
      <w:r w:rsidRPr="00EA6C6F">
        <w:rPr>
          <w:rFonts w:cstheme="minorHAnsi"/>
          <w:sz w:val="22"/>
          <w:szCs w:val="22"/>
        </w:rPr>
        <w:t>Civic</w:t>
      </w:r>
      <w:proofErr w:type="spellEnd"/>
      <w:r w:rsidRPr="00EA6C6F">
        <w:rPr>
          <w:rFonts w:cstheme="minorHAnsi"/>
          <w:sz w:val="22"/>
          <w:szCs w:val="22"/>
        </w:rPr>
        <w:t xml:space="preserve"> Participation’ samt ’</w:t>
      </w:r>
      <w:proofErr w:type="spellStart"/>
      <w:r w:rsidRPr="00EA6C6F">
        <w:rPr>
          <w:rFonts w:cstheme="minorHAnsi"/>
          <w:sz w:val="22"/>
          <w:szCs w:val="22"/>
        </w:rPr>
        <w:t>Youth</w:t>
      </w:r>
      <w:proofErr w:type="spellEnd"/>
      <w:r w:rsidRPr="00EA6C6F">
        <w:rPr>
          <w:rFonts w:cstheme="minorHAnsi"/>
          <w:sz w:val="22"/>
          <w:szCs w:val="22"/>
        </w:rPr>
        <w:t xml:space="preserve"> Engagement and Empowerment’. Det sidstnævnte fokusområde involverer en tilgang, hvor de unge opnår indflydelse som ’influencers’, hvor AAZ samarbejder med ungeledede organisationer, sociale bevægelser, aktivister og menneskerettighedsforkæmpere. AAZ og den tilknyttede Global Platform Zambia </w:t>
      </w:r>
      <w:r w:rsidRPr="00EA6C6F">
        <w:rPr>
          <w:rFonts w:cstheme="minorHAnsi"/>
          <w:sz w:val="22"/>
          <w:szCs w:val="22"/>
        </w:rPr>
        <w:t xml:space="preserve">samarbejder </w:t>
      </w:r>
      <w:r w:rsidRPr="00EA6C6F">
        <w:rPr>
          <w:rFonts w:cstheme="minorHAnsi"/>
          <w:sz w:val="22"/>
          <w:szCs w:val="22"/>
        </w:rPr>
        <w:t>i denne kontekst tæt sammen med ungdomsbevægelsen Youth4Parliament</w:t>
      </w:r>
      <w:r w:rsidRPr="00EA6C6F">
        <w:rPr>
          <w:rFonts w:cstheme="minorHAnsi"/>
          <w:sz w:val="22"/>
          <w:szCs w:val="22"/>
        </w:rPr>
        <w:footnoteReference w:id="5"/>
      </w:r>
      <w:r w:rsidRPr="00EA6C6F">
        <w:rPr>
          <w:rFonts w:cstheme="minorHAnsi"/>
          <w:sz w:val="22"/>
          <w:szCs w:val="22"/>
        </w:rPr>
        <w:t xml:space="preserve">. </w:t>
      </w:r>
    </w:p>
    <w:p w14:paraId="50465D39" w14:textId="77777777" w:rsidR="00EA6C6F" w:rsidRPr="00EA6C6F" w:rsidRDefault="00EA6C6F" w:rsidP="00EA6C6F">
      <w:pPr>
        <w:jc w:val="both"/>
        <w:rPr>
          <w:rFonts w:cstheme="minorHAnsi"/>
          <w:sz w:val="22"/>
          <w:szCs w:val="22"/>
        </w:rPr>
      </w:pPr>
    </w:p>
    <w:p w14:paraId="736FE2C4" w14:textId="23B44F92" w:rsidR="00EA6C6F" w:rsidRDefault="00EA6C6F" w:rsidP="00EA6C6F">
      <w:pPr>
        <w:jc w:val="both"/>
        <w:rPr>
          <w:rFonts w:cstheme="minorHAnsi"/>
          <w:sz w:val="22"/>
          <w:szCs w:val="22"/>
        </w:rPr>
      </w:pPr>
      <w:r w:rsidRPr="00EA6C6F">
        <w:rPr>
          <w:rFonts w:cstheme="minorHAnsi"/>
          <w:sz w:val="22"/>
          <w:szCs w:val="22"/>
        </w:rPr>
        <w:t>I projektet ’Fra Lokalt til Globalt Engagement vil AAZ og Global Platform Zambia være ansvarlige for at arrangere studieturen for unge danskere fra udsatte boligområder (i oktober 2022), herunder:</w:t>
      </w:r>
    </w:p>
    <w:p w14:paraId="575D5108" w14:textId="77777777" w:rsidR="00EA6C6F" w:rsidRPr="00EA6C6F" w:rsidRDefault="00EA6C6F" w:rsidP="00EA6C6F">
      <w:pPr>
        <w:jc w:val="both"/>
        <w:rPr>
          <w:rFonts w:cstheme="minorHAnsi"/>
          <w:sz w:val="20"/>
          <w:szCs w:val="20"/>
        </w:rPr>
      </w:pPr>
    </w:p>
    <w:p w14:paraId="265B646D" w14:textId="77777777" w:rsidR="00EA6C6F" w:rsidRPr="00EA6C6F" w:rsidRDefault="00EA6C6F" w:rsidP="00EA6C6F">
      <w:pPr>
        <w:pStyle w:val="ListParagraph"/>
        <w:widowControl/>
        <w:numPr>
          <w:ilvl w:val="0"/>
          <w:numId w:val="44"/>
        </w:numPr>
        <w:spacing w:after="160" w:line="259" w:lineRule="auto"/>
        <w:rPr>
          <w:sz w:val="22"/>
          <w:szCs w:val="20"/>
          <w:lang w:val="da-DK"/>
        </w:rPr>
      </w:pPr>
      <w:r w:rsidRPr="00EA6C6F">
        <w:rPr>
          <w:sz w:val="22"/>
          <w:szCs w:val="20"/>
          <w:lang w:val="da-DK"/>
        </w:rPr>
        <w:t xml:space="preserve">Lokal rekruttering af 20 unge zambiske aktivister, der er tilknyttet AAZ og Global Platform Zambia </w:t>
      </w:r>
    </w:p>
    <w:p w14:paraId="1B2880BE" w14:textId="77777777" w:rsidR="00EA6C6F" w:rsidRPr="00EA6C6F" w:rsidRDefault="00EA6C6F" w:rsidP="00EA6C6F">
      <w:pPr>
        <w:pStyle w:val="ListParagraph"/>
        <w:widowControl/>
        <w:numPr>
          <w:ilvl w:val="0"/>
          <w:numId w:val="44"/>
        </w:numPr>
        <w:spacing w:after="160" w:line="259" w:lineRule="auto"/>
        <w:rPr>
          <w:sz w:val="22"/>
          <w:szCs w:val="20"/>
          <w:lang w:val="da-DK"/>
        </w:rPr>
      </w:pPr>
      <w:r w:rsidRPr="00EA6C6F">
        <w:rPr>
          <w:sz w:val="22"/>
          <w:szCs w:val="20"/>
          <w:lang w:val="da-DK"/>
        </w:rPr>
        <w:t>Koordinering med projektmedarbejdere i MS ift. logistik omkring studietur, herunder flyrejse, transport til og fra lufthavn i Zambia, visum, samt spørgsmål vedr. indlogering og måltider.</w:t>
      </w:r>
    </w:p>
    <w:p w14:paraId="7BDFB603" w14:textId="77777777" w:rsidR="00EA6C6F" w:rsidRPr="00EA6C6F" w:rsidRDefault="00EA6C6F" w:rsidP="00EA6C6F">
      <w:pPr>
        <w:pStyle w:val="ListParagraph"/>
        <w:widowControl/>
        <w:numPr>
          <w:ilvl w:val="0"/>
          <w:numId w:val="44"/>
        </w:numPr>
        <w:spacing w:after="160" w:line="259" w:lineRule="auto"/>
        <w:rPr>
          <w:sz w:val="22"/>
          <w:szCs w:val="20"/>
          <w:lang w:val="da-DK"/>
        </w:rPr>
      </w:pPr>
      <w:r w:rsidRPr="00EA6C6F">
        <w:rPr>
          <w:sz w:val="22"/>
          <w:szCs w:val="20"/>
          <w:lang w:val="da-DK"/>
        </w:rPr>
        <w:t>Programlægning for opholdet under studieturen, herunder tilrettelæggelse af workshops og koordinering med Youth4Parliament omkring deres deltagelse i workshops og besøg til nogle af de byområder hvor de zambiske unge bor.</w:t>
      </w:r>
    </w:p>
    <w:p w14:paraId="50568BBF" w14:textId="77777777" w:rsidR="00EA6C6F" w:rsidRPr="00EA6C6F" w:rsidRDefault="00EA6C6F" w:rsidP="00EA6C6F">
      <w:pPr>
        <w:pStyle w:val="ListParagraph"/>
        <w:widowControl/>
        <w:numPr>
          <w:ilvl w:val="0"/>
          <w:numId w:val="44"/>
        </w:numPr>
        <w:spacing w:after="160" w:line="259" w:lineRule="auto"/>
        <w:rPr>
          <w:sz w:val="22"/>
          <w:szCs w:val="20"/>
          <w:lang w:val="da-DK"/>
        </w:rPr>
      </w:pPr>
      <w:r w:rsidRPr="00EA6C6F">
        <w:rPr>
          <w:sz w:val="22"/>
          <w:szCs w:val="20"/>
          <w:lang w:val="da-DK"/>
        </w:rPr>
        <w:t>Under studieturen: rammesætning og facilitering af de 20 danske og 20 zambiske unges møder, herunder dialog og erfaringsudvekslinger, der vil blive faciliteret i workshops på den globale platform og under besøg.</w:t>
      </w:r>
    </w:p>
    <w:p w14:paraId="233C0591" w14:textId="77777777" w:rsidR="00EA6C6F" w:rsidRPr="00EA6C6F" w:rsidRDefault="00EA6C6F" w:rsidP="00EA6C6F">
      <w:pPr>
        <w:pStyle w:val="ListParagraph"/>
        <w:widowControl/>
        <w:numPr>
          <w:ilvl w:val="0"/>
          <w:numId w:val="44"/>
        </w:numPr>
        <w:spacing w:after="160" w:line="259" w:lineRule="auto"/>
        <w:rPr>
          <w:sz w:val="22"/>
          <w:szCs w:val="20"/>
          <w:lang w:val="da-DK"/>
        </w:rPr>
      </w:pPr>
      <w:r w:rsidRPr="00EA6C6F">
        <w:rPr>
          <w:sz w:val="22"/>
          <w:szCs w:val="20"/>
          <w:lang w:val="da-DK"/>
        </w:rPr>
        <w:t>Understøttelse af konceptudvikling for online-kampagnen i DK, baseret på de unge zambieres historier om organisering, samt disses erfaringer med at organisere sig, forhandle og udvikle værktøjer til aktivisme.</w:t>
      </w:r>
    </w:p>
    <w:p w14:paraId="50AE43B9" w14:textId="52569671" w:rsidR="00EA6C6F" w:rsidRDefault="00EA6C6F" w:rsidP="00EA6C6F">
      <w:pPr>
        <w:jc w:val="both"/>
        <w:rPr>
          <w:sz w:val="22"/>
          <w:szCs w:val="22"/>
        </w:rPr>
      </w:pPr>
      <w:r w:rsidRPr="00EA6C6F">
        <w:rPr>
          <w:sz w:val="22"/>
          <w:szCs w:val="22"/>
        </w:rPr>
        <w:t>I forbindelse med nævnte studietur vil de danske unge også møde unge zambiske aktivister fra Youth4Parliament, der vil:</w:t>
      </w:r>
    </w:p>
    <w:p w14:paraId="5ED65846" w14:textId="77777777" w:rsidR="00EA6C6F" w:rsidRPr="00EA6C6F" w:rsidRDefault="00EA6C6F" w:rsidP="00EA6C6F">
      <w:pPr>
        <w:rPr>
          <w:sz w:val="22"/>
          <w:szCs w:val="22"/>
        </w:rPr>
      </w:pPr>
    </w:p>
    <w:p w14:paraId="4868E4F3" w14:textId="77777777" w:rsidR="00EA6C6F" w:rsidRPr="00EA6C6F" w:rsidRDefault="00EA6C6F" w:rsidP="00EA6C6F">
      <w:pPr>
        <w:pStyle w:val="ListParagraph"/>
        <w:widowControl/>
        <w:numPr>
          <w:ilvl w:val="0"/>
          <w:numId w:val="44"/>
        </w:numPr>
        <w:spacing w:after="160" w:line="259" w:lineRule="auto"/>
        <w:jc w:val="both"/>
        <w:rPr>
          <w:rFonts w:cstheme="minorHAnsi"/>
          <w:sz w:val="22"/>
          <w:szCs w:val="20"/>
        </w:rPr>
      </w:pPr>
      <w:r w:rsidRPr="00EA6C6F">
        <w:rPr>
          <w:sz w:val="22"/>
          <w:szCs w:val="20"/>
          <w:lang w:val="da-DK"/>
        </w:rPr>
        <w:t>deltage i studieturens workshops, herunder:</w:t>
      </w:r>
    </w:p>
    <w:p w14:paraId="7B2428D2" w14:textId="77777777" w:rsidR="00EA6C6F" w:rsidRPr="00EA6C6F" w:rsidRDefault="00EA6C6F" w:rsidP="00EA6C6F">
      <w:pPr>
        <w:pStyle w:val="ListParagraph"/>
        <w:widowControl/>
        <w:numPr>
          <w:ilvl w:val="1"/>
          <w:numId w:val="44"/>
        </w:numPr>
        <w:spacing w:after="160" w:line="259" w:lineRule="auto"/>
        <w:jc w:val="both"/>
        <w:rPr>
          <w:rFonts w:cstheme="minorHAnsi"/>
          <w:sz w:val="22"/>
          <w:szCs w:val="20"/>
          <w:lang w:val="da-DK"/>
        </w:rPr>
      </w:pPr>
      <w:r w:rsidRPr="00EA6C6F">
        <w:rPr>
          <w:sz w:val="22"/>
          <w:szCs w:val="20"/>
          <w:lang w:val="da-DK"/>
        </w:rPr>
        <w:t xml:space="preserve">dele </w:t>
      </w:r>
      <w:r w:rsidRPr="00EA6C6F">
        <w:rPr>
          <w:rFonts w:cstheme="minorHAnsi"/>
          <w:sz w:val="22"/>
          <w:szCs w:val="20"/>
          <w:lang w:val="da-DK"/>
        </w:rPr>
        <w:t>erfaringer med kampagner og engagement</w:t>
      </w:r>
    </w:p>
    <w:p w14:paraId="353F0BBB" w14:textId="77777777" w:rsidR="00EA6C6F" w:rsidRPr="00EA6C6F" w:rsidRDefault="00EA6C6F" w:rsidP="00EA6C6F">
      <w:pPr>
        <w:pStyle w:val="ListParagraph"/>
        <w:widowControl/>
        <w:numPr>
          <w:ilvl w:val="1"/>
          <w:numId w:val="44"/>
        </w:numPr>
        <w:spacing w:after="160" w:line="259" w:lineRule="auto"/>
        <w:rPr>
          <w:sz w:val="22"/>
          <w:szCs w:val="20"/>
          <w:lang w:val="da-DK"/>
        </w:rPr>
      </w:pPr>
      <w:r w:rsidRPr="00EA6C6F">
        <w:rPr>
          <w:rFonts w:cstheme="minorHAnsi"/>
          <w:sz w:val="22"/>
          <w:szCs w:val="20"/>
          <w:lang w:val="da-DK"/>
        </w:rPr>
        <w:t xml:space="preserve">afholde </w:t>
      </w:r>
      <w:proofErr w:type="spellStart"/>
      <w:proofErr w:type="gramStart"/>
      <w:r w:rsidRPr="00EA6C6F">
        <w:rPr>
          <w:rFonts w:cstheme="minorHAnsi"/>
          <w:sz w:val="22"/>
          <w:szCs w:val="20"/>
        </w:rPr>
        <w:t>oplæg</w:t>
      </w:r>
      <w:proofErr w:type="spellEnd"/>
      <w:r w:rsidRPr="00EA6C6F">
        <w:rPr>
          <w:rFonts w:cstheme="minorHAnsi"/>
          <w:sz w:val="22"/>
          <w:szCs w:val="20"/>
        </w:rPr>
        <w:t xml:space="preserve"> </w:t>
      </w:r>
      <w:r w:rsidRPr="00EA6C6F">
        <w:rPr>
          <w:rFonts w:cstheme="minorHAnsi"/>
          <w:sz w:val="22"/>
          <w:szCs w:val="20"/>
          <w:lang w:val="da-DK"/>
        </w:rPr>
        <w:t xml:space="preserve"> </w:t>
      </w:r>
      <w:proofErr w:type="spellStart"/>
      <w:r w:rsidRPr="00EA6C6F">
        <w:rPr>
          <w:rFonts w:cstheme="minorHAnsi"/>
          <w:sz w:val="22"/>
          <w:szCs w:val="20"/>
        </w:rPr>
        <w:t>omkring</w:t>
      </w:r>
      <w:proofErr w:type="spellEnd"/>
      <w:proofErr w:type="gramEnd"/>
      <w:r w:rsidRPr="00EA6C6F">
        <w:rPr>
          <w:rFonts w:cstheme="minorHAnsi"/>
          <w:sz w:val="22"/>
          <w:szCs w:val="20"/>
        </w:rPr>
        <w:t xml:space="preserve"> </w:t>
      </w:r>
      <w:proofErr w:type="spellStart"/>
      <w:r w:rsidRPr="00EA6C6F">
        <w:rPr>
          <w:rFonts w:cstheme="minorHAnsi"/>
          <w:sz w:val="22"/>
          <w:szCs w:val="20"/>
        </w:rPr>
        <w:t>mobiliseringstaktikker</w:t>
      </w:r>
      <w:proofErr w:type="spellEnd"/>
    </w:p>
    <w:p w14:paraId="4EB1E01F" w14:textId="77777777" w:rsidR="00EA6C6F" w:rsidRPr="00EA6C6F" w:rsidRDefault="00EA6C6F" w:rsidP="00EA6C6F">
      <w:pPr>
        <w:pStyle w:val="ListParagraph"/>
        <w:widowControl/>
        <w:numPr>
          <w:ilvl w:val="1"/>
          <w:numId w:val="44"/>
        </w:numPr>
        <w:spacing w:after="160" w:line="259" w:lineRule="auto"/>
        <w:jc w:val="both"/>
        <w:rPr>
          <w:rFonts w:cstheme="minorHAnsi"/>
          <w:sz w:val="22"/>
          <w:szCs w:val="20"/>
          <w:lang w:val="da-DK"/>
        </w:rPr>
      </w:pPr>
      <w:r w:rsidRPr="00EA6C6F">
        <w:rPr>
          <w:rFonts w:cstheme="minorHAnsi"/>
          <w:sz w:val="22"/>
          <w:szCs w:val="20"/>
          <w:lang w:val="da-DK"/>
        </w:rPr>
        <w:t>bidrage til hvordan de unge i praksis udfolder deres kampagne</w:t>
      </w:r>
    </w:p>
    <w:p w14:paraId="18EFE147" w14:textId="77777777" w:rsidR="00EA6C6F" w:rsidRPr="00EA6C6F" w:rsidRDefault="00EA6C6F" w:rsidP="00EA6C6F">
      <w:pPr>
        <w:pStyle w:val="ListParagraph"/>
        <w:widowControl/>
        <w:numPr>
          <w:ilvl w:val="0"/>
          <w:numId w:val="44"/>
        </w:numPr>
        <w:spacing w:after="160" w:line="259" w:lineRule="auto"/>
        <w:rPr>
          <w:sz w:val="22"/>
          <w:szCs w:val="20"/>
          <w:lang w:val="da-DK"/>
        </w:rPr>
      </w:pPr>
      <w:r w:rsidRPr="00EA6C6F">
        <w:rPr>
          <w:sz w:val="22"/>
          <w:szCs w:val="20"/>
          <w:lang w:val="da-DK"/>
        </w:rPr>
        <w:t xml:space="preserve">agere værter under </w:t>
      </w:r>
      <w:r w:rsidRPr="00EA6C6F">
        <w:rPr>
          <w:rFonts w:cstheme="minorHAnsi"/>
          <w:sz w:val="22"/>
          <w:szCs w:val="20"/>
          <w:lang w:val="da-DK"/>
        </w:rPr>
        <w:t>besøg til Youth4Parliaments lokale kontor</w:t>
      </w:r>
    </w:p>
    <w:p w14:paraId="38E2D466" w14:textId="79D8AD68" w:rsidR="005140A0" w:rsidRPr="0032620B" w:rsidRDefault="005140A0" w:rsidP="0032620B">
      <w:pPr>
        <w:pStyle w:val="NoSpacing"/>
        <w:jc w:val="both"/>
        <w:rPr>
          <w:rFonts w:cstheme="minorHAnsi"/>
          <w:b/>
          <w:bCs/>
        </w:rPr>
      </w:pPr>
    </w:p>
    <w:p w14:paraId="5CC04BB9" w14:textId="77777777" w:rsidR="005140A0" w:rsidRPr="0032620B" w:rsidRDefault="005140A0" w:rsidP="0032620B">
      <w:pPr>
        <w:pStyle w:val="NoSpacing"/>
        <w:jc w:val="both"/>
        <w:rPr>
          <w:rFonts w:cstheme="minorHAnsi"/>
          <w:b/>
          <w:bCs/>
        </w:rPr>
      </w:pPr>
      <w:r w:rsidRPr="0032620B">
        <w:rPr>
          <w:rFonts w:cstheme="minorHAnsi"/>
          <w:b/>
          <w:bCs/>
        </w:rPr>
        <w:t>Partnere i Danmark:</w:t>
      </w:r>
    </w:p>
    <w:p w14:paraId="43C14B15" w14:textId="10CDEF7F" w:rsidR="0027307B" w:rsidRDefault="0027307B" w:rsidP="0027307B">
      <w:pPr>
        <w:pStyle w:val="NoSpacing"/>
        <w:jc w:val="both"/>
        <w:rPr>
          <w:rFonts w:cstheme="minorHAnsi"/>
        </w:rPr>
      </w:pPr>
      <w:r w:rsidRPr="0027307B">
        <w:rPr>
          <w:rFonts w:cstheme="minorHAnsi"/>
        </w:rPr>
        <w:t xml:space="preserve">Den danske del af indsatsen Fra Lokalt til globalt engagement – herunder rekruttering af unge, støtte til de unges kampagner og deltagelse på Danmarks-Tour – vil ske i tæt samarbejde med Mellemfolkeligt Samvirkes (herefter MS) eksisterende partnere i det nationale program ’Unge og lokaldemokrati’, der er aktivt i 9 områder i Danmark. Her har vi formelle partnerskabsaftaler med f.eks. boligsociale helhedsplaner, samt lokale klubber og skoler, der indeholder definerede ansvarsområder og rollefordeling. Vi vil altså bruge vores </w:t>
      </w:r>
      <w:r w:rsidRPr="0027307B">
        <w:rPr>
          <w:rFonts w:cstheme="minorHAnsi"/>
        </w:rPr>
        <w:lastRenderedPageBreak/>
        <w:t>eksisterende stærke base i områderne som afsæt til involvering af unge og partnere i indsatsen ’Fra Lokalt til Globalt Engagement.’ I dialog med de lokale partnere vil vi vælge de steder og ungegrupper, som således udrulles efter aktivt tilvalg fra de lokale partnere. Ansvar og rollefordeling fra vores eksisterende partnerskabsaftale vil fortsættes ind i nærværende projekt.</w:t>
      </w:r>
    </w:p>
    <w:p w14:paraId="47699AE7" w14:textId="77777777" w:rsidR="007E6AD1" w:rsidRPr="0027307B" w:rsidRDefault="007E6AD1" w:rsidP="0027307B">
      <w:pPr>
        <w:pStyle w:val="NoSpacing"/>
        <w:jc w:val="both"/>
        <w:rPr>
          <w:rFonts w:cstheme="minorHAnsi"/>
        </w:rPr>
      </w:pPr>
    </w:p>
    <w:p w14:paraId="696A45CF" w14:textId="36F20DEC" w:rsidR="0027307B" w:rsidRDefault="0027307B" w:rsidP="0027307B">
      <w:pPr>
        <w:pStyle w:val="NoSpacing"/>
        <w:jc w:val="both"/>
        <w:rPr>
          <w:rFonts w:cstheme="minorHAnsi"/>
        </w:rPr>
      </w:pPr>
      <w:r w:rsidRPr="0027307B">
        <w:rPr>
          <w:rFonts w:cstheme="minorHAnsi"/>
        </w:rPr>
        <w:t>Fordelingen mellem lokale partnere og MS tager udgangspunkt de lokale aktørers faste tilstedeværelse og nære kontakt med de unge på den ene side og MS’ kapacitet omkring facilitering af ungefællesskaber, ’</w:t>
      </w:r>
      <w:proofErr w:type="spellStart"/>
      <w:r w:rsidRPr="0027307B">
        <w:rPr>
          <w:rFonts w:cstheme="minorHAnsi"/>
        </w:rPr>
        <w:t>Organizing</w:t>
      </w:r>
      <w:proofErr w:type="spellEnd"/>
      <w:r w:rsidRPr="0027307B">
        <w:rPr>
          <w:rFonts w:cstheme="minorHAnsi"/>
        </w:rPr>
        <w:t xml:space="preserve">’ og participatorisk undervisning på den anden side. Således vil de lokale partnere agere bindeled mellem MS og de unge, hvilket er særligt vigtigt i den indledende fase, hvor et projekt er nyt for de unge. De lokale medarbejdere er kendte voksne, som de unge har tillid tid, og som medvirker til at opfordre, motivere og støtte de unge i deres deltagelse. Særligt unge ”på kanten” har brug for voksne, de kender og er trygge ved, når de skal involvere sig i nye miljøer eller projekter. Partnernes relation og autoritet i forhold til de unge hjælper de unge ind i projektet og er det faste kontaktpunkt i perioden. MS’ rolle er at skabe engagement omkring projektet ved bl.a. at initiere møder med de unge, hvor det nye projekt formidles, og inddrage de unge i tanker og visioner for udrulningen. Det er også MS, der udvikler selve kompetenceforløbet og i samspil med de lokale partnere rekrutterer unge. MS vil undervise og facilitere på forløbet og vil bidrage – via solid erfaring med kampagne og kommunikation – til de unges digitale kampagner. På Danmarksturnéen vil medarbejdere fra MS, samt pædagogisk personale fra områderne, deltage sammen med de unge. </w:t>
      </w:r>
    </w:p>
    <w:p w14:paraId="7F0CE063" w14:textId="77777777" w:rsidR="007E6AD1" w:rsidRPr="0027307B" w:rsidRDefault="007E6AD1" w:rsidP="0027307B">
      <w:pPr>
        <w:pStyle w:val="NoSpacing"/>
        <w:jc w:val="both"/>
        <w:rPr>
          <w:rFonts w:cstheme="minorHAnsi"/>
        </w:rPr>
      </w:pPr>
    </w:p>
    <w:p w14:paraId="08816F83" w14:textId="2D050698" w:rsidR="005140A0" w:rsidRPr="0032620B" w:rsidRDefault="0027307B" w:rsidP="0027307B">
      <w:pPr>
        <w:pStyle w:val="NoSpacing"/>
        <w:jc w:val="both"/>
        <w:rPr>
          <w:rFonts w:cstheme="minorHAnsi"/>
          <w:b/>
          <w:bCs/>
        </w:rPr>
      </w:pPr>
      <w:r w:rsidRPr="0027307B">
        <w:rPr>
          <w:rFonts w:cstheme="minorHAnsi"/>
        </w:rPr>
        <w:t>Rekruttering af unge vil foregå via MS’ lokale netværk af frivillige og samarbejdspartnere i ungdomsklubber, boligsociale aktører samt via opsøgende arbejde i eksisterende ungefællesskaber i de nævnte områder. MS anvender ’</w:t>
      </w:r>
      <w:proofErr w:type="spellStart"/>
      <w:r w:rsidRPr="0027307B">
        <w:rPr>
          <w:rFonts w:cstheme="minorHAnsi"/>
        </w:rPr>
        <w:t>Organizing</w:t>
      </w:r>
      <w:proofErr w:type="spellEnd"/>
      <w:r w:rsidRPr="0027307B">
        <w:rPr>
          <w:rFonts w:cstheme="minorHAnsi"/>
        </w:rPr>
        <w:t>’ som en helt konkret metode til rekruttering og fastholdelse. Det centrale er at opbygge tillidsfulde relationer til de unge således, at de tør forpligte sig til et større fællesskab. Dette gøres bl.a. gennem én-til-én-samtaler, som medarbejdere i MS er trænet i og benytter dagligt i vores ungeindsatser. I løbet af de sidste 7 år har over 500 unge været igennem forskellige former for kompetenceudviklingsforløb hos MS. Således foregår en stor andel af rekrutteringen ligeledes fra ung-til-ung, hvor de unge anbefaler forløbene til hinanden.</w:t>
      </w:r>
    </w:p>
    <w:bookmarkEnd w:id="6"/>
    <w:p w14:paraId="627F886D" w14:textId="77777777" w:rsidR="00F0650B" w:rsidRPr="0032620B" w:rsidRDefault="00F0650B" w:rsidP="0032620B">
      <w:pPr>
        <w:pStyle w:val="NoSpacing"/>
        <w:jc w:val="both"/>
        <w:rPr>
          <w:rFonts w:cstheme="minorHAnsi"/>
          <w:b/>
          <w:bCs/>
        </w:rPr>
      </w:pPr>
    </w:p>
    <w:p w14:paraId="72C509EA" w14:textId="7CDA0412" w:rsidR="007D6511" w:rsidRPr="0032620B" w:rsidRDefault="007D6511" w:rsidP="0032620B">
      <w:pPr>
        <w:pStyle w:val="NoSpacing"/>
        <w:jc w:val="both"/>
        <w:rPr>
          <w:rFonts w:cstheme="minorHAnsi"/>
          <w:b/>
        </w:rPr>
      </w:pPr>
      <w:r w:rsidRPr="0032620B">
        <w:rPr>
          <w:rFonts w:cstheme="minorHAnsi"/>
          <w:b/>
        </w:rPr>
        <w:t>3. Selve indsatsen (vores indsats)</w:t>
      </w:r>
    </w:p>
    <w:p w14:paraId="1BBFBD01" w14:textId="3AFB60A0" w:rsidR="00F23F21" w:rsidRDefault="00F23F21" w:rsidP="0032620B">
      <w:pPr>
        <w:jc w:val="both"/>
        <w:rPr>
          <w:rFonts w:cstheme="minorHAnsi"/>
          <w:color w:val="FF0000"/>
          <w:sz w:val="22"/>
          <w:szCs w:val="22"/>
        </w:rPr>
      </w:pPr>
    </w:p>
    <w:p w14:paraId="7804D9BF" w14:textId="71FA1CDD" w:rsidR="00B441D8" w:rsidRPr="0032620B" w:rsidRDefault="00B441D8" w:rsidP="0032620B">
      <w:pPr>
        <w:jc w:val="both"/>
        <w:rPr>
          <w:rFonts w:cstheme="minorHAnsi"/>
          <w:b/>
          <w:bCs/>
          <w:sz w:val="22"/>
          <w:szCs w:val="22"/>
        </w:rPr>
      </w:pPr>
      <w:r w:rsidRPr="0032620B">
        <w:rPr>
          <w:rFonts w:cstheme="minorHAnsi"/>
          <w:b/>
          <w:bCs/>
          <w:sz w:val="22"/>
          <w:szCs w:val="22"/>
        </w:rPr>
        <w:t>Målgruppen</w:t>
      </w:r>
    </w:p>
    <w:p w14:paraId="729E38F1" w14:textId="77777777" w:rsidR="00C836C2" w:rsidRDefault="00C836C2" w:rsidP="0032620B">
      <w:pPr>
        <w:jc w:val="both"/>
        <w:rPr>
          <w:rFonts w:cstheme="minorHAnsi"/>
          <w:b/>
          <w:bCs/>
          <w:sz w:val="22"/>
          <w:szCs w:val="22"/>
        </w:rPr>
      </w:pPr>
    </w:p>
    <w:p w14:paraId="62E69708" w14:textId="619D8257" w:rsidR="00EA75DA" w:rsidRPr="0032620B" w:rsidRDefault="00D37426" w:rsidP="0032620B">
      <w:pPr>
        <w:jc w:val="both"/>
        <w:rPr>
          <w:rFonts w:cstheme="minorHAnsi"/>
          <w:sz w:val="22"/>
          <w:szCs w:val="22"/>
        </w:rPr>
      </w:pPr>
      <w:r w:rsidRPr="0032620B">
        <w:rPr>
          <w:rFonts w:cstheme="minorHAnsi"/>
          <w:b/>
          <w:bCs/>
          <w:sz w:val="22"/>
          <w:szCs w:val="22"/>
        </w:rPr>
        <w:t>D</w:t>
      </w:r>
      <w:r w:rsidR="00731894" w:rsidRPr="0032620B">
        <w:rPr>
          <w:rFonts w:cstheme="minorHAnsi"/>
          <w:b/>
          <w:bCs/>
          <w:sz w:val="22"/>
          <w:szCs w:val="22"/>
        </w:rPr>
        <w:t>en primære målgruppe</w:t>
      </w:r>
      <w:r w:rsidRPr="0032620B">
        <w:rPr>
          <w:rFonts w:cstheme="minorHAnsi"/>
          <w:sz w:val="22"/>
          <w:szCs w:val="22"/>
        </w:rPr>
        <w:t xml:space="preserve"> er</w:t>
      </w:r>
      <w:r w:rsidR="00731894" w:rsidRPr="0032620B">
        <w:rPr>
          <w:rFonts w:cstheme="minorHAnsi"/>
          <w:sz w:val="22"/>
          <w:szCs w:val="22"/>
        </w:rPr>
        <w:t xml:space="preserve"> unge </w:t>
      </w:r>
      <w:r w:rsidRPr="0032620B">
        <w:rPr>
          <w:rFonts w:cstheme="minorHAnsi"/>
          <w:sz w:val="22"/>
          <w:szCs w:val="22"/>
        </w:rPr>
        <w:t xml:space="preserve">med minoritetsbaggrund </w:t>
      </w:r>
      <w:r w:rsidR="00731894" w:rsidRPr="0032620B">
        <w:rPr>
          <w:rFonts w:cstheme="minorHAnsi"/>
          <w:sz w:val="22"/>
          <w:szCs w:val="22"/>
        </w:rPr>
        <w:t>mellem 1</w:t>
      </w:r>
      <w:r w:rsidRPr="0032620B">
        <w:rPr>
          <w:rFonts w:cstheme="minorHAnsi"/>
          <w:sz w:val="22"/>
          <w:szCs w:val="22"/>
        </w:rPr>
        <w:t>8</w:t>
      </w:r>
      <w:r w:rsidR="00731894" w:rsidRPr="0032620B">
        <w:rPr>
          <w:rFonts w:cstheme="minorHAnsi"/>
          <w:sz w:val="22"/>
          <w:szCs w:val="22"/>
        </w:rPr>
        <w:t xml:space="preserve"> - 25 år, der bor i de udsatte boligområder. </w:t>
      </w:r>
      <w:r w:rsidR="00691F82" w:rsidRPr="0032620B">
        <w:rPr>
          <w:rFonts w:cstheme="minorHAnsi"/>
          <w:sz w:val="22"/>
          <w:szCs w:val="22"/>
        </w:rPr>
        <w:t>Det er disse unge</w:t>
      </w:r>
      <w:r w:rsidR="00EA75DA" w:rsidRPr="0032620B">
        <w:rPr>
          <w:rFonts w:cstheme="minorHAnsi"/>
          <w:sz w:val="22"/>
          <w:szCs w:val="22"/>
        </w:rPr>
        <w:t>,</w:t>
      </w:r>
      <w:r w:rsidR="00691F82" w:rsidRPr="0032620B">
        <w:rPr>
          <w:rFonts w:cstheme="minorHAnsi"/>
          <w:sz w:val="22"/>
          <w:szCs w:val="22"/>
        </w:rPr>
        <w:t xml:space="preserve"> der </w:t>
      </w:r>
      <w:r w:rsidR="00EA75DA" w:rsidRPr="0032620B">
        <w:rPr>
          <w:rFonts w:cstheme="minorHAnsi"/>
          <w:sz w:val="22"/>
          <w:szCs w:val="22"/>
        </w:rPr>
        <w:t xml:space="preserve">vil </w:t>
      </w:r>
      <w:r w:rsidR="00691F82" w:rsidRPr="0032620B">
        <w:rPr>
          <w:rFonts w:cstheme="minorHAnsi"/>
          <w:sz w:val="22"/>
          <w:szCs w:val="22"/>
        </w:rPr>
        <w:t xml:space="preserve">rekrutteres til </w:t>
      </w:r>
      <w:r w:rsidR="00691F82" w:rsidRPr="0032620B">
        <w:rPr>
          <w:rFonts w:cstheme="minorHAnsi"/>
          <w:i/>
          <w:iCs/>
          <w:sz w:val="22"/>
          <w:szCs w:val="22"/>
        </w:rPr>
        <w:t>Global Engagement Influencers</w:t>
      </w:r>
      <w:r w:rsidR="00691F82" w:rsidRPr="0032620B">
        <w:rPr>
          <w:rFonts w:cstheme="minorHAnsi"/>
          <w:sz w:val="22"/>
          <w:szCs w:val="22"/>
        </w:rPr>
        <w:t xml:space="preserve"> og dermed de unge, der har ejerskab og medansvar for implementering af projektets aktiviteter. </w:t>
      </w:r>
      <w:r w:rsidR="00731894" w:rsidRPr="0032620B">
        <w:rPr>
          <w:rFonts w:cstheme="minorHAnsi"/>
          <w:sz w:val="22"/>
          <w:szCs w:val="22"/>
        </w:rPr>
        <w:t>Det er unge med forskellige ressourcer, hvor nogle</w:t>
      </w:r>
      <w:r w:rsidRPr="0032620B">
        <w:rPr>
          <w:rFonts w:cstheme="minorHAnsi"/>
          <w:sz w:val="22"/>
          <w:szCs w:val="22"/>
        </w:rPr>
        <w:t xml:space="preserve"> </w:t>
      </w:r>
      <w:r w:rsidR="00731894" w:rsidRPr="0032620B">
        <w:rPr>
          <w:rFonts w:cstheme="minorHAnsi"/>
          <w:sz w:val="22"/>
          <w:szCs w:val="22"/>
        </w:rPr>
        <w:t xml:space="preserve">er sårbare og lever under komplekse vilkår, mens andre </w:t>
      </w:r>
      <w:r w:rsidRPr="0032620B">
        <w:rPr>
          <w:rFonts w:cstheme="minorHAnsi"/>
          <w:sz w:val="22"/>
          <w:szCs w:val="22"/>
        </w:rPr>
        <w:t>er mere ressourcestærke,</w:t>
      </w:r>
      <w:r w:rsidR="00731894" w:rsidRPr="0032620B">
        <w:rPr>
          <w:rFonts w:cstheme="minorHAnsi"/>
          <w:sz w:val="22"/>
          <w:szCs w:val="22"/>
        </w:rPr>
        <w:t xml:space="preserve"> men bevæger sig i gråzoner mellem normalsamfundet og nogle gange destruktive subkulturer.</w:t>
      </w:r>
      <w:r w:rsidRPr="0032620B">
        <w:rPr>
          <w:rFonts w:cstheme="minorHAnsi"/>
          <w:sz w:val="22"/>
          <w:szCs w:val="22"/>
        </w:rPr>
        <w:t xml:space="preserve"> Fælles for alle de unge er, at de ofte oplever at blive misforstået, overhørt eller ekskluderet fra samfundet, alene fordi de bor i et udsat boligområde, har etnisk minoritetsbaggrund eller på grund af deres religion. </w:t>
      </w:r>
    </w:p>
    <w:p w14:paraId="53F0F1FE" w14:textId="77777777" w:rsidR="00EA75DA" w:rsidRPr="0032620B" w:rsidRDefault="00EA75DA" w:rsidP="0032620B">
      <w:pPr>
        <w:jc w:val="both"/>
        <w:rPr>
          <w:rFonts w:cstheme="minorHAnsi"/>
          <w:sz w:val="22"/>
          <w:szCs w:val="22"/>
        </w:rPr>
      </w:pPr>
    </w:p>
    <w:p w14:paraId="0515A084" w14:textId="23F04A74" w:rsidR="00691F82" w:rsidRPr="0032620B" w:rsidRDefault="00D37426" w:rsidP="0032620B">
      <w:pPr>
        <w:jc w:val="both"/>
        <w:rPr>
          <w:rFonts w:cstheme="minorHAnsi"/>
          <w:sz w:val="22"/>
          <w:szCs w:val="22"/>
        </w:rPr>
      </w:pPr>
      <w:r w:rsidRPr="0032620B">
        <w:rPr>
          <w:rFonts w:cstheme="minorHAnsi"/>
          <w:sz w:val="22"/>
          <w:szCs w:val="22"/>
        </w:rPr>
        <w:t>Det er vigtigt for projektet, at indsatsen kan favne en sammensat gruppe</w:t>
      </w:r>
      <w:r w:rsidR="00691F82" w:rsidRPr="0032620B">
        <w:rPr>
          <w:rFonts w:cstheme="minorHAnsi"/>
          <w:sz w:val="22"/>
          <w:szCs w:val="22"/>
        </w:rPr>
        <w:t xml:space="preserve">. Strategien er nemlig at ca. 15 af de unge </w:t>
      </w:r>
      <w:r w:rsidR="00691F82" w:rsidRPr="0032620B">
        <w:rPr>
          <w:rFonts w:cstheme="minorHAnsi"/>
          <w:i/>
          <w:iCs/>
          <w:sz w:val="22"/>
          <w:szCs w:val="22"/>
        </w:rPr>
        <w:t>Global Engagement Influencers</w:t>
      </w:r>
      <w:r w:rsidR="00691F82" w:rsidRPr="0032620B">
        <w:rPr>
          <w:rFonts w:cstheme="minorHAnsi"/>
          <w:sz w:val="22"/>
          <w:szCs w:val="22"/>
        </w:rPr>
        <w:t>, har erfaringer med frivilligt arbejde</w:t>
      </w:r>
      <w:r w:rsidR="00831B3D" w:rsidRPr="0032620B">
        <w:rPr>
          <w:rFonts w:cstheme="minorHAnsi"/>
          <w:sz w:val="22"/>
          <w:szCs w:val="22"/>
        </w:rPr>
        <w:t xml:space="preserve"> i deres lokalområde</w:t>
      </w:r>
      <w:r w:rsidR="00BE628D" w:rsidRPr="0032620B">
        <w:rPr>
          <w:rFonts w:cstheme="minorHAnsi"/>
          <w:sz w:val="22"/>
          <w:szCs w:val="22"/>
        </w:rPr>
        <w:t xml:space="preserve"> for at de kan tage en ledende position i projektet. </w:t>
      </w:r>
      <w:r w:rsidR="00691F82" w:rsidRPr="0032620B">
        <w:rPr>
          <w:rFonts w:cstheme="minorHAnsi"/>
          <w:sz w:val="22"/>
          <w:szCs w:val="22"/>
        </w:rPr>
        <w:t>På engagementspyramide</w:t>
      </w:r>
      <w:r w:rsidR="00BE628D" w:rsidRPr="0032620B">
        <w:rPr>
          <w:rFonts w:cstheme="minorHAnsi"/>
          <w:sz w:val="22"/>
          <w:szCs w:val="22"/>
        </w:rPr>
        <w:t>n</w:t>
      </w:r>
      <w:r w:rsidR="00691F82" w:rsidRPr="0032620B">
        <w:rPr>
          <w:rFonts w:cstheme="minorHAnsi"/>
          <w:sz w:val="22"/>
          <w:szCs w:val="22"/>
        </w:rPr>
        <w:t xml:space="preserve"> vil de allerede være på mindst et ‘bidrage</w:t>
      </w:r>
      <w:r w:rsidR="00BE628D" w:rsidRPr="0032620B">
        <w:rPr>
          <w:rFonts w:cstheme="minorHAnsi"/>
          <w:sz w:val="22"/>
          <w:szCs w:val="22"/>
        </w:rPr>
        <w:t xml:space="preserve"> eller eje</w:t>
      </w:r>
      <w:r w:rsidR="00691F82" w:rsidRPr="0032620B">
        <w:rPr>
          <w:rFonts w:cstheme="minorHAnsi"/>
          <w:sz w:val="22"/>
          <w:szCs w:val="22"/>
        </w:rPr>
        <w:t>’ niveau</w:t>
      </w:r>
      <w:r w:rsidR="00BE628D" w:rsidRPr="0032620B">
        <w:rPr>
          <w:rFonts w:cstheme="minorHAnsi"/>
          <w:sz w:val="22"/>
          <w:szCs w:val="22"/>
        </w:rPr>
        <w:t xml:space="preserve"> i forhold til deres egen indsats i lokalområdet</w:t>
      </w:r>
      <w:r w:rsidR="00691F82" w:rsidRPr="0032620B">
        <w:rPr>
          <w:rFonts w:cstheme="minorHAnsi"/>
          <w:sz w:val="22"/>
          <w:szCs w:val="22"/>
        </w:rPr>
        <w:t>, men</w:t>
      </w:r>
      <w:r w:rsidR="00BE1171" w:rsidRPr="0032620B">
        <w:rPr>
          <w:rFonts w:cstheme="minorHAnsi"/>
          <w:sz w:val="22"/>
          <w:szCs w:val="22"/>
        </w:rPr>
        <w:t>s</w:t>
      </w:r>
      <w:r w:rsidR="00691F82" w:rsidRPr="0032620B">
        <w:rPr>
          <w:rFonts w:cstheme="minorHAnsi"/>
          <w:sz w:val="22"/>
          <w:szCs w:val="22"/>
        </w:rPr>
        <w:t xml:space="preserve"> de </w:t>
      </w:r>
      <w:r w:rsidR="00831B3D" w:rsidRPr="0032620B">
        <w:rPr>
          <w:rFonts w:cstheme="minorHAnsi"/>
          <w:sz w:val="22"/>
          <w:szCs w:val="22"/>
        </w:rPr>
        <w:t>slet ikke er aktive når det kommer til engagement</w:t>
      </w:r>
      <w:r w:rsidR="00691F82" w:rsidRPr="0032620B">
        <w:rPr>
          <w:rFonts w:cstheme="minorHAnsi"/>
          <w:sz w:val="22"/>
          <w:szCs w:val="22"/>
        </w:rPr>
        <w:t xml:space="preserve"> i globalt udviklingsarbejde. </w:t>
      </w:r>
      <w:r w:rsidR="00DC4DAC" w:rsidRPr="0032620B">
        <w:rPr>
          <w:rFonts w:cstheme="minorHAnsi"/>
          <w:sz w:val="22"/>
          <w:szCs w:val="22"/>
        </w:rPr>
        <w:t>I</w:t>
      </w:r>
      <w:r w:rsidR="00691F82" w:rsidRPr="0032620B">
        <w:rPr>
          <w:rFonts w:cstheme="minorHAnsi"/>
          <w:sz w:val="22"/>
          <w:szCs w:val="22"/>
        </w:rPr>
        <w:t xml:space="preserve"> kraft af deres nye frivilligrolle</w:t>
      </w:r>
      <w:r w:rsidR="00831B3D" w:rsidRPr="0032620B">
        <w:rPr>
          <w:rFonts w:cstheme="minorHAnsi"/>
          <w:sz w:val="22"/>
          <w:szCs w:val="22"/>
        </w:rPr>
        <w:t xml:space="preserve"> som</w:t>
      </w:r>
      <w:r w:rsidR="00691F82" w:rsidRPr="0032620B">
        <w:rPr>
          <w:rFonts w:cstheme="minorHAnsi"/>
          <w:sz w:val="22"/>
          <w:szCs w:val="22"/>
        </w:rPr>
        <w:t xml:space="preserve"> </w:t>
      </w:r>
      <w:r w:rsidR="00691F82" w:rsidRPr="0032620B">
        <w:rPr>
          <w:rFonts w:cstheme="minorHAnsi"/>
          <w:i/>
          <w:iCs/>
          <w:sz w:val="22"/>
          <w:szCs w:val="22"/>
        </w:rPr>
        <w:t>Global Engagement Influencers</w:t>
      </w:r>
      <w:r w:rsidR="00691F82" w:rsidRPr="0032620B">
        <w:rPr>
          <w:rFonts w:cstheme="minorHAnsi"/>
          <w:sz w:val="22"/>
          <w:szCs w:val="22"/>
        </w:rPr>
        <w:t xml:space="preserve"> vil de blive løftet til eje/lede-niveauerne i pyramiden. De er især vigtige </w:t>
      </w:r>
      <w:r w:rsidR="00831B3D" w:rsidRPr="0032620B">
        <w:rPr>
          <w:rFonts w:cstheme="minorHAnsi"/>
          <w:sz w:val="22"/>
          <w:szCs w:val="22"/>
        </w:rPr>
        <w:t xml:space="preserve">at have med, da de </w:t>
      </w:r>
      <w:r w:rsidR="00E07A2A">
        <w:rPr>
          <w:rFonts w:cstheme="minorHAnsi"/>
          <w:sz w:val="22"/>
          <w:szCs w:val="22"/>
        </w:rPr>
        <w:t xml:space="preserve">vil være </w:t>
      </w:r>
      <w:r w:rsidR="00831B3D" w:rsidRPr="0032620B">
        <w:rPr>
          <w:rFonts w:cstheme="minorHAnsi"/>
          <w:sz w:val="22"/>
          <w:szCs w:val="22"/>
        </w:rPr>
        <w:t>med til</w:t>
      </w:r>
      <w:r w:rsidR="00691F82" w:rsidRPr="0032620B">
        <w:rPr>
          <w:rFonts w:cstheme="minorHAnsi"/>
          <w:sz w:val="22"/>
          <w:szCs w:val="22"/>
        </w:rPr>
        <w:t xml:space="preserve"> at løfte niveauet af engagement for hele gruppen</w:t>
      </w:r>
      <w:r w:rsidR="00DC4DAC" w:rsidRPr="0032620B">
        <w:rPr>
          <w:rFonts w:cstheme="minorHAnsi"/>
          <w:sz w:val="22"/>
          <w:szCs w:val="22"/>
        </w:rPr>
        <w:t>. Dette er en pædagogisk metode omkring grænsefællesskaber og det fælles tredje (se nedenfor omkring projektets metoder)</w:t>
      </w:r>
      <w:r w:rsidR="00691F82" w:rsidRPr="0032620B">
        <w:rPr>
          <w:rFonts w:cstheme="minorHAnsi"/>
          <w:sz w:val="22"/>
          <w:szCs w:val="22"/>
        </w:rPr>
        <w:t>.</w:t>
      </w:r>
    </w:p>
    <w:p w14:paraId="030F187A" w14:textId="136AF96A" w:rsidR="00D37426" w:rsidRPr="0032620B" w:rsidRDefault="00D37426" w:rsidP="0032620B">
      <w:pPr>
        <w:jc w:val="both"/>
        <w:rPr>
          <w:rFonts w:cstheme="minorHAnsi"/>
          <w:sz w:val="22"/>
          <w:szCs w:val="22"/>
        </w:rPr>
      </w:pPr>
    </w:p>
    <w:p w14:paraId="1D4868B5" w14:textId="14B4A68C" w:rsidR="00D37426" w:rsidRPr="0032620B" w:rsidRDefault="00E57F5E" w:rsidP="0032620B">
      <w:pPr>
        <w:jc w:val="both"/>
        <w:rPr>
          <w:rFonts w:cstheme="minorHAnsi"/>
          <w:sz w:val="22"/>
          <w:szCs w:val="22"/>
        </w:rPr>
      </w:pPr>
      <w:r w:rsidRPr="0032620B">
        <w:rPr>
          <w:rFonts w:cstheme="minorHAnsi"/>
          <w:sz w:val="22"/>
          <w:szCs w:val="22"/>
        </w:rPr>
        <w:t>Vi ønsker at engagere</w:t>
      </w:r>
      <w:r w:rsidR="00D37426" w:rsidRPr="0032620B">
        <w:rPr>
          <w:rFonts w:cstheme="minorHAnsi"/>
          <w:sz w:val="22"/>
          <w:szCs w:val="22"/>
        </w:rPr>
        <w:t xml:space="preserve"> 2</w:t>
      </w:r>
      <w:r w:rsidR="00AF771B" w:rsidRPr="0032620B">
        <w:rPr>
          <w:rFonts w:cstheme="minorHAnsi"/>
          <w:sz w:val="22"/>
          <w:szCs w:val="22"/>
        </w:rPr>
        <w:t>0</w:t>
      </w:r>
      <w:r w:rsidR="00D37426" w:rsidRPr="0032620B">
        <w:rPr>
          <w:rFonts w:cstheme="minorHAnsi"/>
          <w:sz w:val="22"/>
          <w:szCs w:val="22"/>
        </w:rPr>
        <w:t xml:space="preserve"> unge</w:t>
      </w:r>
      <w:r w:rsidR="00831B3D" w:rsidRPr="0032620B">
        <w:rPr>
          <w:rFonts w:cstheme="minorHAnsi"/>
          <w:sz w:val="22"/>
          <w:szCs w:val="22"/>
        </w:rPr>
        <w:t xml:space="preserve"> som </w:t>
      </w:r>
      <w:r w:rsidR="00831B3D" w:rsidRPr="0032620B">
        <w:rPr>
          <w:rFonts w:cstheme="minorHAnsi"/>
          <w:i/>
          <w:iCs/>
          <w:sz w:val="22"/>
          <w:szCs w:val="22"/>
        </w:rPr>
        <w:t>Global Engagement Influencers</w:t>
      </w:r>
      <w:r w:rsidR="00D37426" w:rsidRPr="0032620B">
        <w:rPr>
          <w:rFonts w:cstheme="minorHAnsi"/>
          <w:sz w:val="22"/>
          <w:szCs w:val="22"/>
        </w:rPr>
        <w:t xml:space="preserve">. </w:t>
      </w:r>
    </w:p>
    <w:p w14:paraId="0D4815AD" w14:textId="77777777" w:rsidR="00D37426" w:rsidRPr="0032620B" w:rsidRDefault="00D37426" w:rsidP="0032620B">
      <w:pPr>
        <w:jc w:val="both"/>
        <w:rPr>
          <w:rFonts w:cstheme="minorHAnsi"/>
          <w:sz w:val="22"/>
          <w:szCs w:val="22"/>
        </w:rPr>
      </w:pPr>
    </w:p>
    <w:p w14:paraId="7CB1DF2A" w14:textId="78BB64A9" w:rsidR="00831B3D" w:rsidRPr="0032620B" w:rsidRDefault="00731894" w:rsidP="0032620B">
      <w:pPr>
        <w:jc w:val="both"/>
        <w:rPr>
          <w:rFonts w:cstheme="minorHAnsi"/>
          <w:sz w:val="22"/>
          <w:szCs w:val="22"/>
        </w:rPr>
      </w:pPr>
      <w:r w:rsidRPr="0032620B">
        <w:rPr>
          <w:rFonts w:cstheme="minorHAnsi"/>
          <w:b/>
          <w:bCs/>
          <w:sz w:val="22"/>
          <w:szCs w:val="22"/>
        </w:rPr>
        <w:t>Den sekundære målgruppe</w:t>
      </w:r>
      <w:r w:rsidRPr="0032620B">
        <w:rPr>
          <w:rFonts w:cstheme="minorHAnsi"/>
          <w:sz w:val="22"/>
          <w:szCs w:val="22"/>
        </w:rPr>
        <w:t xml:space="preserve"> </w:t>
      </w:r>
      <w:r w:rsidR="00D37426" w:rsidRPr="0032620B">
        <w:rPr>
          <w:rFonts w:cstheme="minorHAnsi"/>
          <w:sz w:val="22"/>
          <w:szCs w:val="22"/>
        </w:rPr>
        <w:t>har samme beskrivelse som den primære målgruppe</w:t>
      </w:r>
      <w:r w:rsidR="001B3A6A" w:rsidRPr="0032620B">
        <w:rPr>
          <w:rFonts w:cstheme="minorHAnsi"/>
          <w:sz w:val="22"/>
          <w:szCs w:val="22"/>
        </w:rPr>
        <w:t xml:space="preserve">, men </w:t>
      </w:r>
      <w:r w:rsidR="00E07A2A">
        <w:rPr>
          <w:rFonts w:cstheme="minorHAnsi"/>
          <w:sz w:val="22"/>
          <w:szCs w:val="22"/>
        </w:rPr>
        <w:t>disse unge har</w:t>
      </w:r>
      <w:r w:rsidR="001B3A6A" w:rsidRPr="0032620B">
        <w:rPr>
          <w:rFonts w:cstheme="minorHAnsi"/>
          <w:sz w:val="22"/>
          <w:szCs w:val="22"/>
        </w:rPr>
        <w:t xml:space="preserve"> ikke </w:t>
      </w:r>
      <w:r w:rsidR="00E07A2A">
        <w:rPr>
          <w:rFonts w:cstheme="minorHAnsi"/>
          <w:sz w:val="22"/>
          <w:szCs w:val="22"/>
        </w:rPr>
        <w:t xml:space="preserve">før </w:t>
      </w:r>
      <w:r w:rsidR="001B3A6A" w:rsidRPr="0032620B">
        <w:rPr>
          <w:rFonts w:cstheme="minorHAnsi"/>
          <w:sz w:val="22"/>
          <w:szCs w:val="22"/>
        </w:rPr>
        <w:t>været frivillige</w:t>
      </w:r>
      <w:r w:rsidR="00E07A2A">
        <w:rPr>
          <w:rFonts w:cstheme="minorHAnsi"/>
          <w:sz w:val="22"/>
          <w:szCs w:val="22"/>
        </w:rPr>
        <w:t>, e</w:t>
      </w:r>
      <w:r w:rsidR="001B3A6A" w:rsidRPr="0032620B">
        <w:rPr>
          <w:rFonts w:cstheme="minorHAnsi"/>
          <w:sz w:val="22"/>
          <w:szCs w:val="22"/>
        </w:rPr>
        <w:t>ller kun har meget lidt erfaring med frivilligt engagement</w:t>
      </w:r>
      <w:r w:rsidR="00D37426" w:rsidRPr="0032620B">
        <w:rPr>
          <w:rFonts w:cstheme="minorHAnsi"/>
          <w:sz w:val="22"/>
          <w:szCs w:val="22"/>
        </w:rPr>
        <w:t xml:space="preserve">. Det er disse unge, der bliver engagerede gennem </w:t>
      </w:r>
      <w:r w:rsidR="00E07A2A">
        <w:rPr>
          <w:rFonts w:cstheme="minorHAnsi"/>
          <w:sz w:val="22"/>
          <w:szCs w:val="22"/>
        </w:rPr>
        <w:t xml:space="preserve">kampagnerne online og </w:t>
      </w:r>
      <w:r w:rsidR="00D37426" w:rsidRPr="0032620B">
        <w:rPr>
          <w:rFonts w:cstheme="minorHAnsi"/>
          <w:sz w:val="22"/>
          <w:szCs w:val="22"/>
        </w:rPr>
        <w:t>offline</w:t>
      </w:r>
      <w:r w:rsidR="00E07A2A">
        <w:rPr>
          <w:rFonts w:cstheme="minorHAnsi"/>
          <w:sz w:val="22"/>
          <w:szCs w:val="22"/>
        </w:rPr>
        <w:t>.</w:t>
      </w:r>
      <w:r w:rsidR="00D37426" w:rsidRPr="0032620B">
        <w:rPr>
          <w:rFonts w:cstheme="minorHAnsi"/>
          <w:sz w:val="22"/>
          <w:szCs w:val="22"/>
        </w:rPr>
        <w:t xml:space="preserve"> </w:t>
      </w:r>
      <w:r w:rsidR="001B3A6A" w:rsidRPr="0032620B">
        <w:rPr>
          <w:rFonts w:cstheme="minorHAnsi"/>
          <w:sz w:val="22"/>
          <w:szCs w:val="22"/>
        </w:rPr>
        <w:t>Vi be</w:t>
      </w:r>
      <w:r w:rsidR="009E12AB" w:rsidRPr="0032620B">
        <w:rPr>
          <w:rFonts w:cstheme="minorHAnsi"/>
          <w:sz w:val="22"/>
          <w:szCs w:val="22"/>
        </w:rPr>
        <w:t>t</w:t>
      </w:r>
      <w:r w:rsidR="001B3A6A" w:rsidRPr="0032620B">
        <w:rPr>
          <w:rFonts w:cstheme="minorHAnsi"/>
          <w:sz w:val="22"/>
          <w:szCs w:val="22"/>
        </w:rPr>
        <w:t xml:space="preserve">egner de unge </w:t>
      </w:r>
      <w:r w:rsidR="009E12AB" w:rsidRPr="0032620B">
        <w:rPr>
          <w:rFonts w:cstheme="minorHAnsi"/>
          <w:sz w:val="22"/>
          <w:szCs w:val="22"/>
        </w:rPr>
        <w:t>som</w:t>
      </w:r>
      <w:r w:rsidR="001B3A6A" w:rsidRPr="0032620B">
        <w:rPr>
          <w:rFonts w:cstheme="minorHAnsi"/>
          <w:sz w:val="22"/>
          <w:szCs w:val="22"/>
        </w:rPr>
        <w:t xml:space="preserve"> </w:t>
      </w:r>
      <w:r w:rsidR="00831B3D" w:rsidRPr="0032620B">
        <w:rPr>
          <w:rFonts w:cstheme="minorHAnsi"/>
          <w:sz w:val="22"/>
          <w:szCs w:val="22"/>
        </w:rPr>
        <w:t>engagerede</w:t>
      </w:r>
      <w:r w:rsidR="00E07A2A">
        <w:rPr>
          <w:rFonts w:cstheme="minorHAnsi"/>
          <w:sz w:val="22"/>
          <w:szCs w:val="22"/>
        </w:rPr>
        <w:t>,</w:t>
      </w:r>
      <w:r w:rsidR="001B3A6A" w:rsidRPr="0032620B">
        <w:rPr>
          <w:rFonts w:cstheme="minorHAnsi"/>
          <w:sz w:val="22"/>
          <w:szCs w:val="22"/>
        </w:rPr>
        <w:t xml:space="preserve"> når de</w:t>
      </w:r>
      <w:r w:rsidR="00E83B32" w:rsidRPr="0032620B">
        <w:rPr>
          <w:rFonts w:cstheme="minorHAnsi"/>
          <w:sz w:val="22"/>
          <w:szCs w:val="22"/>
        </w:rPr>
        <w:t xml:space="preserve"> deltager i et </w:t>
      </w:r>
      <w:r w:rsidR="001B3A6A" w:rsidRPr="0032620B">
        <w:rPr>
          <w:rFonts w:cstheme="minorHAnsi"/>
          <w:sz w:val="22"/>
          <w:szCs w:val="22"/>
        </w:rPr>
        <w:t>event eller se</w:t>
      </w:r>
      <w:r w:rsidR="00E83B32" w:rsidRPr="0032620B">
        <w:rPr>
          <w:rFonts w:cstheme="minorHAnsi"/>
          <w:sz w:val="22"/>
          <w:szCs w:val="22"/>
        </w:rPr>
        <w:t>r</w:t>
      </w:r>
      <w:r w:rsidR="001B3A6A" w:rsidRPr="0032620B">
        <w:rPr>
          <w:rFonts w:cstheme="minorHAnsi"/>
          <w:sz w:val="22"/>
          <w:szCs w:val="22"/>
        </w:rPr>
        <w:t xml:space="preserve"> en video/liker</w:t>
      </w:r>
      <w:r w:rsidR="00BE628D" w:rsidRPr="0032620B">
        <w:rPr>
          <w:rFonts w:cstheme="minorHAnsi"/>
          <w:sz w:val="22"/>
          <w:szCs w:val="22"/>
        </w:rPr>
        <w:t xml:space="preserve"> en video/post fra</w:t>
      </w:r>
      <w:r w:rsidR="001B3A6A" w:rsidRPr="0032620B">
        <w:rPr>
          <w:rFonts w:cstheme="minorHAnsi"/>
          <w:sz w:val="22"/>
          <w:szCs w:val="22"/>
        </w:rPr>
        <w:t xml:space="preserve"> de unge inspirators online kampagneaktiviteter. </w:t>
      </w:r>
      <w:r w:rsidR="00E83B32" w:rsidRPr="0032620B">
        <w:rPr>
          <w:rFonts w:cstheme="minorHAnsi"/>
          <w:sz w:val="22"/>
          <w:szCs w:val="22"/>
        </w:rPr>
        <w:t xml:space="preserve">Vores mål er at denne gruppe bliver </w:t>
      </w:r>
      <w:r w:rsidR="00BE628D" w:rsidRPr="0032620B">
        <w:rPr>
          <w:rFonts w:cstheme="minorHAnsi"/>
          <w:sz w:val="22"/>
          <w:szCs w:val="22"/>
        </w:rPr>
        <w:t>’</w:t>
      </w:r>
      <w:r w:rsidR="00E83B32" w:rsidRPr="0032620B">
        <w:rPr>
          <w:rFonts w:cstheme="minorHAnsi"/>
          <w:i/>
          <w:iCs/>
          <w:sz w:val="22"/>
          <w:szCs w:val="22"/>
        </w:rPr>
        <w:t>observatorer</w:t>
      </w:r>
      <w:r w:rsidR="00BE628D" w:rsidRPr="0032620B">
        <w:rPr>
          <w:rFonts w:cstheme="minorHAnsi"/>
          <w:i/>
          <w:iCs/>
          <w:sz w:val="22"/>
          <w:szCs w:val="22"/>
        </w:rPr>
        <w:t>’</w:t>
      </w:r>
      <w:r w:rsidR="00E83B32" w:rsidRPr="0032620B">
        <w:rPr>
          <w:rFonts w:cstheme="minorHAnsi"/>
          <w:sz w:val="22"/>
          <w:szCs w:val="22"/>
        </w:rPr>
        <w:t xml:space="preserve">, </w:t>
      </w:r>
      <w:r w:rsidR="00BE628D" w:rsidRPr="0032620B">
        <w:rPr>
          <w:rFonts w:cstheme="minorHAnsi"/>
          <w:sz w:val="22"/>
          <w:szCs w:val="22"/>
        </w:rPr>
        <w:t>’</w:t>
      </w:r>
      <w:r w:rsidR="00E83B32" w:rsidRPr="0032620B">
        <w:rPr>
          <w:rFonts w:cstheme="minorHAnsi"/>
          <w:i/>
          <w:iCs/>
          <w:sz w:val="22"/>
          <w:szCs w:val="22"/>
        </w:rPr>
        <w:t>følgere</w:t>
      </w:r>
      <w:r w:rsidR="00BE628D" w:rsidRPr="0032620B">
        <w:rPr>
          <w:rFonts w:cstheme="minorHAnsi"/>
          <w:i/>
          <w:iCs/>
          <w:sz w:val="22"/>
          <w:szCs w:val="22"/>
        </w:rPr>
        <w:t>’</w:t>
      </w:r>
      <w:r w:rsidR="00E83B32" w:rsidRPr="0032620B">
        <w:rPr>
          <w:rFonts w:cstheme="minorHAnsi"/>
          <w:sz w:val="22"/>
          <w:szCs w:val="22"/>
        </w:rPr>
        <w:t xml:space="preserve"> eller </w:t>
      </w:r>
      <w:r w:rsidR="00BE628D" w:rsidRPr="0032620B">
        <w:rPr>
          <w:rFonts w:cstheme="minorHAnsi"/>
          <w:sz w:val="22"/>
          <w:szCs w:val="22"/>
        </w:rPr>
        <w:t>’</w:t>
      </w:r>
      <w:r w:rsidR="00E83B32" w:rsidRPr="0032620B">
        <w:rPr>
          <w:rFonts w:cstheme="minorHAnsi"/>
          <w:i/>
          <w:iCs/>
          <w:sz w:val="22"/>
          <w:szCs w:val="22"/>
        </w:rPr>
        <w:t>tilslutter</w:t>
      </w:r>
      <w:r w:rsidR="00BE628D" w:rsidRPr="0032620B">
        <w:rPr>
          <w:rFonts w:cstheme="minorHAnsi"/>
          <w:i/>
          <w:iCs/>
          <w:sz w:val="22"/>
          <w:szCs w:val="22"/>
        </w:rPr>
        <w:t>’</w:t>
      </w:r>
      <w:r w:rsidR="00E83B32" w:rsidRPr="0032620B">
        <w:rPr>
          <w:rFonts w:cstheme="minorHAnsi"/>
          <w:sz w:val="22"/>
          <w:szCs w:val="22"/>
        </w:rPr>
        <w:t xml:space="preserve"> sig de unges kampagner. </w:t>
      </w:r>
    </w:p>
    <w:p w14:paraId="667FCE34" w14:textId="77777777" w:rsidR="00831B3D" w:rsidRPr="0032620B" w:rsidRDefault="00831B3D" w:rsidP="0032620B">
      <w:pPr>
        <w:jc w:val="both"/>
        <w:rPr>
          <w:rFonts w:cstheme="minorHAnsi"/>
          <w:sz w:val="22"/>
          <w:szCs w:val="22"/>
        </w:rPr>
      </w:pPr>
    </w:p>
    <w:p w14:paraId="76C4AEE4" w14:textId="5C17F708" w:rsidR="00731894" w:rsidRPr="0032620B" w:rsidRDefault="001B3A6A" w:rsidP="0032620B">
      <w:pPr>
        <w:jc w:val="both"/>
        <w:rPr>
          <w:rFonts w:cstheme="minorHAnsi"/>
          <w:sz w:val="22"/>
          <w:szCs w:val="22"/>
        </w:rPr>
      </w:pPr>
      <w:r w:rsidRPr="0032620B">
        <w:rPr>
          <w:rFonts w:cstheme="minorHAnsi"/>
          <w:sz w:val="22"/>
          <w:szCs w:val="22"/>
        </w:rPr>
        <w:t xml:space="preserve">Vi ønsker at </w:t>
      </w:r>
      <w:r w:rsidR="00E57F5E" w:rsidRPr="0032620B">
        <w:rPr>
          <w:rFonts w:cstheme="minorHAnsi"/>
          <w:sz w:val="22"/>
          <w:szCs w:val="22"/>
        </w:rPr>
        <w:t>engagere</w:t>
      </w:r>
      <w:r w:rsidR="00DC4DAC" w:rsidRPr="0032620B">
        <w:rPr>
          <w:rFonts w:cstheme="minorHAnsi"/>
          <w:sz w:val="22"/>
          <w:szCs w:val="22"/>
        </w:rPr>
        <w:t xml:space="preserve"> 3000</w:t>
      </w:r>
      <w:r w:rsidRPr="0032620B">
        <w:rPr>
          <w:rFonts w:cstheme="minorHAnsi"/>
          <w:sz w:val="22"/>
          <w:szCs w:val="22"/>
        </w:rPr>
        <w:t xml:space="preserve"> unge gennem kampagnen. </w:t>
      </w:r>
      <w:r w:rsidR="00D37426" w:rsidRPr="0032620B">
        <w:rPr>
          <w:rFonts w:cstheme="minorHAnsi"/>
          <w:sz w:val="22"/>
          <w:szCs w:val="22"/>
        </w:rPr>
        <w:t xml:space="preserve"> </w:t>
      </w:r>
    </w:p>
    <w:p w14:paraId="72764ED2" w14:textId="77777777" w:rsidR="00731894" w:rsidRPr="0032620B" w:rsidRDefault="00731894" w:rsidP="0032620B">
      <w:pPr>
        <w:jc w:val="both"/>
        <w:rPr>
          <w:rFonts w:cstheme="minorHAnsi"/>
          <w:sz w:val="22"/>
          <w:szCs w:val="22"/>
        </w:rPr>
      </w:pPr>
    </w:p>
    <w:p w14:paraId="5136D651" w14:textId="2B4D4D68" w:rsidR="00E83B32" w:rsidRPr="0032620B" w:rsidRDefault="00731894" w:rsidP="0032620B">
      <w:pPr>
        <w:jc w:val="both"/>
        <w:rPr>
          <w:rFonts w:cstheme="minorHAnsi"/>
          <w:sz w:val="22"/>
          <w:szCs w:val="22"/>
        </w:rPr>
      </w:pPr>
      <w:r w:rsidRPr="0032620B">
        <w:rPr>
          <w:rFonts w:cstheme="minorHAnsi"/>
          <w:b/>
          <w:bCs/>
          <w:sz w:val="22"/>
          <w:szCs w:val="22"/>
        </w:rPr>
        <w:t>Den tredje målgruppe</w:t>
      </w:r>
      <w:r w:rsidRPr="0032620B">
        <w:rPr>
          <w:rFonts w:cstheme="minorHAnsi"/>
          <w:sz w:val="22"/>
          <w:szCs w:val="22"/>
        </w:rPr>
        <w:t xml:space="preserve"> er </w:t>
      </w:r>
      <w:r w:rsidR="001B3A6A" w:rsidRPr="0032620B">
        <w:rPr>
          <w:rFonts w:cstheme="minorHAnsi"/>
          <w:sz w:val="22"/>
          <w:szCs w:val="22"/>
        </w:rPr>
        <w:t xml:space="preserve">de </w:t>
      </w:r>
      <w:r w:rsidRPr="0032620B">
        <w:rPr>
          <w:rFonts w:cstheme="minorHAnsi"/>
          <w:sz w:val="22"/>
          <w:szCs w:val="22"/>
        </w:rPr>
        <w:t xml:space="preserve">unge </w:t>
      </w:r>
      <w:r w:rsidR="001B3A6A" w:rsidRPr="0032620B">
        <w:rPr>
          <w:rFonts w:cstheme="minorHAnsi"/>
          <w:sz w:val="22"/>
          <w:szCs w:val="22"/>
        </w:rPr>
        <w:t>i Zambia</w:t>
      </w:r>
      <w:r w:rsidRPr="0032620B">
        <w:rPr>
          <w:rFonts w:cstheme="minorHAnsi"/>
          <w:sz w:val="22"/>
          <w:szCs w:val="22"/>
        </w:rPr>
        <w:t>. De er typisk mellem 20 – 30 år</w:t>
      </w:r>
      <w:r w:rsidR="001B3A6A" w:rsidRPr="0032620B">
        <w:rPr>
          <w:rFonts w:cstheme="minorHAnsi"/>
          <w:sz w:val="22"/>
          <w:szCs w:val="22"/>
        </w:rPr>
        <w:t>. De er unge</w:t>
      </w:r>
      <w:r w:rsidR="00E07A2A">
        <w:rPr>
          <w:rFonts w:cstheme="minorHAnsi"/>
          <w:sz w:val="22"/>
          <w:szCs w:val="22"/>
        </w:rPr>
        <w:t>,</w:t>
      </w:r>
      <w:r w:rsidR="001B3A6A" w:rsidRPr="0032620B">
        <w:rPr>
          <w:rFonts w:cstheme="minorHAnsi"/>
          <w:sz w:val="22"/>
          <w:szCs w:val="22"/>
        </w:rPr>
        <w:t xml:space="preserve"> der lever i fattigdom, men har formået at organisere sig gennem projekter, der kæmpe</w:t>
      </w:r>
      <w:r w:rsidR="00E83B32" w:rsidRPr="0032620B">
        <w:rPr>
          <w:rFonts w:cstheme="minorHAnsi"/>
          <w:sz w:val="22"/>
          <w:szCs w:val="22"/>
        </w:rPr>
        <w:t>r</w:t>
      </w:r>
      <w:r w:rsidR="001B3A6A" w:rsidRPr="0032620B">
        <w:rPr>
          <w:rFonts w:cstheme="minorHAnsi"/>
          <w:sz w:val="22"/>
          <w:szCs w:val="22"/>
        </w:rPr>
        <w:t xml:space="preserve"> for unges rettigheder og indflydelse på implementering af </w:t>
      </w:r>
      <w:r w:rsidR="00BE628D" w:rsidRPr="0032620B">
        <w:rPr>
          <w:rFonts w:cstheme="minorHAnsi"/>
          <w:sz w:val="22"/>
          <w:szCs w:val="22"/>
        </w:rPr>
        <w:t>V</w:t>
      </w:r>
      <w:r w:rsidR="001B3A6A" w:rsidRPr="0032620B">
        <w:rPr>
          <w:rFonts w:cstheme="minorHAnsi"/>
          <w:sz w:val="22"/>
          <w:szCs w:val="22"/>
        </w:rPr>
        <w:t xml:space="preserve">erdensmålene i Zambia </w:t>
      </w:r>
      <w:r w:rsidR="00BE628D" w:rsidRPr="0032620B">
        <w:rPr>
          <w:rFonts w:cstheme="minorHAnsi"/>
          <w:sz w:val="22"/>
          <w:szCs w:val="22"/>
        </w:rPr>
        <w:t>og princippet om</w:t>
      </w:r>
      <w:r w:rsidR="001B3A6A" w:rsidRPr="0032620B">
        <w:rPr>
          <w:rFonts w:cstheme="minorHAnsi"/>
          <w:sz w:val="22"/>
          <w:szCs w:val="22"/>
        </w:rPr>
        <w:t xml:space="preserve"> </w:t>
      </w:r>
      <w:proofErr w:type="spellStart"/>
      <w:r w:rsidR="001B3A6A" w:rsidRPr="0032620B">
        <w:rPr>
          <w:rFonts w:cstheme="minorHAnsi"/>
          <w:sz w:val="22"/>
          <w:szCs w:val="22"/>
        </w:rPr>
        <w:t>Leave</w:t>
      </w:r>
      <w:proofErr w:type="spellEnd"/>
      <w:r w:rsidR="001B3A6A" w:rsidRPr="0032620B">
        <w:rPr>
          <w:rFonts w:cstheme="minorHAnsi"/>
          <w:sz w:val="22"/>
          <w:szCs w:val="22"/>
        </w:rPr>
        <w:t xml:space="preserve"> No </w:t>
      </w:r>
      <w:r w:rsidR="00E07A2A">
        <w:rPr>
          <w:rFonts w:cstheme="minorHAnsi"/>
          <w:sz w:val="22"/>
          <w:szCs w:val="22"/>
        </w:rPr>
        <w:t>O</w:t>
      </w:r>
      <w:r w:rsidR="001B3A6A" w:rsidRPr="0032620B">
        <w:rPr>
          <w:rFonts w:cstheme="minorHAnsi"/>
          <w:sz w:val="22"/>
          <w:szCs w:val="22"/>
        </w:rPr>
        <w:t xml:space="preserve">ne </w:t>
      </w:r>
      <w:proofErr w:type="spellStart"/>
      <w:r w:rsidR="00E07A2A">
        <w:rPr>
          <w:rFonts w:cstheme="minorHAnsi"/>
          <w:sz w:val="22"/>
          <w:szCs w:val="22"/>
        </w:rPr>
        <w:t>B</w:t>
      </w:r>
      <w:r w:rsidR="001B3A6A" w:rsidRPr="0032620B">
        <w:rPr>
          <w:rFonts w:cstheme="minorHAnsi"/>
          <w:sz w:val="22"/>
          <w:szCs w:val="22"/>
        </w:rPr>
        <w:t>ehind</w:t>
      </w:r>
      <w:proofErr w:type="spellEnd"/>
      <w:r w:rsidR="001B3A6A" w:rsidRPr="0032620B">
        <w:rPr>
          <w:rFonts w:cstheme="minorHAnsi"/>
          <w:sz w:val="22"/>
          <w:szCs w:val="22"/>
        </w:rPr>
        <w:t>.</w:t>
      </w:r>
      <w:r w:rsidR="00E83B32" w:rsidRPr="0032620B">
        <w:rPr>
          <w:rFonts w:cstheme="minorHAnsi"/>
          <w:sz w:val="22"/>
          <w:szCs w:val="22"/>
        </w:rPr>
        <w:t xml:space="preserve"> I forhold til engagement</w:t>
      </w:r>
      <w:r w:rsidR="003F3C4E" w:rsidRPr="0032620B">
        <w:rPr>
          <w:rFonts w:cstheme="minorHAnsi"/>
          <w:sz w:val="22"/>
          <w:szCs w:val="22"/>
        </w:rPr>
        <w:t>s</w:t>
      </w:r>
      <w:r w:rsidR="00E83B32" w:rsidRPr="0032620B">
        <w:rPr>
          <w:rFonts w:cstheme="minorHAnsi"/>
          <w:sz w:val="22"/>
          <w:szCs w:val="22"/>
        </w:rPr>
        <w:t xml:space="preserve">pyramiden har disse unge masser af erfaring med frivilligt engagement </w:t>
      </w:r>
      <w:r w:rsidR="00037609" w:rsidRPr="0032620B">
        <w:rPr>
          <w:rFonts w:cstheme="minorHAnsi"/>
          <w:sz w:val="22"/>
          <w:szCs w:val="22"/>
        </w:rPr>
        <w:t>og kan bet</w:t>
      </w:r>
      <w:r w:rsidR="00E07A2A">
        <w:rPr>
          <w:rFonts w:cstheme="minorHAnsi"/>
          <w:sz w:val="22"/>
          <w:szCs w:val="22"/>
        </w:rPr>
        <w:t>egn</w:t>
      </w:r>
      <w:r w:rsidR="00037609" w:rsidRPr="0032620B">
        <w:rPr>
          <w:rFonts w:cstheme="minorHAnsi"/>
          <w:sz w:val="22"/>
          <w:szCs w:val="22"/>
        </w:rPr>
        <w:t>es som</w:t>
      </w:r>
      <w:r w:rsidR="00E83B32" w:rsidRPr="0032620B">
        <w:rPr>
          <w:rFonts w:cstheme="minorHAnsi"/>
          <w:sz w:val="22"/>
          <w:szCs w:val="22"/>
        </w:rPr>
        <w:t xml:space="preserve"> </w:t>
      </w:r>
      <w:r w:rsidR="00037609" w:rsidRPr="0032620B">
        <w:rPr>
          <w:rFonts w:cstheme="minorHAnsi"/>
          <w:sz w:val="22"/>
          <w:szCs w:val="22"/>
        </w:rPr>
        <w:t>’</w:t>
      </w:r>
      <w:r w:rsidR="00E83B32" w:rsidRPr="0032620B">
        <w:rPr>
          <w:rFonts w:cstheme="minorHAnsi"/>
          <w:i/>
          <w:iCs/>
          <w:sz w:val="22"/>
          <w:szCs w:val="22"/>
        </w:rPr>
        <w:t>leder</w:t>
      </w:r>
      <w:r w:rsidR="00037609" w:rsidRPr="0032620B">
        <w:rPr>
          <w:rFonts w:cstheme="minorHAnsi"/>
          <w:i/>
          <w:iCs/>
          <w:sz w:val="22"/>
          <w:szCs w:val="22"/>
        </w:rPr>
        <w:t>’</w:t>
      </w:r>
      <w:r w:rsidR="00E83B32" w:rsidRPr="0032620B">
        <w:rPr>
          <w:rFonts w:cstheme="minorHAnsi"/>
          <w:sz w:val="22"/>
          <w:szCs w:val="22"/>
        </w:rPr>
        <w:t xml:space="preserve"> og </w:t>
      </w:r>
      <w:r w:rsidR="00037609" w:rsidRPr="0032620B">
        <w:rPr>
          <w:rFonts w:cstheme="minorHAnsi"/>
          <w:sz w:val="22"/>
          <w:szCs w:val="22"/>
        </w:rPr>
        <w:t>’</w:t>
      </w:r>
      <w:r w:rsidR="00E83B32" w:rsidRPr="0032620B">
        <w:rPr>
          <w:rFonts w:cstheme="minorHAnsi"/>
          <w:i/>
          <w:iCs/>
          <w:sz w:val="22"/>
          <w:szCs w:val="22"/>
        </w:rPr>
        <w:t>ejer</w:t>
      </w:r>
      <w:r w:rsidR="00037609" w:rsidRPr="0032620B">
        <w:rPr>
          <w:rFonts w:cstheme="minorHAnsi"/>
          <w:i/>
          <w:iCs/>
          <w:sz w:val="22"/>
          <w:szCs w:val="22"/>
        </w:rPr>
        <w:t>’</w:t>
      </w:r>
      <w:r w:rsidR="00E83B32" w:rsidRPr="0032620B">
        <w:rPr>
          <w:rFonts w:cstheme="minorHAnsi"/>
          <w:sz w:val="22"/>
          <w:szCs w:val="22"/>
        </w:rPr>
        <w:t xml:space="preserve">. Omvendt, </w:t>
      </w:r>
      <w:r w:rsidR="00E07A2A">
        <w:rPr>
          <w:rFonts w:cstheme="minorHAnsi"/>
          <w:sz w:val="22"/>
          <w:szCs w:val="22"/>
        </w:rPr>
        <w:t xml:space="preserve">så </w:t>
      </w:r>
      <w:r w:rsidR="00E83B32" w:rsidRPr="0032620B">
        <w:rPr>
          <w:rFonts w:cstheme="minorHAnsi"/>
          <w:sz w:val="22"/>
          <w:szCs w:val="22"/>
        </w:rPr>
        <w:t>vil dette projekt være nyt for dem</w:t>
      </w:r>
      <w:r w:rsidR="00603485" w:rsidRPr="0032620B">
        <w:rPr>
          <w:rFonts w:cstheme="minorHAnsi"/>
          <w:sz w:val="22"/>
          <w:szCs w:val="22"/>
        </w:rPr>
        <w:t xml:space="preserve">. Det er </w:t>
      </w:r>
      <w:r w:rsidR="00037609" w:rsidRPr="0032620B">
        <w:rPr>
          <w:rFonts w:cstheme="minorHAnsi"/>
          <w:sz w:val="22"/>
          <w:szCs w:val="22"/>
        </w:rPr>
        <w:t>afgørende</w:t>
      </w:r>
      <w:r w:rsidR="00E07A2A">
        <w:rPr>
          <w:rFonts w:cstheme="minorHAnsi"/>
          <w:sz w:val="22"/>
          <w:szCs w:val="22"/>
        </w:rPr>
        <w:t>,</w:t>
      </w:r>
      <w:r w:rsidR="00037609" w:rsidRPr="0032620B">
        <w:rPr>
          <w:rFonts w:cstheme="minorHAnsi"/>
          <w:sz w:val="22"/>
          <w:szCs w:val="22"/>
        </w:rPr>
        <w:t xml:space="preserve"> at de unge f</w:t>
      </w:r>
      <w:r w:rsidR="00603485" w:rsidRPr="0032620B">
        <w:rPr>
          <w:rFonts w:cstheme="minorHAnsi"/>
          <w:sz w:val="22"/>
          <w:szCs w:val="22"/>
        </w:rPr>
        <w:t xml:space="preserve">ra Zambia ikke blot er med som passive modtagere, der giver de unge danskere en god oplevelse, </w:t>
      </w:r>
      <w:r w:rsidR="00E07A2A">
        <w:rPr>
          <w:rFonts w:cstheme="minorHAnsi"/>
          <w:sz w:val="22"/>
          <w:szCs w:val="22"/>
        </w:rPr>
        <w:t>som</w:t>
      </w:r>
      <w:r w:rsidR="00603485" w:rsidRPr="0032620B">
        <w:rPr>
          <w:rFonts w:cstheme="minorHAnsi"/>
          <w:sz w:val="22"/>
          <w:szCs w:val="22"/>
        </w:rPr>
        <w:t xml:space="preserve"> motiverer deres kampagneindsats. De unge fra Zambia er aktive forandringsagenter og ligeværdige partnere, der bidrager til nuancerede fortællinger og peger på nye former for mellemfolkeligt engagement gennem online kampagner. Dermed er </w:t>
      </w:r>
      <w:r w:rsidR="00E57F5E" w:rsidRPr="0032620B">
        <w:rPr>
          <w:rFonts w:cstheme="minorHAnsi"/>
          <w:sz w:val="22"/>
          <w:szCs w:val="22"/>
        </w:rPr>
        <w:t xml:space="preserve">de zambiske unge på </w:t>
      </w:r>
      <w:r w:rsidR="00037609" w:rsidRPr="0032620B">
        <w:rPr>
          <w:rFonts w:cstheme="minorHAnsi"/>
          <w:sz w:val="22"/>
          <w:szCs w:val="22"/>
        </w:rPr>
        <w:t>’</w:t>
      </w:r>
      <w:r w:rsidR="00603485" w:rsidRPr="0032620B">
        <w:rPr>
          <w:rFonts w:cstheme="minorHAnsi"/>
          <w:i/>
          <w:iCs/>
          <w:sz w:val="22"/>
          <w:szCs w:val="22"/>
        </w:rPr>
        <w:t>bidrager</w:t>
      </w:r>
      <w:r w:rsidR="00037609" w:rsidRPr="0032620B">
        <w:rPr>
          <w:rFonts w:cstheme="minorHAnsi"/>
          <w:i/>
          <w:iCs/>
          <w:sz w:val="22"/>
          <w:szCs w:val="22"/>
        </w:rPr>
        <w:t>’</w:t>
      </w:r>
      <w:r w:rsidR="00603485" w:rsidRPr="0032620B">
        <w:rPr>
          <w:rFonts w:cstheme="minorHAnsi"/>
          <w:sz w:val="22"/>
          <w:szCs w:val="22"/>
        </w:rPr>
        <w:t xml:space="preserve"> og </w:t>
      </w:r>
      <w:r w:rsidR="00037609" w:rsidRPr="0032620B">
        <w:rPr>
          <w:rFonts w:cstheme="minorHAnsi"/>
          <w:sz w:val="22"/>
          <w:szCs w:val="22"/>
        </w:rPr>
        <w:t>’</w:t>
      </w:r>
      <w:r w:rsidR="00603485" w:rsidRPr="0032620B">
        <w:rPr>
          <w:rFonts w:cstheme="minorHAnsi"/>
          <w:i/>
          <w:iCs/>
          <w:sz w:val="22"/>
          <w:szCs w:val="22"/>
        </w:rPr>
        <w:t>ejer</w:t>
      </w:r>
      <w:r w:rsidR="00037609" w:rsidRPr="0032620B">
        <w:rPr>
          <w:rFonts w:cstheme="minorHAnsi"/>
          <w:i/>
          <w:iCs/>
          <w:sz w:val="22"/>
          <w:szCs w:val="22"/>
        </w:rPr>
        <w:t>’</w:t>
      </w:r>
      <w:r w:rsidR="00603485" w:rsidRPr="0032620B">
        <w:rPr>
          <w:rFonts w:cstheme="minorHAnsi"/>
          <w:sz w:val="22"/>
          <w:szCs w:val="22"/>
        </w:rPr>
        <w:t xml:space="preserve"> niveau</w:t>
      </w:r>
      <w:r w:rsidR="00E57F5E" w:rsidRPr="0032620B">
        <w:rPr>
          <w:rFonts w:cstheme="minorHAnsi"/>
          <w:sz w:val="22"/>
          <w:szCs w:val="22"/>
        </w:rPr>
        <w:t xml:space="preserve"> i</w:t>
      </w:r>
      <w:r w:rsidR="00603485" w:rsidRPr="0032620B">
        <w:rPr>
          <w:rFonts w:cstheme="minorHAnsi"/>
          <w:sz w:val="22"/>
          <w:szCs w:val="22"/>
        </w:rPr>
        <w:t xml:space="preserve"> den</w:t>
      </w:r>
      <w:r w:rsidR="00037609" w:rsidRPr="0032620B">
        <w:rPr>
          <w:rFonts w:cstheme="minorHAnsi"/>
          <w:sz w:val="22"/>
          <w:szCs w:val="22"/>
        </w:rPr>
        <w:t>ne indsats</w:t>
      </w:r>
      <w:r w:rsidR="00603485" w:rsidRPr="0032620B">
        <w:rPr>
          <w:rFonts w:cstheme="minorHAnsi"/>
          <w:sz w:val="22"/>
          <w:szCs w:val="22"/>
        </w:rPr>
        <w:t>.</w:t>
      </w:r>
    </w:p>
    <w:p w14:paraId="09AB0AFD" w14:textId="01D14935" w:rsidR="00603485" w:rsidRPr="0032620B" w:rsidRDefault="00603485" w:rsidP="0032620B">
      <w:pPr>
        <w:jc w:val="both"/>
        <w:rPr>
          <w:rFonts w:cstheme="minorHAnsi"/>
          <w:sz w:val="22"/>
          <w:szCs w:val="22"/>
        </w:rPr>
      </w:pPr>
    </w:p>
    <w:p w14:paraId="54F219B2" w14:textId="16E3432C" w:rsidR="00603485" w:rsidRPr="0032620B" w:rsidRDefault="00603485" w:rsidP="0032620B">
      <w:pPr>
        <w:jc w:val="both"/>
        <w:rPr>
          <w:rFonts w:cstheme="minorHAnsi"/>
          <w:sz w:val="22"/>
          <w:szCs w:val="22"/>
        </w:rPr>
      </w:pPr>
      <w:r w:rsidRPr="0032620B">
        <w:rPr>
          <w:rFonts w:cstheme="minorHAnsi"/>
          <w:sz w:val="22"/>
          <w:szCs w:val="22"/>
        </w:rPr>
        <w:t>Vi ønsker at engagere 2</w:t>
      </w:r>
      <w:r w:rsidR="00AF771B" w:rsidRPr="0032620B">
        <w:rPr>
          <w:rFonts w:cstheme="minorHAnsi"/>
          <w:sz w:val="22"/>
          <w:szCs w:val="22"/>
        </w:rPr>
        <w:t>0</w:t>
      </w:r>
      <w:r w:rsidRPr="0032620B">
        <w:rPr>
          <w:rFonts w:cstheme="minorHAnsi"/>
          <w:sz w:val="22"/>
          <w:szCs w:val="22"/>
        </w:rPr>
        <w:t xml:space="preserve"> unge i Zambia.</w:t>
      </w:r>
    </w:p>
    <w:p w14:paraId="2D3B500F" w14:textId="77777777" w:rsidR="00E83B32" w:rsidRPr="0032620B" w:rsidRDefault="00E83B32" w:rsidP="0032620B">
      <w:pPr>
        <w:jc w:val="both"/>
        <w:rPr>
          <w:rFonts w:cstheme="minorHAnsi"/>
          <w:sz w:val="22"/>
          <w:szCs w:val="22"/>
        </w:rPr>
      </w:pPr>
    </w:p>
    <w:p w14:paraId="1BA8DA66" w14:textId="1F10B483" w:rsidR="00E07A2A" w:rsidRDefault="00E07A2A" w:rsidP="0032620B">
      <w:pPr>
        <w:jc w:val="both"/>
        <w:rPr>
          <w:rFonts w:cstheme="minorHAnsi"/>
          <w:b/>
          <w:bCs/>
          <w:sz w:val="22"/>
          <w:szCs w:val="22"/>
        </w:rPr>
      </w:pPr>
      <w:r>
        <w:rPr>
          <w:rFonts w:cstheme="minorHAnsi"/>
          <w:b/>
          <w:bCs/>
          <w:sz w:val="22"/>
          <w:szCs w:val="22"/>
        </w:rPr>
        <w:t>Rekruttering og fastholdelse</w:t>
      </w:r>
      <w:r w:rsidR="00541BE9">
        <w:rPr>
          <w:rFonts w:cstheme="minorHAnsi"/>
          <w:b/>
          <w:bCs/>
          <w:sz w:val="22"/>
          <w:szCs w:val="22"/>
        </w:rPr>
        <w:t xml:space="preserve"> af målgrupperne</w:t>
      </w:r>
    </w:p>
    <w:p w14:paraId="56A0747E" w14:textId="2B52ACC3" w:rsidR="00E03990" w:rsidRPr="0032620B" w:rsidRDefault="00060F1C" w:rsidP="0032620B">
      <w:pPr>
        <w:jc w:val="both"/>
        <w:rPr>
          <w:rFonts w:cstheme="minorHAnsi"/>
          <w:sz w:val="22"/>
          <w:szCs w:val="22"/>
        </w:rPr>
      </w:pPr>
      <w:r w:rsidRPr="0032620B">
        <w:rPr>
          <w:rFonts w:cstheme="minorHAnsi"/>
          <w:sz w:val="22"/>
          <w:szCs w:val="22"/>
        </w:rPr>
        <w:t xml:space="preserve">Vores rekrutteringsstrategi er baseret på mange års erfaring med at arbejde med unge i udsatte positioner og </w:t>
      </w:r>
      <w:r w:rsidR="00E03990" w:rsidRPr="0032620B">
        <w:rPr>
          <w:rFonts w:cstheme="minorHAnsi"/>
          <w:sz w:val="22"/>
          <w:szCs w:val="22"/>
        </w:rPr>
        <w:t xml:space="preserve">vi </w:t>
      </w:r>
      <w:r w:rsidRPr="0032620B">
        <w:rPr>
          <w:rFonts w:cstheme="minorHAnsi"/>
          <w:sz w:val="22"/>
          <w:szCs w:val="22"/>
        </w:rPr>
        <w:t xml:space="preserve">blander metoder fra den amerikanske kampagnestrategi; </w:t>
      </w:r>
      <w:proofErr w:type="spellStart"/>
      <w:r w:rsidRPr="0032620B">
        <w:rPr>
          <w:rFonts w:cstheme="minorHAnsi"/>
          <w:i/>
          <w:iCs/>
          <w:sz w:val="22"/>
          <w:szCs w:val="22"/>
        </w:rPr>
        <w:t>Organizing</w:t>
      </w:r>
      <w:proofErr w:type="spellEnd"/>
      <w:r w:rsidR="00E03990" w:rsidRPr="0032620B">
        <w:rPr>
          <w:rFonts w:cstheme="minorHAnsi"/>
          <w:sz w:val="22"/>
          <w:szCs w:val="22"/>
        </w:rPr>
        <w:t>, rettighedsbaseret arbejde</w:t>
      </w:r>
      <w:r w:rsidRPr="0032620B">
        <w:rPr>
          <w:rFonts w:cstheme="minorHAnsi"/>
          <w:sz w:val="22"/>
          <w:szCs w:val="22"/>
        </w:rPr>
        <w:t xml:space="preserve"> og socialpædagogisk arbejde. Når man arbejder med unge</w:t>
      </w:r>
      <w:r w:rsidR="00037609" w:rsidRPr="0032620B">
        <w:rPr>
          <w:rFonts w:cstheme="minorHAnsi"/>
          <w:sz w:val="22"/>
          <w:szCs w:val="22"/>
        </w:rPr>
        <w:t>, som kan være</w:t>
      </w:r>
      <w:r w:rsidRPr="0032620B">
        <w:rPr>
          <w:rFonts w:cstheme="minorHAnsi"/>
          <w:sz w:val="22"/>
          <w:szCs w:val="22"/>
        </w:rPr>
        <w:t xml:space="preserve"> i</w:t>
      </w:r>
      <w:r w:rsidR="00037609" w:rsidRPr="0032620B">
        <w:rPr>
          <w:rFonts w:cstheme="minorHAnsi"/>
          <w:sz w:val="22"/>
          <w:szCs w:val="22"/>
        </w:rPr>
        <w:t xml:space="preserve"> en</w:t>
      </w:r>
      <w:r w:rsidRPr="0032620B">
        <w:rPr>
          <w:rFonts w:cstheme="minorHAnsi"/>
          <w:sz w:val="22"/>
          <w:szCs w:val="22"/>
        </w:rPr>
        <w:t xml:space="preserve"> udsat</w:t>
      </w:r>
      <w:r w:rsidR="00037609" w:rsidRPr="0032620B">
        <w:rPr>
          <w:rFonts w:cstheme="minorHAnsi"/>
          <w:sz w:val="22"/>
          <w:szCs w:val="22"/>
        </w:rPr>
        <w:t xml:space="preserve"> </w:t>
      </w:r>
      <w:r w:rsidRPr="0032620B">
        <w:rPr>
          <w:rFonts w:cstheme="minorHAnsi"/>
          <w:sz w:val="22"/>
          <w:szCs w:val="22"/>
        </w:rPr>
        <w:t>position</w:t>
      </w:r>
      <w:r w:rsidR="00037609" w:rsidRPr="0032620B">
        <w:rPr>
          <w:rFonts w:cstheme="minorHAnsi"/>
          <w:sz w:val="22"/>
          <w:szCs w:val="22"/>
        </w:rPr>
        <w:t xml:space="preserve"> eller ikke tidligere har noget erfaring med at engagere sig i globalt arbejde,</w:t>
      </w:r>
      <w:r w:rsidRPr="0032620B">
        <w:rPr>
          <w:rFonts w:cstheme="minorHAnsi"/>
          <w:sz w:val="22"/>
          <w:szCs w:val="22"/>
        </w:rPr>
        <w:t xml:space="preserve"> </w:t>
      </w:r>
      <w:r w:rsidR="00E07A2A">
        <w:rPr>
          <w:rFonts w:cstheme="minorHAnsi"/>
          <w:sz w:val="22"/>
          <w:szCs w:val="22"/>
        </w:rPr>
        <w:t xml:space="preserve">så </w:t>
      </w:r>
      <w:r w:rsidRPr="0032620B">
        <w:rPr>
          <w:rFonts w:cstheme="minorHAnsi"/>
          <w:sz w:val="22"/>
          <w:szCs w:val="22"/>
        </w:rPr>
        <w:t>er det helt afgørende at have en tilpasset støtte til den enkelte unge, som en vigtig forudsætning for at sikre at alle unge kan inddrages og fastholdes i et forpligtende fællesskab.</w:t>
      </w:r>
      <w:r w:rsidR="00140CC4" w:rsidRPr="0032620B">
        <w:rPr>
          <w:rFonts w:cstheme="minorHAnsi"/>
          <w:sz w:val="22"/>
          <w:szCs w:val="22"/>
        </w:rPr>
        <w:t xml:space="preserve"> </w:t>
      </w:r>
    </w:p>
    <w:p w14:paraId="33036513" w14:textId="77777777" w:rsidR="00E03990" w:rsidRPr="0032620B" w:rsidRDefault="00E03990" w:rsidP="0032620B">
      <w:pPr>
        <w:jc w:val="both"/>
        <w:rPr>
          <w:rFonts w:cstheme="minorHAnsi"/>
          <w:sz w:val="22"/>
          <w:szCs w:val="22"/>
        </w:rPr>
      </w:pPr>
    </w:p>
    <w:p w14:paraId="051C1796" w14:textId="2B093F28" w:rsidR="007C49A2" w:rsidRPr="0032620B" w:rsidRDefault="00060F1C" w:rsidP="0032620B">
      <w:pPr>
        <w:jc w:val="both"/>
        <w:rPr>
          <w:rFonts w:cstheme="minorHAnsi"/>
          <w:sz w:val="22"/>
          <w:szCs w:val="22"/>
        </w:rPr>
      </w:pPr>
      <w:r w:rsidRPr="0032620B">
        <w:rPr>
          <w:rFonts w:cstheme="minorHAnsi"/>
          <w:sz w:val="22"/>
          <w:szCs w:val="22"/>
        </w:rPr>
        <w:t>For nogle unge er det en forudsætning</w:t>
      </w:r>
      <w:r w:rsidR="00E07A2A">
        <w:rPr>
          <w:rFonts w:cstheme="minorHAnsi"/>
          <w:sz w:val="22"/>
          <w:szCs w:val="22"/>
        </w:rPr>
        <w:t>,</w:t>
      </w:r>
      <w:r w:rsidRPr="0032620B">
        <w:rPr>
          <w:rFonts w:cstheme="minorHAnsi"/>
          <w:sz w:val="22"/>
          <w:szCs w:val="22"/>
        </w:rPr>
        <w:t xml:space="preserve"> at </w:t>
      </w:r>
      <w:r w:rsidR="00490A19" w:rsidRPr="0032620B">
        <w:rPr>
          <w:rFonts w:cstheme="minorHAnsi"/>
          <w:sz w:val="22"/>
          <w:szCs w:val="22"/>
        </w:rPr>
        <w:t>de</w:t>
      </w:r>
      <w:r w:rsidRPr="0032620B">
        <w:rPr>
          <w:rFonts w:cstheme="minorHAnsi"/>
          <w:sz w:val="22"/>
          <w:szCs w:val="22"/>
        </w:rPr>
        <w:t xml:space="preserve"> får en tillidsfuld relation til en voksen, før </w:t>
      </w:r>
      <w:r w:rsidR="00490A19" w:rsidRPr="0032620B">
        <w:rPr>
          <w:rFonts w:cstheme="minorHAnsi"/>
          <w:sz w:val="22"/>
          <w:szCs w:val="22"/>
        </w:rPr>
        <w:t>de</w:t>
      </w:r>
      <w:r w:rsidRPr="0032620B">
        <w:rPr>
          <w:rFonts w:cstheme="minorHAnsi"/>
          <w:sz w:val="22"/>
          <w:szCs w:val="22"/>
        </w:rPr>
        <w:t xml:space="preserve"> tør at forpligte sig til et større fællesskab. Dette gøres gennem 1:1 -samtaler</w:t>
      </w:r>
      <w:r w:rsidR="00E03990" w:rsidRPr="0032620B">
        <w:rPr>
          <w:rFonts w:cstheme="minorHAnsi"/>
          <w:sz w:val="22"/>
          <w:szCs w:val="22"/>
        </w:rPr>
        <w:t>, som vi</w:t>
      </w:r>
      <w:r w:rsidRPr="0032620B">
        <w:rPr>
          <w:rFonts w:cstheme="minorHAnsi"/>
          <w:sz w:val="22"/>
          <w:szCs w:val="22"/>
        </w:rPr>
        <w:t xml:space="preserve"> løbende </w:t>
      </w:r>
      <w:r w:rsidR="00E03990" w:rsidRPr="0032620B">
        <w:rPr>
          <w:rFonts w:cstheme="minorHAnsi"/>
          <w:sz w:val="22"/>
          <w:szCs w:val="22"/>
        </w:rPr>
        <w:t xml:space="preserve">har </w:t>
      </w:r>
      <w:r w:rsidRPr="0032620B">
        <w:rPr>
          <w:rFonts w:cstheme="minorHAnsi"/>
          <w:sz w:val="22"/>
          <w:szCs w:val="22"/>
        </w:rPr>
        <w:t>med de unge. En 1:1</w:t>
      </w:r>
      <w:r w:rsidR="00E07A2A">
        <w:rPr>
          <w:rFonts w:cstheme="minorHAnsi"/>
          <w:sz w:val="22"/>
          <w:szCs w:val="22"/>
        </w:rPr>
        <w:t>-</w:t>
      </w:r>
      <w:r w:rsidRPr="0032620B">
        <w:rPr>
          <w:rFonts w:cstheme="minorHAnsi"/>
          <w:sz w:val="22"/>
          <w:szCs w:val="22"/>
        </w:rPr>
        <w:t>samtale er en blanding</w:t>
      </w:r>
      <w:r w:rsidR="0099782A" w:rsidRPr="0032620B">
        <w:rPr>
          <w:rFonts w:cstheme="minorHAnsi"/>
          <w:sz w:val="22"/>
          <w:szCs w:val="22"/>
        </w:rPr>
        <w:t xml:space="preserve"> af </w:t>
      </w:r>
      <w:r w:rsidRPr="0032620B">
        <w:rPr>
          <w:rFonts w:cstheme="minorHAnsi"/>
          <w:sz w:val="22"/>
          <w:szCs w:val="22"/>
        </w:rPr>
        <w:t xml:space="preserve">en samtale og et interview, mellem det personlige og det professionelle. Gennem samtalen </w:t>
      </w:r>
      <w:r w:rsidR="00721447" w:rsidRPr="0032620B">
        <w:rPr>
          <w:rFonts w:cstheme="minorHAnsi"/>
          <w:sz w:val="22"/>
          <w:szCs w:val="22"/>
        </w:rPr>
        <w:t xml:space="preserve">identificeres den unges interesser, motivation, frygt etc. Gennem coachende spørgsmål udvikler den unge </w:t>
      </w:r>
      <w:r w:rsidR="00E03990" w:rsidRPr="0032620B">
        <w:rPr>
          <w:rFonts w:cstheme="minorHAnsi"/>
          <w:sz w:val="22"/>
          <w:szCs w:val="22"/>
        </w:rPr>
        <w:t xml:space="preserve">sig og tør </w:t>
      </w:r>
      <w:r w:rsidR="00721447" w:rsidRPr="0032620B">
        <w:rPr>
          <w:rFonts w:cstheme="minorHAnsi"/>
          <w:sz w:val="22"/>
          <w:szCs w:val="22"/>
        </w:rPr>
        <w:t xml:space="preserve">engagere sig i </w:t>
      </w:r>
      <w:r w:rsidR="00E03990" w:rsidRPr="0032620B">
        <w:rPr>
          <w:rFonts w:cstheme="minorHAnsi"/>
          <w:sz w:val="22"/>
          <w:szCs w:val="22"/>
        </w:rPr>
        <w:t xml:space="preserve">et </w:t>
      </w:r>
      <w:r w:rsidR="00721447" w:rsidRPr="0032620B">
        <w:rPr>
          <w:rFonts w:cstheme="minorHAnsi"/>
          <w:sz w:val="22"/>
          <w:szCs w:val="22"/>
        </w:rPr>
        <w:t>forplig</w:t>
      </w:r>
      <w:r w:rsidR="00E03990" w:rsidRPr="0032620B">
        <w:rPr>
          <w:rFonts w:cstheme="minorHAnsi"/>
          <w:sz w:val="22"/>
          <w:szCs w:val="22"/>
        </w:rPr>
        <w:t>t</w:t>
      </w:r>
      <w:r w:rsidR="00721447" w:rsidRPr="0032620B">
        <w:rPr>
          <w:rFonts w:cstheme="minorHAnsi"/>
          <w:sz w:val="22"/>
          <w:szCs w:val="22"/>
        </w:rPr>
        <w:t>ende fællesskab</w:t>
      </w:r>
      <w:r w:rsidR="00E07A2A">
        <w:rPr>
          <w:rFonts w:cstheme="minorHAnsi"/>
          <w:sz w:val="22"/>
          <w:szCs w:val="22"/>
        </w:rPr>
        <w:t>,</w:t>
      </w:r>
      <w:r w:rsidR="00721447" w:rsidRPr="0032620B">
        <w:rPr>
          <w:rFonts w:cstheme="minorHAnsi"/>
          <w:sz w:val="22"/>
          <w:szCs w:val="22"/>
        </w:rPr>
        <w:t xml:space="preserve"> </w:t>
      </w:r>
      <w:r w:rsidR="00037609" w:rsidRPr="0032620B">
        <w:rPr>
          <w:rFonts w:cstheme="minorHAnsi"/>
          <w:sz w:val="22"/>
          <w:szCs w:val="22"/>
        </w:rPr>
        <w:t>som dette</w:t>
      </w:r>
      <w:r w:rsidR="00721447" w:rsidRPr="0032620B">
        <w:rPr>
          <w:rFonts w:cstheme="minorHAnsi"/>
          <w:sz w:val="22"/>
          <w:szCs w:val="22"/>
        </w:rPr>
        <w:t xml:space="preserve"> projekt. Det er vores erfaring</w:t>
      </w:r>
      <w:r w:rsidR="00E07A2A">
        <w:rPr>
          <w:rFonts w:cstheme="minorHAnsi"/>
          <w:sz w:val="22"/>
          <w:szCs w:val="22"/>
        </w:rPr>
        <w:t>,</w:t>
      </w:r>
      <w:r w:rsidR="00721447" w:rsidRPr="0032620B">
        <w:rPr>
          <w:rFonts w:cstheme="minorHAnsi"/>
          <w:sz w:val="22"/>
          <w:szCs w:val="22"/>
        </w:rPr>
        <w:t xml:space="preserve"> at det er helt afgørende for projektets legitimitet og bæredygtighed at afsætte tid til 1:1 sam</w:t>
      </w:r>
      <w:r w:rsidR="00343046" w:rsidRPr="0032620B">
        <w:rPr>
          <w:rFonts w:cstheme="minorHAnsi"/>
          <w:sz w:val="22"/>
          <w:szCs w:val="22"/>
        </w:rPr>
        <w:t>ta</w:t>
      </w:r>
      <w:r w:rsidR="00721447" w:rsidRPr="0032620B">
        <w:rPr>
          <w:rFonts w:cstheme="minorHAnsi"/>
          <w:sz w:val="22"/>
          <w:szCs w:val="22"/>
        </w:rPr>
        <w:t xml:space="preserve">ler med alle de unge – også mange gange i løbet af </w:t>
      </w:r>
      <w:r w:rsidR="00343046" w:rsidRPr="0032620B">
        <w:rPr>
          <w:rFonts w:cstheme="minorHAnsi"/>
          <w:sz w:val="22"/>
          <w:szCs w:val="22"/>
        </w:rPr>
        <w:t>projektperioden</w:t>
      </w:r>
      <w:r w:rsidR="00721447" w:rsidRPr="0032620B">
        <w:rPr>
          <w:rFonts w:cstheme="minorHAnsi"/>
          <w:sz w:val="22"/>
          <w:szCs w:val="22"/>
        </w:rPr>
        <w:t>.</w:t>
      </w:r>
      <w:r w:rsidR="00037609" w:rsidRPr="0032620B">
        <w:rPr>
          <w:rFonts w:cstheme="minorHAnsi"/>
          <w:sz w:val="22"/>
          <w:szCs w:val="22"/>
        </w:rPr>
        <w:t xml:space="preserve"> Dette er samtidig afgørende for at </w:t>
      </w:r>
      <w:r w:rsidR="00E07A2A">
        <w:rPr>
          <w:rFonts w:cstheme="minorHAnsi"/>
          <w:sz w:val="22"/>
          <w:szCs w:val="22"/>
        </w:rPr>
        <w:t xml:space="preserve">gøre </w:t>
      </w:r>
      <w:r w:rsidR="00037609" w:rsidRPr="0032620B">
        <w:rPr>
          <w:rFonts w:cstheme="minorHAnsi"/>
          <w:sz w:val="22"/>
          <w:szCs w:val="22"/>
        </w:rPr>
        <w:t>projektet relevant for de unge, der er en del af projekte</w:t>
      </w:r>
      <w:r w:rsidR="00E07A2A">
        <w:rPr>
          <w:rFonts w:cstheme="minorHAnsi"/>
          <w:sz w:val="22"/>
          <w:szCs w:val="22"/>
        </w:rPr>
        <w:t>t</w:t>
      </w:r>
      <w:r w:rsidR="00037609" w:rsidRPr="0032620B">
        <w:rPr>
          <w:rFonts w:cstheme="minorHAnsi"/>
          <w:sz w:val="22"/>
          <w:szCs w:val="22"/>
        </w:rPr>
        <w:t xml:space="preserve">. </w:t>
      </w:r>
      <w:r w:rsidR="00721447" w:rsidRPr="0032620B">
        <w:rPr>
          <w:rFonts w:cstheme="minorHAnsi"/>
          <w:sz w:val="22"/>
          <w:szCs w:val="22"/>
        </w:rPr>
        <w:t xml:space="preserve"> </w:t>
      </w:r>
      <w:r w:rsidRPr="0032620B">
        <w:rPr>
          <w:rFonts w:cstheme="minorHAnsi"/>
          <w:sz w:val="22"/>
          <w:szCs w:val="22"/>
        </w:rPr>
        <w:t xml:space="preserve"> </w:t>
      </w:r>
    </w:p>
    <w:p w14:paraId="35C9CED5" w14:textId="5EF68A50" w:rsidR="009317D1" w:rsidRPr="0032620B" w:rsidRDefault="009317D1" w:rsidP="0032620B">
      <w:pPr>
        <w:jc w:val="both"/>
        <w:rPr>
          <w:rFonts w:cstheme="minorHAnsi"/>
          <w:sz w:val="22"/>
          <w:szCs w:val="22"/>
        </w:rPr>
      </w:pPr>
    </w:p>
    <w:p w14:paraId="3324F6CE" w14:textId="1CC8BC46" w:rsidR="00140CC4" w:rsidRPr="0032620B" w:rsidRDefault="00140CC4" w:rsidP="0032620B">
      <w:pPr>
        <w:jc w:val="both"/>
        <w:rPr>
          <w:rFonts w:cstheme="minorHAnsi"/>
          <w:sz w:val="22"/>
          <w:szCs w:val="22"/>
        </w:rPr>
      </w:pPr>
      <w:r w:rsidRPr="0032620B">
        <w:rPr>
          <w:rFonts w:cstheme="minorHAnsi"/>
          <w:sz w:val="22"/>
          <w:szCs w:val="22"/>
        </w:rPr>
        <w:t>Derudover ved vi af erfaring, hvor vigtigt det er at inkludere forældrene til de unge. Selvom målgruppe</w:t>
      </w:r>
      <w:r w:rsidR="00334E0F" w:rsidRPr="0032620B">
        <w:rPr>
          <w:rFonts w:cstheme="minorHAnsi"/>
          <w:sz w:val="22"/>
          <w:szCs w:val="22"/>
        </w:rPr>
        <w:t>n</w:t>
      </w:r>
      <w:r w:rsidRPr="0032620B">
        <w:rPr>
          <w:rFonts w:cstheme="minorHAnsi"/>
          <w:sz w:val="22"/>
          <w:szCs w:val="22"/>
        </w:rPr>
        <w:t xml:space="preserve"> er unge over 18 år, er vores erfaring at mange af de unge har forældre</w:t>
      </w:r>
      <w:r w:rsidR="00DD4867" w:rsidRPr="0032620B">
        <w:rPr>
          <w:rFonts w:cstheme="minorHAnsi"/>
          <w:sz w:val="22"/>
          <w:szCs w:val="22"/>
        </w:rPr>
        <w:t>,</w:t>
      </w:r>
      <w:r w:rsidRPr="0032620B">
        <w:rPr>
          <w:rFonts w:cstheme="minorHAnsi"/>
          <w:sz w:val="22"/>
          <w:szCs w:val="22"/>
        </w:rPr>
        <w:t xml:space="preserve"> der er bekymrede over</w:t>
      </w:r>
      <w:r w:rsidR="00E07A2A">
        <w:rPr>
          <w:rFonts w:cstheme="minorHAnsi"/>
          <w:sz w:val="22"/>
          <w:szCs w:val="22"/>
        </w:rPr>
        <w:t>,</w:t>
      </w:r>
      <w:r w:rsidRPr="0032620B">
        <w:rPr>
          <w:rFonts w:cstheme="minorHAnsi"/>
          <w:sz w:val="22"/>
          <w:szCs w:val="22"/>
        </w:rPr>
        <w:t xml:space="preserve"> hvad de unge engagerer sig i. Derfor </w:t>
      </w:r>
      <w:r w:rsidR="00334E0F" w:rsidRPr="0032620B">
        <w:rPr>
          <w:rFonts w:cstheme="minorHAnsi"/>
          <w:sz w:val="22"/>
          <w:szCs w:val="22"/>
        </w:rPr>
        <w:t>er</w:t>
      </w:r>
      <w:r w:rsidRPr="0032620B">
        <w:rPr>
          <w:rFonts w:cstheme="minorHAnsi"/>
          <w:sz w:val="22"/>
          <w:szCs w:val="22"/>
        </w:rPr>
        <w:t xml:space="preserve"> </w:t>
      </w:r>
      <w:r w:rsidR="00334E0F" w:rsidRPr="0032620B">
        <w:rPr>
          <w:rFonts w:cstheme="minorHAnsi"/>
          <w:sz w:val="22"/>
          <w:szCs w:val="22"/>
        </w:rPr>
        <w:t xml:space="preserve">der </w:t>
      </w:r>
      <w:r w:rsidRPr="0032620B">
        <w:rPr>
          <w:rFonts w:cstheme="minorHAnsi"/>
          <w:sz w:val="22"/>
          <w:szCs w:val="22"/>
        </w:rPr>
        <w:t xml:space="preserve">afsat ressourcer til at </w:t>
      </w:r>
      <w:r w:rsidR="00334E0F" w:rsidRPr="0032620B">
        <w:rPr>
          <w:rFonts w:cstheme="minorHAnsi"/>
          <w:sz w:val="22"/>
          <w:szCs w:val="22"/>
        </w:rPr>
        <w:t>afholde</w:t>
      </w:r>
      <w:r w:rsidRPr="0032620B">
        <w:rPr>
          <w:rFonts w:cstheme="minorHAnsi"/>
          <w:sz w:val="22"/>
          <w:szCs w:val="22"/>
        </w:rPr>
        <w:t xml:space="preserve"> individuelle samtaler med forældrene, da vi ved af erfaring ved at kun et fåtal vil dukker op til et fælles forældremøde</w:t>
      </w:r>
      <w:r w:rsidR="00633188" w:rsidRPr="0032620B">
        <w:rPr>
          <w:rFonts w:cstheme="minorHAnsi"/>
          <w:sz w:val="22"/>
          <w:szCs w:val="22"/>
        </w:rPr>
        <w:t xml:space="preserve"> </w:t>
      </w:r>
      <w:r w:rsidR="00DF6FFD" w:rsidRPr="0032620B">
        <w:rPr>
          <w:rFonts w:cstheme="minorHAnsi"/>
          <w:sz w:val="22"/>
          <w:szCs w:val="22"/>
        </w:rPr>
        <w:t>f.eks.</w:t>
      </w:r>
      <w:r w:rsidR="00633188" w:rsidRPr="0032620B">
        <w:rPr>
          <w:rFonts w:cstheme="minorHAnsi"/>
          <w:sz w:val="22"/>
          <w:szCs w:val="22"/>
        </w:rPr>
        <w:t xml:space="preserve"> i forbindelse med </w:t>
      </w:r>
      <w:r w:rsidR="004C4180" w:rsidRPr="0032620B">
        <w:rPr>
          <w:rFonts w:cstheme="minorHAnsi"/>
          <w:sz w:val="22"/>
          <w:szCs w:val="22"/>
        </w:rPr>
        <w:t>studietur</w:t>
      </w:r>
      <w:r w:rsidRPr="0032620B">
        <w:rPr>
          <w:rFonts w:cstheme="minorHAnsi"/>
          <w:sz w:val="22"/>
          <w:szCs w:val="22"/>
        </w:rPr>
        <w:t xml:space="preserve">.    </w:t>
      </w:r>
    </w:p>
    <w:p w14:paraId="4A26122C" w14:textId="77777777" w:rsidR="00AD6CF9" w:rsidRPr="0032620B" w:rsidRDefault="00AD6CF9" w:rsidP="0032620B">
      <w:pPr>
        <w:jc w:val="both"/>
        <w:rPr>
          <w:rFonts w:cstheme="minorHAnsi"/>
          <w:sz w:val="22"/>
          <w:szCs w:val="22"/>
        </w:rPr>
      </w:pPr>
    </w:p>
    <w:p w14:paraId="31940557" w14:textId="0613AE46" w:rsidR="00AD6CF9" w:rsidRPr="0032620B" w:rsidRDefault="00AD6CF9" w:rsidP="0032620B">
      <w:pPr>
        <w:jc w:val="both"/>
        <w:rPr>
          <w:rFonts w:cstheme="minorHAnsi"/>
          <w:color w:val="FF0000"/>
          <w:sz w:val="22"/>
          <w:szCs w:val="22"/>
        </w:rPr>
      </w:pPr>
      <w:r w:rsidRPr="0032620B">
        <w:rPr>
          <w:rFonts w:cstheme="minorHAnsi"/>
          <w:sz w:val="22"/>
          <w:szCs w:val="22"/>
        </w:rPr>
        <w:t xml:space="preserve">I Zambia rekrutteres de unge gennem </w:t>
      </w:r>
      <w:r w:rsidRPr="00D1798C">
        <w:rPr>
          <w:rFonts w:cstheme="minorHAnsi"/>
          <w:sz w:val="22"/>
          <w:szCs w:val="22"/>
        </w:rPr>
        <w:t xml:space="preserve">partnerskabet mellem </w:t>
      </w:r>
      <w:proofErr w:type="spellStart"/>
      <w:r w:rsidRPr="00D1798C">
        <w:rPr>
          <w:rFonts w:cstheme="minorHAnsi"/>
          <w:sz w:val="22"/>
          <w:szCs w:val="22"/>
        </w:rPr>
        <w:t>ActionAid</w:t>
      </w:r>
      <w:proofErr w:type="spellEnd"/>
      <w:r w:rsidRPr="00D1798C">
        <w:rPr>
          <w:rFonts w:cstheme="minorHAnsi"/>
          <w:sz w:val="22"/>
          <w:szCs w:val="22"/>
        </w:rPr>
        <w:t xml:space="preserve"> Zambia og Youth4</w:t>
      </w:r>
      <w:r w:rsidR="00623F91" w:rsidRPr="00D1798C">
        <w:rPr>
          <w:rFonts w:cstheme="minorHAnsi"/>
          <w:sz w:val="22"/>
          <w:szCs w:val="22"/>
        </w:rPr>
        <w:t>P</w:t>
      </w:r>
      <w:r w:rsidRPr="00D1798C">
        <w:rPr>
          <w:rFonts w:cstheme="minorHAnsi"/>
          <w:sz w:val="22"/>
          <w:szCs w:val="22"/>
        </w:rPr>
        <w:t>arli</w:t>
      </w:r>
      <w:r w:rsidR="00623F91" w:rsidRPr="00D1798C">
        <w:rPr>
          <w:rFonts w:cstheme="minorHAnsi"/>
          <w:sz w:val="22"/>
          <w:szCs w:val="22"/>
        </w:rPr>
        <w:t>a</w:t>
      </w:r>
      <w:r w:rsidRPr="00D1798C">
        <w:rPr>
          <w:rFonts w:cstheme="minorHAnsi"/>
          <w:sz w:val="22"/>
          <w:szCs w:val="22"/>
        </w:rPr>
        <w:t>ment.</w:t>
      </w:r>
      <w:r w:rsidRPr="0032620B">
        <w:rPr>
          <w:rFonts w:cstheme="minorHAnsi"/>
          <w:sz w:val="22"/>
          <w:szCs w:val="22"/>
        </w:rPr>
        <w:t xml:space="preserve"> </w:t>
      </w:r>
      <w:proofErr w:type="spellStart"/>
      <w:r w:rsidRPr="0032620B">
        <w:rPr>
          <w:rFonts w:cstheme="minorHAnsi"/>
          <w:sz w:val="22"/>
          <w:szCs w:val="22"/>
        </w:rPr>
        <w:t>ActionAid</w:t>
      </w:r>
      <w:proofErr w:type="spellEnd"/>
      <w:r w:rsidRPr="0032620B">
        <w:rPr>
          <w:rFonts w:cstheme="minorHAnsi"/>
          <w:sz w:val="22"/>
          <w:szCs w:val="22"/>
        </w:rPr>
        <w:t xml:space="preserve"> anvender også den rettighedsbaserede tilgang med et </w:t>
      </w:r>
      <w:proofErr w:type="spellStart"/>
      <w:r w:rsidRPr="0032620B">
        <w:rPr>
          <w:rFonts w:cstheme="minorHAnsi"/>
          <w:sz w:val="22"/>
          <w:szCs w:val="22"/>
        </w:rPr>
        <w:t>intersektionalitetsperspektiv</w:t>
      </w:r>
      <w:proofErr w:type="spellEnd"/>
      <w:r w:rsidR="009D4568" w:rsidRPr="0032620B">
        <w:rPr>
          <w:rFonts w:cstheme="minorHAnsi"/>
          <w:sz w:val="22"/>
          <w:szCs w:val="22"/>
        </w:rPr>
        <w:t xml:space="preserve"> i deres rekrutteringsperspektiv. De unge i Zambia er motiverede for at samarbejde med unge fra Danmark om at finde globale løsninger på de udfordringer unge oplever verden over</w:t>
      </w:r>
      <w:r w:rsidR="004C50AD" w:rsidRPr="0032620B">
        <w:rPr>
          <w:rFonts w:cstheme="minorHAnsi"/>
          <w:sz w:val="22"/>
          <w:szCs w:val="22"/>
        </w:rPr>
        <w:t xml:space="preserve"> – særligt i forhold til at ændre uretfærdige strukturer, der er begrænsende for de unges deltagelse i demokrati. </w:t>
      </w:r>
      <w:r w:rsidR="009D4568" w:rsidRPr="0032620B">
        <w:rPr>
          <w:rFonts w:cstheme="minorHAnsi"/>
          <w:sz w:val="22"/>
          <w:szCs w:val="22"/>
        </w:rPr>
        <w:t xml:space="preserve"> De</w:t>
      </w:r>
      <w:r w:rsidR="004C50AD" w:rsidRPr="0032620B">
        <w:rPr>
          <w:rFonts w:cstheme="minorHAnsi"/>
          <w:sz w:val="22"/>
          <w:szCs w:val="22"/>
        </w:rPr>
        <w:t xml:space="preserve"> unge zambiere</w:t>
      </w:r>
      <w:r w:rsidR="009D4568" w:rsidRPr="0032620B">
        <w:rPr>
          <w:rFonts w:cstheme="minorHAnsi"/>
          <w:sz w:val="22"/>
          <w:szCs w:val="22"/>
        </w:rPr>
        <w:t xml:space="preserve"> brænder for at dele deres erfaringer med andre unge og udvikle fælles budskaber, der kan bruges til at engagere andre unge i deres fælles dagsorden</w:t>
      </w:r>
      <w:r w:rsidR="00623F91">
        <w:rPr>
          <w:rFonts w:cstheme="minorHAnsi"/>
          <w:sz w:val="22"/>
          <w:szCs w:val="22"/>
        </w:rPr>
        <w:t xml:space="preserve">, </w:t>
      </w:r>
      <w:r w:rsidR="009D4568" w:rsidRPr="0032620B">
        <w:rPr>
          <w:rFonts w:cstheme="minorHAnsi"/>
          <w:sz w:val="22"/>
          <w:szCs w:val="22"/>
        </w:rPr>
        <w:t xml:space="preserve">om at </w:t>
      </w:r>
      <w:r w:rsidR="00623F91">
        <w:rPr>
          <w:rFonts w:cstheme="minorHAnsi"/>
          <w:sz w:val="22"/>
          <w:szCs w:val="22"/>
        </w:rPr>
        <w:t xml:space="preserve">sikre </w:t>
      </w:r>
      <w:r w:rsidR="009D4568" w:rsidRPr="0032620B">
        <w:rPr>
          <w:rFonts w:cstheme="minorHAnsi"/>
          <w:sz w:val="22"/>
          <w:szCs w:val="22"/>
        </w:rPr>
        <w:t>unge en stemme i politiske processer.</w:t>
      </w:r>
    </w:p>
    <w:p w14:paraId="2873015E" w14:textId="77777777" w:rsidR="003359F3" w:rsidRPr="0032620B" w:rsidRDefault="003359F3" w:rsidP="0032620B">
      <w:pPr>
        <w:jc w:val="both"/>
        <w:rPr>
          <w:rFonts w:cstheme="minorHAnsi"/>
          <w:sz w:val="22"/>
          <w:szCs w:val="22"/>
        </w:rPr>
      </w:pPr>
    </w:p>
    <w:p w14:paraId="3C9148BD" w14:textId="44687829" w:rsidR="004C4F98" w:rsidRPr="0032620B" w:rsidRDefault="004C4F98" w:rsidP="0032620B">
      <w:pPr>
        <w:jc w:val="both"/>
        <w:rPr>
          <w:rFonts w:cstheme="minorHAnsi"/>
          <w:b/>
          <w:bCs/>
          <w:sz w:val="22"/>
          <w:szCs w:val="22"/>
        </w:rPr>
      </w:pPr>
      <w:r w:rsidRPr="0032620B">
        <w:rPr>
          <w:rFonts w:cstheme="minorHAnsi"/>
          <w:b/>
          <w:bCs/>
          <w:sz w:val="22"/>
          <w:szCs w:val="22"/>
        </w:rPr>
        <w:t>Planlægning og metoder</w:t>
      </w:r>
    </w:p>
    <w:p w14:paraId="2E9ACAB2" w14:textId="6128638A" w:rsidR="0082522A" w:rsidRPr="0032620B" w:rsidRDefault="00B84FA9" w:rsidP="0032620B">
      <w:pPr>
        <w:jc w:val="both"/>
        <w:rPr>
          <w:rFonts w:cstheme="minorHAnsi"/>
          <w:sz w:val="22"/>
          <w:szCs w:val="22"/>
        </w:rPr>
      </w:pPr>
      <w:r w:rsidRPr="0032620B">
        <w:rPr>
          <w:rFonts w:cstheme="minorHAnsi"/>
          <w:sz w:val="22"/>
          <w:szCs w:val="22"/>
        </w:rPr>
        <w:t xml:space="preserve">Indsatsen </w:t>
      </w:r>
      <w:r w:rsidR="0082522A" w:rsidRPr="0032620B">
        <w:rPr>
          <w:rFonts w:cstheme="minorHAnsi"/>
          <w:sz w:val="22"/>
          <w:szCs w:val="22"/>
        </w:rPr>
        <w:t xml:space="preserve">er delt op </w:t>
      </w:r>
      <w:r w:rsidRPr="0032620B">
        <w:rPr>
          <w:rFonts w:cstheme="minorHAnsi"/>
          <w:sz w:val="22"/>
          <w:szCs w:val="22"/>
        </w:rPr>
        <w:t xml:space="preserve">i </w:t>
      </w:r>
      <w:r w:rsidR="0082522A" w:rsidRPr="0032620B">
        <w:rPr>
          <w:rFonts w:cstheme="minorHAnsi"/>
          <w:sz w:val="22"/>
          <w:szCs w:val="22"/>
        </w:rPr>
        <w:t>tre</w:t>
      </w:r>
      <w:r w:rsidRPr="0032620B">
        <w:rPr>
          <w:rFonts w:cstheme="minorHAnsi"/>
          <w:sz w:val="22"/>
          <w:szCs w:val="22"/>
        </w:rPr>
        <w:t xml:space="preserve"> komponenter, de</w:t>
      </w:r>
      <w:r w:rsidR="0082522A" w:rsidRPr="0032620B">
        <w:rPr>
          <w:rFonts w:cstheme="minorHAnsi"/>
          <w:sz w:val="22"/>
          <w:szCs w:val="22"/>
        </w:rPr>
        <w:t xml:space="preserve">r bidrager til projektets overordnede formål. Komponenterne er udviklet på baggrund af MS’ erfaringer og i tæt dialog med en gruppe unge fra projektets </w:t>
      </w:r>
      <w:r w:rsidR="00415D1B" w:rsidRPr="0032620B">
        <w:rPr>
          <w:rFonts w:cstheme="minorHAnsi"/>
          <w:sz w:val="22"/>
          <w:szCs w:val="22"/>
        </w:rPr>
        <w:t xml:space="preserve">primære </w:t>
      </w:r>
      <w:r w:rsidR="0082522A" w:rsidRPr="0032620B">
        <w:rPr>
          <w:rFonts w:cstheme="minorHAnsi"/>
          <w:sz w:val="22"/>
          <w:szCs w:val="22"/>
        </w:rPr>
        <w:t xml:space="preserve">målgruppe. </w:t>
      </w:r>
    </w:p>
    <w:p w14:paraId="5D9FBB0D" w14:textId="4C281FF5" w:rsidR="007D6511" w:rsidRPr="0032620B" w:rsidRDefault="007D6511" w:rsidP="0032620B">
      <w:pPr>
        <w:jc w:val="both"/>
        <w:rPr>
          <w:rFonts w:cstheme="minorHAnsi"/>
          <w:sz w:val="22"/>
          <w:szCs w:val="22"/>
        </w:rPr>
      </w:pPr>
    </w:p>
    <w:p w14:paraId="29BE4BB3" w14:textId="3FEA08A1" w:rsidR="00B84FA9" w:rsidRPr="0032620B" w:rsidRDefault="00B84FA9" w:rsidP="0032620B">
      <w:pPr>
        <w:jc w:val="both"/>
        <w:rPr>
          <w:rFonts w:cstheme="minorHAnsi"/>
          <w:b/>
          <w:bCs/>
          <w:sz w:val="22"/>
          <w:szCs w:val="22"/>
          <w:u w:val="single"/>
        </w:rPr>
      </w:pPr>
      <w:r w:rsidRPr="0032620B">
        <w:rPr>
          <w:rFonts w:cstheme="minorHAnsi"/>
          <w:b/>
          <w:bCs/>
          <w:sz w:val="22"/>
          <w:szCs w:val="22"/>
          <w:u w:val="single"/>
        </w:rPr>
        <w:t xml:space="preserve">Komponent 1: </w:t>
      </w:r>
      <w:r w:rsidR="0082522A" w:rsidRPr="0032620B">
        <w:rPr>
          <w:rFonts w:cstheme="minorHAnsi"/>
          <w:b/>
          <w:bCs/>
          <w:sz w:val="22"/>
          <w:szCs w:val="22"/>
          <w:u w:val="single"/>
        </w:rPr>
        <w:t>Kompetenceudvikling i frivilligt udviklingsarbejde</w:t>
      </w:r>
      <w:r w:rsidR="00A86B10" w:rsidRPr="0032620B">
        <w:rPr>
          <w:rFonts w:cstheme="minorHAnsi"/>
          <w:b/>
          <w:bCs/>
          <w:sz w:val="22"/>
          <w:szCs w:val="22"/>
          <w:u w:val="single"/>
        </w:rPr>
        <w:t xml:space="preserve"> og globalt engagement</w:t>
      </w:r>
      <w:r w:rsidR="0082522A" w:rsidRPr="0032620B">
        <w:rPr>
          <w:rFonts w:cstheme="minorHAnsi"/>
          <w:b/>
          <w:bCs/>
          <w:sz w:val="22"/>
          <w:szCs w:val="22"/>
          <w:u w:val="single"/>
        </w:rPr>
        <w:t xml:space="preserve"> </w:t>
      </w:r>
    </w:p>
    <w:p w14:paraId="256239AE" w14:textId="510B9D69" w:rsidR="00B057E1" w:rsidRPr="0032620B" w:rsidRDefault="00FA488C" w:rsidP="0032620B">
      <w:pPr>
        <w:jc w:val="both"/>
        <w:rPr>
          <w:rFonts w:cstheme="minorHAnsi"/>
          <w:sz w:val="22"/>
          <w:szCs w:val="22"/>
        </w:rPr>
      </w:pPr>
      <w:r w:rsidRPr="0032620B">
        <w:rPr>
          <w:rFonts w:cstheme="minorHAnsi"/>
          <w:sz w:val="22"/>
          <w:szCs w:val="22"/>
        </w:rPr>
        <w:t>Igennem</w:t>
      </w:r>
      <w:r w:rsidR="005E6668" w:rsidRPr="0032620B">
        <w:rPr>
          <w:rFonts w:cstheme="minorHAnsi"/>
          <w:sz w:val="22"/>
          <w:szCs w:val="22"/>
        </w:rPr>
        <w:t xml:space="preserve"> et intensivt kompetenceudviklingsforløb på </w:t>
      </w:r>
      <w:r w:rsidR="00B4218A" w:rsidRPr="0032620B">
        <w:rPr>
          <w:rFonts w:cstheme="minorHAnsi"/>
          <w:sz w:val="22"/>
          <w:szCs w:val="22"/>
        </w:rPr>
        <w:t>6</w:t>
      </w:r>
      <w:r w:rsidR="00A86B10" w:rsidRPr="0032620B">
        <w:rPr>
          <w:rFonts w:cstheme="minorHAnsi"/>
          <w:sz w:val="22"/>
          <w:szCs w:val="22"/>
        </w:rPr>
        <w:t xml:space="preserve"> </w:t>
      </w:r>
      <w:r w:rsidRPr="0032620B">
        <w:rPr>
          <w:rFonts w:cstheme="minorHAnsi"/>
          <w:sz w:val="22"/>
          <w:szCs w:val="22"/>
        </w:rPr>
        <w:t>måneder arbejder vi med de unges motivation, kompetencer og ideer til at</w:t>
      </w:r>
      <w:r w:rsidR="006736B1" w:rsidRPr="0032620B">
        <w:rPr>
          <w:rFonts w:cstheme="minorHAnsi"/>
          <w:sz w:val="22"/>
          <w:szCs w:val="22"/>
        </w:rPr>
        <w:t xml:space="preserve"> engagerer andre unge med minoritetsbaggrund gennem en online kampagne.</w:t>
      </w:r>
      <w:r w:rsidR="003359F3" w:rsidRPr="0032620B">
        <w:rPr>
          <w:rFonts w:cstheme="minorHAnsi"/>
          <w:sz w:val="22"/>
          <w:szCs w:val="22"/>
        </w:rPr>
        <w:t xml:space="preserve"> Kompetenceudviklingsforløbet vil </w:t>
      </w:r>
      <w:r w:rsidR="00623F91">
        <w:rPr>
          <w:rFonts w:cstheme="minorHAnsi"/>
          <w:sz w:val="22"/>
          <w:szCs w:val="22"/>
        </w:rPr>
        <w:t xml:space="preserve">bestå af 6 workshops, fordelt over </w:t>
      </w:r>
      <w:r w:rsidR="003359F3" w:rsidRPr="0032620B">
        <w:rPr>
          <w:rFonts w:cstheme="minorHAnsi"/>
          <w:sz w:val="22"/>
          <w:szCs w:val="22"/>
        </w:rPr>
        <w:t>weekender samt</w:t>
      </w:r>
      <w:r w:rsidR="00623F91">
        <w:rPr>
          <w:rFonts w:cstheme="minorHAnsi"/>
          <w:sz w:val="22"/>
          <w:szCs w:val="22"/>
        </w:rPr>
        <w:t xml:space="preserve"> </w:t>
      </w:r>
      <w:r w:rsidR="003359F3" w:rsidRPr="0032620B">
        <w:rPr>
          <w:rFonts w:cstheme="minorHAnsi"/>
          <w:sz w:val="22"/>
          <w:szCs w:val="22"/>
        </w:rPr>
        <w:t>hverdagsaftener.</w:t>
      </w:r>
    </w:p>
    <w:p w14:paraId="2404E4DD" w14:textId="77777777" w:rsidR="00B057E1" w:rsidRPr="0032620B" w:rsidRDefault="00B057E1" w:rsidP="0032620B">
      <w:pPr>
        <w:jc w:val="both"/>
        <w:rPr>
          <w:rFonts w:cstheme="minorHAnsi"/>
          <w:sz w:val="22"/>
          <w:szCs w:val="22"/>
        </w:rPr>
      </w:pPr>
    </w:p>
    <w:p w14:paraId="6D4BC384" w14:textId="2B16594C" w:rsidR="002968F2" w:rsidRPr="0032620B" w:rsidRDefault="00FA488C" w:rsidP="0032620B">
      <w:pPr>
        <w:jc w:val="both"/>
        <w:rPr>
          <w:rFonts w:cstheme="minorHAnsi"/>
          <w:sz w:val="22"/>
          <w:szCs w:val="22"/>
        </w:rPr>
      </w:pPr>
      <w:r w:rsidRPr="0032620B">
        <w:rPr>
          <w:rFonts w:cstheme="minorHAnsi"/>
          <w:sz w:val="22"/>
          <w:szCs w:val="22"/>
        </w:rPr>
        <w:t>På vores undervisningsforløb arbejder vi metodisk</w:t>
      </w:r>
      <w:r w:rsidR="00B057E1" w:rsidRPr="0032620B">
        <w:rPr>
          <w:rFonts w:cstheme="minorHAnsi"/>
          <w:sz w:val="22"/>
          <w:szCs w:val="22"/>
        </w:rPr>
        <w:t xml:space="preserve"> med at udvikle de unges </w:t>
      </w:r>
      <w:r w:rsidR="00B057E1" w:rsidRPr="0032620B">
        <w:rPr>
          <w:rFonts w:cstheme="minorHAnsi"/>
          <w:b/>
          <w:bCs/>
          <w:i/>
          <w:iCs/>
          <w:sz w:val="22"/>
          <w:szCs w:val="22"/>
        </w:rPr>
        <w:t>viden</w:t>
      </w:r>
      <w:r w:rsidR="00623F91">
        <w:rPr>
          <w:rFonts w:cstheme="minorHAnsi"/>
          <w:sz w:val="22"/>
          <w:szCs w:val="22"/>
        </w:rPr>
        <w:t>. F</w:t>
      </w:r>
      <w:r w:rsidR="00DF6FFD" w:rsidRPr="0032620B">
        <w:rPr>
          <w:rFonts w:cstheme="minorHAnsi"/>
          <w:sz w:val="22"/>
          <w:szCs w:val="22"/>
        </w:rPr>
        <w:t>.eks.</w:t>
      </w:r>
      <w:r w:rsidR="00B057E1" w:rsidRPr="0032620B">
        <w:rPr>
          <w:rFonts w:cstheme="minorHAnsi"/>
          <w:sz w:val="22"/>
          <w:szCs w:val="22"/>
        </w:rPr>
        <w:t xml:space="preserve"> vil de unge få konkret viden omkring Verdensmålene – særligt mål</w:t>
      </w:r>
      <w:r w:rsidR="006736B1" w:rsidRPr="0032620B">
        <w:rPr>
          <w:rFonts w:cstheme="minorHAnsi"/>
          <w:sz w:val="22"/>
          <w:szCs w:val="22"/>
        </w:rPr>
        <w:t xml:space="preserve"> 16 og princippet om</w:t>
      </w:r>
      <w:r w:rsidR="005E6668" w:rsidRPr="0032620B">
        <w:rPr>
          <w:rFonts w:cstheme="minorHAnsi"/>
          <w:sz w:val="22"/>
          <w:szCs w:val="22"/>
        </w:rPr>
        <w:t xml:space="preserve"> </w:t>
      </w:r>
      <w:proofErr w:type="spellStart"/>
      <w:r w:rsidR="005E6668" w:rsidRPr="0032620B">
        <w:rPr>
          <w:rFonts w:cstheme="minorHAnsi"/>
          <w:sz w:val="22"/>
          <w:szCs w:val="22"/>
        </w:rPr>
        <w:t>Leave</w:t>
      </w:r>
      <w:proofErr w:type="spellEnd"/>
      <w:r w:rsidR="005E6668" w:rsidRPr="0032620B">
        <w:rPr>
          <w:rFonts w:cstheme="minorHAnsi"/>
          <w:sz w:val="22"/>
          <w:szCs w:val="22"/>
        </w:rPr>
        <w:t xml:space="preserve"> No </w:t>
      </w:r>
      <w:r w:rsidR="00623F91">
        <w:rPr>
          <w:rFonts w:cstheme="minorHAnsi"/>
          <w:sz w:val="22"/>
          <w:szCs w:val="22"/>
        </w:rPr>
        <w:t>O</w:t>
      </w:r>
      <w:r w:rsidR="005E6668" w:rsidRPr="0032620B">
        <w:rPr>
          <w:rFonts w:cstheme="minorHAnsi"/>
          <w:sz w:val="22"/>
          <w:szCs w:val="22"/>
        </w:rPr>
        <w:t xml:space="preserve">ne </w:t>
      </w:r>
      <w:proofErr w:type="spellStart"/>
      <w:r w:rsidR="00623F91">
        <w:rPr>
          <w:rFonts w:cstheme="minorHAnsi"/>
          <w:sz w:val="22"/>
          <w:szCs w:val="22"/>
        </w:rPr>
        <w:t>B</w:t>
      </w:r>
      <w:r w:rsidR="005E6668" w:rsidRPr="0032620B">
        <w:rPr>
          <w:rFonts w:cstheme="minorHAnsi"/>
          <w:sz w:val="22"/>
          <w:szCs w:val="22"/>
        </w:rPr>
        <w:t>ehind</w:t>
      </w:r>
      <w:proofErr w:type="spellEnd"/>
      <w:r w:rsidR="00B057E1" w:rsidRPr="0032620B">
        <w:rPr>
          <w:rFonts w:cstheme="minorHAnsi"/>
          <w:sz w:val="22"/>
          <w:szCs w:val="22"/>
        </w:rPr>
        <w:t>, som er de emner de unge i forvejen er optaget af. De vil også få viden om Zambias politiske historie og udviklingsarbejde i et historisk perspektiv – herunder HRBA</w:t>
      </w:r>
      <w:r w:rsidR="00DD5601" w:rsidRPr="0032620B">
        <w:rPr>
          <w:rFonts w:cstheme="minorHAnsi"/>
          <w:sz w:val="22"/>
          <w:szCs w:val="22"/>
        </w:rPr>
        <w:t xml:space="preserve"> og feministiske ledelsespri</w:t>
      </w:r>
      <w:r w:rsidR="002763B9" w:rsidRPr="0032620B">
        <w:rPr>
          <w:rFonts w:cstheme="minorHAnsi"/>
          <w:sz w:val="22"/>
          <w:szCs w:val="22"/>
        </w:rPr>
        <w:t>n</w:t>
      </w:r>
      <w:r w:rsidR="00DD5601" w:rsidRPr="0032620B">
        <w:rPr>
          <w:rFonts w:cstheme="minorHAnsi"/>
          <w:sz w:val="22"/>
          <w:szCs w:val="22"/>
        </w:rPr>
        <w:t>cipper</w:t>
      </w:r>
      <w:r w:rsidR="00B057E1" w:rsidRPr="0032620B">
        <w:rPr>
          <w:rFonts w:cstheme="minorHAnsi"/>
          <w:sz w:val="22"/>
          <w:szCs w:val="22"/>
        </w:rPr>
        <w:t xml:space="preserve">. Derudover arbejder </w:t>
      </w:r>
      <w:r w:rsidR="00750404" w:rsidRPr="0032620B">
        <w:rPr>
          <w:rFonts w:cstheme="minorHAnsi"/>
          <w:sz w:val="22"/>
          <w:szCs w:val="22"/>
        </w:rPr>
        <w:t xml:space="preserve">vi </w:t>
      </w:r>
      <w:r w:rsidR="00B057E1" w:rsidRPr="0032620B">
        <w:rPr>
          <w:rFonts w:cstheme="minorHAnsi"/>
          <w:sz w:val="22"/>
          <w:szCs w:val="22"/>
        </w:rPr>
        <w:t xml:space="preserve">med de unges konkrete </w:t>
      </w:r>
      <w:r w:rsidR="00B057E1" w:rsidRPr="0032620B">
        <w:rPr>
          <w:rFonts w:cstheme="minorHAnsi"/>
          <w:b/>
          <w:bCs/>
          <w:i/>
          <w:iCs/>
          <w:sz w:val="22"/>
          <w:szCs w:val="22"/>
        </w:rPr>
        <w:t>redskaber</w:t>
      </w:r>
      <w:r w:rsidR="00B057E1" w:rsidRPr="0032620B">
        <w:rPr>
          <w:rFonts w:cstheme="minorHAnsi"/>
          <w:sz w:val="22"/>
          <w:szCs w:val="22"/>
        </w:rPr>
        <w:t xml:space="preserve"> </w:t>
      </w:r>
      <w:r w:rsidR="00DF6FFD" w:rsidRPr="0032620B">
        <w:rPr>
          <w:rFonts w:cstheme="minorHAnsi"/>
          <w:sz w:val="22"/>
          <w:szCs w:val="22"/>
        </w:rPr>
        <w:t>f.eks.</w:t>
      </w:r>
      <w:r w:rsidR="00B057E1" w:rsidRPr="0032620B">
        <w:rPr>
          <w:rFonts w:cstheme="minorHAnsi"/>
          <w:sz w:val="22"/>
          <w:szCs w:val="22"/>
        </w:rPr>
        <w:t xml:space="preserve"> i forhold til at arbejde med rettigheder i praksis, </w:t>
      </w:r>
      <w:r w:rsidR="00750404" w:rsidRPr="0032620B">
        <w:rPr>
          <w:rFonts w:cstheme="minorHAnsi"/>
          <w:sz w:val="22"/>
          <w:szCs w:val="22"/>
        </w:rPr>
        <w:t xml:space="preserve">interkulturel </w:t>
      </w:r>
      <w:r w:rsidR="00B057E1" w:rsidRPr="0032620B">
        <w:rPr>
          <w:rFonts w:cstheme="minorHAnsi"/>
          <w:sz w:val="22"/>
          <w:szCs w:val="22"/>
        </w:rPr>
        <w:t>kommunikation</w:t>
      </w:r>
      <w:r w:rsidR="00750404" w:rsidRPr="0032620B">
        <w:rPr>
          <w:rFonts w:cstheme="minorHAnsi"/>
          <w:sz w:val="22"/>
          <w:szCs w:val="22"/>
        </w:rPr>
        <w:t>, online kampagnefærdigheder</w:t>
      </w:r>
      <w:r w:rsidR="00AE58C6" w:rsidRPr="0032620B">
        <w:rPr>
          <w:rFonts w:cstheme="minorHAnsi"/>
          <w:sz w:val="22"/>
          <w:szCs w:val="22"/>
        </w:rPr>
        <w:t>,</w:t>
      </w:r>
      <w:r w:rsidR="009D4568" w:rsidRPr="0032620B">
        <w:rPr>
          <w:rFonts w:cstheme="minorHAnsi"/>
          <w:sz w:val="22"/>
          <w:szCs w:val="22"/>
        </w:rPr>
        <w:t xml:space="preserve"> </w:t>
      </w:r>
      <w:proofErr w:type="spellStart"/>
      <w:r w:rsidR="00AE58C6" w:rsidRPr="0032620B">
        <w:rPr>
          <w:rFonts w:cstheme="minorHAnsi"/>
          <w:sz w:val="22"/>
          <w:szCs w:val="22"/>
        </w:rPr>
        <w:t>organizing</w:t>
      </w:r>
      <w:proofErr w:type="spellEnd"/>
      <w:r w:rsidR="00AE58C6" w:rsidRPr="0032620B">
        <w:rPr>
          <w:rFonts w:cstheme="minorHAnsi"/>
          <w:sz w:val="22"/>
          <w:szCs w:val="22"/>
        </w:rPr>
        <w:t xml:space="preserve"> metoder i kampagner</w:t>
      </w:r>
      <w:r w:rsidR="006E1975" w:rsidRPr="0032620B">
        <w:rPr>
          <w:rFonts w:cstheme="minorHAnsi"/>
          <w:sz w:val="22"/>
          <w:szCs w:val="22"/>
        </w:rPr>
        <w:t xml:space="preserve"> og</w:t>
      </w:r>
      <w:r w:rsidR="00750404" w:rsidRPr="0032620B">
        <w:rPr>
          <w:rFonts w:cstheme="minorHAnsi"/>
          <w:sz w:val="22"/>
          <w:szCs w:val="22"/>
        </w:rPr>
        <w:t xml:space="preserve"> </w:t>
      </w:r>
      <w:r w:rsidR="006E1975" w:rsidRPr="0032620B">
        <w:rPr>
          <w:rFonts w:cstheme="minorHAnsi"/>
          <w:sz w:val="22"/>
          <w:szCs w:val="22"/>
        </w:rPr>
        <w:t xml:space="preserve">online </w:t>
      </w:r>
      <w:r w:rsidR="00750404" w:rsidRPr="0032620B">
        <w:rPr>
          <w:rFonts w:cstheme="minorHAnsi"/>
          <w:sz w:val="22"/>
          <w:szCs w:val="22"/>
        </w:rPr>
        <w:t>historiefortælling</w:t>
      </w:r>
      <w:r w:rsidR="006E1975" w:rsidRPr="0032620B">
        <w:rPr>
          <w:rFonts w:cstheme="minorHAnsi"/>
          <w:sz w:val="22"/>
          <w:szCs w:val="22"/>
        </w:rPr>
        <w:t xml:space="preserve"> som influencer. Derudover får de konkrete værktøjer til at designe brainstorm, lave handlingsplaner og</w:t>
      </w:r>
      <w:r w:rsidR="005E6668" w:rsidRPr="0032620B">
        <w:rPr>
          <w:rFonts w:cstheme="minorHAnsi"/>
          <w:sz w:val="22"/>
          <w:szCs w:val="22"/>
        </w:rPr>
        <w:t xml:space="preserve"> evaluering.</w:t>
      </w:r>
      <w:r w:rsidR="00750404" w:rsidRPr="0032620B">
        <w:rPr>
          <w:rFonts w:cstheme="minorHAnsi"/>
          <w:sz w:val="22"/>
          <w:szCs w:val="22"/>
        </w:rPr>
        <w:t xml:space="preserve"> Endelig arbejder vi med de unges</w:t>
      </w:r>
      <w:r w:rsidR="00750404" w:rsidRPr="0032620B">
        <w:rPr>
          <w:rFonts w:cstheme="minorHAnsi"/>
          <w:b/>
          <w:bCs/>
          <w:i/>
          <w:iCs/>
          <w:sz w:val="22"/>
          <w:szCs w:val="22"/>
        </w:rPr>
        <w:t xml:space="preserve"> attitude</w:t>
      </w:r>
      <w:r w:rsidR="00750404" w:rsidRPr="0032620B">
        <w:rPr>
          <w:rFonts w:cstheme="minorHAnsi"/>
          <w:sz w:val="22"/>
          <w:szCs w:val="22"/>
        </w:rPr>
        <w:t xml:space="preserve"> ved at arbejde med selvforståelse, selvtillid og selvværd. Troen på at de kan gøre en forskel for</w:t>
      </w:r>
      <w:r w:rsidR="002968F2" w:rsidRPr="0032620B">
        <w:rPr>
          <w:rFonts w:cstheme="minorHAnsi"/>
          <w:sz w:val="22"/>
          <w:szCs w:val="22"/>
        </w:rPr>
        <w:t xml:space="preserve"> </w:t>
      </w:r>
      <w:r w:rsidR="00750404" w:rsidRPr="0032620B">
        <w:rPr>
          <w:rFonts w:cstheme="minorHAnsi"/>
          <w:sz w:val="22"/>
          <w:szCs w:val="22"/>
        </w:rPr>
        <w:t>andre mennesker</w:t>
      </w:r>
      <w:r w:rsidR="002968F2" w:rsidRPr="0032620B">
        <w:rPr>
          <w:rFonts w:cstheme="minorHAnsi"/>
          <w:sz w:val="22"/>
          <w:szCs w:val="22"/>
        </w:rPr>
        <w:t xml:space="preserve"> og dermed deres motivation for at engagere sig i globalt udviklingsarbejde. </w:t>
      </w:r>
    </w:p>
    <w:p w14:paraId="1D1F8A6B" w14:textId="5E0DE9E2" w:rsidR="00AE58C6" w:rsidRPr="0032620B" w:rsidRDefault="00AE58C6" w:rsidP="0032620B">
      <w:pPr>
        <w:jc w:val="both"/>
        <w:rPr>
          <w:rFonts w:cstheme="minorHAnsi"/>
          <w:sz w:val="22"/>
          <w:szCs w:val="22"/>
        </w:rPr>
      </w:pPr>
    </w:p>
    <w:p w14:paraId="56D27A16" w14:textId="7C778178" w:rsidR="00AE58C6" w:rsidRPr="0032620B" w:rsidRDefault="00AE58C6" w:rsidP="0032620B">
      <w:pPr>
        <w:jc w:val="both"/>
        <w:rPr>
          <w:rFonts w:cstheme="minorHAnsi"/>
          <w:sz w:val="22"/>
          <w:szCs w:val="22"/>
        </w:rPr>
      </w:pPr>
      <w:r w:rsidRPr="0032620B">
        <w:rPr>
          <w:rFonts w:cstheme="minorHAnsi"/>
          <w:sz w:val="22"/>
          <w:szCs w:val="22"/>
        </w:rPr>
        <w:t>Da onlinekampagne</w:t>
      </w:r>
      <w:r w:rsidR="00DF6FFD" w:rsidRPr="0032620B">
        <w:rPr>
          <w:rFonts w:cstheme="minorHAnsi"/>
          <w:sz w:val="22"/>
          <w:szCs w:val="22"/>
        </w:rPr>
        <w:t>n</w:t>
      </w:r>
      <w:r w:rsidRPr="0032620B">
        <w:rPr>
          <w:rFonts w:cstheme="minorHAnsi"/>
          <w:sz w:val="22"/>
          <w:szCs w:val="22"/>
        </w:rPr>
        <w:t xml:space="preserve"> er en central del af projektet, skal de unge gennem dette forløb </w:t>
      </w:r>
      <w:r w:rsidR="00DF6FFD" w:rsidRPr="0032620B">
        <w:rPr>
          <w:rFonts w:cstheme="minorHAnsi"/>
          <w:sz w:val="22"/>
          <w:szCs w:val="22"/>
        </w:rPr>
        <w:t xml:space="preserve">vælge </w:t>
      </w:r>
      <w:r w:rsidR="003359F3" w:rsidRPr="0032620B">
        <w:rPr>
          <w:rFonts w:cstheme="minorHAnsi"/>
          <w:sz w:val="22"/>
          <w:szCs w:val="22"/>
        </w:rPr>
        <w:t xml:space="preserve">online </w:t>
      </w:r>
      <w:r w:rsidR="00DF6FFD" w:rsidRPr="0032620B">
        <w:rPr>
          <w:rFonts w:cstheme="minorHAnsi"/>
          <w:sz w:val="22"/>
          <w:szCs w:val="22"/>
        </w:rPr>
        <w:t>kampagneplatform(e)</w:t>
      </w:r>
      <w:r w:rsidRPr="0032620B">
        <w:rPr>
          <w:rFonts w:cstheme="minorHAnsi"/>
          <w:sz w:val="22"/>
          <w:szCs w:val="22"/>
        </w:rPr>
        <w:t xml:space="preserve">, beslutte sig for kampagnevision, slogans, format for formidling, ansvarsfordeling etc. </w:t>
      </w:r>
    </w:p>
    <w:p w14:paraId="3588956E" w14:textId="11F1E6FE" w:rsidR="002968F2" w:rsidRPr="0032620B" w:rsidRDefault="002968F2" w:rsidP="0032620B">
      <w:pPr>
        <w:jc w:val="both"/>
        <w:rPr>
          <w:rFonts w:cstheme="minorHAnsi"/>
          <w:sz w:val="22"/>
          <w:szCs w:val="22"/>
        </w:rPr>
      </w:pPr>
    </w:p>
    <w:p w14:paraId="30EFF33B" w14:textId="01E12277" w:rsidR="002958D8" w:rsidRPr="0032620B" w:rsidRDefault="002958D8" w:rsidP="0032620B">
      <w:pPr>
        <w:jc w:val="both"/>
        <w:rPr>
          <w:rFonts w:cstheme="minorHAnsi"/>
          <w:b/>
          <w:bCs/>
          <w:sz w:val="22"/>
          <w:szCs w:val="22"/>
          <w:u w:val="single"/>
        </w:rPr>
      </w:pPr>
      <w:bookmarkStart w:id="7" w:name="_Hlk83383007"/>
      <w:r w:rsidRPr="0032620B">
        <w:rPr>
          <w:rFonts w:cstheme="minorHAnsi"/>
          <w:b/>
          <w:bCs/>
          <w:sz w:val="22"/>
          <w:szCs w:val="22"/>
          <w:u w:val="single"/>
        </w:rPr>
        <w:t xml:space="preserve">Komponent 2: </w:t>
      </w:r>
      <w:r w:rsidR="00334E0F" w:rsidRPr="0032620B">
        <w:rPr>
          <w:rFonts w:cstheme="minorHAnsi"/>
          <w:b/>
          <w:bCs/>
          <w:sz w:val="22"/>
          <w:szCs w:val="22"/>
          <w:u w:val="single"/>
        </w:rPr>
        <w:t>Studie</w:t>
      </w:r>
      <w:r w:rsidRPr="0032620B">
        <w:rPr>
          <w:rFonts w:cstheme="minorHAnsi"/>
          <w:b/>
          <w:bCs/>
          <w:sz w:val="22"/>
          <w:szCs w:val="22"/>
          <w:u w:val="single"/>
        </w:rPr>
        <w:t xml:space="preserve">tur til Zambia </w:t>
      </w:r>
    </w:p>
    <w:p w14:paraId="13ECDE73" w14:textId="136C91C7" w:rsidR="005E6668" w:rsidRPr="0032620B" w:rsidRDefault="002968F2" w:rsidP="0032620B">
      <w:pPr>
        <w:jc w:val="both"/>
        <w:rPr>
          <w:rFonts w:cstheme="minorHAnsi"/>
          <w:sz w:val="22"/>
          <w:szCs w:val="22"/>
        </w:rPr>
      </w:pPr>
      <w:r w:rsidRPr="0032620B">
        <w:rPr>
          <w:rFonts w:cstheme="minorHAnsi"/>
          <w:sz w:val="22"/>
          <w:szCs w:val="22"/>
        </w:rPr>
        <w:t xml:space="preserve">En </w:t>
      </w:r>
      <w:r w:rsidR="004C50AD" w:rsidRPr="0032620B">
        <w:rPr>
          <w:rFonts w:cstheme="minorHAnsi"/>
          <w:sz w:val="22"/>
          <w:szCs w:val="22"/>
        </w:rPr>
        <w:t>væsentlig</w:t>
      </w:r>
      <w:r w:rsidRPr="0032620B">
        <w:rPr>
          <w:rFonts w:cstheme="minorHAnsi"/>
          <w:sz w:val="22"/>
          <w:szCs w:val="22"/>
        </w:rPr>
        <w:t xml:space="preserve"> del af dette forløb er, at de unge tager på en </w:t>
      </w:r>
      <w:r w:rsidR="00752F07" w:rsidRPr="0032620B">
        <w:rPr>
          <w:rFonts w:cstheme="minorHAnsi"/>
          <w:sz w:val="22"/>
          <w:szCs w:val="22"/>
        </w:rPr>
        <w:t>studie</w:t>
      </w:r>
      <w:r w:rsidRPr="0032620B">
        <w:rPr>
          <w:rFonts w:cstheme="minorHAnsi"/>
          <w:sz w:val="22"/>
          <w:szCs w:val="22"/>
        </w:rPr>
        <w:t xml:space="preserve">tur til Zambia, hvor de besøger </w:t>
      </w:r>
      <w:r w:rsidR="002958D8" w:rsidRPr="0032620B">
        <w:rPr>
          <w:rFonts w:cstheme="minorHAnsi"/>
          <w:sz w:val="22"/>
          <w:szCs w:val="22"/>
        </w:rPr>
        <w:t>ungdomsbevægelsen Youth4Parli</w:t>
      </w:r>
      <w:r w:rsidR="00623F91">
        <w:rPr>
          <w:rFonts w:cstheme="minorHAnsi"/>
          <w:sz w:val="22"/>
          <w:szCs w:val="22"/>
        </w:rPr>
        <w:t>a</w:t>
      </w:r>
      <w:r w:rsidR="002958D8" w:rsidRPr="0032620B">
        <w:rPr>
          <w:rFonts w:cstheme="minorHAnsi"/>
          <w:sz w:val="22"/>
          <w:szCs w:val="22"/>
        </w:rPr>
        <w:t xml:space="preserve">ment. </w:t>
      </w:r>
      <w:r w:rsidR="005E6668" w:rsidRPr="0032620B">
        <w:rPr>
          <w:rFonts w:cstheme="minorHAnsi"/>
          <w:sz w:val="22"/>
          <w:szCs w:val="22"/>
        </w:rPr>
        <w:t xml:space="preserve">Igennem det mellemfolkelige møde udveksler de unge erfaringer om deres lokale arbejde </w:t>
      </w:r>
      <w:r w:rsidR="006D4412" w:rsidRPr="0032620B">
        <w:rPr>
          <w:rFonts w:cstheme="minorHAnsi"/>
          <w:sz w:val="22"/>
          <w:szCs w:val="22"/>
        </w:rPr>
        <w:t>for</w:t>
      </w:r>
      <w:r w:rsidR="005E6668" w:rsidRPr="0032620B">
        <w:rPr>
          <w:rFonts w:cstheme="minorHAnsi"/>
          <w:sz w:val="22"/>
          <w:szCs w:val="22"/>
        </w:rPr>
        <w:t xml:space="preserve"> at få indflydelse, hvordan de arbejder med verdensmålene i </w:t>
      </w:r>
      <w:r w:rsidR="003D7D21" w:rsidRPr="0032620B">
        <w:rPr>
          <w:rFonts w:cstheme="minorHAnsi"/>
          <w:sz w:val="22"/>
          <w:szCs w:val="22"/>
        </w:rPr>
        <w:t xml:space="preserve">deres respektive virkeligheder </w:t>
      </w:r>
      <w:r w:rsidR="005E6668" w:rsidRPr="0032620B">
        <w:rPr>
          <w:rFonts w:cstheme="minorHAnsi"/>
          <w:sz w:val="22"/>
          <w:szCs w:val="22"/>
        </w:rPr>
        <w:t>og hvordan de unge kan bruge hinanden i globalt samarbejde og solidaritet.</w:t>
      </w:r>
      <w:r w:rsidR="003D7D21" w:rsidRPr="0032620B">
        <w:rPr>
          <w:rFonts w:cstheme="minorHAnsi"/>
          <w:sz w:val="22"/>
          <w:szCs w:val="22"/>
        </w:rPr>
        <w:t xml:space="preserve"> Undervejs skal de danske unge dokumentere deres erfaringer, deres nye ideer og budskaber via videodagbog på</w:t>
      </w:r>
      <w:r w:rsidR="00AE58C6" w:rsidRPr="0032620B">
        <w:rPr>
          <w:rFonts w:cstheme="minorHAnsi"/>
          <w:sz w:val="22"/>
          <w:szCs w:val="22"/>
        </w:rPr>
        <w:t xml:space="preserve"> deres</w:t>
      </w:r>
      <w:r w:rsidR="003D7D21" w:rsidRPr="0032620B">
        <w:rPr>
          <w:rFonts w:cstheme="minorHAnsi"/>
          <w:sz w:val="22"/>
          <w:szCs w:val="22"/>
        </w:rPr>
        <w:t xml:space="preserve"> </w:t>
      </w:r>
      <w:r w:rsidR="00DF6FFD" w:rsidRPr="0032620B">
        <w:rPr>
          <w:rFonts w:cstheme="minorHAnsi"/>
          <w:sz w:val="22"/>
          <w:szCs w:val="22"/>
        </w:rPr>
        <w:t>valgte</w:t>
      </w:r>
      <w:r w:rsidR="003359F3" w:rsidRPr="0032620B">
        <w:rPr>
          <w:rFonts w:cstheme="minorHAnsi"/>
          <w:sz w:val="22"/>
          <w:szCs w:val="22"/>
        </w:rPr>
        <w:t xml:space="preserve"> online</w:t>
      </w:r>
      <w:r w:rsidR="00DF6FFD" w:rsidRPr="0032620B">
        <w:rPr>
          <w:rFonts w:cstheme="minorHAnsi"/>
          <w:sz w:val="22"/>
          <w:szCs w:val="22"/>
        </w:rPr>
        <w:t xml:space="preserve"> platform</w:t>
      </w:r>
      <w:r w:rsidR="003D7D21" w:rsidRPr="0032620B">
        <w:rPr>
          <w:rFonts w:cstheme="minorHAnsi"/>
          <w:sz w:val="22"/>
          <w:szCs w:val="22"/>
        </w:rPr>
        <w:t>, Instagramprofil og andre sociale medier, som de unge selv benytter sig af og ved at deres målgrupper benytter.</w:t>
      </w:r>
      <w:r w:rsidR="005E6668" w:rsidRPr="0032620B">
        <w:rPr>
          <w:rFonts w:cstheme="minorHAnsi"/>
          <w:sz w:val="22"/>
          <w:szCs w:val="22"/>
        </w:rPr>
        <w:t xml:space="preserve"> </w:t>
      </w:r>
    </w:p>
    <w:p w14:paraId="121332CC" w14:textId="5C1F68C7" w:rsidR="005E6668" w:rsidRPr="0032620B" w:rsidRDefault="005E6668" w:rsidP="0032620B">
      <w:pPr>
        <w:jc w:val="both"/>
        <w:rPr>
          <w:rFonts w:cstheme="minorHAnsi"/>
          <w:sz w:val="22"/>
          <w:szCs w:val="22"/>
        </w:rPr>
      </w:pPr>
    </w:p>
    <w:p w14:paraId="3C0382AB" w14:textId="47F45FFA" w:rsidR="002958D8" w:rsidRPr="0032620B" w:rsidRDefault="002958D8" w:rsidP="0032620B">
      <w:pPr>
        <w:jc w:val="both"/>
        <w:rPr>
          <w:rFonts w:cstheme="minorHAnsi"/>
          <w:sz w:val="22"/>
          <w:szCs w:val="22"/>
        </w:rPr>
      </w:pPr>
      <w:r w:rsidRPr="0032620B">
        <w:rPr>
          <w:rFonts w:cstheme="minorHAnsi"/>
          <w:sz w:val="22"/>
          <w:szCs w:val="22"/>
        </w:rPr>
        <w:t>En vigtig del af turen er, at de unge får konkrete ideer til</w:t>
      </w:r>
      <w:r w:rsidR="00623F91">
        <w:rPr>
          <w:rFonts w:cstheme="minorHAnsi"/>
          <w:sz w:val="22"/>
          <w:szCs w:val="22"/>
        </w:rPr>
        <w:t xml:space="preserve">, </w:t>
      </w:r>
      <w:r w:rsidRPr="0032620B">
        <w:rPr>
          <w:rFonts w:cstheme="minorHAnsi"/>
          <w:sz w:val="22"/>
          <w:szCs w:val="22"/>
        </w:rPr>
        <w:t>hvordan de formidler specifikke aktiviteter, hvor den sekundære målgruppe kan engagere sig i globalt udviklingsarbejde. Det kan være gennem mindre fundraising</w:t>
      </w:r>
      <w:r w:rsidR="00623F91">
        <w:rPr>
          <w:rFonts w:cstheme="minorHAnsi"/>
          <w:sz w:val="22"/>
          <w:szCs w:val="22"/>
        </w:rPr>
        <w:t>-</w:t>
      </w:r>
      <w:r w:rsidRPr="0032620B">
        <w:rPr>
          <w:rFonts w:cstheme="minorHAnsi"/>
          <w:sz w:val="22"/>
          <w:szCs w:val="22"/>
        </w:rPr>
        <w:t>initiativer, indsamling, solidaritetskampagner, frivillighed i MS</w:t>
      </w:r>
      <w:r w:rsidR="008A684F" w:rsidRPr="0032620B">
        <w:rPr>
          <w:rFonts w:cstheme="minorHAnsi"/>
          <w:sz w:val="22"/>
          <w:szCs w:val="22"/>
        </w:rPr>
        <w:t xml:space="preserve">’ </w:t>
      </w:r>
      <w:r w:rsidRPr="0032620B">
        <w:rPr>
          <w:rFonts w:cstheme="minorHAnsi"/>
          <w:sz w:val="22"/>
          <w:szCs w:val="22"/>
        </w:rPr>
        <w:t>café</w:t>
      </w:r>
      <w:r w:rsidR="008A684F" w:rsidRPr="0032620B">
        <w:rPr>
          <w:rFonts w:cstheme="minorHAnsi"/>
          <w:sz w:val="22"/>
          <w:szCs w:val="22"/>
        </w:rPr>
        <w:t xml:space="preserve"> </w:t>
      </w:r>
      <w:proofErr w:type="spellStart"/>
      <w:r w:rsidR="008A684F" w:rsidRPr="0032620B">
        <w:rPr>
          <w:rFonts w:cstheme="minorHAnsi"/>
          <w:sz w:val="22"/>
          <w:szCs w:val="22"/>
        </w:rPr>
        <w:t>MellemRummet</w:t>
      </w:r>
      <w:proofErr w:type="spellEnd"/>
      <w:r w:rsidRPr="0032620B">
        <w:rPr>
          <w:rFonts w:cstheme="minorHAnsi"/>
          <w:sz w:val="22"/>
          <w:szCs w:val="22"/>
        </w:rPr>
        <w:t xml:space="preserve"> eller</w:t>
      </w:r>
      <w:r w:rsidR="008A684F" w:rsidRPr="0032620B">
        <w:rPr>
          <w:rFonts w:cstheme="minorHAnsi"/>
          <w:sz w:val="22"/>
          <w:szCs w:val="22"/>
        </w:rPr>
        <w:t xml:space="preserve"> helt nye onlinemåder at lave mellemfolkeligt engagement. </w:t>
      </w:r>
    </w:p>
    <w:p w14:paraId="04D3D7AE" w14:textId="4E05E1E9" w:rsidR="002958D8" w:rsidRPr="0032620B" w:rsidRDefault="002958D8" w:rsidP="0032620B">
      <w:pPr>
        <w:jc w:val="both"/>
        <w:rPr>
          <w:rFonts w:cstheme="minorHAnsi"/>
          <w:sz w:val="22"/>
          <w:szCs w:val="22"/>
        </w:rPr>
      </w:pPr>
    </w:p>
    <w:p w14:paraId="52B88E38" w14:textId="3A1C7ADC" w:rsidR="002958D8" w:rsidRPr="0032620B" w:rsidRDefault="002958D8" w:rsidP="0032620B">
      <w:pPr>
        <w:jc w:val="both"/>
        <w:rPr>
          <w:rFonts w:cstheme="minorHAnsi"/>
          <w:sz w:val="22"/>
          <w:szCs w:val="22"/>
        </w:rPr>
      </w:pPr>
      <w:r w:rsidRPr="0032620B">
        <w:rPr>
          <w:rFonts w:cstheme="minorHAnsi"/>
          <w:sz w:val="22"/>
          <w:szCs w:val="22"/>
        </w:rPr>
        <w:t xml:space="preserve">Således er de unge aktivister aktive </w:t>
      </w:r>
      <w:proofErr w:type="spellStart"/>
      <w:r w:rsidRPr="0032620B">
        <w:rPr>
          <w:rFonts w:cstheme="minorHAnsi"/>
          <w:sz w:val="22"/>
          <w:szCs w:val="22"/>
        </w:rPr>
        <w:t>medskabere</w:t>
      </w:r>
      <w:proofErr w:type="spellEnd"/>
      <w:r w:rsidRPr="0032620B">
        <w:rPr>
          <w:rFonts w:cstheme="minorHAnsi"/>
          <w:sz w:val="22"/>
          <w:szCs w:val="22"/>
        </w:rPr>
        <w:t xml:space="preserve"> af kampagnens indhold</w:t>
      </w:r>
      <w:r w:rsidR="00ED20CC" w:rsidRPr="0032620B">
        <w:rPr>
          <w:rFonts w:cstheme="minorHAnsi"/>
          <w:sz w:val="22"/>
          <w:szCs w:val="22"/>
        </w:rPr>
        <w:t>, aktiviteter</w:t>
      </w:r>
      <w:r w:rsidRPr="0032620B">
        <w:rPr>
          <w:rFonts w:cstheme="minorHAnsi"/>
          <w:sz w:val="22"/>
          <w:szCs w:val="22"/>
        </w:rPr>
        <w:t xml:space="preserve"> og gensidigt globalt solidaritetsarbejde, hvor de forskellige ungegrupper støtter hinanden gennem erfaringsudveksling</w:t>
      </w:r>
      <w:r w:rsidR="00ED20CC" w:rsidRPr="0032620B">
        <w:rPr>
          <w:rFonts w:cstheme="minorHAnsi"/>
          <w:sz w:val="22"/>
          <w:szCs w:val="22"/>
        </w:rPr>
        <w:t xml:space="preserve"> og </w:t>
      </w:r>
      <w:r w:rsidRPr="0032620B">
        <w:rPr>
          <w:rFonts w:cstheme="minorHAnsi"/>
          <w:sz w:val="22"/>
          <w:szCs w:val="22"/>
        </w:rPr>
        <w:t>nye ideer</w:t>
      </w:r>
      <w:r w:rsidR="00ED20CC" w:rsidRPr="0032620B">
        <w:rPr>
          <w:rFonts w:cstheme="minorHAnsi"/>
          <w:sz w:val="22"/>
          <w:szCs w:val="22"/>
        </w:rPr>
        <w:t xml:space="preserve"> til globalt engagement</w:t>
      </w:r>
      <w:r w:rsidRPr="0032620B">
        <w:rPr>
          <w:rFonts w:cstheme="minorHAnsi"/>
          <w:sz w:val="22"/>
          <w:szCs w:val="22"/>
        </w:rPr>
        <w:t xml:space="preserve">. </w:t>
      </w:r>
    </w:p>
    <w:p w14:paraId="71A22B40" w14:textId="75623494" w:rsidR="00251198" w:rsidRPr="0032620B" w:rsidRDefault="00251198" w:rsidP="0032620B">
      <w:pPr>
        <w:jc w:val="both"/>
        <w:rPr>
          <w:rFonts w:cstheme="minorHAnsi"/>
          <w:sz w:val="22"/>
          <w:szCs w:val="22"/>
        </w:rPr>
      </w:pPr>
    </w:p>
    <w:p w14:paraId="61F70538" w14:textId="05C9AC65" w:rsidR="00251198" w:rsidRPr="0032620B" w:rsidRDefault="00251198" w:rsidP="0032620B">
      <w:pPr>
        <w:jc w:val="both"/>
        <w:rPr>
          <w:rFonts w:cstheme="minorHAnsi"/>
          <w:sz w:val="22"/>
          <w:szCs w:val="22"/>
        </w:rPr>
      </w:pPr>
      <w:r w:rsidRPr="0032620B">
        <w:rPr>
          <w:rFonts w:cstheme="minorHAnsi"/>
          <w:sz w:val="22"/>
          <w:szCs w:val="22"/>
        </w:rPr>
        <w:t xml:space="preserve">Studieturen bliver faciliteret i samarbejde mellem de danske undervisere/koordinatoren og af lokale undervisere fra </w:t>
      </w:r>
      <w:proofErr w:type="spellStart"/>
      <w:r w:rsidRPr="0032620B">
        <w:rPr>
          <w:rFonts w:cstheme="minorHAnsi"/>
          <w:sz w:val="22"/>
          <w:szCs w:val="22"/>
        </w:rPr>
        <w:t>ActionAid</w:t>
      </w:r>
      <w:proofErr w:type="spellEnd"/>
      <w:r w:rsidRPr="0032620B">
        <w:rPr>
          <w:rFonts w:cstheme="minorHAnsi"/>
          <w:sz w:val="22"/>
          <w:szCs w:val="22"/>
        </w:rPr>
        <w:t xml:space="preserve"> Zambia, der selv har erfaringer som aktivister. En typisk </w:t>
      </w:r>
      <w:r w:rsidR="00483864" w:rsidRPr="0032620B">
        <w:rPr>
          <w:rFonts w:cstheme="minorHAnsi"/>
          <w:sz w:val="22"/>
          <w:szCs w:val="22"/>
        </w:rPr>
        <w:t xml:space="preserve">dag </w:t>
      </w:r>
      <w:r w:rsidRPr="0032620B">
        <w:rPr>
          <w:rFonts w:cstheme="minorHAnsi"/>
          <w:sz w:val="22"/>
          <w:szCs w:val="22"/>
        </w:rPr>
        <w:t>vil forløbe således:</w:t>
      </w:r>
    </w:p>
    <w:p w14:paraId="2225F32C" w14:textId="77777777" w:rsidR="00483864" w:rsidRPr="0032620B" w:rsidRDefault="00483864" w:rsidP="0032620B">
      <w:pPr>
        <w:jc w:val="both"/>
        <w:rPr>
          <w:rFonts w:cstheme="minorHAnsi"/>
          <w:sz w:val="22"/>
          <w:szCs w:val="22"/>
        </w:rPr>
      </w:pPr>
    </w:p>
    <w:p w14:paraId="2F24A73F" w14:textId="4CF373C1" w:rsidR="00251198" w:rsidRPr="0032620B" w:rsidRDefault="00251198" w:rsidP="00623F91">
      <w:pPr>
        <w:rPr>
          <w:rFonts w:cstheme="minorHAnsi"/>
          <w:sz w:val="22"/>
          <w:szCs w:val="22"/>
        </w:rPr>
      </w:pPr>
      <w:r w:rsidRPr="0032620B">
        <w:rPr>
          <w:rFonts w:cstheme="minorHAnsi"/>
          <w:sz w:val="22"/>
          <w:szCs w:val="22"/>
        </w:rPr>
        <w:t xml:space="preserve">Kl. 9: Fælles check-in i rundkreds. Alle de unge deler </w:t>
      </w:r>
      <w:r w:rsidR="00623F91">
        <w:rPr>
          <w:rFonts w:cstheme="minorHAnsi"/>
          <w:sz w:val="22"/>
          <w:szCs w:val="22"/>
        </w:rPr>
        <w:t>sin oplevelse så langt,</w:t>
      </w:r>
      <w:r w:rsidRPr="0032620B">
        <w:rPr>
          <w:rFonts w:cstheme="minorHAnsi"/>
          <w:sz w:val="22"/>
          <w:szCs w:val="22"/>
        </w:rPr>
        <w:t xml:space="preserve"> og hvilke</w:t>
      </w:r>
      <w:r w:rsidR="00623F91">
        <w:rPr>
          <w:rFonts w:cstheme="minorHAnsi"/>
          <w:sz w:val="22"/>
          <w:szCs w:val="22"/>
        </w:rPr>
        <w:t xml:space="preserve"> </w:t>
      </w:r>
      <w:r w:rsidRPr="0032620B">
        <w:rPr>
          <w:rFonts w:cstheme="minorHAnsi"/>
          <w:sz w:val="22"/>
          <w:szCs w:val="22"/>
        </w:rPr>
        <w:t>forventning</w:t>
      </w:r>
      <w:r w:rsidR="00623F91">
        <w:rPr>
          <w:rFonts w:cstheme="minorHAnsi"/>
          <w:sz w:val="22"/>
          <w:szCs w:val="22"/>
        </w:rPr>
        <w:t>er</w:t>
      </w:r>
      <w:r w:rsidRPr="0032620B">
        <w:rPr>
          <w:rFonts w:cstheme="minorHAnsi"/>
          <w:sz w:val="22"/>
          <w:szCs w:val="22"/>
        </w:rPr>
        <w:t xml:space="preserve"> de har til dagen.</w:t>
      </w:r>
    </w:p>
    <w:p w14:paraId="6D0FF58D" w14:textId="20F8E0C2" w:rsidR="00251198" w:rsidRPr="0032620B" w:rsidRDefault="00251198" w:rsidP="00623F91">
      <w:pPr>
        <w:rPr>
          <w:rFonts w:cstheme="minorHAnsi"/>
          <w:sz w:val="22"/>
          <w:szCs w:val="22"/>
        </w:rPr>
      </w:pPr>
      <w:r w:rsidRPr="0032620B">
        <w:rPr>
          <w:rFonts w:cstheme="minorHAnsi"/>
          <w:sz w:val="22"/>
          <w:szCs w:val="22"/>
        </w:rPr>
        <w:t xml:space="preserve">Kl. 10 - 13: Workshop: Drømmeværksted – hvilke drømme har </w:t>
      </w:r>
      <w:r w:rsidR="00623F91">
        <w:rPr>
          <w:rFonts w:cstheme="minorHAnsi"/>
          <w:sz w:val="22"/>
          <w:szCs w:val="22"/>
        </w:rPr>
        <w:t xml:space="preserve">de unge for </w:t>
      </w:r>
      <w:r w:rsidRPr="0032620B">
        <w:rPr>
          <w:rFonts w:cstheme="minorHAnsi"/>
          <w:sz w:val="22"/>
          <w:szCs w:val="22"/>
        </w:rPr>
        <w:t>global</w:t>
      </w:r>
      <w:r w:rsidR="00623F91">
        <w:rPr>
          <w:rFonts w:cstheme="minorHAnsi"/>
          <w:sz w:val="22"/>
          <w:szCs w:val="22"/>
        </w:rPr>
        <w:t>t</w:t>
      </w:r>
      <w:r w:rsidRPr="0032620B">
        <w:rPr>
          <w:rFonts w:cstheme="minorHAnsi"/>
          <w:sz w:val="22"/>
          <w:szCs w:val="22"/>
        </w:rPr>
        <w:t xml:space="preserve"> engagement</w:t>
      </w:r>
      <w:r w:rsidR="00623F91">
        <w:rPr>
          <w:rFonts w:cstheme="minorHAnsi"/>
          <w:sz w:val="22"/>
          <w:szCs w:val="22"/>
        </w:rPr>
        <w:t>?</w:t>
      </w:r>
      <w:r w:rsidRPr="0032620B">
        <w:rPr>
          <w:rFonts w:cstheme="minorHAnsi"/>
          <w:sz w:val="22"/>
          <w:szCs w:val="22"/>
        </w:rPr>
        <w:t xml:space="preserve"> Arbejdet er i mindre grupper med ligelig fordeling af zambiere og danskere.  </w:t>
      </w:r>
    </w:p>
    <w:p w14:paraId="0814CD49" w14:textId="77777777" w:rsidR="00251198" w:rsidRPr="0032620B" w:rsidRDefault="00251198" w:rsidP="00623F91">
      <w:pPr>
        <w:rPr>
          <w:rFonts w:cstheme="minorHAnsi"/>
          <w:sz w:val="22"/>
          <w:szCs w:val="22"/>
        </w:rPr>
      </w:pPr>
      <w:r w:rsidRPr="0032620B">
        <w:rPr>
          <w:rFonts w:cstheme="minorHAnsi"/>
          <w:sz w:val="22"/>
          <w:szCs w:val="22"/>
        </w:rPr>
        <w:t>Kl. 13 – 14: Frokost</w:t>
      </w:r>
    </w:p>
    <w:p w14:paraId="46CCFDD9" w14:textId="4721389D" w:rsidR="00483864" w:rsidRPr="0032620B" w:rsidRDefault="00251198" w:rsidP="00623F91">
      <w:pPr>
        <w:rPr>
          <w:rFonts w:cstheme="minorHAnsi"/>
          <w:sz w:val="22"/>
          <w:szCs w:val="22"/>
        </w:rPr>
      </w:pPr>
      <w:r w:rsidRPr="0032620B">
        <w:rPr>
          <w:rFonts w:cstheme="minorHAnsi"/>
          <w:sz w:val="22"/>
          <w:szCs w:val="22"/>
        </w:rPr>
        <w:lastRenderedPageBreak/>
        <w:t>Kl. 14 – 1</w:t>
      </w:r>
      <w:r w:rsidR="00483864" w:rsidRPr="0032620B">
        <w:rPr>
          <w:rFonts w:cstheme="minorHAnsi"/>
          <w:sz w:val="22"/>
          <w:szCs w:val="22"/>
        </w:rPr>
        <w:t>7</w:t>
      </w:r>
      <w:r w:rsidRPr="0032620B">
        <w:rPr>
          <w:rFonts w:cstheme="minorHAnsi"/>
          <w:sz w:val="22"/>
          <w:szCs w:val="22"/>
        </w:rPr>
        <w:t>: Besøg til Youth4Parli</w:t>
      </w:r>
      <w:r w:rsidR="00623F91">
        <w:rPr>
          <w:rFonts w:cstheme="minorHAnsi"/>
          <w:sz w:val="22"/>
          <w:szCs w:val="22"/>
        </w:rPr>
        <w:t>a</w:t>
      </w:r>
      <w:r w:rsidRPr="0032620B">
        <w:rPr>
          <w:rFonts w:cstheme="minorHAnsi"/>
          <w:sz w:val="22"/>
          <w:szCs w:val="22"/>
        </w:rPr>
        <w:t xml:space="preserve">ments lokale </w:t>
      </w:r>
      <w:r w:rsidR="00483864" w:rsidRPr="0032620B">
        <w:rPr>
          <w:rFonts w:cstheme="minorHAnsi"/>
          <w:sz w:val="22"/>
          <w:szCs w:val="22"/>
        </w:rPr>
        <w:t>kontor og oplæg af en af de unge aktivister fra Youth4Partliment omkring mobiliseringstaktikker.</w:t>
      </w:r>
    </w:p>
    <w:p w14:paraId="0BC09E3B" w14:textId="3A710E5A" w:rsidR="00483864" w:rsidRPr="0032620B" w:rsidRDefault="00483864" w:rsidP="00623F91">
      <w:pPr>
        <w:rPr>
          <w:rFonts w:cstheme="minorHAnsi"/>
          <w:sz w:val="22"/>
          <w:szCs w:val="22"/>
        </w:rPr>
      </w:pPr>
      <w:r w:rsidRPr="0032620B">
        <w:rPr>
          <w:rFonts w:cstheme="minorHAnsi"/>
          <w:sz w:val="22"/>
          <w:szCs w:val="22"/>
        </w:rPr>
        <w:t xml:space="preserve">Kl. 18 – 19: </w:t>
      </w:r>
      <w:proofErr w:type="spellStart"/>
      <w:r w:rsidRPr="0032620B">
        <w:rPr>
          <w:rFonts w:cstheme="minorHAnsi"/>
          <w:sz w:val="22"/>
          <w:szCs w:val="22"/>
        </w:rPr>
        <w:t>Debriefs</w:t>
      </w:r>
      <w:proofErr w:type="spellEnd"/>
      <w:r w:rsidRPr="0032620B">
        <w:rPr>
          <w:rFonts w:cstheme="minorHAnsi"/>
          <w:sz w:val="22"/>
          <w:szCs w:val="22"/>
        </w:rPr>
        <w:t xml:space="preserve"> og refleksion i smågrupper på 4-5 deltagere. De unge deler, hvad de er blevet inspireret af, hvad der har været en udfordring og hvad de vil tage med videre i deres liv/arbejde.  </w:t>
      </w:r>
    </w:p>
    <w:p w14:paraId="3A941F05" w14:textId="7191F239" w:rsidR="00483864" w:rsidRPr="0032620B" w:rsidRDefault="00483864" w:rsidP="00623F91">
      <w:pPr>
        <w:rPr>
          <w:rFonts w:cstheme="minorHAnsi"/>
          <w:sz w:val="22"/>
          <w:szCs w:val="22"/>
        </w:rPr>
      </w:pPr>
      <w:r w:rsidRPr="0032620B">
        <w:rPr>
          <w:rFonts w:cstheme="minorHAnsi"/>
          <w:sz w:val="22"/>
          <w:szCs w:val="22"/>
        </w:rPr>
        <w:t>Kl. 19.30: Fælles aftensmad</w:t>
      </w:r>
    </w:p>
    <w:p w14:paraId="462C15DD" w14:textId="7A18BA9D" w:rsidR="00483864" w:rsidRPr="0032620B" w:rsidRDefault="00483864" w:rsidP="00623F91">
      <w:pPr>
        <w:rPr>
          <w:rFonts w:cstheme="minorHAnsi"/>
          <w:sz w:val="22"/>
          <w:szCs w:val="22"/>
        </w:rPr>
      </w:pPr>
      <w:r w:rsidRPr="0032620B">
        <w:rPr>
          <w:rFonts w:cstheme="minorHAnsi"/>
          <w:sz w:val="22"/>
          <w:szCs w:val="22"/>
        </w:rPr>
        <w:t>Kl. 20.30: Fælles leg</w:t>
      </w:r>
      <w:r w:rsidR="00E07A2A">
        <w:rPr>
          <w:rFonts w:cstheme="minorHAnsi"/>
          <w:sz w:val="22"/>
          <w:szCs w:val="22"/>
        </w:rPr>
        <w:t>, f.eks.</w:t>
      </w:r>
      <w:r w:rsidRPr="0032620B">
        <w:rPr>
          <w:rFonts w:cstheme="minorHAnsi"/>
          <w:sz w:val="22"/>
          <w:szCs w:val="22"/>
        </w:rPr>
        <w:t xml:space="preserve"> gæt </w:t>
      </w:r>
      <w:r w:rsidR="00E07A2A">
        <w:rPr>
          <w:rFonts w:cstheme="minorHAnsi"/>
          <w:sz w:val="22"/>
          <w:szCs w:val="22"/>
        </w:rPr>
        <w:t>&amp;</w:t>
      </w:r>
      <w:r w:rsidRPr="0032620B">
        <w:rPr>
          <w:rFonts w:cstheme="minorHAnsi"/>
          <w:sz w:val="22"/>
          <w:szCs w:val="22"/>
        </w:rPr>
        <w:t xml:space="preserve"> grimasser/fælles sang/dans etc.</w:t>
      </w:r>
    </w:p>
    <w:p w14:paraId="1DF423D1" w14:textId="77777777" w:rsidR="00483864" w:rsidRPr="0032620B" w:rsidRDefault="00483864" w:rsidP="0032620B">
      <w:pPr>
        <w:jc w:val="both"/>
        <w:rPr>
          <w:rFonts w:cstheme="minorHAnsi"/>
          <w:sz w:val="22"/>
          <w:szCs w:val="22"/>
        </w:rPr>
      </w:pPr>
    </w:p>
    <w:p w14:paraId="5387F532" w14:textId="3E8F6670" w:rsidR="00251198" w:rsidRPr="0032620B" w:rsidRDefault="00483864" w:rsidP="0032620B">
      <w:pPr>
        <w:jc w:val="both"/>
        <w:rPr>
          <w:rFonts w:cstheme="minorHAnsi"/>
          <w:sz w:val="22"/>
          <w:szCs w:val="22"/>
        </w:rPr>
      </w:pPr>
      <w:r w:rsidRPr="0032620B">
        <w:rPr>
          <w:rFonts w:cstheme="minorHAnsi"/>
          <w:sz w:val="22"/>
          <w:szCs w:val="22"/>
        </w:rPr>
        <w:t xml:space="preserve">Programmet vil være bygget op omkring participatoriske metoder, hvor det er de unges egne erfaringer og ideer, der sættes i spil. </w:t>
      </w:r>
      <w:r w:rsidR="0082455B" w:rsidRPr="0032620B">
        <w:rPr>
          <w:rFonts w:cstheme="minorHAnsi"/>
          <w:sz w:val="22"/>
          <w:szCs w:val="22"/>
        </w:rPr>
        <w:t>Der vil være kreative og fællesskabsorienterede aktiviteter og læringsramme</w:t>
      </w:r>
      <w:r w:rsidR="00E07A2A">
        <w:rPr>
          <w:rFonts w:cstheme="minorHAnsi"/>
          <w:sz w:val="22"/>
          <w:szCs w:val="22"/>
        </w:rPr>
        <w:t>r, f.eks.</w:t>
      </w:r>
      <w:r w:rsidR="0082455B" w:rsidRPr="0032620B">
        <w:rPr>
          <w:rFonts w:cstheme="minorHAnsi"/>
          <w:sz w:val="22"/>
          <w:szCs w:val="22"/>
        </w:rPr>
        <w:t xml:space="preserve"> forumteater, rollespil, tegneøvelser kombineret med fieldtrips og inspirationsoplæg samt debriefings/ reflektionsgrupper.</w:t>
      </w:r>
      <w:r w:rsidRPr="0032620B">
        <w:rPr>
          <w:rFonts w:cstheme="minorHAnsi"/>
          <w:sz w:val="22"/>
          <w:szCs w:val="22"/>
        </w:rPr>
        <w:t xml:space="preserve">  </w:t>
      </w:r>
      <w:r w:rsidR="00251198" w:rsidRPr="0032620B">
        <w:rPr>
          <w:rFonts w:cstheme="minorHAnsi"/>
          <w:sz w:val="22"/>
          <w:szCs w:val="22"/>
        </w:rPr>
        <w:t xml:space="preserve">   </w:t>
      </w:r>
    </w:p>
    <w:p w14:paraId="15D33596" w14:textId="7BB27394" w:rsidR="00B057E1" w:rsidRPr="0032620B" w:rsidRDefault="00B057E1" w:rsidP="0032620B">
      <w:pPr>
        <w:jc w:val="both"/>
        <w:rPr>
          <w:rFonts w:cstheme="minorHAnsi"/>
          <w:sz w:val="22"/>
          <w:szCs w:val="22"/>
        </w:rPr>
      </w:pPr>
    </w:p>
    <w:bookmarkEnd w:id="7"/>
    <w:p w14:paraId="1D7AD7A8" w14:textId="56EB03D5" w:rsidR="0082522A" w:rsidRPr="0032620B" w:rsidRDefault="0082522A" w:rsidP="0032620B">
      <w:pPr>
        <w:jc w:val="both"/>
        <w:rPr>
          <w:rFonts w:cstheme="minorHAnsi"/>
          <w:b/>
          <w:bCs/>
          <w:sz w:val="22"/>
          <w:szCs w:val="22"/>
          <w:u w:val="single"/>
        </w:rPr>
      </w:pPr>
      <w:r w:rsidRPr="0032620B">
        <w:rPr>
          <w:rFonts w:cstheme="minorHAnsi"/>
          <w:b/>
          <w:bCs/>
          <w:sz w:val="22"/>
          <w:szCs w:val="22"/>
          <w:u w:val="single"/>
        </w:rPr>
        <w:t>Komponent 3: Online</w:t>
      </w:r>
      <w:r w:rsidR="00470159" w:rsidRPr="0032620B">
        <w:rPr>
          <w:rFonts w:cstheme="minorHAnsi"/>
          <w:b/>
          <w:bCs/>
          <w:sz w:val="22"/>
          <w:szCs w:val="22"/>
          <w:u w:val="single"/>
        </w:rPr>
        <w:t xml:space="preserve"> </w:t>
      </w:r>
      <w:r w:rsidRPr="0032620B">
        <w:rPr>
          <w:rFonts w:cstheme="minorHAnsi"/>
          <w:b/>
          <w:bCs/>
          <w:sz w:val="22"/>
          <w:szCs w:val="22"/>
          <w:u w:val="single"/>
        </w:rPr>
        <w:t xml:space="preserve">kampagne: </w:t>
      </w:r>
      <w:r w:rsidR="00A86B10" w:rsidRPr="0032620B">
        <w:rPr>
          <w:rFonts w:cstheme="minorHAnsi"/>
          <w:b/>
          <w:bCs/>
          <w:sz w:val="22"/>
          <w:szCs w:val="22"/>
          <w:u w:val="single"/>
        </w:rPr>
        <w:t xml:space="preserve">Global </w:t>
      </w:r>
      <w:r w:rsidR="00470159" w:rsidRPr="0032620B">
        <w:rPr>
          <w:rFonts w:cstheme="minorHAnsi"/>
          <w:b/>
          <w:bCs/>
          <w:sz w:val="22"/>
          <w:szCs w:val="22"/>
          <w:u w:val="single"/>
        </w:rPr>
        <w:t>E</w:t>
      </w:r>
      <w:r w:rsidR="00A86B10" w:rsidRPr="0032620B">
        <w:rPr>
          <w:rFonts w:cstheme="minorHAnsi"/>
          <w:b/>
          <w:bCs/>
          <w:sz w:val="22"/>
          <w:szCs w:val="22"/>
          <w:u w:val="single"/>
        </w:rPr>
        <w:t>ngagement for</w:t>
      </w:r>
      <w:r w:rsidR="002958D8" w:rsidRPr="0032620B">
        <w:rPr>
          <w:rFonts w:cstheme="minorHAnsi"/>
          <w:b/>
          <w:bCs/>
          <w:sz w:val="22"/>
          <w:szCs w:val="22"/>
          <w:u w:val="single"/>
        </w:rPr>
        <w:t xml:space="preserve"> SDG 16</w:t>
      </w:r>
    </w:p>
    <w:p w14:paraId="08CE4BAC" w14:textId="67254F3E" w:rsidR="00CF59D7" w:rsidRPr="0032620B" w:rsidRDefault="006E1975" w:rsidP="0032620B">
      <w:pPr>
        <w:jc w:val="both"/>
        <w:rPr>
          <w:rFonts w:cstheme="minorHAnsi"/>
          <w:sz w:val="22"/>
          <w:szCs w:val="22"/>
        </w:rPr>
      </w:pPr>
      <w:r w:rsidRPr="0032620B">
        <w:rPr>
          <w:rFonts w:cstheme="minorHAnsi"/>
          <w:sz w:val="22"/>
          <w:szCs w:val="22"/>
        </w:rPr>
        <w:t xml:space="preserve">En </w:t>
      </w:r>
      <w:r w:rsidR="00A86B10" w:rsidRPr="0032620B">
        <w:rPr>
          <w:rFonts w:cstheme="minorHAnsi"/>
          <w:sz w:val="22"/>
          <w:szCs w:val="22"/>
        </w:rPr>
        <w:t>helt central</w:t>
      </w:r>
      <w:r w:rsidRPr="0032620B">
        <w:rPr>
          <w:rFonts w:cstheme="minorHAnsi"/>
          <w:sz w:val="22"/>
          <w:szCs w:val="22"/>
        </w:rPr>
        <w:t xml:space="preserve"> del af projektet er</w:t>
      </w:r>
      <w:r w:rsidR="00A86B10" w:rsidRPr="0032620B">
        <w:rPr>
          <w:rFonts w:cstheme="minorHAnsi"/>
          <w:sz w:val="22"/>
          <w:szCs w:val="22"/>
        </w:rPr>
        <w:t>,</w:t>
      </w:r>
      <w:r w:rsidRPr="0032620B">
        <w:rPr>
          <w:rFonts w:cstheme="minorHAnsi"/>
          <w:sz w:val="22"/>
          <w:szCs w:val="22"/>
        </w:rPr>
        <w:t xml:space="preserve"> at de unge </w:t>
      </w:r>
      <w:r w:rsidR="00A86B10" w:rsidRPr="0032620B">
        <w:rPr>
          <w:rFonts w:cstheme="minorHAnsi"/>
          <w:sz w:val="22"/>
          <w:szCs w:val="22"/>
        </w:rPr>
        <w:t xml:space="preserve">arbejder som </w:t>
      </w:r>
      <w:r w:rsidRPr="0032620B">
        <w:rPr>
          <w:rFonts w:cstheme="minorHAnsi"/>
          <w:b/>
          <w:bCs/>
          <w:i/>
          <w:iCs/>
          <w:sz w:val="22"/>
          <w:szCs w:val="22"/>
        </w:rPr>
        <w:t xml:space="preserve">Global </w:t>
      </w:r>
      <w:r w:rsidR="00470159" w:rsidRPr="0032620B">
        <w:rPr>
          <w:rFonts w:cstheme="minorHAnsi"/>
          <w:b/>
          <w:bCs/>
          <w:i/>
          <w:iCs/>
          <w:sz w:val="22"/>
          <w:szCs w:val="22"/>
        </w:rPr>
        <w:t>E</w:t>
      </w:r>
      <w:r w:rsidRPr="0032620B">
        <w:rPr>
          <w:rFonts w:cstheme="minorHAnsi"/>
          <w:b/>
          <w:bCs/>
          <w:i/>
          <w:iCs/>
          <w:sz w:val="22"/>
          <w:szCs w:val="22"/>
        </w:rPr>
        <w:t xml:space="preserve">ngagement </w:t>
      </w:r>
      <w:r w:rsidR="00470159" w:rsidRPr="0032620B">
        <w:rPr>
          <w:rFonts w:cstheme="minorHAnsi"/>
          <w:b/>
          <w:bCs/>
          <w:i/>
          <w:iCs/>
          <w:sz w:val="22"/>
          <w:szCs w:val="22"/>
        </w:rPr>
        <w:t>I</w:t>
      </w:r>
      <w:r w:rsidRPr="0032620B">
        <w:rPr>
          <w:rFonts w:cstheme="minorHAnsi"/>
          <w:b/>
          <w:bCs/>
          <w:i/>
          <w:iCs/>
          <w:sz w:val="22"/>
          <w:szCs w:val="22"/>
        </w:rPr>
        <w:t>nfluencers</w:t>
      </w:r>
      <w:r w:rsidRPr="0032620B">
        <w:rPr>
          <w:rFonts w:cstheme="minorHAnsi"/>
          <w:sz w:val="22"/>
          <w:szCs w:val="22"/>
        </w:rPr>
        <w:t xml:space="preserve">. Dette er en ny type frivilligt engagement, hvor </w:t>
      </w:r>
      <w:r w:rsidR="00623F91">
        <w:rPr>
          <w:rFonts w:cstheme="minorHAnsi"/>
          <w:sz w:val="22"/>
          <w:szCs w:val="22"/>
        </w:rPr>
        <w:t>de unge</w:t>
      </w:r>
      <w:r w:rsidRPr="0032620B">
        <w:rPr>
          <w:rFonts w:cstheme="minorHAnsi"/>
          <w:sz w:val="22"/>
          <w:szCs w:val="22"/>
        </w:rPr>
        <w:t xml:space="preserve"> skaber digitalt indhold på sociale medier, </w:t>
      </w:r>
      <w:bookmarkStart w:id="8" w:name="_Hlk83798515"/>
      <w:r w:rsidR="00A86B10" w:rsidRPr="0032620B">
        <w:rPr>
          <w:rFonts w:cstheme="minorHAnsi"/>
          <w:sz w:val="22"/>
          <w:szCs w:val="22"/>
        </w:rPr>
        <w:t xml:space="preserve">for at inspirere eller influere andre unge fra målgruppen til at engagere sig i globalt udviklingsarbejde – særligt omkring </w:t>
      </w:r>
      <w:r w:rsidR="00470159" w:rsidRPr="0032620B">
        <w:rPr>
          <w:rFonts w:cstheme="minorHAnsi"/>
          <w:sz w:val="22"/>
          <w:szCs w:val="22"/>
        </w:rPr>
        <w:t xml:space="preserve">verdensmål </w:t>
      </w:r>
      <w:r w:rsidR="002958D8" w:rsidRPr="0032620B">
        <w:rPr>
          <w:rFonts w:cstheme="minorHAnsi"/>
          <w:sz w:val="22"/>
          <w:szCs w:val="22"/>
        </w:rPr>
        <w:t>16</w:t>
      </w:r>
      <w:r w:rsidR="00A86B10" w:rsidRPr="0032620B">
        <w:rPr>
          <w:rFonts w:cstheme="minorHAnsi"/>
          <w:sz w:val="22"/>
          <w:szCs w:val="22"/>
        </w:rPr>
        <w:t xml:space="preserve">. </w:t>
      </w:r>
    </w:p>
    <w:bookmarkEnd w:id="8"/>
    <w:p w14:paraId="5AB30474" w14:textId="54DF97C9" w:rsidR="00CF59D7" w:rsidRPr="0032620B" w:rsidRDefault="00CF59D7" w:rsidP="0032620B">
      <w:pPr>
        <w:jc w:val="both"/>
        <w:rPr>
          <w:rFonts w:cstheme="minorHAnsi"/>
          <w:sz w:val="22"/>
          <w:szCs w:val="22"/>
        </w:rPr>
      </w:pPr>
    </w:p>
    <w:p w14:paraId="623DBEB6" w14:textId="06852BB5" w:rsidR="008A684F" w:rsidRPr="0032620B" w:rsidRDefault="00470159" w:rsidP="0032620B">
      <w:pPr>
        <w:jc w:val="both"/>
        <w:rPr>
          <w:rFonts w:cstheme="minorHAnsi"/>
          <w:sz w:val="22"/>
          <w:szCs w:val="22"/>
        </w:rPr>
      </w:pPr>
      <w:r w:rsidRPr="0032620B">
        <w:rPr>
          <w:rFonts w:cstheme="minorHAnsi"/>
          <w:sz w:val="22"/>
          <w:szCs w:val="22"/>
        </w:rPr>
        <w:t xml:space="preserve">Sammen med de unge fra Zambia skal de </w:t>
      </w:r>
      <w:r w:rsidR="00B25B96">
        <w:rPr>
          <w:rFonts w:cstheme="minorHAnsi"/>
          <w:sz w:val="22"/>
          <w:szCs w:val="22"/>
        </w:rPr>
        <w:t xml:space="preserve">danske </w:t>
      </w:r>
      <w:r w:rsidRPr="0032620B">
        <w:rPr>
          <w:rFonts w:cstheme="minorHAnsi"/>
          <w:sz w:val="22"/>
          <w:szCs w:val="22"/>
        </w:rPr>
        <w:t>unge udvikle en onlinekampagne, der skal få flere unge fra målgruppen til at engagere sig i globalt udviklingsarbejde. De unge skal selv bestemme kampagne</w:t>
      </w:r>
      <w:r w:rsidR="00623F91">
        <w:rPr>
          <w:rFonts w:cstheme="minorHAnsi"/>
          <w:sz w:val="22"/>
          <w:szCs w:val="22"/>
        </w:rPr>
        <w:t>n</w:t>
      </w:r>
      <w:r w:rsidRPr="0032620B">
        <w:rPr>
          <w:rFonts w:cstheme="minorHAnsi"/>
          <w:sz w:val="22"/>
          <w:szCs w:val="22"/>
        </w:rPr>
        <w:t>s budskaber, fortællinger og</w:t>
      </w:r>
      <w:r w:rsidR="002958D8" w:rsidRPr="0032620B">
        <w:rPr>
          <w:rFonts w:cstheme="minorHAnsi"/>
          <w:sz w:val="22"/>
          <w:szCs w:val="22"/>
        </w:rPr>
        <w:t xml:space="preserve"> fo</w:t>
      </w:r>
      <w:r w:rsidR="008A684F" w:rsidRPr="0032620B">
        <w:rPr>
          <w:rFonts w:cstheme="minorHAnsi"/>
          <w:sz w:val="22"/>
          <w:szCs w:val="22"/>
        </w:rPr>
        <w:t>r</w:t>
      </w:r>
      <w:r w:rsidR="002958D8" w:rsidRPr="0032620B">
        <w:rPr>
          <w:rFonts w:cstheme="minorHAnsi"/>
          <w:sz w:val="22"/>
          <w:szCs w:val="22"/>
        </w:rPr>
        <w:t>ma</w:t>
      </w:r>
      <w:r w:rsidR="008A684F" w:rsidRPr="0032620B">
        <w:rPr>
          <w:rFonts w:cstheme="minorHAnsi"/>
          <w:sz w:val="22"/>
          <w:szCs w:val="22"/>
        </w:rPr>
        <w:t>t</w:t>
      </w:r>
      <w:r w:rsidR="002958D8" w:rsidRPr="0032620B">
        <w:rPr>
          <w:rFonts w:cstheme="minorHAnsi"/>
          <w:sz w:val="22"/>
          <w:szCs w:val="22"/>
        </w:rPr>
        <w:t xml:space="preserve"> – det kan </w:t>
      </w:r>
      <w:r w:rsidR="00DF6FFD" w:rsidRPr="0032620B">
        <w:rPr>
          <w:rFonts w:cstheme="minorHAnsi"/>
          <w:sz w:val="22"/>
          <w:szCs w:val="22"/>
        </w:rPr>
        <w:t>f.eks.</w:t>
      </w:r>
      <w:r w:rsidR="002958D8" w:rsidRPr="0032620B">
        <w:rPr>
          <w:rFonts w:cstheme="minorHAnsi"/>
          <w:sz w:val="22"/>
          <w:szCs w:val="22"/>
        </w:rPr>
        <w:t xml:space="preserve"> være talksho</w:t>
      </w:r>
      <w:r w:rsidR="008A684F" w:rsidRPr="0032620B">
        <w:rPr>
          <w:rFonts w:cstheme="minorHAnsi"/>
          <w:sz w:val="22"/>
          <w:szCs w:val="22"/>
        </w:rPr>
        <w:t>w</w:t>
      </w:r>
      <w:r w:rsidR="002958D8" w:rsidRPr="0032620B">
        <w:rPr>
          <w:rFonts w:cstheme="minorHAnsi"/>
          <w:sz w:val="22"/>
          <w:szCs w:val="22"/>
        </w:rPr>
        <w:t>s, hashtags</w:t>
      </w:r>
      <w:r w:rsidR="008A684F" w:rsidRPr="0032620B">
        <w:rPr>
          <w:rFonts w:cstheme="minorHAnsi"/>
          <w:sz w:val="22"/>
          <w:szCs w:val="22"/>
        </w:rPr>
        <w:t>, quiz, statements etc. Youth4Parli</w:t>
      </w:r>
      <w:r w:rsidR="00623F91">
        <w:rPr>
          <w:rFonts w:cstheme="minorHAnsi"/>
          <w:sz w:val="22"/>
          <w:szCs w:val="22"/>
        </w:rPr>
        <w:t>a</w:t>
      </w:r>
      <w:r w:rsidR="008A684F" w:rsidRPr="0032620B">
        <w:rPr>
          <w:rFonts w:cstheme="minorHAnsi"/>
          <w:sz w:val="22"/>
          <w:szCs w:val="22"/>
        </w:rPr>
        <w:t xml:space="preserve">ment </w:t>
      </w:r>
      <w:r w:rsidR="00ED20CC" w:rsidRPr="0032620B">
        <w:rPr>
          <w:rFonts w:cstheme="minorHAnsi"/>
          <w:sz w:val="22"/>
          <w:szCs w:val="22"/>
        </w:rPr>
        <w:t xml:space="preserve">stor erfaring med </w:t>
      </w:r>
      <w:r w:rsidR="008A684F" w:rsidRPr="0032620B">
        <w:rPr>
          <w:rFonts w:cstheme="minorHAnsi"/>
          <w:sz w:val="22"/>
          <w:szCs w:val="22"/>
        </w:rPr>
        <w:t>kampagne</w:t>
      </w:r>
      <w:r w:rsidR="00ED20CC" w:rsidRPr="0032620B">
        <w:rPr>
          <w:rFonts w:cstheme="minorHAnsi"/>
          <w:sz w:val="22"/>
          <w:szCs w:val="22"/>
        </w:rPr>
        <w:t>r og engagement</w:t>
      </w:r>
      <w:r w:rsidR="00623F91">
        <w:rPr>
          <w:rFonts w:cstheme="minorHAnsi"/>
          <w:sz w:val="22"/>
          <w:szCs w:val="22"/>
        </w:rPr>
        <w:t>, og</w:t>
      </w:r>
      <w:r w:rsidR="00ED20CC" w:rsidRPr="0032620B">
        <w:rPr>
          <w:rFonts w:cstheme="minorHAnsi"/>
          <w:sz w:val="22"/>
          <w:szCs w:val="22"/>
        </w:rPr>
        <w:t xml:space="preserve"> vil </w:t>
      </w:r>
      <w:r w:rsidR="008A684F" w:rsidRPr="0032620B">
        <w:rPr>
          <w:rFonts w:cstheme="minorHAnsi"/>
          <w:sz w:val="22"/>
          <w:szCs w:val="22"/>
        </w:rPr>
        <w:t>bidrage</w:t>
      </w:r>
      <w:r w:rsidR="00ED20CC" w:rsidRPr="0032620B">
        <w:rPr>
          <w:rFonts w:cstheme="minorHAnsi"/>
          <w:sz w:val="22"/>
          <w:szCs w:val="22"/>
        </w:rPr>
        <w:t xml:space="preserve"> til hvordan de unge i praksis udfolder deres kampagne</w:t>
      </w:r>
      <w:r w:rsidR="008A684F" w:rsidRPr="0032620B">
        <w:rPr>
          <w:rFonts w:cstheme="minorHAnsi"/>
          <w:sz w:val="22"/>
          <w:szCs w:val="22"/>
        </w:rPr>
        <w:t>.</w:t>
      </w:r>
    </w:p>
    <w:p w14:paraId="30328FFA" w14:textId="04B7F9C6" w:rsidR="00D44410" w:rsidRPr="0032620B" w:rsidRDefault="008A684F" w:rsidP="0032620B">
      <w:pPr>
        <w:jc w:val="both"/>
        <w:rPr>
          <w:rFonts w:cstheme="minorHAnsi"/>
          <w:sz w:val="22"/>
          <w:szCs w:val="22"/>
        </w:rPr>
      </w:pPr>
      <w:r w:rsidRPr="0032620B">
        <w:rPr>
          <w:rFonts w:cstheme="minorHAnsi"/>
          <w:sz w:val="22"/>
          <w:szCs w:val="22"/>
        </w:rPr>
        <w:t xml:space="preserve">  </w:t>
      </w:r>
      <w:r w:rsidR="00470159" w:rsidRPr="0032620B">
        <w:rPr>
          <w:rFonts w:cstheme="minorHAnsi"/>
          <w:sz w:val="22"/>
          <w:szCs w:val="22"/>
        </w:rPr>
        <w:t xml:space="preserve"> </w:t>
      </w:r>
    </w:p>
    <w:p w14:paraId="6DCBEBCA" w14:textId="77777777" w:rsidR="00D44410" w:rsidRPr="0032620B" w:rsidRDefault="00D44410" w:rsidP="0032620B">
      <w:pPr>
        <w:jc w:val="both"/>
        <w:rPr>
          <w:rFonts w:cstheme="minorHAnsi"/>
          <w:b/>
          <w:bCs/>
          <w:sz w:val="22"/>
          <w:szCs w:val="22"/>
          <w:u w:val="single"/>
        </w:rPr>
      </w:pPr>
      <w:r w:rsidRPr="0032620B">
        <w:rPr>
          <w:rFonts w:cstheme="minorHAnsi"/>
          <w:b/>
          <w:bCs/>
          <w:sz w:val="22"/>
          <w:szCs w:val="22"/>
          <w:u w:val="single"/>
        </w:rPr>
        <w:t>Komponent 4: Danmarksturné for 15 Global Engagement Influencers</w:t>
      </w:r>
    </w:p>
    <w:p w14:paraId="4E7EB3FE" w14:textId="77777777" w:rsidR="00D44410" w:rsidRPr="0032620B" w:rsidRDefault="00D44410" w:rsidP="0032620B">
      <w:pPr>
        <w:jc w:val="both"/>
        <w:rPr>
          <w:rFonts w:cstheme="minorHAnsi"/>
          <w:sz w:val="22"/>
          <w:szCs w:val="22"/>
        </w:rPr>
      </w:pPr>
    </w:p>
    <w:p w14:paraId="19EA8AAB" w14:textId="77603B3B" w:rsidR="001523DB" w:rsidRPr="0032620B" w:rsidRDefault="00B25B96" w:rsidP="0032620B">
      <w:pPr>
        <w:jc w:val="both"/>
        <w:rPr>
          <w:rFonts w:cstheme="minorHAnsi"/>
          <w:sz w:val="22"/>
          <w:szCs w:val="22"/>
        </w:rPr>
      </w:pPr>
      <w:r>
        <w:rPr>
          <w:rFonts w:cstheme="minorHAnsi"/>
          <w:sz w:val="22"/>
          <w:szCs w:val="22"/>
        </w:rPr>
        <w:t>Online</w:t>
      </w:r>
      <w:r w:rsidR="00470159" w:rsidRPr="0032620B">
        <w:rPr>
          <w:rFonts w:cstheme="minorHAnsi"/>
          <w:sz w:val="22"/>
          <w:szCs w:val="22"/>
        </w:rPr>
        <w:t>kampagne</w:t>
      </w:r>
      <w:r>
        <w:rPr>
          <w:rFonts w:cstheme="minorHAnsi"/>
          <w:sz w:val="22"/>
          <w:szCs w:val="22"/>
        </w:rPr>
        <w:t>n</w:t>
      </w:r>
      <w:r w:rsidR="00470159" w:rsidRPr="0032620B">
        <w:rPr>
          <w:rFonts w:cstheme="minorHAnsi"/>
          <w:sz w:val="22"/>
          <w:szCs w:val="22"/>
        </w:rPr>
        <w:t xml:space="preserve"> suppleres af en </w:t>
      </w:r>
      <w:r w:rsidR="00250472" w:rsidRPr="0032620B">
        <w:rPr>
          <w:rFonts w:cstheme="minorHAnsi"/>
          <w:sz w:val="22"/>
          <w:szCs w:val="22"/>
        </w:rPr>
        <w:t>Danmarksturné</w:t>
      </w:r>
      <w:r w:rsidR="00470159" w:rsidRPr="0032620B">
        <w:rPr>
          <w:rFonts w:cstheme="minorHAnsi"/>
          <w:sz w:val="22"/>
          <w:szCs w:val="22"/>
        </w:rPr>
        <w:t xml:space="preserve">, hvor </w:t>
      </w:r>
      <w:r>
        <w:rPr>
          <w:rFonts w:cstheme="minorHAnsi"/>
          <w:sz w:val="22"/>
          <w:szCs w:val="22"/>
        </w:rPr>
        <w:t>min. 15 af de 20 u</w:t>
      </w:r>
      <w:r w:rsidR="00470159" w:rsidRPr="0032620B">
        <w:rPr>
          <w:rFonts w:cstheme="minorHAnsi"/>
          <w:sz w:val="22"/>
          <w:szCs w:val="22"/>
        </w:rPr>
        <w:t xml:space="preserve">nge </w:t>
      </w:r>
      <w:r>
        <w:rPr>
          <w:rFonts w:cstheme="minorHAnsi"/>
          <w:sz w:val="22"/>
          <w:szCs w:val="22"/>
        </w:rPr>
        <w:t>vil besøge en række (min. 3 byer) af de</w:t>
      </w:r>
      <w:r w:rsidR="00470159" w:rsidRPr="0032620B">
        <w:rPr>
          <w:rFonts w:cstheme="minorHAnsi"/>
          <w:sz w:val="22"/>
          <w:szCs w:val="22"/>
        </w:rPr>
        <w:t xml:space="preserve"> </w:t>
      </w:r>
      <w:r w:rsidR="008C6BCB">
        <w:rPr>
          <w:rFonts w:cstheme="minorHAnsi"/>
          <w:sz w:val="22"/>
          <w:szCs w:val="22"/>
        </w:rPr>
        <w:t>9</w:t>
      </w:r>
      <w:r w:rsidR="00470159" w:rsidRPr="0032620B">
        <w:rPr>
          <w:rFonts w:cstheme="minorHAnsi"/>
          <w:sz w:val="22"/>
          <w:szCs w:val="22"/>
        </w:rPr>
        <w:t xml:space="preserve"> områder, hvor MS har partnerskaber (Albertslund, Brøndby Strand, Bispebjerg, Nørrebro, </w:t>
      </w:r>
      <w:r w:rsidR="008C6BCB">
        <w:rPr>
          <w:rFonts w:cstheme="minorHAnsi"/>
          <w:sz w:val="22"/>
          <w:szCs w:val="22"/>
        </w:rPr>
        <w:t xml:space="preserve">Høje Taastrup, </w:t>
      </w:r>
      <w:r w:rsidR="00470159" w:rsidRPr="0032620B">
        <w:rPr>
          <w:rFonts w:cstheme="minorHAnsi"/>
          <w:sz w:val="22"/>
          <w:szCs w:val="22"/>
        </w:rPr>
        <w:t>Sønderborg, Tingbjerg</w:t>
      </w:r>
      <w:r w:rsidR="0011107A" w:rsidRPr="0032620B">
        <w:rPr>
          <w:rFonts w:cstheme="minorHAnsi"/>
          <w:sz w:val="22"/>
          <w:szCs w:val="22"/>
        </w:rPr>
        <w:t>, Esbjerg</w:t>
      </w:r>
      <w:r w:rsidR="00470159" w:rsidRPr="0032620B">
        <w:rPr>
          <w:rFonts w:cstheme="minorHAnsi"/>
          <w:sz w:val="22"/>
          <w:szCs w:val="22"/>
        </w:rPr>
        <w:t xml:space="preserve"> og Århus). Her</w:t>
      </w:r>
      <w:r w:rsidR="00AE58C6" w:rsidRPr="0032620B">
        <w:rPr>
          <w:rFonts w:cstheme="minorHAnsi"/>
          <w:sz w:val="22"/>
          <w:szCs w:val="22"/>
        </w:rPr>
        <w:t xml:space="preserve"> skal </w:t>
      </w:r>
      <w:r w:rsidR="00AE58C6" w:rsidRPr="0032620B">
        <w:rPr>
          <w:rFonts w:cstheme="minorHAnsi"/>
          <w:i/>
          <w:iCs/>
          <w:sz w:val="22"/>
          <w:szCs w:val="22"/>
        </w:rPr>
        <w:t>Global Engagement Influence</w:t>
      </w:r>
      <w:r>
        <w:rPr>
          <w:rFonts w:cstheme="minorHAnsi"/>
          <w:i/>
          <w:iCs/>
          <w:sz w:val="22"/>
          <w:szCs w:val="22"/>
        </w:rPr>
        <w:t>r</w:t>
      </w:r>
      <w:r w:rsidR="00AE58C6" w:rsidRPr="0032620B">
        <w:rPr>
          <w:rFonts w:cstheme="minorHAnsi"/>
          <w:i/>
          <w:iCs/>
          <w:sz w:val="22"/>
          <w:szCs w:val="22"/>
        </w:rPr>
        <w:t>ne</w:t>
      </w:r>
      <w:r w:rsidR="00AE58C6" w:rsidRPr="0032620B">
        <w:rPr>
          <w:rFonts w:cstheme="minorHAnsi"/>
          <w:sz w:val="22"/>
          <w:szCs w:val="22"/>
        </w:rPr>
        <w:t xml:space="preserve"> praktisere de nyerhvervede redskaber indenfor </w:t>
      </w:r>
      <w:proofErr w:type="spellStart"/>
      <w:r w:rsidR="00AE58C6" w:rsidRPr="0032620B">
        <w:rPr>
          <w:rFonts w:cstheme="minorHAnsi"/>
          <w:i/>
          <w:iCs/>
          <w:sz w:val="22"/>
          <w:szCs w:val="22"/>
        </w:rPr>
        <w:t>organizing</w:t>
      </w:r>
      <w:proofErr w:type="spellEnd"/>
      <w:r w:rsidR="00AE58C6" w:rsidRPr="0032620B">
        <w:rPr>
          <w:rFonts w:cstheme="minorHAnsi"/>
          <w:sz w:val="22"/>
          <w:szCs w:val="22"/>
        </w:rPr>
        <w:t xml:space="preserve"> til at mobilisere andre unge til at engagere sig i globalt udviklingsarbejde gennem 1:1 relationer, </w:t>
      </w:r>
      <w:r w:rsidR="00470159" w:rsidRPr="0032620B">
        <w:rPr>
          <w:rFonts w:cstheme="minorHAnsi"/>
          <w:sz w:val="22"/>
          <w:szCs w:val="22"/>
        </w:rPr>
        <w:t>oplæg og mini</w:t>
      </w:r>
      <w:r>
        <w:rPr>
          <w:rFonts w:cstheme="minorHAnsi"/>
          <w:sz w:val="22"/>
          <w:szCs w:val="22"/>
        </w:rPr>
        <w:t>-</w:t>
      </w:r>
      <w:r w:rsidR="00470159" w:rsidRPr="0032620B">
        <w:rPr>
          <w:rFonts w:cstheme="minorHAnsi"/>
          <w:sz w:val="22"/>
          <w:szCs w:val="22"/>
        </w:rPr>
        <w:t>workshops for andre unge i udsatte boligområder omkring vigtigheden af at engagere sig i globalt udviklingsarbejde</w:t>
      </w:r>
      <w:r>
        <w:rPr>
          <w:rFonts w:cstheme="minorHAnsi"/>
          <w:sz w:val="22"/>
          <w:szCs w:val="22"/>
        </w:rPr>
        <w:t>,</w:t>
      </w:r>
      <w:r w:rsidR="001523DB" w:rsidRPr="0032620B">
        <w:rPr>
          <w:rFonts w:cstheme="minorHAnsi"/>
          <w:sz w:val="22"/>
          <w:szCs w:val="22"/>
        </w:rPr>
        <w:t xml:space="preserve"> baseret på deres egne erfaringer og ideer</w:t>
      </w:r>
      <w:r w:rsidR="00470159" w:rsidRPr="0032620B">
        <w:rPr>
          <w:rFonts w:cstheme="minorHAnsi"/>
          <w:sz w:val="22"/>
          <w:szCs w:val="22"/>
        </w:rPr>
        <w:t xml:space="preserve">. </w:t>
      </w:r>
      <w:r w:rsidR="00AE58C6" w:rsidRPr="0032620B">
        <w:rPr>
          <w:rFonts w:cstheme="minorHAnsi"/>
          <w:i/>
          <w:iCs/>
          <w:sz w:val="22"/>
          <w:szCs w:val="22"/>
        </w:rPr>
        <w:t xml:space="preserve">Global Engagement </w:t>
      </w:r>
      <w:proofErr w:type="spellStart"/>
      <w:r w:rsidR="00AE58C6" w:rsidRPr="0032620B">
        <w:rPr>
          <w:rFonts w:cstheme="minorHAnsi"/>
          <w:i/>
          <w:iCs/>
          <w:sz w:val="22"/>
          <w:szCs w:val="22"/>
        </w:rPr>
        <w:t>Influencer’ne</w:t>
      </w:r>
      <w:proofErr w:type="spellEnd"/>
      <w:r w:rsidR="00AE58C6" w:rsidRPr="0032620B">
        <w:rPr>
          <w:rFonts w:cstheme="minorHAnsi"/>
          <w:i/>
          <w:iCs/>
          <w:sz w:val="22"/>
          <w:szCs w:val="22"/>
        </w:rPr>
        <w:t xml:space="preserve"> </w:t>
      </w:r>
      <w:r w:rsidR="00AE58C6" w:rsidRPr="0032620B">
        <w:rPr>
          <w:rFonts w:cstheme="minorHAnsi"/>
          <w:sz w:val="22"/>
          <w:szCs w:val="22"/>
        </w:rPr>
        <w:t>skal præsentere konkrete måder som de unge kan engagere sig som forskellige deltagelsesplatforme</w:t>
      </w:r>
      <w:r w:rsidR="003359F3" w:rsidRPr="0032620B">
        <w:rPr>
          <w:rFonts w:cstheme="minorHAnsi"/>
          <w:sz w:val="22"/>
          <w:szCs w:val="22"/>
        </w:rPr>
        <w:t xml:space="preserve"> (online/offline)</w:t>
      </w:r>
      <w:r w:rsidR="00AE58C6" w:rsidRPr="0032620B">
        <w:rPr>
          <w:rFonts w:cstheme="minorHAnsi"/>
          <w:sz w:val="22"/>
          <w:szCs w:val="22"/>
        </w:rPr>
        <w:t>, således at det blive</w:t>
      </w:r>
      <w:r w:rsidR="008A684F" w:rsidRPr="0032620B">
        <w:rPr>
          <w:rFonts w:cstheme="minorHAnsi"/>
          <w:sz w:val="22"/>
          <w:szCs w:val="22"/>
        </w:rPr>
        <w:t>r</w:t>
      </w:r>
      <w:r w:rsidR="00AE58C6" w:rsidRPr="0032620B">
        <w:rPr>
          <w:rFonts w:cstheme="minorHAnsi"/>
          <w:sz w:val="22"/>
          <w:szCs w:val="22"/>
        </w:rPr>
        <w:t xml:space="preserve"> muligt for de unge at bidrage på den måde, der er meningsfuld for dem. </w:t>
      </w:r>
      <w:r w:rsidR="001523DB" w:rsidRPr="0032620B">
        <w:rPr>
          <w:rFonts w:cstheme="minorHAnsi"/>
          <w:i/>
          <w:iCs/>
          <w:sz w:val="22"/>
          <w:szCs w:val="22"/>
        </w:rPr>
        <w:t xml:space="preserve">Global Engagement </w:t>
      </w:r>
      <w:proofErr w:type="spellStart"/>
      <w:r w:rsidR="001523DB" w:rsidRPr="0032620B">
        <w:rPr>
          <w:rFonts w:cstheme="minorHAnsi"/>
          <w:i/>
          <w:iCs/>
          <w:sz w:val="22"/>
          <w:szCs w:val="22"/>
        </w:rPr>
        <w:t>Influencer’ne</w:t>
      </w:r>
      <w:proofErr w:type="spellEnd"/>
      <w:r w:rsidR="001523DB" w:rsidRPr="0032620B">
        <w:rPr>
          <w:rFonts w:cstheme="minorHAnsi"/>
          <w:i/>
          <w:iCs/>
          <w:sz w:val="22"/>
          <w:szCs w:val="22"/>
        </w:rPr>
        <w:t xml:space="preserve"> </w:t>
      </w:r>
      <w:r w:rsidR="001523DB" w:rsidRPr="0032620B">
        <w:rPr>
          <w:rFonts w:cstheme="minorHAnsi"/>
          <w:sz w:val="22"/>
          <w:szCs w:val="22"/>
        </w:rPr>
        <w:t>får undervejs supervision og opfølgende kompetenceudvikling af MS-medarbejdere på projektet.</w:t>
      </w:r>
    </w:p>
    <w:p w14:paraId="2417D7D6" w14:textId="77777777" w:rsidR="00AF771B" w:rsidRPr="0032620B" w:rsidRDefault="00AF771B" w:rsidP="0032620B">
      <w:pPr>
        <w:jc w:val="both"/>
        <w:rPr>
          <w:rFonts w:cstheme="minorHAnsi"/>
          <w:sz w:val="22"/>
          <w:szCs w:val="22"/>
        </w:rPr>
      </w:pPr>
    </w:p>
    <w:p w14:paraId="547F84E2" w14:textId="77777777" w:rsidR="00D37AA6" w:rsidRPr="0032620B" w:rsidRDefault="00D37AA6" w:rsidP="0032620B">
      <w:pPr>
        <w:jc w:val="both"/>
        <w:rPr>
          <w:rFonts w:cstheme="minorHAnsi"/>
          <w:b/>
          <w:bCs/>
          <w:sz w:val="22"/>
          <w:szCs w:val="22"/>
        </w:rPr>
      </w:pPr>
      <w:r w:rsidRPr="0032620B">
        <w:rPr>
          <w:rFonts w:cstheme="minorHAnsi"/>
          <w:b/>
          <w:bCs/>
          <w:sz w:val="22"/>
          <w:szCs w:val="22"/>
        </w:rPr>
        <w:t>Tidsplan:</w:t>
      </w:r>
    </w:p>
    <w:p w14:paraId="3B19A952" w14:textId="77777777" w:rsidR="00D37AA6" w:rsidRPr="0032620B" w:rsidRDefault="00D37AA6" w:rsidP="0032620B">
      <w:pPr>
        <w:jc w:val="both"/>
        <w:rPr>
          <w:rFonts w:cstheme="minorHAnsi"/>
          <w:sz w:val="22"/>
          <w:szCs w:val="22"/>
        </w:rPr>
      </w:pPr>
      <w:r w:rsidRPr="0032620B">
        <w:rPr>
          <w:rFonts w:cstheme="minorHAnsi"/>
          <w:sz w:val="22"/>
          <w:szCs w:val="22"/>
        </w:rPr>
        <w:t>Projektperioden løber fra januar 2022 til august 2023.</w:t>
      </w:r>
    </w:p>
    <w:p w14:paraId="628172BF" w14:textId="77777777" w:rsidR="00D37AA6" w:rsidRPr="0032620B" w:rsidRDefault="00D37AA6" w:rsidP="0032620B">
      <w:pPr>
        <w:jc w:val="both"/>
        <w:rPr>
          <w:rFonts w:cstheme="minorHAnsi"/>
          <w:sz w:val="22"/>
          <w:szCs w:val="22"/>
          <w:u w:val="single"/>
        </w:rPr>
      </w:pPr>
    </w:p>
    <w:p w14:paraId="1B1BFFED" w14:textId="77777777" w:rsidR="00D37AA6" w:rsidRPr="0032620B" w:rsidRDefault="00D37AA6" w:rsidP="0032620B">
      <w:pPr>
        <w:jc w:val="both"/>
        <w:rPr>
          <w:rFonts w:cstheme="minorHAnsi"/>
          <w:sz w:val="22"/>
          <w:szCs w:val="22"/>
          <w:u w:val="single"/>
        </w:rPr>
      </w:pPr>
      <w:r w:rsidRPr="0032620B">
        <w:rPr>
          <w:rFonts w:cstheme="minorHAnsi"/>
          <w:sz w:val="22"/>
          <w:szCs w:val="22"/>
          <w:u w:val="single"/>
        </w:rPr>
        <w:t>Fase 1: Udvikling og rekruttering (januar – juli 2022)</w:t>
      </w:r>
    </w:p>
    <w:p w14:paraId="1C35E836" w14:textId="77777777" w:rsidR="00D37AA6" w:rsidRPr="0032620B" w:rsidRDefault="00D37AA6" w:rsidP="0032620B">
      <w:pPr>
        <w:pStyle w:val="ListParagraph"/>
        <w:numPr>
          <w:ilvl w:val="0"/>
          <w:numId w:val="14"/>
        </w:numPr>
        <w:spacing w:line="240" w:lineRule="auto"/>
        <w:jc w:val="both"/>
        <w:rPr>
          <w:rFonts w:cstheme="minorHAnsi"/>
          <w:sz w:val="22"/>
          <w:lang w:val="da-DK"/>
        </w:rPr>
      </w:pPr>
      <w:r w:rsidRPr="0032620B">
        <w:rPr>
          <w:rFonts w:cstheme="minorHAnsi"/>
          <w:sz w:val="22"/>
          <w:lang w:val="da-DK"/>
        </w:rPr>
        <w:t>Møder med partnere i Danmark og Zambia omkring koordinering og rekruttering</w:t>
      </w:r>
    </w:p>
    <w:p w14:paraId="5B1A3389" w14:textId="77777777" w:rsidR="00D37AA6" w:rsidRPr="0032620B" w:rsidRDefault="00D37AA6" w:rsidP="0032620B">
      <w:pPr>
        <w:pStyle w:val="ListParagraph"/>
        <w:numPr>
          <w:ilvl w:val="0"/>
          <w:numId w:val="14"/>
        </w:numPr>
        <w:spacing w:line="240" w:lineRule="auto"/>
        <w:jc w:val="both"/>
        <w:rPr>
          <w:rFonts w:cstheme="minorHAnsi"/>
          <w:sz w:val="22"/>
          <w:lang w:val="da-DK"/>
        </w:rPr>
      </w:pPr>
      <w:r w:rsidRPr="0032620B">
        <w:rPr>
          <w:rFonts w:cstheme="minorHAnsi"/>
          <w:sz w:val="22"/>
          <w:lang w:val="da-DK"/>
        </w:rPr>
        <w:t>Rekrutteringsproces gennem 1: 1- samtaler</w:t>
      </w:r>
    </w:p>
    <w:p w14:paraId="1737F965" w14:textId="77777777" w:rsidR="00D37AA6" w:rsidRPr="0032620B" w:rsidRDefault="00D37AA6" w:rsidP="0032620B">
      <w:pPr>
        <w:pStyle w:val="ListParagraph"/>
        <w:numPr>
          <w:ilvl w:val="0"/>
          <w:numId w:val="14"/>
        </w:numPr>
        <w:spacing w:line="240" w:lineRule="auto"/>
        <w:jc w:val="both"/>
        <w:rPr>
          <w:rFonts w:cstheme="minorHAnsi"/>
          <w:sz w:val="22"/>
          <w:lang w:val="da-DK"/>
        </w:rPr>
      </w:pPr>
      <w:r w:rsidRPr="0032620B">
        <w:rPr>
          <w:rFonts w:cstheme="minorHAnsi"/>
          <w:sz w:val="22"/>
          <w:lang w:val="da-DK"/>
        </w:rPr>
        <w:t>Udvikling af kompetenceudviklingsforløb</w:t>
      </w:r>
    </w:p>
    <w:p w14:paraId="59675D60" w14:textId="77777777" w:rsidR="00D37AA6" w:rsidRPr="0032620B" w:rsidRDefault="00D37AA6" w:rsidP="0032620B">
      <w:pPr>
        <w:jc w:val="both"/>
        <w:rPr>
          <w:rFonts w:cstheme="minorHAnsi"/>
          <w:sz w:val="22"/>
          <w:szCs w:val="22"/>
          <w:u w:val="single"/>
        </w:rPr>
      </w:pPr>
      <w:r w:rsidRPr="0032620B">
        <w:rPr>
          <w:rFonts w:cstheme="minorHAnsi"/>
          <w:sz w:val="22"/>
          <w:szCs w:val="22"/>
          <w:u w:val="single"/>
        </w:rPr>
        <w:t xml:space="preserve">Fase 2: Implementering af komponent 1 og 2 (august - december 2022) </w:t>
      </w:r>
    </w:p>
    <w:p w14:paraId="6D7602DD" w14:textId="52D1B3E9" w:rsidR="00D37AA6" w:rsidRPr="0032620B" w:rsidRDefault="005D3A7E" w:rsidP="0032620B">
      <w:pPr>
        <w:pStyle w:val="ListParagraph"/>
        <w:numPr>
          <w:ilvl w:val="0"/>
          <w:numId w:val="14"/>
        </w:numPr>
        <w:spacing w:line="240" w:lineRule="auto"/>
        <w:jc w:val="both"/>
        <w:rPr>
          <w:rFonts w:cstheme="minorHAnsi"/>
          <w:sz w:val="22"/>
          <w:u w:val="single"/>
        </w:rPr>
      </w:pPr>
      <w:proofErr w:type="spellStart"/>
      <w:r>
        <w:rPr>
          <w:rFonts w:cstheme="minorHAnsi"/>
          <w:sz w:val="22"/>
        </w:rPr>
        <w:t>Kompetenceudviklingsforløb</w:t>
      </w:r>
      <w:proofErr w:type="spellEnd"/>
      <w:r w:rsidR="00D37AA6" w:rsidRPr="0032620B">
        <w:rPr>
          <w:rFonts w:cstheme="minorHAnsi"/>
          <w:sz w:val="22"/>
        </w:rPr>
        <w:t xml:space="preserve"> </w:t>
      </w:r>
      <w:proofErr w:type="spellStart"/>
      <w:r w:rsidR="00D37AA6" w:rsidRPr="0032620B">
        <w:rPr>
          <w:rFonts w:cstheme="minorHAnsi"/>
          <w:sz w:val="22"/>
        </w:rPr>
        <w:t>implementeres</w:t>
      </w:r>
      <w:proofErr w:type="spellEnd"/>
    </w:p>
    <w:p w14:paraId="6358D411" w14:textId="2E5D70F4" w:rsidR="00D37AA6" w:rsidRPr="0032620B" w:rsidRDefault="00752F07" w:rsidP="0032620B">
      <w:pPr>
        <w:pStyle w:val="ListParagraph"/>
        <w:numPr>
          <w:ilvl w:val="0"/>
          <w:numId w:val="14"/>
        </w:numPr>
        <w:spacing w:line="240" w:lineRule="auto"/>
        <w:jc w:val="both"/>
        <w:rPr>
          <w:rFonts w:cstheme="minorHAnsi"/>
          <w:sz w:val="22"/>
          <w:u w:val="single"/>
          <w:lang w:val="da-DK"/>
        </w:rPr>
      </w:pPr>
      <w:r w:rsidRPr="0032620B">
        <w:rPr>
          <w:rFonts w:cstheme="minorHAnsi"/>
          <w:sz w:val="22"/>
          <w:lang w:val="da-DK"/>
        </w:rPr>
        <w:t>Studie</w:t>
      </w:r>
      <w:r w:rsidR="00D37AA6" w:rsidRPr="0032620B">
        <w:rPr>
          <w:rFonts w:cstheme="minorHAnsi"/>
          <w:sz w:val="22"/>
          <w:lang w:val="da-DK"/>
        </w:rPr>
        <w:t>tur til Zambia i uge 42</w:t>
      </w:r>
    </w:p>
    <w:p w14:paraId="61CC6CB6" w14:textId="77777777" w:rsidR="00D37AA6" w:rsidRPr="0032620B" w:rsidRDefault="00D37AA6" w:rsidP="0032620B">
      <w:pPr>
        <w:jc w:val="both"/>
        <w:rPr>
          <w:rFonts w:cstheme="minorHAnsi"/>
          <w:sz w:val="22"/>
          <w:szCs w:val="22"/>
          <w:u w:val="single"/>
        </w:rPr>
      </w:pPr>
      <w:r w:rsidRPr="0032620B">
        <w:rPr>
          <w:rFonts w:cstheme="minorHAnsi"/>
          <w:sz w:val="22"/>
          <w:szCs w:val="22"/>
          <w:u w:val="single"/>
        </w:rPr>
        <w:t>Fase 3: Implementering af komponent 3 (januar – juni 2023)</w:t>
      </w:r>
    </w:p>
    <w:p w14:paraId="7A736877" w14:textId="43F86993" w:rsidR="00D37AA6" w:rsidRPr="0032620B" w:rsidRDefault="00D37AA6" w:rsidP="0032620B">
      <w:pPr>
        <w:pStyle w:val="ListParagraph"/>
        <w:numPr>
          <w:ilvl w:val="0"/>
          <w:numId w:val="14"/>
        </w:numPr>
        <w:spacing w:line="240" w:lineRule="auto"/>
        <w:jc w:val="both"/>
        <w:rPr>
          <w:rFonts w:cstheme="minorHAnsi"/>
          <w:sz w:val="22"/>
          <w:u w:val="single"/>
        </w:rPr>
      </w:pPr>
      <w:proofErr w:type="spellStart"/>
      <w:r w:rsidRPr="0032620B">
        <w:rPr>
          <w:rFonts w:cstheme="minorHAnsi"/>
          <w:sz w:val="22"/>
        </w:rPr>
        <w:lastRenderedPageBreak/>
        <w:t>Afvikling</w:t>
      </w:r>
      <w:proofErr w:type="spellEnd"/>
      <w:r w:rsidRPr="0032620B">
        <w:rPr>
          <w:rFonts w:cstheme="minorHAnsi"/>
          <w:sz w:val="22"/>
        </w:rPr>
        <w:t xml:space="preserve"> af </w:t>
      </w:r>
      <w:proofErr w:type="spellStart"/>
      <w:r w:rsidRPr="0032620B">
        <w:rPr>
          <w:rFonts w:cstheme="minorHAnsi"/>
          <w:sz w:val="22"/>
        </w:rPr>
        <w:t>onlinekampagne</w:t>
      </w:r>
      <w:proofErr w:type="spellEnd"/>
    </w:p>
    <w:p w14:paraId="387BA214" w14:textId="5788BBC7" w:rsidR="00D37AA6" w:rsidRPr="0032620B" w:rsidRDefault="00D37AA6" w:rsidP="0032620B">
      <w:pPr>
        <w:pStyle w:val="ListParagraph"/>
        <w:numPr>
          <w:ilvl w:val="0"/>
          <w:numId w:val="14"/>
        </w:numPr>
        <w:spacing w:line="240" w:lineRule="auto"/>
        <w:jc w:val="both"/>
        <w:rPr>
          <w:rFonts w:cstheme="minorHAnsi"/>
          <w:sz w:val="22"/>
          <w:u w:val="single"/>
        </w:rPr>
      </w:pPr>
      <w:proofErr w:type="spellStart"/>
      <w:r w:rsidRPr="0032620B">
        <w:rPr>
          <w:rFonts w:cstheme="minorHAnsi"/>
          <w:sz w:val="22"/>
        </w:rPr>
        <w:t>Danmarksturné</w:t>
      </w:r>
      <w:proofErr w:type="spellEnd"/>
      <w:r w:rsidRPr="0032620B">
        <w:rPr>
          <w:rFonts w:cstheme="minorHAnsi"/>
          <w:sz w:val="22"/>
        </w:rPr>
        <w:t xml:space="preserve"> </w:t>
      </w:r>
      <w:proofErr w:type="spellStart"/>
      <w:r w:rsidRPr="0032620B">
        <w:rPr>
          <w:rFonts w:cstheme="minorHAnsi"/>
          <w:sz w:val="22"/>
        </w:rPr>
        <w:t>i</w:t>
      </w:r>
      <w:proofErr w:type="spellEnd"/>
      <w:r w:rsidRPr="0032620B">
        <w:rPr>
          <w:rFonts w:cstheme="minorHAnsi"/>
          <w:sz w:val="22"/>
        </w:rPr>
        <w:t xml:space="preserve"> </w:t>
      </w:r>
      <w:proofErr w:type="spellStart"/>
      <w:r w:rsidRPr="0032620B">
        <w:rPr>
          <w:rFonts w:cstheme="minorHAnsi"/>
          <w:sz w:val="22"/>
        </w:rPr>
        <w:t>påskeferien</w:t>
      </w:r>
      <w:proofErr w:type="spellEnd"/>
    </w:p>
    <w:p w14:paraId="7A05B50D" w14:textId="74FD36F5" w:rsidR="00D37AA6" w:rsidRPr="0032620B" w:rsidRDefault="00D37AA6" w:rsidP="0032620B">
      <w:pPr>
        <w:jc w:val="both"/>
        <w:rPr>
          <w:rFonts w:cstheme="minorHAnsi"/>
          <w:sz w:val="22"/>
          <w:szCs w:val="22"/>
          <w:u w:val="single"/>
        </w:rPr>
      </w:pPr>
      <w:r w:rsidRPr="0032620B">
        <w:rPr>
          <w:rFonts w:cstheme="minorHAnsi"/>
          <w:sz w:val="22"/>
          <w:szCs w:val="22"/>
          <w:u w:val="single"/>
        </w:rPr>
        <w:t>Fase 4: Evaluering (</w:t>
      </w:r>
      <w:r w:rsidR="00B25B96">
        <w:rPr>
          <w:rFonts w:cstheme="minorHAnsi"/>
          <w:sz w:val="22"/>
          <w:szCs w:val="22"/>
          <w:u w:val="single"/>
        </w:rPr>
        <w:t xml:space="preserve">juli – august </w:t>
      </w:r>
      <w:r w:rsidRPr="0032620B">
        <w:rPr>
          <w:rFonts w:cstheme="minorHAnsi"/>
          <w:sz w:val="22"/>
          <w:szCs w:val="22"/>
          <w:u w:val="single"/>
        </w:rPr>
        <w:t xml:space="preserve">2023) </w:t>
      </w:r>
    </w:p>
    <w:p w14:paraId="47FFA11E" w14:textId="77777777" w:rsidR="00D37AA6" w:rsidRPr="0032620B" w:rsidRDefault="00D37AA6" w:rsidP="0032620B">
      <w:pPr>
        <w:pStyle w:val="ListParagraph"/>
        <w:numPr>
          <w:ilvl w:val="0"/>
          <w:numId w:val="14"/>
        </w:numPr>
        <w:spacing w:line="240" w:lineRule="auto"/>
        <w:jc w:val="both"/>
        <w:rPr>
          <w:rFonts w:cstheme="minorHAnsi"/>
          <w:sz w:val="22"/>
          <w:u w:val="single"/>
        </w:rPr>
      </w:pPr>
      <w:proofErr w:type="spellStart"/>
      <w:r w:rsidRPr="0032620B">
        <w:rPr>
          <w:rFonts w:cstheme="minorHAnsi"/>
          <w:sz w:val="22"/>
        </w:rPr>
        <w:t>Evaluering</w:t>
      </w:r>
      <w:proofErr w:type="spellEnd"/>
      <w:r w:rsidRPr="0032620B">
        <w:rPr>
          <w:rFonts w:cstheme="minorHAnsi"/>
          <w:sz w:val="22"/>
        </w:rPr>
        <w:t xml:space="preserve"> med </w:t>
      </w:r>
      <w:proofErr w:type="spellStart"/>
      <w:r w:rsidRPr="0032620B">
        <w:rPr>
          <w:rFonts w:cstheme="minorHAnsi"/>
          <w:sz w:val="22"/>
        </w:rPr>
        <w:t>partnere</w:t>
      </w:r>
      <w:proofErr w:type="spellEnd"/>
    </w:p>
    <w:p w14:paraId="65A04165" w14:textId="116D2FDC" w:rsidR="00585D43" w:rsidRDefault="00D37AA6" w:rsidP="00585D43">
      <w:pPr>
        <w:pStyle w:val="ListParagraph"/>
        <w:numPr>
          <w:ilvl w:val="0"/>
          <w:numId w:val="14"/>
        </w:numPr>
        <w:spacing w:line="240" w:lineRule="auto"/>
        <w:jc w:val="both"/>
        <w:rPr>
          <w:rFonts w:cstheme="minorHAnsi"/>
          <w:b/>
          <w:bCs/>
          <w:sz w:val="22"/>
        </w:rPr>
      </w:pPr>
      <w:proofErr w:type="spellStart"/>
      <w:r w:rsidRPr="0032620B">
        <w:rPr>
          <w:rFonts w:cstheme="minorHAnsi"/>
          <w:sz w:val="22"/>
        </w:rPr>
        <w:t>Evaluering</w:t>
      </w:r>
      <w:proofErr w:type="spellEnd"/>
      <w:r w:rsidRPr="0032620B">
        <w:rPr>
          <w:rFonts w:cstheme="minorHAnsi"/>
          <w:sz w:val="22"/>
        </w:rPr>
        <w:t xml:space="preserve"> med de </w:t>
      </w:r>
      <w:proofErr w:type="spellStart"/>
      <w:r w:rsidRPr="0032620B">
        <w:rPr>
          <w:rFonts w:cstheme="minorHAnsi"/>
          <w:sz w:val="22"/>
        </w:rPr>
        <w:t>unge</w:t>
      </w:r>
      <w:proofErr w:type="spellEnd"/>
    </w:p>
    <w:p w14:paraId="3A075417" w14:textId="77777777" w:rsidR="00585D43" w:rsidRDefault="00585D43" w:rsidP="0032620B">
      <w:pPr>
        <w:jc w:val="both"/>
        <w:rPr>
          <w:rFonts w:cstheme="minorHAnsi"/>
          <w:b/>
          <w:bCs/>
          <w:sz w:val="22"/>
          <w:szCs w:val="22"/>
        </w:rPr>
      </w:pPr>
    </w:p>
    <w:p w14:paraId="7AB9DDDB" w14:textId="77777777" w:rsidR="00D1798C" w:rsidRDefault="00D1798C" w:rsidP="0032620B">
      <w:pPr>
        <w:jc w:val="both"/>
        <w:rPr>
          <w:rFonts w:cstheme="minorHAnsi"/>
          <w:b/>
          <w:bCs/>
          <w:sz w:val="22"/>
          <w:szCs w:val="22"/>
        </w:rPr>
      </w:pPr>
    </w:p>
    <w:p w14:paraId="0EE82743" w14:textId="101B19CF" w:rsidR="008C5504" w:rsidRPr="0032620B" w:rsidRDefault="008C5504" w:rsidP="0032620B">
      <w:pPr>
        <w:jc w:val="both"/>
        <w:rPr>
          <w:rFonts w:cstheme="minorHAnsi"/>
          <w:b/>
          <w:bCs/>
          <w:sz w:val="22"/>
          <w:szCs w:val="22"/>
        </w:rPr>
      </w:pPr>
      <w:r w:rsidRPr="0032620B">
        <w:rPr>
          <w:rFonts w:cstheme="minorHAnsi"/>
          <w:b/>
          <w:bCs/>
          <w:sz w:val="22"/>
          <w:szCs w:val="22"/>
        </w:rPr>
        <w:t>Metoder</w:t>
      </w:r>
    </w:p>
    <w:p w14:paraId="360BC08F" w14:textId="102FA129" w:rsidR="00981C65" w:rsidRPr="0032620B" w:rsidRDefault="00556904" w:rsidP="0032620B">
      <w:pPr>
        <w:jc w:val="both"/>
        <w:rPr>
          <w:rFonts w:cstheme="minorHAnsi"/>
          <w:sz w:val="22"/>
          <w:szCs w:val="22"/>
        </w:rPr>
      </w:pPr>
      <w:r w:rsidRPr="0032620B">
        <w:rPr>
          <w:rFonts w:cstheme="minorHAnsi"/>
          <w:sz w:val="22"/>
          <w:szCs w:val="22"/>
        </w:rPr>
        <w:t xml:space="preserve">I </w:t>
      </w:r>
      <w:r w:rsidR="00B25B96">
        <w:rPr>
          <w:rFonts w:cstheme="minorHAnsi"/>
          <w:sz w:val="22"/>
          <w:szCs w:val="22"/>
        </w:rPr>
        <w:t>MS</w:t>
      </w:r>
      <w:r w:rsidRPr="0032620B">
        <w:rPr>
          <w:rFonts w:cstheme="minorHAnsi"/>
          <w:sz w:val="22"/>
          <w:szCs w:val="22"/>
        </w:rPr>
        <w:t xml:space="preserve"> tager</w:t>
      </w:r>
      <w:r w:rsidR="008A684F" w:rsidRPr="0032620B">
        <w:rPr>
          <w:rFonts w:cstheme="minorHAnsi"/>
          <w:sz w:val="22"/>
          <w:szCs w:val="22"/>
        </w:rPr>
        <w:t xml:space="preserve"> alt</w:t>
      </w:r>
      <w:r w:rsidRPr="0032620B">
        <w:rPr>
          <w:rFonts w:cstheme="minorHAnsi"/>
          <w:sz w:val="22"/>
          <w:szCs w:val="22"/>
        </w:rPr>
        <w:t xml:space="preserve"> arbejde udgangspunkt i den rettighedsbasere</w:t>
      </w:r>
      <w:r w:rsidR="00B25B96">
        <w:rPr>
          <w:rFonts w:cstheme="minorHAnsi"/>
          <w:sz w:val="22"/>
          <w:szCs w:val="22"/>
        </w:rPr>
        <w:t>de</w:t>
      </w:r>
      <w:r w:rsidRPr="0032620B">
        <w:rPr>
          <w:rFonts w:cstheme="minorHAnsi"/>
          <w:sz w:val="22"/>
          <w:szCs w:val="22"/>
        </w:rPr>
        <w:t xml:space="preserve"> tilgang – også kaldet </w:t>
      </w:r>
      <w:r w:rsidRPr="0032620B">
        <w:rPr>
          <w:rFonts w:cstheme="minorHAnsi"/>
          <w:i/>
          <w:iCs/>
          <w:sz w:val="22"/>
          <w:szCs w:val="22"/>
        </w:rPr>
        <w:t xml:space="preserve">Human Rights </w:t>
      </w:r>
      <w:proofErr w:type="spellStart"/>
      <w:r w:rsidRPr="0032620B">
        <w:rPr>
          <w:rFonts w:cstheme="minorHAnsi"/>
          <w:i/>
          <w:iCs/>
          <w:sz w:val="22"/>
          <w:szCs w:val="22"/>
        </w:rPr>
        <w:t>Based</w:t>
      </w:r>
      <w:proofErr w:type="spellEnd"/>
      <w:r w:rsidRPr="0032620B">
        <w:rPr>
          <w:rFonts w:cstheme="minorHAnsi"/>
          <w:i/>
          <w:iCs/>
          <w:sz w:val="22"/>
          <w:szCs w:val="22"/>
        </w:rPr>
        <w:t xml:space="preserve"> Approach</w:t>
      </w:r>
      <w:r w:rsidRPr="0032620B">
        <w:rPr>
          <w:rFonts w:cstheme="minorHAnsi"/>
          <w:sz w:val="22"/>
          <w:szCs w:val="22"/>
        </w:rPr>
        <w:t xml:space="preserve"> (HRB</w:t>
      </w:r>
      <w:r w:rsidR="00ED20CC" w:rsidRPr="0032620B">
        <w:rPr>
          <w:rFonts w:cstheme="minorHAnsi"/>
          <w:sz w:val="22"/>
          <w:szCs w:val="22"/>
        </w:rPr>
        <w:t>A</w:t>
      </w:r>
      <w:r w:rsidRPr="0032620B">
        <w:rPr>
          <w:rFonts w:cstheme="minorHAnsi"/>
          <w:sz w:val="22"/>
          <w:szCs w:val="22"/>
        </w:rPr>
        <w:t>). Denne tilgang kombineres med redskaber fra</w:t>
      </w:r>
      <w:r w:rsidR="008A684F" w:rsidRPr="0032620B">
        <w:rPr>
          <w:rFonts w:cstheme="minorHAnsi"/>
          <w:sz w:val="22"/>
          <w:szCs w:val="22"/>
        </w:rPr>
        <w:t xml:space="preserve"> den amerikanske kampagnetilgang</w:t>
      </w:r>
      <w:r w:rsidRPr="0032620B">
        <w:rPr>
          <w:rFonts w:cstheme="minorHAnsi"/>
          <w:sz w:val="22"/>
          <w:szCs w:val="22"/>
        </w:rPr>
        <w:t xml:space="preserve"> </w:t>
      </w:r>
      <w:proofErr w:type="spellStart"/>
      <w:r w:rsidRPr="0032620B">
        <w:rPr>
          <w:rFonts w:cstheme="minorHAnsi"/>
          <w:i/>
          <w:iCs/>
          <w:sz w:val="22"/>
          <w:szCs w:val="22"/>
        </w:rPr>
        <w:t>Organizing</w:t>
      </w:r>
      <w:proofErr w:type="spellEnd"/>
      <w:r w:rsidR="00981C65" w:rsidRPr="0032620B">
        <w:rPr>
          <w:rFonts w:cstheme="minorHAnsi"/>
          <w:sz w:val="22"/>
          <w:szCs w:val="22"/>
        </w:rPr>
        <w:t xml:space="preserve"> og socialpædagogiske metoder</w:t>
      </w:r>
      <w:r w:rsidR="00B25B96">
        <w:rPr>
          <w:rFonts w:cstheme="minorHAnsi"/>
          <w:sz w:val="22"/>
          <w:szCs w:val="22"/>
        </w:rPr>
        <w:t>. Der tages u</w:t>
      </w:r>
      <w:r w:rsidR="00981C65" w:rsidRPr="0032620B">
        <w:rPr>
          <w:rFonts w:cstheme="minorHAnsi"/>
          <w:sz w:val="22"/>
          <w:szCs w:val="22"/>
        </w:rPr>
        <w:t>dga</w:t>
      </w:r>
      <w:r w:rsidR="008C5504" w:rsidRPr="0032620B">
        <w:rPr>
          <w:rFonts w:cstheme="minorHAnsi"/>
          <w:sz w:val="22"/>
          <w:szCs w:val="22"/>
        </w:rPr>
        <w:t>n</w:t>
      </w:r>
      <w:r w:rsidR="00981C65" w:rsidRPr="0032620B">
        <w:rPr>
          <w:rFonts w:cstheme="minorHAnsi"/>
          <w:sz w:val="22"/>
          <w:szCs w:val="22"/>
        </w:rPr>
        <w:t>gspunkt i de unges selvorganisering, med et selvstændigt og kollektivt ansvar. Aktiv</w:t>
      </w:r>
      <w:r w:rsidR="008A684F" w:rsidRPr="0032620B">
        <w:rPr>
          <w:rFonts w:cstheme="minorHAnsi"/>
          <w:sz w:val="22"/>
          <w:szCs w:val="22"/>
        </w:rPr>
        <w:t xml:space="preserve"> </w:t>
      </w:r>
      <w:r w:rsidR="00981C65" w:rsidRPr="0032620B">
        <w:rPr>
          <w:rFonts w:cstheme="minorHAnsi"/>
          <w:sz w:val="22"/>
          <w:szCs w:val="22"/>
        </w:rPr>
        <w:t>inddragelse af de unge i projektets forskellige faser et er grundlæggende princip, der kvalitetssikrer arbejdet, skaber ejerskab og gør projektet bæredygtigt.</w:t>
      </w:r>
      <w:r w:rsidR="008A684F" w:rsidRPr="0032620B">
        <w:rPr>
          <w:rFonts w:cstheme="minorHAnsi"/>
          <w:sz w:val="22"/>
          <w:szCs w:val="22"/>
        </w:rPr>
        <w:t xml:space="preserve"> </w:t>
      </w:r>
      <w:r w:rsidR="00B22FF4" w:rsidRPr="0032620B">
        <w:rPr>
          <w:rFonts w:cstheme="minorHAnsi"/>
          <w:sz w:val="22"/>
          <w:szCs w:val="22"/>
        </w:rPr>
        <w:t xml:space="preserve">Derudover </w:t>
      </w:r>
      <w:r w:rsidR="00B25B96">
        <w:rPr>
          <w:rFonts w:cstheme="minorHAnsi"/>
          <w:sz w:val="22"/>
          <w:szCs w:val="22"/>
        </w:rPr>
        <w:t xml:space="preserve">applicerer MS </w:t>
      </w:r>
      <w:r w:rsidR="00B22FF4" w:rsidRPr="0032620B">
        <w:rPr>
          <w:rFonts w:cstheme="minorHAnsi"/>
          <w:sz w:val="22"/>
          <w:szCs w:val="22"/>
        </w:rPr>
        <w:t xml:space="preserve">en </w:t>
      </w:r>
      <w:proofErr w:type="spellStart"/>
      <w:r w:rsidR="00B22FF4" w:rsidRPr="0032620B">
        <w:rPr>
          <w:rFonts w:cstheme="minorHAnsi"/>
          <w:sz w:val="22"/>
          <w:szCs w:val="22"/>
        </w:rPr>
        <w:t>intersektionalitets</w:t>
      </w:r>
      <w:proofErr w:type="spellEnd"/>
      <w:r w:rsidR="00B25B96">
        <w:rPr>
          <w:rFonts w:cstheme="minorHAnsi"/>
          <w:sz w:val="22"/>
          <w:szCs w:val="22"/>
        </w:rPr>
        <w:t>-</w:t>
      </w:r>
      <w:r w:rsidR="00B22FF4" w:rsidRPr="0032620B">
        <w:rPr>
          <w:rFonts w:cstheme="minorHAnsi"/>
          <w:sz w:val="22"/>
          <w:szCs w:val="22"/>
        </w:rPr>
        <w:t>linse på al</w:t>
      </w:r>
      <w:r w:rsidR="00B25B96">
        <w:rPr>
          <w:rFonts w:cstheme="minorHAnsi"/>
          <w:sz w:val="22"/>
          <w:szCs w:val="22"/>
        </w:rPr>
        <w:t xml:space="preserve">le aktiviteter, </w:t>
      </w:r>
      <w:r w:rsidR="00B22FF4" w:rsidRPr="0032620B">
        <w:rPr>
          <w:rFonts w:cstheme="minorHAnsi"/>
          <w:sz w:val="22"/>
          <w:szCs w:val="22"/>
        </w:rPr>
        <w:t xml:space="preserve">hvilke betyder at vi er yderst opmærksomme på sammensætning af køn, seksualitet, etnicitet, religion etc. Vi er </w:t>
      </w:r>
      <w:r w:rsidR="00B25B96">
        <w:rPr>
          <w:rFonts w:cstheme="minorHAnsi"/>
          <w:sz w:val="22"/>
          <w:szCs w:val="22"/>
        </w:rPr>
        <w:t xml:space="preserve">desuden </w:t>
      </w:r>
      <w:r w:rsidR="00B22FF4" w:rsidRPr="0032620B">
        <w:rPr>
          <w:rFonts w:cstheme="minorHAnsi"/>
          <w:sz w:val="22"/>
          <w:szCs w:val="22"/>
        </w:rPr>
        <w:t>opmærksom på ligelig fordeling i rekrutteringen af unge - både i Zambia og Danmark, ligesom hvem der taler, hvordan de unge positionerer sig og træffer beslutninger. Dette er også en del af den eksplicitte undervisning</w:t>
      </w:r>
      <w:r w:rsidR="00B25B96">
        <w:rPr>
          <w:rFonts w:cstheme="minorHAnsi"/>
          <w:sz w:val="22"/>
          <w:szCs w:val="22"/>
        </w:rPr>
        <w:t>,</w:t>
      </w:r>
      <w:r w:rsidR="00B22FF4" w:rsidRPr="0032620B">
        <w:rPr>
          <w:rFonts w:cstheme="minorHAnsi"/>
          <w:sz w:val="22"/>
          <w:szCs w:val="22"/>
        </w:rPr>
        <w:t xml:space="preserve"> når vi diskuterer HRBA</w:t>
      </w:r>
      <w:r w:rsidR="00152DE9" w:rsidRPr="0032620B">
        <w:rPr>
          <w:rFonts w:cstheme="minorHAnsi"/>
          <w:sz w:val="22"/>
          <w:szCs w:val="22"/>
        </w:rPr>
        <w:t xml:space="preserve"> og feministisk ledelse</w:t>
      </w:r>
      <w:r w:rsidR="00B22FF4" w:rsidRPr="0032620B">
        <w:rPr>
          <w:rFonts w:cstheme="minorHAnsi"/>
          <w:sz w:val="22"/>
          <w:szCs w:val="22"/>
        </w:rPr>
        <w:t xml:space="preserve">. </w:t>
      </w:r>
    </w:p>
    <w:p w14:paraId="6A591416" w14:textId="77777777" w:rsidR="00981C65" w:rsidRPr="0032620B" w:rsidRDefault="00981C65" w:rsidP="0032620B">
      <w:pPr>
        <w:jc w:val="both"/>
        <w:rPr>
          <w:rFonts w:cstheme="minorHAnsi"/>
          <w:sz w:val="22"/>
          <w:szCs w:val="22"/>
        </w:rPr>
      </w:pPr>
    </w:p>
    <w:p w14:paraId="68605699" w14:textId="533CE3F9" w:rsidR="00AE4DC5" w:rsidRPr="0032620B" w:rsidRDefault="00981C65" w:rsidP="0032620B">
      <w:pPr>
        <w:jc w:val="both"/>
        <w:rPr>
          <w:rFonts w:cstheme="minorHAnsi"/>
          <w:sz w:val="22"/>
          <w:szCs w:val="22"/>
        </w:rPr>
      </w:pPr>
      <w:r w:rsidRPr="0032620B">
        <w:rPr>
          <w:rFonts w:cstheme="minorHAnsi"/>
          <w:sz w:val="22"/>
          <w:szCs w:val="22"/>
        </w:rPr>
        <w:t>Når vi arbejder med de unges læring</w:t>
      </w:r>
      <w:r w:rsidR="00B25B96">
        <w:rPr>
          <w:rFonts w:cstheme="minorHAnsi"/>
          <w:sz w:val="22"/>
          <w:szCs w:val="22"/>
        </w:rPr>
        <w:t>, så</w:t>
      </w:r>
      <w:r w:rsidRPr="0032620B">
        <w:rPr>
          <w:rFonts w:cstheme="minorHAnsi"/>
          <w:sz w:val="22"/>
          <w:szCs w:val="22"/>
        </w:rPr>
        <w:t xml:space="preserve"> arbejder vi med at etablere kollektive og individuelle læringsrammer for unges kompetenceudvikling. Vi arbejder med </w:t>
      </w:r>
      <w:r w:rsidR="00B25B96">
        <w:rPr>
          <w:rFonts w:cstheme="minorHAnsi"/>
          <w:sz w:val="22"/>
          <w:szCs w:val="22"/>
        </w:rPr>
        <w:t xml:space="preserve">en </w:t>
      </w:r>
      <w:r w:rsidRPr="0032620B">
        <w:rPr>
          <w:rFonts w:cstheme="minorHAnsi"/>
          <w:sz w:val="22"/>
          <w:szCs w:val="22"/>
        </w:rPr>
        <w:t xml:space="preserve">deltagerorienteret tilgang, hvor det er de unges erfaringer og ideer, der er grundlaget for diskussioner og ny viden der sættes i spil på en reflekterende måde. </w:t>
      </w:r>
      <w:r w:rsidR="008C5504" w:rsidRPr="0032620B">
        <w:rPr>
          <w:rFonts w:cstheme="minorHAnsi"/>
          <w:sz w:val="22"/>
          <w:szCs w:val="22"/>
        </w:rPr>
        <w:t xml:space="preserve">Gennem </w:t>
      </w:r>
      <w:r w:rsidR="00752F07" w:rsidRPr="0032620B">
        <w:rPr>
          <w:rFonts w:cstheme="minorHAnsi"/>
          <w:sz w:val="22"/>
          <w:szCs w:val="22"/>
        </w:rPr>
        <w:t>studie</w:t>
      </w:r>
      <w:r w:rsidR="008C5504" w:rsidRPr="0032620B">
        <w:rPr>
          <w:rFonts w:cstheme="minorHAnsi"/>
          <w:sz w:val="22"/>
          <w:szCs w:val="22"/>
        </w:rPr>
        <w:t>turen og onlinekampagne</w:t>
      </w:r>
      <w:r w:rsidR="00DF6FFD" w:rsidRPr="0032620B">
        <w:rPr>
          <w:rFonts w:cstheme="minorHAnsi"/>
          <w:sz w:val="22"/>
          <w:szCs w:val="22"/>
        </w:rPr>
        <w:t>n</w:t>
      </w:r>
      <w:r w:rsidR="008C5504" w:rsidRPr="0032620B">
        <w:rPr>
          <w:rFonts w:cstheme="minorHAnsi"/>
          <w:sz w:val="22"/>
          <w:szCs w:val="22"/>
        </w:rPr>
        <w:t xml:space="preserve"> skabes desuden et fælles tredje, som et fællesskab og kollektiv trædepude, hvor de unge afprøver nye roller og danner nye relationer og dermed vokser individuelt og kollektivt. </w:t>
      </w:r>
      <w:r w:rsidR="008A684F" w:rsidRPr="0032620B">
        <w:rPr>
          <w:rFonts w:cstheme="minorHAnsi"/>
          <w:sz w:val="22"/>
          <w:szCs w:val="22"/>
        </w:rPr>
        <w:t>Det betyder at de unge vokser sig ind i at have en ’eje’ og ’lede’ position i projektet, da de fra projektet</w:t>
      </w:r>
      <w:r w:rsidR="00920929" w:rsidRPr="0032620B">
        <w:rPr>
          <w:rFonts w:cstheme="minorHAnsi"/>
          <w:sz w:val="22"/>
          <w:szCs w:val="22"/>
        </w:rPr>
        <w:t>s</w:t>
      </w:r>
      <w:r w:rsidR="008A684F" w:rsidRPr="0032620B">
        <w:rPr>
          <w:rFonts w:cstheme="minorHAnsi"/>
          <w:sz w:val="22"/>
          <w:szCs w:val="22"/>
        </w:rPr>
        <w:t xml:space="preserve"> start få</w:t>
      </w:r>
      <w:r w:rsidR="00C41CFE" w:rsidRPr="0032620B">
        <w:rPr>
          <w:rFonts w:cstheme="minorHAnsi"/>
          <w:sz w:val="22"/>
          <w:szCs w:val="22"/>
        </w:rPr>
        <w:t>r</w:t>
      </w:r>
      <w:r w:rsidR="008A684F" w:rsidRPr="0032620B">
        <w:rPr>
          <w:rFonts w:cstheme="minorHAnsi"/>
          <w:sz w:val="22"/>
          <w:szCs w:val="22"/>
        </w:rPr>
        <w:t xml:space="preserve"> direkte indflydelse på projektets udvikling. </w:t>
      </w:r>
      <w:r w:rsidR="00B22FF4" w:rsidRPr="0032620B">
        <w:rPr>
          <w:rFonts w:cstheme="minorHAnsi"/>
          <w:sz w:val="22"/>
          <w:szCs w:val="22"/>
        </w:rPr>
        <w:t xml:space="preserve">At arbejde med de unges selvorganisering og uddelegering af ansvar indebærer også MS ikke kan styre, hvordan kampagnen i sidste ende skal se ud og hvilke budskaber de unge beslutter sig for. Vi støtter de unge med alle de ressourcer vi har tilgængelige, men i sidste ende er det de unge selv der ejer og leder kampagnen. </w:t>
      </w:r>
    </w:p>
    <w:p w14:paraId="5FC601E7" w14:textId="3130CB57" w:rsidR="00B84FA9" w:rsidRPr="0032620B" w:rsidRDefault="00B84FA9" w:rsidP="0032620B">
      <w:pPr>
        <w:jc w:val="both"/>
        <w:rPr>
          <w:rFonts w:cstheme="minorHAnsi"/>
          <w:sz w:val="22"/>
          <w:szCs w:val="22"/>
        </w:rPr>
      </w:pPr>
    </w:p>
    <w:p w14:paraId="37F58A3E" w14:textId="7ECE59CC" w:rsidR="000B3B45" w:rsidRPr="0032620B" w:rsidRDefault="005F705E" w:rsidP="0032620B">
      <w:pPr>
        <w:jc w:val="both"/>
        <w:rPr>
          <w:rFonts w:cstheme="minorHAnsi"/>
          <w:b/>
          <w:bCs/>
          <w:sz w:val="22"/>
          <w:szCs w:val="22"/>
        </w:rPr>
      </w:pPr>
      <w:r w:rsidRPr="0032620B">
        <w:rPr>
          <w:rFonts w:cstheme="minorHAnsi"/>
          <w:b/>
          <w:bCs/>
          <w:sz w:val="22"/>
          <w:szCs w:val="22"/>
        </w:rPr>
        <w:t>D</w:t>
      </w:r>
      <w:r w:rsidR="000B3B45" w:rsidRPr="0032620B">
        <w:rPr>
          <w:rFonts w:cstheme="minorHAnsi"/>
          <w:b/>
          <w:bCs/>
          <w:sz w:val="22"/>
          <w:szCs w:val="22"/>
        </w:rPr>
        <w:t>okumentation</w:t>
      </w:r>
      <w:r w:rsidRPr="0032620B">
        <w:rPr>
          <w:rFonts w:cstheme="minorHAnsi"/>
          <w:b/>
          <w:bCs/>
          <w:sz w:val="22"/>
          <w:szCs w:val="22"/>
        </w:rPr>
        <w:t xml:space="preserve"> og bæredygtighed</w:t>
      </w:r>
    </w:p>
    <w:p w14:paraId="181DAC38" w14:textId="65E2D3D4" w:rsidR="005F705E" w:rsidRPr="0032620B" w:rsidRDefault="00EE468A" w:rsidP="0032620B">
      <w:pPr>
        <w:jc w:val="both"/>
        <w:rPr>
          <w:rFonts w:cstheme="minorHAnsi"/>
          <w:sz w:val="22"/>
          <w:szCs w:val="22"/>
        </w:rPr>
      </w:pPr>
      <w:r w:rsidRPr="0032620B">
        <w:rPr>
          <w:rFonts w:cstheme="minorHAnsi"/>
          <w:sz w:val="22"/>
          <w:szCs w:val="22"/>
        </w:rPr>
        <w:t>Alle indsatser i Mellemfolkeligt Samvirke bliver monitoreret og selv-evalueret løbende. For hvert projekt bliver der opstillet en række indikatorer, som projektleder rapporterer på tre gange årligt i overensstemmelse med intern rapporteringscyklus. Projektleder bliver bedt om at reflektere over hvilke resultater, der er opnået. For indeværende projekt vil der således blive udviklet et antal indikatorer, der måler på de konkrete målsætninger i form af opnået antal vs. planlagt antal.</w:t>
      </w:r>
      <w:r w:rsidR="005F705E" w:rsidRPr="0032620B">
        <w:rPr>
          <w:rFonts w:cstheme="minorHAnsi"/>
          <w:sz w:val="22"/>
          <w:szCs w:val="22"/>
        </w:rPr>
        <w:t xml:space="preserve"> Her inddrages også de unges egne historier bl.a. gennem videodagbog. </w:t>
      </w:r>
    </w:p>
    <w:p w14:paraId="49E55AAF" w14:textId="77777777" w:rsidR="00AD476D" w:rsidRPr="0032620B" w:rsidRDefault="00AD476D" w:rsidP="0032620B">
      <w:pPr>
        <w:jc w:val="both"/>
        <w:rPr>
          <w:rFonts w:cstheme="minorHAnsi"/>
          <w:sz w:val="22"/>
          <w:szCs w:val="22"/>
          <w:highlight w:val="yellow"/>
        </w:rPr>
      </w:pPr>
    </w:p>
    <w:p w14:paraId="0543492D" w14:textId="6A5A1C9C" w:rsidR="00EE468A" w:rsidRPr="0032620B" w:rsidRDefault="00B25B96" w:rsidP="0032620B">
      <w:pPr>
        <w:jc w:val="both"/>
        <w:rPr>
          <w:rFonts w:cstheme="minorHAnsi"/>
          <w:bCs/>
          <w:sz w:val="22"/>
          <w:szCs w:val="22"/>
        </w:rPr>
      </w:pPr>
      <w:r>
        <w:rPr>
          <w:rFonts w:cstheme="minorHAnsi"/>
          <w:sz w:val="22"/>
          <w:szCs w:val="22"/>
        </w:rPr>
        <w:t>Det er projektets</w:t>
      </w:r>
      <w:r w:rsidR="005F705E" w:rsidRPr="0032620B">
        <w:rPr>
          <w:rFonts w:cstheme="minorHAnsi"/>
          <w:sz w:val="22"/>
          <w:szCs w:val="22"/>
        </w:rPr>
        <w:t xml:space="preserve"> ambition, at de unge </w:t>
      </w:r>
      <w:r w:rsidR="005F705E" w:rsidRPr="0032620B">
        <w:rPr>
          <w:rFonts w:cstheme="minorHAnsi"/>
          <w:i/>
          <w:iCs/>
          <w:sz w:val="22"/>
          <w:szCs w:val="22"/>
        </w:rPr>
        <w:t xml:space="preserve">Global </w:t>
      </w:r>
      <w:proofErr w:type="spellStart"/>
      <w:r w:rsidR="005F705E" w:rsidRPr="0032620B">
        <w:rPr>
          <w:rFonts w:cstheme="minorHAnsi"/>
          <w:i/>
          <w:iCs/>
          <w:sz w:val="22"/>
          <w:szCs w:val="22"/>
        </w:rPr>
        <w:t>Engangement</w:t>
      </w:r>
      <w:proofErr w:type="spellEnd"/>
      <w:r w:rsidR="005F705E" w:rsidRPr="0032620B">
        <w:rPr>
          <w:rFonts w:cstheme="minorHAnsi"/>
          <w:i/>
          <w:iCs/>
          <w:sz w:val="22"/>
          <w:szCs w:val="22"/>
        </w:rPr>
        <w:t xml:space="preserve"> Influencers </w:t>
      </w:r>
      <w:r w:rsidR="005F705E" w:rsidRPr="0032620B">
        <w:rPr>
          <w:rFonts w:cstheme="minorHAnsi"/>
          <w:sz w:val="22"/>
          <w:szCs w:val="22"/>
        </w:rPr>
        <w:t xml:space="preserve">fortsætter med at være frivillige i Mellemfolkeligt Samvirke og vil bidrage til vores globale udviklingsarbejde inkl. </w:t>
      </w:r>
      <w:r w:rsidR="00E70FCA" w:rsidRPr="0032620B">
        <w:rPr>
          <w:rFonts w:cstheme="minorHAnsi"/>
          <w:sz w:val="22"/>
          <w:szCs w:val="22"/>
        </w:rPr>
        <w:t>K</w:t>
      </w:r>
      <w:r w:rsidR="005F705E" w:rsidRPr="0032620B">
        <w:rPr>
          <w:rFonts w:cstheme="minorHAnsi"/>
          <w:sz w:val="22"/>
          <w:szCs w:val="22"/>
        </w:rPr>
        <w:t>ampagnearbejd</w:t>
      </w:r>
      <w:r w:rsidR="00ED20CC" w:rsidRPr="0032620B">
        <w:rPr>
          <w:rFonts w:cstheme="minorHAnsi"/>
          <w:sz w:val="22"/>
          <w:szCs w:val="22"/>
        </w:rPr>
        <w:t>e</w:t>
      </w:r>
      <w:r w:rsidR="005F705E" w:rsidRPr="0032620B">
        <w:rPr>
          <w:rFonts w:cstheme="minorHAnsi"/>
          <w:sz w:val="22"/>
          <w:szCs w:val="22"/>
        </w:rPr>
        <w:t xml:space="preserve">. </w:t>
      </w:r>
      <w:r>
        <w:rPr>
          <w:rFonts w:cstheme="minorHAnsi"/>
          <w:sz w:val="22"/>
          <w:szCs w:val="22"/>
        </w:rPr>
        <w:t xml:space="preserve">På længere sigt vil </w:t>
      </w:r>
      <w:r w:rsidR="005F705E" w:rsidRPr="0032620B">
        <w:rPr>
          <w:rFonts w:cstheme="minorHAnsi"/>
          <w:sz w:val="22"/>
          <w:szCs w:val="22"/>
        </w:rPr>
        <w:t xml:space="preserve">de unges kampagnemateriale </w:t>
      </w:r>
      <w:r>
        <w:rPr>
          <w:rFonts w:cstheme="minorHAnsi"/>
          <w:sz w:val="22"/>
          <w:szCs w:val="22"/>
        </w:rPr>
        <w:t xml:space="preserve">kunne bidrage </w:t>
      </w:r>
      <w:r w:rsidR="005F705E" w:rsidRPr="0032620B">
        <w:rPr>
          <w:rFonts w:cstheme="minorHAnsi"/>
          <w:sz w:val="22"/>
          <w:szCs w:val="22"/>
        </w:rPr>
        <w:t>til</w:t>
      </w:r>
      <w:r w:rsidR="00AD476D" w:rsidRPr="0032620B">
        <w:rPr>
          <w:rFonts w:cstheme="minorHAnsi"/>
          <w:sz w:val="22"/>
          <w:szCs w:val="22"/>
        </w:rPr>
        <w:t xml:space="preserve"> udvikling af</w:t>
      </w:r>
      <w:r w:rsidR="005F705E" w:rsidRPr="0032620B">
        <w:rPr>
          <w:rFonts w:cstheme="minorHAnsi"/>
          <w:sz w:val="22"/>
          <w:szCs w:val="22"/>
        </w:rPr>
        <w:t xml:space="preserve"> online undervisnings</w:t>
      </w:r>
      <w:r w:rsidR="00AD476D" w:rsidRPr="0032620B">
        <w:rPr>
          <w:rFonts w:cstheme="minorHAnsi"/>
          <w:sz w:val="22"/>
          <w:szCs w:val="22"/>
        </w:rPr>
        <w:t>-</w:t>
      </w:r>
      <w:r w:rsidR="005F705E" w:rsidRPr="0032620B">
        <w:rPr>
          <w:rFonts w:cstheme="minorHAnsi"/>
          <w:sz w:val="22"/>
          <w:szCs w:val="22"/>
        </w:rPr>
        <w:t xml:space="preserve"> og rekrutteringsmateriale. Vores </w:t>
      </w:r>
      <w:r>
        <w:rPr>
          <w:rFonts w:cstheme="minorHAnsi"/>
          <w:sz w:val="22"/>
          <w:szCs w:val="22"/>
        </w:rPr>
        <w:t>målsætning er</w:t>
      </w:r>
      <w:r w:rsidR="005F705E" w:rsidRPr="0032620B">
        <w:rPr>
          <w:rFonts w:cstheme="minorHAnsi"/>
          <w:sz w:val="22"/>
          <w:szCs w:val="22"/>
        </w:rPr>
        <w:t xml:space="preserve"> at udvikle </w:t>
      </w:r>
      <w:r>
        <w:rPr>
          <w:rFonts w:cstheme="minorHAnsi"/>
          <w:sz w:val="22"/>
          <w:szCs w:val="22"/>
        </w:rPr>
        <w:t xml:space="preserve">et </w:t>
      </w:r>
      <w:r w:rsidR="005F705E" w:rsidRPr="0032620B">
        <w:rPr>
          <w:rFonts w:cstheme="minorHAnsi"/>
          <w:sz w:val="22"/>
          <w:szCs w:val="22"/>
        </w:rPr>
        <w:t xml:space="preserve">digitalt undervisningsmateriale, der </w:t>
      </w:r>
      <w:r>
        <w:rPr>
          <w:rFonts w:cstheme="minorHAnsi"/>
          <w:sz w:val="22"/>
          <w:szCs w:val="22"/>
        </w:rPr>
        <w:t>kan</w:t>
      </w:r>
      <w:r w:rsidR="005F705E" w:rsidRPr="0032620B">
        <w:rPr>
          <w:rFonts w:cstheme="minorHAnsi"/>
          <w:sz w:val="22"/>
          <w:szCs w:val="22"/>
        </w:rPr>
        <w:t xml:space="preserve"> bruges i oplysningskampagner</w:t>
      </w:r>
      <w:r w:rsidR="00AD476D" w:rsidRPr="0032620B">
        <w:rPr>
          <w:rFonts w:cstheme="minorHAnsi"/>
          <w:sz w:val="22"/>
          <w:szCs w:val="22"/>
        </w:rPr>
        <w:t xml:space="preserve"> til unge i Danmark</w:t>
      </w:r>
      <w:r>
        <w:rPr>
          <w:rFonts w:cstheme="minorHAnsi"/>
          <w:sz w:val="22"/>
          <w:szCs w:val="22"/>
        </w:rPr>
        <w:t>,</w:t>
      </w:r>
      <w:r w:rsidR="00AD476D" w:rsidRPr="0032620B">
        <w:rPr>
          <w:rFonts w:cstheme="minorHAnsi"/>
          <w:sz w:val="22"/>
          <w:szCs w:val="22"/>
        </w:rPr>
        <w:t xml:space="preserve"> samt indgå som </w:t>
      </w:r>
      <w:r w:rsidR="005F705E" w:rsidRPr="0032620B">
        <w:rPr>
          <w:rFonts w:cstheme="minorHAnsi"/>
          <w:sz w:val="22"/>
          <w:szCs w:val="22"/>
        </w:rPr>
        <w:t xml:space="preserve">del af </w:t>
      </w:r>
      <w:r>
        <w:rPr>
          <w:rFonts w:cstheme="minorHAnsi"/>
          <w:sz w:val="22"/>
          <w:szCs w:val="22"/>
        </w:rPr>
        <w:t>MS’</w:t>
      </w:r>
      <w:r w:rsidR="005F705E" w:rsidRPr="0032620B">
        <w:rPr>
          <w:rFonts w:cstheme="minorHAnsi"/>
          <w:sz w:val="22"/>
          <w:szCs w:val="22"/>
        </w:rPr>
        <w:t xml:space="preserve"> undervisningsprogram</w:t>
      </w:r>
      <w:r w:rsidR="00781E0B" w:rsidRPr="0032620B">
        <w:rPr>
          <w:rFonts w:cstheme="minorHAnsi"/>
          <w:sz w:val="22"/>
          <w:szCs w:val="22"/>
        </w:rPr>
        <w:t xml:space="preserve"> Verdensklasse</w:t>
      </w:r>
      <w:r>
        <w:rPr>
          <w:rFonts w:cstheme="minorHAnsi"/>
          <w:sz w:val="22"/>
          <w:szCs w:val="22"/>
        </w:rPr>
        <w:t>, der</w:t>
      </w:r>
      <w:r w:rsidR="008741F6" w:rsidRPr="0032620B">
        <w:rPr>
          <w:rFonts w:cstheme="minorHAnsi"/>
          <w:sz w:val="22"/>
          <w:szCs w:val="22"/>
        </w:rPr>
        <w:t xml:space="preserve"> årligt </w:t>
      </w:r>
      <w:r w:rsidR="009046F5" w:rsidRPr="0032620B">
        <w:rPr>
          <w:rFonts w:cstheme="minorHAnsi"/>
          <w:sz w:val="22"/>
          <w:szCs w:val="22"/>
        </w:rPr>
        <w:t>når</w:t>
      </w:r>
      <w:r w:rsidR="008741F6" w:rsidRPr="0032620B">
        <w:rPr>
          <w:rFonts w:cstheme="minorHAnsi"/>
          <w:sz w:val="22"/>
          <w:szCs w:val="22"/>
        </w:rPr>
        <w:t xml:space="preserve"> ud til over 6</w:t>
      </w:r>
      <w:r>
        <w:rPr>
          <w:rFonts w:cstheme="minorHAnsi"/>
          <w:sz w:val="22"/>
          <w:szCs w:val="22"/>
        </w:rPr>
        <w:t>.</w:t>
      </w:r>
      <w:r w:rsidR="008741F6" w:rsidRPr="0032620B">
        <w:rPr>
          <w:rFonts w:cstheme="minorHAnsi"/>
          <w:sz w:val="22"/>
          <w:szCs w:val="22"/>
        </w:rPr>
        <w:t>000 elever</w:t>
      </w:r>
      <w:r w:rsidR="005F705E" w:rsidRPr="0032620B">
        <w:rPr>
          <w:rFonts w:cstheme="minorHAnsi"/>
          <w:sz w:val="22"/>
          <w:szCs w:val="22"/>
        </w:rPr>
        <w:t xml:space="preserve"> på </w:t>
      </w:r>
      <w:r w:rsidR="008741F6" w:rsidRPr="0032620B">
        <w:rPr>
          <w:rFonts w:cstheme="minorHAnsi"/>
          <w:sz w:val="22"/>
          <w:szCs w:val="22"/>
        </w:rPr>
        <w:t>efter</w:t>
      </w:r>
      <w:r w:rsidR="005F705E" w:rsidRPr="0032620B">
        <w:rPr>
          <w:rFonts w:cstheme="minorHAnsi"/>
          <w:sz w:val="22"/>
          <w:szCs w:val="22"/>
        </w:rPr>
        <w:t xml:space="preserve">skoler og </w:t>
      </w:r>
      <w:r w:rsidR="0003183A" w:rsidRPr="0032620B">
        <w:rPr>
          <w:rFonts w:cstheme="minorHAnsi"/>
          <w:sz w:val="22"/>
          <w:szCs w:val="22"/>
        </w:rPr>
        <w:t>videregående uddannelser</w:t>
      </w:r>
      <w:r w:rsidR="005F705E" w:rsidRPr="0032620B">
        <w:rPr>
          <w:rFonts w:cstheme="minorHAnsi"/>
          <w:sz w:val="22"/>
          <w:szCs w:val="22"/>
        </w:rPr>
        <w:t xml:space="preserve">. </w:t>
      </w:r>
      <w:r w:rsidR="00F53817" w:rsidRPr="0032620B">
        <w:rPr>
          <w:rFonts w:cstheme="minorHAnsi"/>
          <w:sz w:val="22"/>
          <w:szCs w:val="22"/>
        </w:rPr>
        <w:t>Undervisningsmaterialet vil</w:t>
      </w:r>
      <w:r w:rsidR="005F705E" w:rsidRPr="0032620B">
        <w:rPr>
          <w:rFonts w:cstheme="minorHAnsi"/>
          <w:sz w:val="22"/>
          <w:szCs w:val="22"/>
        </w:rPr>
        <w:t xml:space="preserve"> </w:t>
      </w:r>
      <w:r w:rsidR="00EE468A" w:rsidRPr="0032620B">
        <w:rPr>
          <w:rFonts w:cstheme="minorHAnsi"/>
          <w:sz w:val="22"/>
          <w:szCs w:val="22"/>
        </w:rPr>
        <w:t>bestå af små videoer, fakta, quiz etc. Formålet med materialet er at få unge til at reflektere over deres egen rolle i verden - som ung verdensborger. Materialet vil inspirere unge til at blive forandringsagenter og turde at tage springet ud som frivillig verdensborger</w:t>
      </w:r>
      <w:r w:rsidR="00AD476D" w:rsidRPr="0032620B">
        <w:rPr>
          <w:rFonts w:cstheme="minorHAnsi"/>
          <w:sz w:val="22"/>
          <w:szCs w:val="22"/>
        </w:rPr>
        <w:t xml:space="preserve"> ved at engagere sig i globalt udviklingsarbejde</w:t>
      </w:r>
      <w:r w:rsidR="00EE468A" w:rsidRPr="0032620B">
        <w:rPr>
          <w:rFonts w:cstheme="minorHAnsi"/>
          <w:sz w:val="22"/>
          <w:szCs w:val="22"/>
        </w:rPr>
        <w:t>.</w:t>
      </w:r>
      <w:r w:rsidR="00AD476D" w:rsidRPr="0032620B">
        <w:rPr>
          <w:rFonts w:cstheme="minorHAnsi"/>
          <w:sz w:val="22"/>
          <w:szCs w:val="22"/>
        </w:rPr>
        <w:t xml:space="preserve"> Ved at </w:t>
      </w:r>
      <w:r w:rsidR="00AD476D" w:rsidRPr="0032620B">
        <w:rPr>
          <w:rFonts w:cstheme="minorHAnsi"/>
          <w:sz w:val="22"/>
          <w:szCs w:val="22"/>
        </w:rPr>
        <w:lastRenderedPageBreak/>
        <w:t xml:space="preserve">inddrage materialet fra de unge </w:t>
      </w:r>
      <w:r w:rsidR="00AD476D" w:rsidRPr="0032620B">
        <w:rPr>
          <w:rFonts w:cstheme="minorHAnsi"/>
          <w:i/>
          <w:iCs/>
          <w:sz w:val="22"/>
          <w:szCs w:val="22"/>
        </w:rPr>
        <w:t>Global Engagement Influencers</w:t>
      </w:r>
      <w:r w:rsidR="00AD476D" w:rsidRPr="0032620B">
        <w:rPr>
          <w:rFonts w:cstheme="minorHAnsi"/>
          <w:sz w:val="22"/>
          <w:szCs w:val="22"/>
        </w:rPr>
        <w:t xml:space="preserve"> i udviklingen af dette digitale undervisningsmateriale vil indholdet også </w:t>
      </w:r>
      <w:r w:rsidR="00EE468A" w:rsidRPr="0032620B">
        <w:rPr>
          <w:rFonts w:cstheme="minorHAnsi"/>
          <w:sz w:val="22"/>
          <w:szCs w:val="22"/>
        </w:rPr>
        <w:t xml:space="preserve">være særlig målrettet unge med minoritetsbaggrund.  </w:t>
      </w:r>
    </w:p>
    <w:p w14:paraId="1E9DDD8A" w14:textId="7255D512" w:rsidR="000B3B45" w:rsidRPr="0032620B" w:rsidRDefault="00EE468A" w:rsidP="0032620B">
      <w:pPr>
        <w:jc w:val="both"/>
        <w:rPr>
          <w:rFonts w:cstheme="minorHAnsi"/>
          <w:sz w:val="22"/>
          <w:szCs w:val="22"/>
        </w:rPr>
      </w:pPr>
      <w:r w:rsidRPr="0032620B">
        <w:rPr>
          <w:rFonts w:cstheme="minorHAnsi"/>
          <w:sz w:val="22"/>
          <w:szCs w:val="22"/>
        </w:rPr>
        <w:t xml:space="preserve"> </w:t>
      </w:r>
    </w:p>
    <w:p w14:paraId="680D2312" w14:textId="77777777" w:rsidR="000B3B45" w:rsidRPr="0032620B" w:rsidRDefault="000B3B45" w:rsidP="0032620B">
      <w:pPr>
        <w:jc w:val="both"/>
        <w:rPr>
          <w:rFonts w:cstheme="minorHAnsi"/>
          <w:sz w:val="22"/>
          <w:szCs w:val="22"/>
        </w:rPr>
      </w:pPr>
    </w:p>
    <w:p w14:paraId="5CEC6651" w14:textId="77777777" w:rsidR="005140A0" w:rsidRPr="0032620B" w:rsidRDefault="007D6511" w:rsidP="0032620B">
      <w:pPr>
        <w:pStyle w:val="CISUansgningstekst1"/>
        <w:jc w:val="both"/>
        <w:rPr>
          <w:rFonts w:asciiTheme="minorHAnsi" w:hAnsiTheme="minorHAnsi" w:cstheme="minorHAnsi"/>
          <w:sz w:val="22"/>
          <w:szCs w:val="22"/>
        </w:rPr>
      </w:pPr>
      <w:r w:rsidRPr="0032620B">
        <w:rPr>
          <w:rFonts w:asciiTheme="minorHAnsi" w:hAnsiTheme="minorHAnsi" w:cstheme="minorHAnsi"/>
          <w:sz w:val="22"/>
          <w:szCs w:val="22"/>
        </w:rPr>
        <w:t>Supplerende finansiering</w:t>
      </w:r>
    </w:p>
    <w:p w14:paraId="57B9C12F" w14:textId="47811B96" w:rsidR="00AD476D" w:rsidRPr="0032620B" w:rsidRDefault="005140A0" w:rsidP="00D1798C">
      <w:pPr>
        <w:jc w:val="both"/>
        <w:rPr>
          <w:rFonts w:eastAsia="Times New Roman" w:cstheme="minorHAnsi"/>
          <w:sz w:val="22"/>
          <w:szCs w:val="22"/>
          <w:lang w:eastAsia="da-DK"/>
        </w:rPr>
      </w:pPr>
      <w:r w:rsidRPr="0032620B">
        <w:rPr>
          <w:rFonts w:cstheme="minorHAnsi"/>
          <w:sz w:val="22"/>
          <w:szCs w:val="22"/>
        </w:rPr>
        <w:t xml:space="preserve">Den planlagte udvikling af </w:t>
      </w:r>
      <w:r w:rsidR="00496B15">
        <w:rPr>
          <w:rFonts w:cstheme="minorHAnsi"/>
          <w:sz w:val="22"/>
          <w:szCs w:val="22"/>
        </w:rPr>
        <w:t>kompetenceudviklings</w:t>
      </w:r>
      <w:r w:rsidRPr="0032620B">
        <w:rPr>
          <w:rFonts w:cstheme="minorHAnsi"/>
          <w:sz w:val="22"/>
          <w:szCs w:val="22"/>
        </w:rPr>
        <w:t>forløb, samt kampagner vil understøttes af supplerende finansiering fra andre programaktiviteter. Den supplerende finansiering er sikret på ansøgningstidspunktet, kan bo</w:t>
      </w:r>
      <w:r w:rsidR="00CE5958" w:rsidRPr="0032620B">
        <w:rPr>
          <w:rFonts w:cstheme="minorHAnsi"/>
          <w:sz w:val="22"/>
          <w:szCs w:val="22"/>
        </w:rPr>
        <w:t xml:space="preserve">gføres under indsatsen og </w:t>
      </w:r>
      <w:r w:rsidRPr="0032620B">
        <w:rPr>
          <w:rFonts w:cstheme="minorHAnsi"/>
          <w:sz w:val="22"/>
          <w:szCs w:val="22"/>
        </w:rPr>
        <w:t>v</w:t>
      </w:r>
      <w:r w:rsidR="00CE5958" w:rsidRPr="0032620B">
        <w:rPr>
          <w:rFonts w:cstheme="minorHAnsi"/>
          <w:sz w:val="22"/>
          <w:szCs w:val="22"/>
        </w:rPr>
        <w:t>il indgå i det samlede afsluttende reviderede regnskab for indsatsen.</w:t>
      </w:r>
    </w:p>
    <w:p w14:paraId="6E89FFB0" w14:textId="53AF5104" w:rsidR="00BF6FBD" w:rsidRPr="0032620B" w:rsidRDefault="00BF6FBD" w:rsidP="0032620B">
      <w:pPr>
        <w:overflowPunct w:val="0"/>
        <w:autoSpaceDE w:val="0"/>
        <w:autoSpaceDN w:val="0"/>
        <w:adjustRightInd w:val="0"/>
        <w:jc w:val="both"/>
        <w:textAlignment w:val="baseline"/>
        <w:rPr>
          <w:rFonts w:cstheme="minorHAnsi"/>
          <w:sz w:val="22"/>
          <w:szCs w:val="22"/>
        </w:rPr>
      </w:pPr>
    </w:p>
    <w:sectPr w:rsidR="00BF6FBD" w:rsidRPr="0032620B" w:rsidSect="00BA254C">
      <w:headerReference w:type="even" r:id="rId11"/>
      <w:headerReference w:type="default" r:id="rId12"/>
      <w:footerReference w:type="even" r:id="rId13"/>
      <w:footerReference w:type="default" r:id="rId14"/>
      <w:headerReference w:type="first" r:id="rId15"/>
      <w:footerReference w:type="first" r:id="rId16"/>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82796" w14:textId="77777777" w:rsidR="00DA58E4" w:rsidRDefault="00DA58E4" w:rsidP="002E5B7A">
      <w:r>
        <w:separator/>
      </w:r>
    </w:p>
  </w:endnote>
  <w:endnote w:type="continuationSeparator" w:id="0">
    <w:p w14:paraId="3694E353" w14:textId="77777777" w:rsidR="00DA58E4" w:rsidRDefault="00DA58E4"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ebas Neue">
    <w:altName w:val="Calibri"/>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A965" w14:textId="77777777" w:rsidR="00A73DDF" w:rsidRDefault="00A73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b/>
        <w:bCs/>
        <w:color w:val="000000" w:themeColor="text1"/>
      </w:rPr>
      <w:id w:val="1761251187"/>
      <w:docPartObj>
        <w:docPartGallery w:val="Page Numbers (Bottom of Page)"/>
        <w:docPartUnique/>
      </w:docPartObj>
    </w:sdtPr>
    <w:sdtEndPr>
      <w:rPr>
        <w:rStyle w:val="PageNumber"/>
      </w:rPr>
    </w:sdtEndPr>
    <w:sdtContent>
      <w:p w14:paraId="19D6096B" w14:textId="63571048" w:rsidR="00805B2B" w:rsidRPr="00665587" w:rsidRDefault="00805B2B" w:rsidP="00156B60">
        <w:pPr>
          <w:pStyle w:val="Sidetal"/>
          <w:framePr w:w="5630" w:wrap="notBeside" w:vAnchor="text" w:hAnchor="margin" w:y="800"/>
          <w:rPr>
            <w:rStyle w:val="PageNumber"/>
            <w:rFonts w:asciiTheme="minorHAnsi" w:hAnsiTheme="minorHAnsi" w:cstheme="minorHAnsi"/>
            <w:b/>
            <w:bCs/>
            <w:caps/>
            <w:color w:val="000000" w:themeColor="text1"/>
          </w:rPr>
        </w:pPr>
        <w:r w:rsidRPr="00665587">
          <w:rPr>
            <w:rStyle w:val="PageNumber"/>
            <w:rFonts w:asciiTheme="minorHAnsi" w:hAnsiTheme="minorHAnsi" w:cstheme="minorHAnsi"/>
            <w:b/>
            <w:bCs/>
            <w:color w:val="000000" w:themeColor="text1"/>
          </w:rPr>
          <w:fldChar w:fldCharType="begin"/>
        </w:r>
        <w:r w:rsidRPr="00665587">
          <w:rPr>
            <w:rStyle w:val="PageNumber"/>
            <w:rFonts w:asciiTheme="minorHAnsi" w:hAnsiTheme="minorHAnsi" w:cstheme="minorHAnsi"/>
            <w:b/>
            <w:bCs/>
            <w:color w:val="000000" w:themeColor="text1"/>
          </w:rPr>
          <w:instrText xml:space="preserve"> PAGE </w:instrText>
        </w:r>
        <w:r w:rsidRPr="00665587">
          <w:rPr>
            <w:rStyle w:val="PageNumber"/>
            <w:rFonts w:asciiTheme="minorHAnsi" w:hAnsiTheme="minorHAnsi" w:cstheme="minorHAnsi"/>
            <w:b/>
            <w:bCs/>
            <w:color w:val="000000" w:themeColor="text1"/>
          </w:rPr>
          <w:fldChar w:fldCharType="separate"/>
        </w:r>
        <w:r w:rsidRPr="00665587">
          <w:rPr>
            <w:rStyle w:val="PageNumber"/>
            <w:rFonts w:cstheme="minorHAnsi"/>
            <w:b/>
            <w:bCs/>
            <w:color w:val="000000" w:themeColor="text1"/>
          </w:rPr>
          <w:t>2</w:t>
        </w:r>
        <w:r w:rsidRPr="00665587">
          <w:rPr>
            <w:rStyle w:val="PageNumber"/>
            <w:rFonts w:asciiTheme="minorHAnsi" w:hAnsiTheme="minorHAnsi" w:cstheme="minorHAnsi"/>
            <w:b/>
            <w:bCs/>
            <w:color w:val="000000" w:themeColor="text1"/>
          </w:rPr>
          <w:fldChar w:fldCharType="end"/>
        </w:r>
        <w:r w:rsidRPr="00665587">
          <w:rPr>
            <w:rStyle w:val="PageNumber"/>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Pr>
            <w:rFonts w:asciiTheme="minorHAnsi" w:hAnsiTheme="minorHAnsi" w:cstheme="minorHAnsi"/>
            <w:color w:val="000000" w:themeColor="text1"/>
          </w:rPr>
          <w:t>ENGAGEMENTSPULJEN</w:t>
        </w:r>
        <w:r w:rsidRPr="00665587">
          <w:rPr>
            <w:rFonts w:asciiTheme="minorHAnsi" w:hAnsiTheme="minorHAnsi" w:cstheme="minorHAnsi"/>
            <w:color w:val="000000" w:themeColor="text1"/>
          </w:rPr>
          <w:t xml:space="preserve"> Rev. </w:t>
        </w:r>
        <w:r>
          <w:rPr>
            <w:rFonts w:asciiTheme="minorHAnsi" w:hAnsiTheme="minorHAnsi" w:cstheme="minorHAnsi"/>
            <w:color w:val="000000" w:themeColor="text1"/>
          </w:rPr>
          <w:t>APRIL</w:t>
        </w:r>
        <w:r w:rsidRPr="00665587">
          <w:rPr>
            <w:rFonts w:asciiTheme="minorHAnsi" w:hAnsiTheme="minorHAnsi" w:cstheme="minorHAnsi"/>
            <w:color w:val="000000" w:themeColor="text1"/>
          </w:rPr>
          <w:t xml:space="preserve"> 20</w:t>
        </w:r>
        <w:r>
          <w:rPr>
            <w:rFonts w:asciiTheme="minorHAnsi" w:hAnsiTheme="minorHAnsi" w:cstheme="minorHAnsi"/>
            <w:color w:val="000000" w:themeColor="text1"/>
          </w:rPr>
          <w:t>21</w:t>
        </w:r>
      </w:p>
    </w:sdtContent>
  </w:sdt>
  <w:p w14:paraId="43341B32" w14:textId="77777777" w:rsidR="00805B2B" w:rsidRDefault="00805B2B" w:rsidP="009A7CE1">
    <w:pPr>
      <w:pStyle w:val="Footer"/>
    </w:pPr>
    <w:r>
      <w:rPr>
        <w:noProof/>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40C87" w14:textId="77777777" w:rsidR="00A73DDF" w:rsidRDefault="00A73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ABFBA" w14:textId="77777777" w:rsidR="00DA58E4" w:rsidRDefault="00DA58E4" w:rsidP="002E5B7A">
      <w:r>
        <w:separator/>
      </w:r>
    </w:p>
  </w:footnote>
  <w:footnote w:type="continuationSeparator" w:id="0">
    <w:p w14:paraId="444D576A" w14:textId="77777777" w:rsidR="00DA58E4" w:rsidRDefault="00DA58E4" w:rsidP="002E5B7A">
      <w:r>
        <w:continuationSeparator/>
      </w:r>
    </w:p>
  </w:footnote>
  <w:footnote w:id="1">
    <w:p w14:paraId="368CBD9A" w14:textId="3888F1C9" w:rsidR="00523C9B" w:rsidRPr="00523C9B" w:rsidRDefault="00523C9B">
      <w:pPr>
        <w:pStyle w:val="FootnoteText"/>
        <w:rPr>
          <w:lang w:val="en-GB"/>
        </w:rPr>
      </w:pPr>
      <w:r>
        <w:rPr>
          <w:rStyle w:val="FootnoteReference"/>
        </w:rPr>
        <w:footnoteRef/>
      </w:r>
      <w:hyperlink r:id="rId1" w:history="1">
        <w:r w:rsidRPr="00142921">
          <w:rPr>
            <w:rStyle w:val="Hyperlink"/>
          </w:rPr>
          <w:t>www.globalplatforms.org/stories/youth4parliament?fbclid=IwAR3u5tYFG9usm5c41TMW0zr_2lUI73ZN1NZXresWVW8YOS5Ku4aP6DCRWuE</w:t>
        </w:r>
      </w:hyperlink>
      <w:r>
        <w:t xml:space="preserve"> </w:t>
      </w:r>
    </w:p>
  </w:footnote>
  <w:footnote w:id="2">
    <w:p w14:paraId="0183DC52" w14:textId="47A6FD99" w:rsidR="004C4180" w:rsidRPr="004C4180" w:rsidRDefault="004C4180">
      <w:pPr>
        <w:pStyle w:val="FootnoteText"/>
        <w:rPr>
          <w:lang w:val="en-GB"/>
        </w:rPr>
      </w:pPr>
      <w:r>
        <w:rPr>
          <w:rStyle w:val="FootnoteReference"/>
        </w:rPr>
        <w:footnoteRef/>
      </w:r>
      <w:r w:rsidRPr="003359F3">
        <w:rPr>
          <w:lang w:val="en-GB"/>
        </w:rPr>
        <w:t xml:space="preserve"> </w:t>
      </w:r>
      <w:hyperlink r:id="rId2" w:history="1">
        <w:r w:rsidR="00523C9B" w:rsidRPr="003359F3">
          <w:rPr>
            <w:rStyle w:val="Hyperlink"/>
            <w:lang w:val="en-GB"/>
          </w:rPr>
          <w:t>www.amnesty.dk/sociolog-ghettoloven-virker-ikke/</w:t>
        </w:r>
      </w:hyperlink>
      <w:r w:rsidRPr="003359F3">
        <w:rPr>
          <w:lang w:val="en-GB"/>
        </w:rPr>
        <w:t xml:space="preserve"> </w:t>
      </w:r>
    </w:p>
  </w:footnote>
  <w:footnote w:id="3">
    <w:p w14:paraId="7D45D82E" w14:textId="27E9D3D3" w:rsidR="007A0028" w:rsidRPr="007A0028" w:rsidRDefault="007A0028">
      <w:pPr>
        <w:pStyle w:val="FootnoteText"/>
        <w:rPr>
          <w:lang w:val="en-GB"/>
        </w:rPr>
      </w:pPr>
      <w:r>
        <w:rPr>
          <w:rStyle w:val="FootnoteReference"/>
        </w:rPr>
        <w:footnoteRef/>
      </w:r>
      <w:r w:rsidRPr="00EA6C6F">
        <w:rPr>
          <w:lang w:val="en-GB"/>
        </w:rPr>
        <w:t xml:space="preserve"> https://www.globalplatforms.org/zambia/who-we-are</w:t>
      </w:r>
    </w:p>
  </w:footnote>
  <w:footnote w:id="4">
    <w:p w14:paraId="45A2165E" w14:textId="77777777" w:rsidR="00EA6C6F" w:rsidRPr="00C34C68" w:rsidRDefault="00EA6C6F" w:rsidP="00EA6C6F">
      <w:pPr>
        <w:pStyle w:val="FootnoteText"/>
        <w:rPr>
          <w:lang w:val="en-GB"/>
        </w:rPr>
      </w:pPr>
      <w:r>
        <w:rPr>
          <w:rStyle w:val="FootnoteReference"/>
        </w:rPr>
        <w:footnoteRef/>
      </w:r>
      <w:r w:rsidRPr="00EA6C6F">
        <w:rPr>
          <w:lang w:val="en-GB"/>
        </w:rPr>
        <w:t xml:space="preserve"> </w:t>
      </w:r>
      <w:hyperlink r:id="rId3" w:history="1">
        <w:r w:rsidRPr="00EA6C6F">
          <w:rPr>
            <w:rStyle w:val="Hyperlink"/>
            <w:lang w:val="en-GB"/>
          </w:rPr>
          <w:t>https://zambia.actionaid.org/publications/2019/actionaid-zambia-country-strategy-paper</w:t>
        </w:r>
      </w:hyperlink>
      <w:r>
        <w:rPr>
          <w:lang w:val="en-GB"/>
        </w:rPr>
        <w:t xml:space="preserve"> </w:t>
      </w:r>
    </w:p>
  </w:footnote>
  <w:footnote w:id="5">
    <w:p w14:paraId="7640E91D" w14:textId="77777777" w:rsidR="00EA6C6F" w:rsidRPr="00143221" w:rsidRDefault="00EA6C6F" w:rsidP="00EA6C6F">
      <w:pPr>
        <w:pStyle w:val="FootnoteText"/>
        <w:rPr>
          <w:lang w:val="en-GB"/>
        </w:rPr>
      </w:pPr>
      <w:r>
        <w:rPr>
          <w:rStyle w:val="FootnoteReference"/>
        </w:rPr>
        <w:footnoteRef/>
      </w:r>
      <w:r w:rsidRPr="00EA6C6F">
        <w:rPr>
          <w:lang w:val="en-GB"/>
        </w:rPr>
        <w:t xml:space="preserve"> </w:t>
      </w:r>
      <w:hyperlink r:id="rId4" w:history="1">
        <w:r w:rsidRPr="00EA6C6F">
          <w:rPr>
            <w:rStyle w:val="Hyperlink"/>
            <w:lang w:val="en-GB"/>
          </w:rPr>
          <w:t>Changing the face of politics | Global Platforms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1312" w14:textId="77777777" w:rsidR="00805B2B" w:rsidRDefault="007329E4">
    <w:pPr>
      <w:pStyle w:val="Header"/>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6029" w14:textId="37C57EAC" w:rsidR="00805B2B" w:rsidRDefault="00805B2B" w:rsidP="00405DA7">
    <w:pPr>
      <w:pStyle w:val="Header"/>
      <w:tabs>
        <w:tab w:val="clear" w:pos="4986"/>
        <w:tab w:val="clear" w:pos="9972"/>
      </w:tabs>
    </w:pPr>
    <w:r>
      <w:rPr>
        <w:noProof/>
      </w:rPr>
      <mc:AlternateContent>
        <mc:Choice Requires="wps">
          <w:drawing>
            <wp:anchor distT="0" distB="0" distL="114300" distR="114300" simplePos="0" relativeHeight="251683840" behindDoc="0" locked="0" layoutInCell="1" allowOverlap="1" wp14:anchorId="2E9951B8" wp14:editId="0D525D57">
              <wp:simplePos x="0" y="0"/>
              <wp:positionH relativeFrom="column">
                <wp:posOffset>82167</wp:posOffset>
              </wp:positionH>
              <wp:positionV relativeFrom="paragraph">
                <wp:posOffset>-167760</wp:posOffset>
              </wp:positionV>
              <wp:extent cx="1905958" cy="605670"/>
              <wp:effectExtent l="0" t="0" r="18415" b="23495"/>
              <wp:wrapNone/>
              <wp:docPr id="3" name="Tekstfelt 3"/>
              <wp:cNvGraphicFramePr/>
              <a:graphic xmlns:a="http://schemas.openxmlformats.org/drawingml/2006/main">
                <a:graphicData uri="http://schemas.microsoft.com/office/word/2010/wordprocessingShape">
                  <wps:wsp>
                    <wps:cNvSpPr txBox="1"/>
                    <wps:spPr>
                      <a:xfrm>
                        <a:off x="0" y="0"/>
                        <a:ext cx="1905958" cy="605670"/>
                      </a:xfrm>
                      <a:prstGeom prst="rect">
                        <a:avLst/>
                      </a:prstGeom>
                      <a:solidFill>
                        <a:srgbClr val="A25328"/>
                      </a:solidFill>
                      <a:ln w="6350">
                        <a:solidFill>
                          <a:srgbClr val="A25328"/>
                        </a:solidFill>
                      </a:ln>
                    </wps:spPr>
                    <wps:txbx>
                      <w:txbxContent>
                        <w:p w14:paraId="2E1A6B1C" w14:textId="7EA32CD6" w:rsidR="00805B2B" w:rsidRPr="004252AC" w:rsidRDefault="00805B2B">
                          <w:pPr>
                            <w:rPr>
                              <w:b/>
                              <w:bCs/>
                              <w:color w:val="FFFFFF" w:themeColor="background1"/>
                              <w:sz w:val="22"/>
                              <w:szCs w:val="22"/>
                            </w:rPr>
                          </w:pPr>
                          <w:r w:rsidRPr="004252AC">
                            <w:rPr>
                              <w:b/>
                              <w:bCs/>
                              <w:color w:val="FFFFFF" w:themeColor="background1"/>
                              <w:sz w:val="22"/>
                              <w:szCs w:val="22"/>
                            </w:rPr>
                            <w:t>Ansøgningsskema</w:t>
                          </w:r>
                        </w:p>
                        <w:p w14:paraId="54FBFDAF" w14:textId="5A9132F8" w:rsidR="00805B2B" w:rsidRDefault="00805B2B">
                          <w:pPr>
                            <w:rPr>
                              <w:b/>
                              <w:bCs/>
                              <w:color w:val="FFFFFF" w:themeColor="background1"/>
                              <w:sz w:val="22"/>
                              <w:szCs w:val="22"/>
                            </w:rPr>
                          </w:pPr>
                          <w:r w:rsidRPr="004252AC">
                            <w:rPr>
                              <w:b/>
                              <w:bCs/>
                              <w:color w:val="FFFFFF" w:themeColor="background1"/>
                              <w:sz w:val="22"/>
                              <w:szCs w:val="22"/>
                            </w:rPr>
                            <w:t>Engagementspuljen</w:t>
                          </w:r>
                        </w:p>
                        <w:p w14:paraId="0F5D397A" w14:textId="2BD39CB6" w:rsidR="00A73DDF" w:rsidRPr="004252AC" w:rsidRDefault="00A73DDF">
                          <w:pPr>
                            <w:rPr>
                              <w:b/>
                              <w:bCs/>
                              <w:color w:val="FFFFFF" w:themeColor="background1"/>
                              <w:sz w:val="20"/>
                              <w:szCs w:val="20"/>
                            </w:rPr>
                          </w:pPr>
                          <w:r>
                            <w:rPr>
                              <w:b/>
                              <w:bCs/>
                              <w:color w:val="FFFFFF" w:themeColor="background1"/>
                              <w:sz w:val="22"/>
                              <w:szCs w:val="22"/>
                            </w:rPr>
                            <w:t>Ansøgninger over 200.000 kr.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951B8" id="_x0000_t202" coordsize="21600,21600" o:spt="202" path="m,l,21600r21600,l21600,xe">
              <v:stroke joinstyle="miter"/>
              <v:path gradientshapeok="t" o:connecttype="rect"/>
            </v:shapetype>
            <v:shape id="Tekstfelt 3" o:spid="_x0000_s1026" type="#_x0000_t202" style="position:absolute;margin-left:6.45pt;margin-top:-13.2pt;width:150.1pt;height:4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" fillcolor="#a25328" strokecolor="#a25328" strokeweight=".5pt">
              <v:textbox>
                <w:txbxContent>
                  <w:p w14:paraId="2E1A6B1C" w14:textId="7EA32CD6" w:rsidR="00805B2B" w:rsidRPr="004252AC" w:rsidRDefault="00805B2B">
                    <w:pPr>
                      <w:rPr>
                        <w:b/>
                        <w:bCs/>
                        <w:color w:val="FFFFFF" w:themeColor="background1"/>
                        <w:sz w:val="22"/>
                        <w:szCs w:val="22"/>
                      </w:rPr>
                    </w:pPr>
                    <w:r w:rsidRPr="004252AC">
                      <w:rPr>
                        <w:b/>
                        <w:bCs/>
                        <w:color w:val="FFFFFF" w:themeColor="background1"/>
                        <w:sz w:val="22"/>
                        <w:szCs w:val="22"/>
                      </w:rPr>
                      <w:t>Ansøgningsskema</w:t>
                    </w:r>
                  </w:p>
                  <w:p w14:paraId="54FBFDAF" w14:textId="5A9132F8" w:rsidR="00805B2B" w:rsidRDefault="00805B2B">
                    <w:pPr>
                      <w:rPr>
                        <w:b/>
                        <w:bCs/>
                        <w:color w:val="FFFFFF" w:themeColor="background1"/>
                        <w:sz w:val="22"/>
                        <w:szCs w:val="22"/>
                      </w:rPr>
                    </w:pPr>
                    <w:r w:rsidRPr="004252AC">
                      <w:rPr>
                        <w:b/>
                        <w:bCs/>
                        <w:color w:val="FFFFFF" w:themeColor="background1"/>
                        <w:sz w:val="22"/>
                        <w:szCs w:val="22"/>
                      </w:rPr>
                      <w:t>Engagementspuljen</w:t>
                    </w:r>
                  </w:p>
                  <w:p w14:paraId="0F5D397A" w14:textId="2BD39CB6" w:rsidR="00A73DDF" w:rsidRPr="004252AC" w:rsidRDefault="00A73DDF">
                    <w:pPr>
                      <w:rPr>
                        <w:b/>
                        <w:bCs/>
                        <w:color w:val="FFFFFF" w:themeColor="background1"/>
                        <w:sz w:val="20"/>
                        <w:szCs w:val="20"/>
                      </w:rPr>
                    </w:pPr>
                    <w:r>
                      <w:rPr>
                        <w:b/>
                        <w:bCs/>
                        <w:color w:val="FFFFFF" w:themeColor="background1"/>
                        <w:sz w:val="22"/>
                        <w:szCs w:val="22"/>
                      </w:rPr>
                      <w:t>Ansøgninger over 200.000 kr.</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C1819A2" wp14:editId="468BEB76">
              <wp:simplePos x="0" y="0"/>
              <wp:positionH relativeFrom="column">
                <wp:posOffset>93333</wp:posOffset>
              </wp:positionH>
              <wp:positionV relativeFrom="paragraph">
                <wp:posOffset>168988</wp:posOffset>
              </wp:positionV>
              <wp:extent cx="1856849" cy="269271"/>
              <wp:effectExtent l="0" t="0" r="10160" b="16510"/>
              <wp:wrapNone/>
              <wp:docPr id="1" name="Rektangel 1"/>
              <wp:cNvGraphicFramePr/>
              <a:graphic xmlns:a="http://schemas.openxmlformats.org/drawingml/2006/main">
                <a:graphicData uri="http://schemas.microsoft.com/office/word/2010/wordprocessingShape">
                  <wps:wsp>
                    <wps:cNvSpPr/>
                    <wps:spPr>
                      <a:xfrm>
                        <a:off x="0" y="0"/>
                        <a:ext cx="1856849" cy="269271"/>
                      </a:xfrm>
                      <a:prstGeom prst="rect">
                        <a:avLst/>
                      </a:prstGeom>
                      <a:solidFill>
                        <a:srgbClr val="A25328"/>
                      </a:solidFill>
                      <a:ln>
                        <a:solidFill>
                          <a:srgbClr val="A25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7E5461CB" id="Rektangel 1" o:spid="_x0000_s1026" style="position:absolute;margin-left:7.35pt;margin-top:13.3pt;width:146.2pt;height:2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" fillcolor="#a25328" strokecolor="#a25328" strokeweight="1.75pt">
              <v:stroke endcap="round"/>
            </v:rect>
          </w:pict>
        </mc:Fallback>
      </mc:AlternateContent>
    </w:r>
    <w:r>
      <w:rPr>
        <w:noProof/>
      </w:rPr>
      <mc:AlternateContent>
        <mc:Choice Requires="wps">
          <w:drawing>
            <wp:anchor distT="0" distB="0" distL="114300" distR="114300" simplePos="0" relativeHeight="251680768" behindDoc="0" locked="0" layoutInCell="1" allowOverlap="0" wp14:anchorId="463C73EE" wp14:editId="20538A62">
              <wp:simplePos x="0" y="0"/>
              <wp:positionH relativeFrom="margin">
                <wp:align>left</wp:align>
              </wp:positionH>
              <wp:positionV relativeFrom="page">
                <wp:posOffset>6350</wp:posOffset>
              </wp:positionV>
              <wp:extent cx="2051685" cy="10287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1028700"/>
                      </a:xfrm>
                      <a:prstGeom prst="rect">
                        <a:avLst/>
                      </a:prstGeom>
                      <a:solidFill>
                        <a:srgbClr val="A253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7CFAD" w14:textId="59205011" w:rsidR="00805B2B" w:rsidRPr="004252AC" w:rsidRDefault="00805B2B" w:rsidP="00D81F36">
                          <w:pPr>
                            <w:pStyle w:val="CISUHeadingTopBox"/>
                            <w:shd w:val="clear" w:color="auto" w:fill="C7862F"/>
                            <w:jc w:val="left"/>
                            <w:rPr>
                              <w:b w:val="0"/>
                              <w:bCs w:val="0"/>
                              <w:color w:val="FF0000"/>
                              <w:lang w:val="da-DK"/>
                            </w:rPr>
                          </w:pP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7" style="position:absolute;margin-left:0;margin-top:.5pt;width:161.55pt;height:8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" o:allowoverlap="f" fillcolor="#a25328" stroked="f" strokeweight="1.75pt">
              <v:stroke endcap="round"/>
              <v:textbox inset="4mm,4mm,4mm,4mm">
                <w:txbxContent>
                  <w:p w14:paraId="2E87CFAD" w14:textId="59205011" w:rsidR="00805B2B" w:rsidRPr="004252AC" w:rsidRDefault="00805B2B" w:rsidP="00D81F36">
                    <w:pPr>
                      <w:pStyle w:val="CISUHeadingTopBox"/>
                      <w:shd w:val="clear" w:color="auto" w:fill="C7862F"/>
                      <w:jc w:val="left"/>
                      <w:rPr>
                        <w:b w:val="0"/>
                        <w:bCs w:val="0"/>
                        <w:color w:val="FF0000"/>
                        <w:lang w:val="da-DK"/>
                      </w:rPr>
                    </w:pPr>
                  </w:p>
                </w:txbxContent>
              </v:textbox>
              <w10:wrap type="square" anchorx="margin" anchory="page"/>
            </v:rect>
          </w:pict>
        </mc:Fallback>
      </mc:AlternateContent>
    </w:r>
    <w:r>
      <w:rPr>
        <w:noProof/>
      </w:rPr>
      <mc:AlternateContent>
        <mc:Choice Requires="wps">
          <w:drawing>
            <wp:anchor distT="0" distB="0" distL="114300" distR="114300" simplePos="0" relativeHeight="251681792" behindDoc="0" locked="0" layoutInCell="1" allowOverlap="1" wp14:anchorId="7B337AB9" wp14:editId="31A3207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0CEAE84C" id="Rectangle 7" o:spid="_x0000_s1026" style="position:absolute;margin-left:319.3pt;margin-top:-11.3pt;width:161.55pt;height:3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" stroked="f" strokeweight="1.75pt">
              <v:fill r:id="rId2" o:title="" recolor="t" rotate="t" type="frame"/>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0508" w14:textId="77777777" w:rsidR="00805B2B" w:rsidRDefault="007329E4">
    <w:pPr>
      <w:pStyle w:val="Header"/>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A9D64A6"/>
    <w:multiLevelType w:val="hybridMultilevel"/>
    <w:tmpl w:val="F0F472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3179AD"/>
    <w:multiLevelType w:val="multilevel"/>
    <w:tmpl w:val="82C65318"/>
    <w:lvl w:ilvl="0">
      <w:start w:val="1"/>
      <w:numFmt w:val="decimal"/>
      <w:lvlText w:val="%1."/>
      <w:lvlJc w:val="left"/>
      <w:pPr>
        <w:ind w:left="360" w:hanging="360"/>
      </w:pPr>
      <w:rPr>
        <w:b/>
        <w:i w:val="0"/>
      </w:rPr>
    </w:lvl>
    <w:lvl w:ilvl="1">
      <w:start w:val="1"/>
      <w:numFmt w:val="decimal"/>
      <w:lvlText w:val="%1.%2."/>
      <w:lvlJc w:val="left"/>
      <w:pPr>
        <w:ind w:left="502" w:hanging="360"/>
      </w:pPr>
      <w:rPr>
        <w:b w:val="0"/>
        <w:i/>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5" w15:restartNumberingAfterBreak="0">
    <w:nsid w:val="1542487B"/>
    <w:multiLevelType w:val="hybridMultilevel"/>
    <w:tmpl w:val="68C2647C"/>
    <w:lvl w:ilvl="0" w:tplc="8E4EBE9E">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5662C87"/>
    <w:multiLevelType w:val="hybridMultilevel"/>
    <w:tmpl w:val="E308592A"/>
    <w:lvl w:ilvl="0" w:tplc="20000005">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1B1C3934"/>
    <w:multiLevelType w:val="multilevel"/>
    <w:tmpl w:val="67D0F378"/>
    <w:lvl w:ilvl="0">
      <w:start w:val="1"/>
      <w:numFmt w:val="decimal"/>
      <w:lvlText w:val="%1."/>
      <w:lvlJc w:val="left"/>
      <w:pPr>
        <w:ind w:left="360" w:hanging="360"/>
      </w:pPr>
      <w:rPr>
        <w:b/>
        <w:i w:val="0"/>
      </w:rPr>
    </w:lvl>
    <w:lvl w:ilvl="1">
      <w:start w:val="1"/>
      <w:numFmt w:val="decimal"/>
      <w:lvlText w:val="%1.%2."/>
      <w:lvlJc w:val="left"/>
      <w:pPr>
        <w:ind w:left="360" w:hanging="360"/>
      </w:pPr>
      <w:rPr>
        <w:b w:val="0"/>
        <w:i/>
        <w:lang w:val="da-DK"/>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8" w15:restartNumberingAfterBreak="0">
    <w:nsid w:val="1B9B31C4"/>
    <w:multiLevelType w:val="hybridMultilevel"/>
    <w:tmpl w:val="20606A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60F3D46"/>
    <w:multiLevelType w:val="hybridMultilevel"/>
    <w:tmpl w:val="FFFFFFFF"/>
    <w:lvl w:ilvl="0" w:tplc="F28A3876">
      <w:start w:val="1"/>
      <w:numFmt w:val="bullet"/>
      <w:lvlText w:val=""/>
      <w:lvlJc w:val="left"/>
      <w:pPr>
        <w:ind w:left="720" w:hanging="360"/>
      </w:pPr>
      <w:rPr>
        <w:rFonts w:ascii="Symbol" w:hAnsi="Symbol" w:hint="default"/>
      </w:rPr>
    </w:lvl>
    <w:lvl w:ilvl="1" w:tplc="7AF69DD8">
      <w:start w:val="1"/>
      <w:numFmt w:val="bullet"/>
      <w:lvlText w:val="o"/>
      <w:lvlJc w:val="left"/>
      <w:pPr>
        <w:ind w:left="1440" w:hanging="360"/>
      </w:pPr>
      <w:rPr>
        <w:rFonts w:ascii="Courier New" w:hAnsi="Courier New" w:hint="default"/>
      </w:rPr>
    </w:lvl>
    <w:lvl w:ilvl="2" w:tplc="16261EEA">
      <w:start w:val="1"/>
      <w:numFmt w:val="bullet"/>
      <w:lvlText w:val=""/>
      <w:lvlJc w:val="left"/>
      <w:pPr>
        <w:ind w:left="2160" w:hanging="360"/>
      </w:pPr>
      <w:rPr>
        <w:rFonts w:ascii="Wingdings" w:hAnsi="Wingdings" w:hint="default"/>
      </w:rPr>
    </w:lvl>
    <w:lvl w:ilvl="3" w:tplc="7F181C74">
      <w:start w:val="1"/>
      <w:numFmt w:val="bullet"/>
      <w:lvlText w:val=""/>
      <w:lvlJc w:val="left"/>
      <w:pPr>
        <w:ind w:left="2880" w:hanging="360"/>
      </w:pPr>
      <w:rPr>
        <w:rFonts w:ascii="Symbol" w:hAnsi="Symbol" w:hint="default"/>
      </w:rPr>
    </w:lvl>
    <w:lvl w:ilvl="4" w:tplc="EF1ED602">
      <w:start w:val="1"/>
      <w:numFmt w:val="bullet"/>
      <w:lvlText w:val="o"/>
      <w:lvlJc w:val="left"/>
      <w:pPr>
        <w:ind w:left="3600" w:hanging="360"/>
      </w:pPr>
      <w:rPr>
        <w:rFonts w:ascii="Courier New" w:hAnsi="Courier New" w:hint="default"/>
      </w:rPr>
    </w:lvl>
    <w:lvl w:ilvl="5" w:tplc="81B45688">
      <w:start w:val="1"/>
      <w:numFmt w:val="bullet"/>
      <w:lvlText w:val=""/>
      <w:lvlJc w:val="left"/>
      <w:pPr>
        <w:ind w:left="4320" w:hanging="360"/>
      </w:pPr>
      <w:rPr>
        <w:rFonts w:ascii="Wingdings" w:hAnsi="Wingdings" w:hint="default"/>
      </w:rPr>
    </w:lvl>
    <w:lvl w:ilvl="6" w:tplc="37E48D2E">
      <w:start w:val="1"/>
      <w:numFmt w:val="bullet"/>
      <w:lvlText w:val=""/>
      <w:lvlJc w:val="left"/>
      <w:pPr>
        <w:ind w:left="5040" w:hanging="360"/>
      </w:pPr>
      <w:rPr>
        <w:rFonts w:ascii="Symbol" w:hAnsi="Symbol" w:hint="default"/>
      </w:rPr>
    </w:lvl>
    <w:lvl w:ilvl="7" w:tplc="ADA2AF8A">
      <w:start w:val="1"/>
      <w:numFmt w:val="bullet"/>
      <w:lvlText w:val="o"/>
      <w:lvlJc w:val="left"/>
      <w:pPr>
        <w:ind w:left="5760" w:hanging="360"/>
      </w:pPr>
      <w:rPr>
        <w:rFonts w:ascii="Courier New" w:hAnsi="Courier New" w:hint="default"/>
      </w:rPr>
    </w:lvl>
    <w:lvl w:ilvl="8" w:tplc="AD44ABE6">
      <w:start w:val="1"/>
      <w:numFmt w:val="bullet"/>
      <w:lvlText w:val=""/>
      <w:lvlJc w:val="left"/>
      <w:pPr>
        <w:ind w:left="6480" w:hanging="360"/>
      </w:pPr>
      <w:rPr>
        <w:rFonts w:ascii="Wingdings" w:hAnsi="Wingdings" w:hint="default"/>
      </w:rPr>
    </w:lvl>
  </w:abstractNum>
  <w:abstractNum w:abstractNumId="10" w15:restartNumberingAfterBreak="0">
    <w:nsid w:val="27AF196C"/>
    <w:multiLevelType w:val="hybridMultilevel"/>
    <w:tmpl w:val="AE406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9751E00"/>
    <w:multiLevelType w:val="hybridMultilevel"/>
    <w:tmpl w:val="087CE182"/>
    <w:lvl w:ilvl="0" w:tplc="41C0C062">
      <w:start w:val="1"/>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2" w15:restartNumberingAfterBreak="0">
    <w:nsid w:val="310A0387"/>
    <w:multiLevelType w:val="hybridMultilevel"/>
    <w:tmpl w:val="BC98A5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568125C"/>
    <w:multiLevelType w:val="hybridMultilevel"/>
    <w:tmpl w:val="27C29F1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4" w15:restartNumberingAfterBreak="0">
    <w:nsid w:val="356D61C2"/>
    <w:multiLevelType w:val="hybridMultilevel"/>
    <w:tmpl w:val="84A07ECC"/>
    <w:lvl w:ilvl="0" w:tplc="04060001">
      <w:start w:val="1"/>
      <w:numFmt w:val="bullet"/>
      <w:lvlText w:val=""/>
      <w:lvlJc w:val="left"/>
      <w:pPr>
        <w:ind w:left="405"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60C2065"/>
    <w:multiLevelType w:val="hybridMultilevel"/>
    <w:tmpl w:val="0268D0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6E65067"/>
    <w:multiLevelType w:val="hybridMultilevel"/>
    <w:tmpl w:val="F480781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37E05B1A"/>
    <w:multiLevelType w:val="hybridMultilevel"/>
    <w:tmpl w:val="76F079F0"/>
    <w:lvl w:ilvl="0" w:tplc="E83E4ECC">
      <w:start w:val="4"/>
      <w:numFmt w:val="bullet"/>
      <w:lvlText w:val="-"/>
      <w:lvlJc w:val="left"/>
      <w:pPr>
        <w:ind w:left="108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A71397D"/>
    <w:multiLevelType w:val="hybridMultilevel"/>
    <w:tmpl w:val="C6927F6A"/>
    <w:lvl w:ilvl="0" w:tplc="4FB2C226">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3E603896"/>
    <w:multiLevelType w:val="hybridMultilevel"/>
    <w:tmpl w:val="20A24806"/>
    <w:lvl w:ilvl="0" w:tplc="84AE8096">
      <w:start w:val="4"/>
      <w:numFmt w:val="decimal"/>
      <w:pStyle w:val="CISUansgningsteks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F427F4F"/>
    <w:multiLevelType w:val="hybridMultilevel"/>
    <w:tmpl w:val="7CE28406"/>
    <w:lvl w:ilvl="0" w:tplc="0406000F">
      <w:start w:val="1"/>
      <w:numFmt w:val="decimal"/>
      <w:lvlText w:val="%1."/>
      <w:lvlJc w:val="left"/>
      <w:pPr>
        <w:ind w:left="108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FFE460E"/>
    <w:multiLevelType w:val="hybridMultilevel"/>
    <w:tmpl w:val="526EC7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4B246F5A"/>
    <w:multiLevelType w:val="hybridMultilevel"/>
    <w:tmpl w:val="7188D4A2"/>
    <w:lvl w:ilvl="0" w:tplc="0406000F">
      <w:start w:val="1"/>
      <w:numFmt w:val="decimal"/>
      <w:lvlText w:val="%1."/>
      <w:lvlJc w:val="left"/>
      <w:pPr>
        <w:ind w:left="3240" w:hanging="360"/>
      </w:pPr>
      <w:rPr>
        <w:rFonts w:hint="default"/>
      </w:rPr>
    </w:lvl>
    <w:lvl w:ilvl="1" w:tplc="04060019" w:tentative="1">
      <w:start w:val="1"/>
      <w:numFmt w:val="lowerLetter"/>
      <w:lvlText w:val="%2."/>
      <w:lvlJc w:val="left"/>
      <w:pPr>
        <w:ind w:left="3960" w:hanging="360"/>
      </w:pPr>
    </w:lvl>
    <w:lvl w:ilvl="2" w:tplc="0406001B" w:tentative="1">
      <w:start w:val="1"/>
      <w:numFmt w:val="lowerRoman"/>
      <w:lvlText w:val="%3."/>
      <w:lvlJc w:val="right"/>
      <w:pPr>
        <w:ind w:left="4680" w:hanging="180"/>
      </w:pPr>
    </w:lvl>
    <w:lvl w:ilvl="3" w:tplc="0406000F" w:tentative="1">
      <w:start w:val="1"/>
      <w:numFmt w:val="decimal"/>
      <w:lvlText w:val="%4."/>
      <w:lvlJc w:val="left"/>
      <w:pPr>
        <w:ind w:left="5400" w:hanging="360"/>
      </w:pPr>
    </w:lvl>
    <w:lvl w:ilvl="4" w:tplc="04060019" w:tentative="1">
      <w:start w:val="1"/>
      <w:numFmt w:val="lowerLetter"/>
      <w:lvlText w:val="%5."/>
      <w:lvlJc w:val="left"/>
      <w:pPr>
        <w:ind w:left="6120" w:hanging="360"/>
      </w:pPr>
    </w:lvl>
    <w:lvl w:ilvl="5" w:tplc="0406001B" w:tentative="1">
      <w:start w:val="1"/>
      <w:numFmt w:val="lowerRoman"/>
      <w:lvlText w:val="%6."/>
      <w:lvlJc w:val="right"/>
      <w:pPr>
        <w:ind w:left="6840" w:hanging="180"/>
      </w:pPr>
    </w:lvl>
    <w:lvl w:ilvl="6" w:tplc="0406000F" w:tentative="1">
      <w:start w:val="1"/>
      <w:numFmt w:val="decimal"/>
      <w:lvlText w:val="%7."/>
      <w:lvlJc w:val="left"/>
      <w:pPr>
        <w:ind w:left="7560" w:hanging="360"/>
      </w:pPr>
    </w:lvl>
    <w:lvl w:ilvl="7" w:tplc="04060019" w:tentative="1">
      <w:start w:val="1"/>
      <w:numFmt w:val="lowerLetter"/>
      <w:lvlText w:val="%8."/>
      <w:lvlJc w:val="left"/>
      <w:pPr>
        <w:ind w:left="8280" w:hanging="360"/>
      </w:pPr>
    </w:lvl>
    <w:lvl w:ilvl="8" w:tplc="0406001B" w:tentative="1">
      <w:start w:val="1"/>
      <w:numFmt w:val="lowerRoman"/>
      <w:lvlText w:val="%9."/>
      <w:lvlJc w:val="right"/>
      <w:pPr>
        <w:ind w:left="9000" w:hanging="180"/>
      </w:pPr>
    </w:lvl>
  </w:abstractNum>
  <w:abstractNum w:abstractNumId="23"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4D8938F3"/>
    <w:multiLevelType w:val="hybridMultilevel"/>
    <w:tmpl w:val="E60E2B04"/>
    <w:lvl w:ilvl="0" w:tplc="E83E4ECC">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EF72C32"/>
    <w:multiLevelType w:val="hybridMultilevel"/>
    <w:tmpl w:val="7536F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D1724D"/>
    <w:multiLevelType w:val="hybridMultilevel"/>
    <w:tmpl w:val="3BCA0666"/>
    <w:lvl w:ilvl="0" w:tplc="794A7392">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7" w15:restartNumberingAfterBreak="0">
    <w:nsid w:val="5A1C2121"/>
    <w:multiLevelType w:val="hybridMultilevel"/>
    <w:tmpl w:val="6EEA9F12"/>
    <w:lvl w:ilvl="0" w:tplc="050041B0">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28" w15:restartNumberingAfterBreak="0">
    <w:nsid w:val="5AB22ED7"/>
    <w:multiLevelType w:val="hybridMultilevel"/>
    <w:tmpl w:val="4992E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D1C4D36"/>
    <w:multiLevelType w:val="hybridMultilevel"/>
    <w:tmpl w:val="C8CA9E3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0" w15:restartNumberingAfterBreak="0">
    <w:nsid w:val="60210AB3"/>
    <w:multiLevelType w:val="hybridMultilevel"/>
    <w:tmpl w:val="674C53B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1" w15:restartNumberingAfterBreak="0">
    <w:nsid w:val="608936E1"/>
    <w:multiLevelType w:val="hybridMultilevel"/>
    <w:tmpl w:val="23303F66"/>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2" w15:restartNumberingAfterBreak="0">
    <w:nsid w:val="623E2ABE"/>
    <w:multiLevelType w:val="hybridMultilevel"/>
    <w:tmpl w:val="03E01258"/>
    <w:lvl w:ilvl="0" w:tplc="E83E4ECC">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3" w15:restartNumberingAfterBreak="0">
    <w:nsid w:val="664D7372"/>
    <w:multiLevelType w:val="hybridMultilevel"/>
    <w:tmpl w:val="6576CAC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68222492"/>
    <w:multiLevelType w:val="hybridMultilevel"/>
    <w:tmpl w:val="649625D8"/>
    <w:lvl w:ilvl="0" w:tplc="F70E7EE4">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5"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0320C95"/>
    <w:multiLevelType w:val="hybridMultilevel"/>
    <w:tmpl w:val="FFFFFFFF"/>
    <w:lvl w:ilvl="0" w:tplc="A3C2E308">
      <w:start w:val="1"/>
      <w:numFmt w:val="bullet"/>
      <w:lvlText w:val=""/>
      <w:lvlJc w:val="left"/>
      <w:pPr>
        <w:ind w:left="720" w:hanging="360"/>
      </w:pPr>
      <w:rPr>
        <w:rFonts w:ascii="Symbol" w:hAnsi="Symbol" w:hint="default"/>
      </w:rPr>
    </w:lvl>
    <w:lvl w:ilvl="1" w:tplc="433E2ADE">
      <w:start w:val="1"/>
      <w:numFmt w:val="bullet"/>
      <w:lvlText w:val="o"/>
      <w:lvlJc w:val="left"/>
      <w:pPr>
        <w:ind w:left="1440" w:hanging="360"/>
      </w:pPr>
      <w:rPr>
        <w:rFonts w:ascii="Courier New" w:hAnsi="Courier New" w:hint="default"/>
      </w:rPr>
    </w:lvl>
    <w:lvl w:ilvl="2" w:tplc="01A46694">
      <w:start w:val="1"/>
      <w:numFmt w:val="bullet"/>
      <w:lvlText w:val=""/>
      <w:lvlJc w:val="left"/>
      <w:pPr>
        <w:ind w:left="2160" w:hanging="360"/>
      </w:pPr>
      <w:rPr>
        <w:rFonts w:ascii="Wingdings" w:hAnsi="Wingdings" w:hint="default"/>
      </w:rPr>
    </w:lvl>
    <w:lvl w:ilvl="3" w:tplc="CFBC0F08">
      <w:start w:val="1"/>
      <w:numFmt w:val="bullet"/>
      <w:lvlText w:val=""/>
      <w:lvlJc w:val="left"/>
      <w:pPr>
        <w:ind w:left="2880" w:hanging="360"/>
      </w:pPr>
      <w:rPr>
        <w:rFonts w:ascii="Symbol" w:hAnsi="Symbol" w:hint="default"/>
      </w:rPr>
    </w:lvl>
    <w:lvl w:ilvl="4" w:tplc="12B28D4E">
      <w:start w:val="1"/>
      <w:numFmt w:val="bullet"/>
      <w:lvlText w:val="o"/>
      <w:lvlJc w:val="left"/>
      <w:pPr>
        <w:ind w:left="3600" w:hanging="360"/>
      </w:pPr>
      <w:rPr>
        <w:rFonts w:ascii="Courier New" w:hAnsi="Courier New" w:hint="default"/>
      </w:rPr>
    </w:lvl>
    <w:lvl w:ilvl="5" w:tplc="5BF06136">
      <w:start w:val="1"/>
      <w:numFmt w:val="bullet"/>
      <w:lvlText w:val=""/>
      <w:lvlJc w:val="left"/>
      <w:pPr>
        <w:ind w:left="4320" w:hanging="360"/>
      </w:pPr>
      <w:rPr>
        <w:rFonts w:ascii="Wingdings" w:hAnsi="Wingdings" w:hint="default"/>
      </w:rPr>
    </w:lvl>
    <w:lvl w:ilvl="6" w:tplc="EE6893B0">
      <w:start w:val="1"/>
      <w:numFmt w:val="bullet"/>
      <w:lvlText w:val=""/>
      <w:lvlJc w:val="left"/>
      <w:pPr>
        <w:ind w:left="5040" w:hanging="360"/>
      </w:pPr>
      <w:rPr>
        <w:rFonts w:ascii="Symbol" w:hAnsi="Symbol" w:hint="default"/>
      </w:rPr>
    </w:lvl>
    <w:lvl w:ilvl="7" w:tplc="6C125BC2">
      <w:start w:val="1"/>
      <w:numFmt w:val="bullet"/>
      <w:lvlText w:val="o"/>
      <w:lvlJc w:val="left"/>
      <w:pPr>
        <w:ind w:left="5760" w:hanging="360"/>
      </w:pPr>
      <w:rPr>
        <w:rFonts w:ascii="Courier New" w:hAnsi="Courier New" w:hint="default"/>
      </w:rPr>
    </w:lvl>
    <w:lvl w:ilvl="8" w:tplc="800AA37C">
      <w:start w:val="1"/>
      <w:numFmt w:val="bullet"/>
      <w:lvlText w:val=""/>
      <w:lvlJc w:val="left"/>
      <w:pPr>
        <w:ind w:left="6480" w:hanging="360"/>
      </w:pPr>
      <w:rPr>
        <w:rFonts w:ascii="Wingdings" w:hAnsi="Wingdings" w:hint="default"/>
      </w:rPr>
    </w:lvl>
  </w:abstractNum>
  <w:abstractNum w:abstractNumId="37" w15:restartNumberingAfterBreak="0">
    <w:nsid w:val="709C6520"/>
    <w:multiLevelType w:val="hybridMultilevel"/>
    <w:tmpl w:val="6C38FC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3834210"/>
    <w:multiLevelType w:val="hybridMultilevel"/>
    <w:tmpl w:val="3702A3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4CD2233"/>
    <w:multiLevelType w:val="hybridMultilevel"/>
    <w:tmpl w:val="8B28EDE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58839C6"/>
    <w:multiLevelType w:val="hybridMultilevel"/>
    <w:tmpl w:val="50901F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A822DCF"/>
    <w:multiLevelType w:val="hybridMultilevel"/>
    <w:tmpl w:val="348E7792"/>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42"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D9E6C19"/>
    <w:multiLevelType w:val="hybridMultilevel"/>
    <w:tmpl w:val="12767996"/>
    <w:lvl w:ilvl="0" w:tplc="FF4C9392">
      <w:start w:val="8"/>
      <w:numFmt w:val="bullet"/>
      <w:lvlText w:val="-"/>
      <w:lvlJc w:val="left"/>
      <w:pPr>
        <w:ind w:left="76" w:hanging="360"/>
      </w:pPr>
      <w:rPr>
        <w:rFonts w:ascii="Calibri" w:eastAsiaTheme="minorHAnsi" w:hAnsi="Calibri" w:cs="Calibri" w:hint="default"/>
      </w:rPr>
    </w:lvl>
    <w:lvl w:ilvl="1" w:tplc="04060003">
      <w:start w:val="1"/>
      <w:numFmt w:val="bullet"/>
      <w:lvlText w:val="o"/>
      <w:lvlJc w:val="left"/>
      <w:pPr>
        <w:ind w:left="796" w:hanging="360"/>
      </w:pPr>
      <w:rPr>
        <w:rFonts w:ascii="Courier New" w:hAnsi="Courier New" w:cs="Courier New" w:hint="default"/>
      </w:rPr>
    </w:lvl>
    <w:lvl w:ilvl="2" w:tplc="04060005" w:tentative="1">
      <w:start w:val="1"/>
      <w:numFmt w:val="bullet"/>
      <w:lvlText w:val=""/>
      <w:lvlJc w:val="left"/>
      <w:pPr>
        <w:ind w:left="1516" w:hanging="360"/>
      </w:pPr>
      <w:rPr>
        <w:rFonts w:ascii="Wingdings" w:hAnsi="Wingdings" w:hint="default"/>
      </w:rPr>
    </w:lvl>
    <w:lvl w:ilvl="3" w:tplc="04060001" w:tentative="1">
      <w:start w:val="1"/>
      <w:numFmt w:val="bullet"/>
      <w:lvlText w:val=""/>
      <w:lvlJc w:val="left"/>
      <w:pPr>
        <w:ind w:left="2236" w:hanging="360"/>
      </w:pPr>
      <w:rPr>
        <w:rFonts w:ascii="Symbol" w:hAnsi="Symbol" w:hint="default"/>
      </w:rPr>
    </w:lvl>
    <w:lvl w:ilvl="4" w:tplc="04060003" w:tentative="1">
      <w:start w:val="1"/>
      <w:numFmt w:val="bullet"/>
      <w:lvlText w:val="o"/>
      <w:lvlJc w:val="left"/>
      <w:pPr>
        <w:ind w:left="2956" w:hanging="360"/>
      </w:pPr>
      <w:rPr>
        <w:rFonts w:ascii="Courier New" w:hAnsi="Courier New" w:cs="Courier New" w:hint="default"/>
      </w:rPr>
    </w:lvl>
    <w:lvl w:ilvl="5" w:tplc="04060005" w:tentative="1">
      <w:start w:val="1"/>
      <w:numFmt w:val="bullet"/>
      <w:lvlText w:val=""/>
      <w:lvlJc w:val="left"/>
      <w:pPr>
        <w:ind w:left="3676" w:hanging="360"/>
      </w:pPr>
      <w:rPr>
        <w:rFonts w:ascii="Wingdings" w:hAnsi="Wingdings" w:hint="default"/>
      </w:rPr>
    </w:lvl>
    <w:lvl w:ilvl="6" w:tplc="04060001" w:tentative="1">
      <w:start w:val="1"/>
      <w:numFmt w:val="bullet"/>
      <w:lvlText w:val=""/>
      <w:lvlJc w:val="left"/>
      <w:pPr>
        <w:ind w:left="4396" w:hanging="360"/>
      </w:pPr>
      <w:rPr>
        <w:rFonts w:ascii="Symbol" w:hAnsi="Symbol" w:hint="default"/>
      </w:rPr>
    </w:lvl>
    <w:lvl w:ilvl="7" w:tplc="04060003" w:tentative="1">
      <w:start w:val="1"/>
      <w:numFmt w:val="bullet"/>
      <w:lvlText w:val="o"/>
      <w:lvlJc w:val="left"/>
      <w:pPr>
        <w:ind w:left="5116" w:hanging="360"/>
      </w:pPr>
      <w:rPr>
        <w:rFonts w:ascii="Courier New" w:hAnsi="Courier New" w:cs="Courier New" w:hint="default"/>
      </w:rPr>
    </w:lvl>
    <w:lvl w:ilvl="8" w:tplc="04060005" w:tentative="1">
      <w:start w:val="1"/>
      <w:numFmt w:val="bullet"/>
      <w:lvlText w:val=""/>
      <w:lvlJc w:val="left"/>
      <w:pPr>
        <w:ind w:left="5836" w:hanging="360"/>
      </w:pPr>
      <w:rPr>
        <w:rFonts w:ascii="Wingdings" w:hAnsi="Wingdings" w:hint="default"/>
      </w:rPr>
    </w:lvl>
  </w:abstractNum>
  <w:num w:numId="1">
    <w:abstractNumId w:val="3"/>
  </w:num>
  <w:num w:numId="2">
    <w:abstractNumId w:val="35"/>
  </w:num>
  <w:num w:numId="3">
    <w:abstractNumId w:val="23"/>
  </w:num>
  <w:num w:numId="4">
    <w:abstractNumId w:val="0"/>
  </w:num>
  <w:num w:numId="5">
    <w:abstractNumId w:val="21"/>
  </w:num>
  <w:num w:numId="6">
    <w:abstractNumId w:val="12"/>
  </w:num>
  <w:num w:numId="7">
    <w:abstractNumId w:val="42"/>
  </w:num>
  <w:num w:numId="8">
    <w:abstractNumId w:val="1"/>
  </w:num>
  <w:num w:numId="9">
    <w:abstractNumId w:val="33"/>
  </w:num>
  <w:num w:numId="10">
    <w:abstractNumId w:val="10"/>
  </w:num>
  <w:num w:numId="11">
    <w:abstractNumId w:val="16"/>
  </w:num>
  <w:num w:numId="12">
    <w:abstractNumId w:val="25"/>
  </w:num>
  <w:num w:numId="13">
    <w:abstractNumId w:val="8"/>
  </w:num>
  <w:num w:numId="14">
    <w:abstractNumId w:val="32"/>
  </w:num>
  <w:num w:numId="15">
    <w:abstractNumId w:val="18"/>
  </w:num>
  <w:num w:numId="16">
    <w:abstractNumId w:val="11"/>
  </w:num>
  <w:num w:numId="17">
    <w:abstractNumId w:val="14"/>
  </w:num>
  <w:num w:numId="18">
    <w:abstractNumId w:val="30"/>
  </w:num>
  <w:num w:numId="19">
    <w:abstractNumId w:val="13"/>
  </w:num>
  <w:num w:numId="20">
    <w:abstractNumId w:val="37"/>
  </w:num>
  <w:num w:numId="21">
    <w:abstractNumId w:val="41"/>
  </w:num>
  <w:num w:numId="22">
    <w:abstractNumId w:val="40"/>
  </w:num>
  <w:num w:numId="23">
    <w:abstractNumId w:val="31"/>
  </w:num>
  <w:num w:numId="24">
    <w:abstractNumId w:val="26"/>
  </w:num>
  <w:num w:numId="25">
    <w:abstractNumId w:val="3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
  </w:num>
  <w:num w:numId="29">
    <w:abstractNumId w:val="19"/>
  </w:num>
  <w:num w:numId="30">
    <w:abstractNumId w:val="29"/>
  </w:num>
  <w:num w:numId="31">
    <w:abstractNumId w:val="28"/>
  </w:num>
  <w:num w:numId="32">
    <w:abstractNumId w:val="27"/>
  </w:num>
  <w:num w:numId="33">
    <w:abstractNumId w:val="43"/>
  </w:num>
  <w:num w:numId="34">
    <w:abstractNumId w:val="22"/>
  </w:num>
  <w:num w:numId="35">
    <w:abstractNumId w:val="36"/>
  </w:num>
  <w:num w:numId="36">
    <w:abstractNumId w:val="9"/>
  </w:num>
  <w:num w:numId="37">
    <w:abstractNumId w:val="38"/>
  </w:num>
  <w:num w:numId="38">
    <w:abstractNumId w:val="24"/>
  </w:num>
  <w:num w:numId="39">
    <w:abstractNumId w:val="20"/>
  </w:num>
  <w:num w:numId="40">
    <w:abstractNumId w:val="17"/>
  </w:num>
  <w:num w:numId="41">
    <w:abstractNumId w:val="15"/>
  </w:num>
  <w:num w:numId="42">
    <w:abstractNumId w:val="39"/>
  </w:num>
  <w:num w:numId="43">
    <w:abstractNumId w:val="6"/>
  </w:num>
  <w:num w:numId="4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13AA7"/>
    <w:rsid w:val="00026044"/>
    <w:rsid w:val="00027E0C"/>
    <w:rsid w:val="0003183A"/>
    <w:rsid w:val="00037609"/>
    <w:rsid w:val="000378BC"/>
    <w:rsid w:val="00040B59"/>
    <w:rsid w:val="00042DFB"/>
    <w:rsid w:val="00046D16"/>
    <w:rsid w:val="00060F1C"/>
    <w:rsid w:val="000618AF"/>
    <w:rsid w:val="00064CC8"/>
    <w:rsid w:val="000744EC"/>
    <w:rsid w:val="0009176B"/>
    <w:rsid w:val="00094632"/>
    <w:rsid w:val="000B2EF8"/>
    <w:rsid w:val="000B3B45"/>
    <w:rsid w:val="000B4467"/>
    <w:rsid w:val="000D2B8A"/>
    <w:rsid w:val="000D55D4"/>
    <w:rsid w:val="000D6AE0"/>
    <w:rsid w:val="000E1E2B"/>
    <w:rsid w:val="000E1FFD"/>
    <w:rsid w:val="000F4CB2"/>
    <w:rsid w:val="000F7AF7"/>
    <w:rsid w:val="00101310"/>
    <w:rsid w:val="0011107A"/>
    <w:rsid w:val="001127C3"/>
    <w:rsid w:val="00126B68"/>
    <w:rsid w:val="001347F3"/>
    <w:rsid w:val="00140CC4"/>
    <w:rsid w:val="00146861"/>
    <w:rsid w:val="001523DB"/>
    <w:rsid w:val="00152DE9"/>
    <w:rsid w:val="00153B5A"/>
    <w:rsid w:val="00154EC2"/>
    <w:rsid w:val="001557B7"/>
    <w:rsid w:val="00156B60"/>
    <w:rsid w:val="001606EE"/>
    <w:rsid w:val="00162E46"/>
    <w:rsid w:val="00165EA3"/>
    <w:rsid w:val="00167E1F"/>
    <w:rsid w:val="00170391"/>
    <w:rsid w:val="00182C40"/>
    <w:rsid w:val="00192922"/>
    <w:rsid w:val="00195C18"/>
    <w:rsid w:val="001B3A6A"/>
    <w:rsid w:val="001B694F"/>
    <w:rsid w:val="001C1FA2"/>
    <w:rsid w:val="001C3319"/>
    <w:rsid w:val="001C664B"/>
    <w:rsid w:val="001D241C"/>
    <w:rsid w:val="001E0590"/>
    <w:rsid w:val="00202D90"/>
    <w:rsid w:val="00204E2F"/>
    <w:rsid w:val="0023124C"/>
    <w:rsid w:val="00234CDE"/>
    <w:rsid w:val="00234F94"/>
    <w:rsid w:val="00235F93"/>
    <w:rsid w:val="00250472"/>
    <w:rsid w:val="00251198"/>
    <w:rsid w:val="00266A13"/>
    <w:rsid w:val="00266D18"/>
    <w:rsid w:val="00267084"/>
    <w:rsid w:val="0027022B"/>
    <w:rsid w:val="00272581"/>
    <w:rsid w:val="00272EA6"/>
    <w:rsid w:val="0027307B"/>
    <w:rsid w:val="002763B9"/>
    <w:rsid w:val="00276614"/>
    <w:rsid w:val="00281020"/>
    <w:rsid w:val="00282E13"/>
    <w:rsid w:val="00283272"/>
    <w:rsid w:val="00287315"/>
    <w:rsid w:val="00291CFC"/>
    <w:rsid w:val="00292F34"/>
    <w:rsid w:val="00293618"/>
    <w:rsid w:val="0029553A"/>
    <w:rsid w:val="002958D8"/>
    <w:rsid w:val="002968F2"/>
    <w:rsid w:val="002A0FB4"/>
    <w:rsid w:val="002A5C1F"/>
    <w:rsid w:val="002B0866"/>
    <w:rsid w:val="002B5F75"/>
    <w:rsid w:val="002D0563"/>
    <w:rsid w:val="002D14DA"/>
    <w:rsid w:val="002E5B7A"/>
    <w:rsid w:val="002E763C"/>
    <w:rsid w:val="002F05AA"/>
    <w:rsid w:val="002F4009"/>
    <w:rsid w:val="002F641C"/>
    <w:rsid w:val="002F7BA8"/>
    <w:rsid w:val="00303C5D"/>
    <w:rsid w:val="00310C90"/>
    <w:rsid w:val="0031193E"/>
    <w:rsid w:val="00317A0E"/>
    <w:rsid w:val="00320AAF"/>
    <w:rsid w:val="00323185"/>
    <w:rsid w:val="00324D72"/>
    <w:rsid w:val="0032620B"/>
    <w:rsid w:val="00334E0F"/>
    <w:rsid w:val="003359F3"/>
    <w:rsid w:val="0033686A"/>
    <w:rsid w:val="00343046"/>
    <w:rsid w:val="00343E00"/>
    <w:rsid w:val="00356AA6"/>
    <w:rsid w:val="0036167B"/>
    <w:rsid w:val="003717B7"/>
    <w:rsid w:val="00380410"/>
    <w:rsid w:val="003874D9"/>
    <w:rsid w:val="00390CBC"/>
    <w:rsid w:val="00392BC7"/>
    <w:rsid w:val="003953DB"/>
    <w:rsid w:val="003A2393"/>
    <w:rsid w:val="003B0020"/>
    <w:rsid w:val="003B047B"/>
    <w:rsid w:val="003B389F"/>
    <w:rsid w:val="003C5052"/>
    <w:rsid w:val="003D1463"/>
    <w:rsid w:val="003D7D21"/>
    <w:rsid w:val="003E62F8"/>
    <w:rsid w:val="003F243B"/>
    <w:rsid w:val="003F3C4E"/>
    <w:rsid w:val="00405DA7"/>
    <w:rsid w:val="00412911"/>
    <w:rsid w:val="00415D1B"/>
    <w:rsid w:val="00415D4F"/>
    <w:rsid w:val="004210A2"/>
    <w:rsid w:val="004252AC"/>
    <w:rsid w:val="00426CED"/>
    <w:rsid w:val="00432002"/>
    <w:rsid w:val="00433B3B"/>
    <w:rsid w:val="00441B81"/>
    <w:rsid w:val="00445CFF"/>
    <w:rsid w:val="004521DD"/>
    <w:rsid w:val="0045446C"/>
    <w:rsid w:val="0046110F"/>
    <w:rsid w:val="00470159"/>
    <w:rsid w:val="004728C1"/>
    <w:rsid w:val="00483864"/>
    <w:rsid w:val="00490A19"/>
    <w:rsid w:val="00495597"/>
    <w:rsid w:val="004968DD"/>
    <w:rsid w:val="00496B15"/>
    <w:rsid w:val="004A13CB"/>
    <w:rsid w:val="004A6F15"/>
    <w:rsid w:val="004A7FBB"/>
    <w:rsid w:val="004B3E59"/>
    <w:rsid w:val="004C1E6D"/>
    <w:rsid w:val="004C4180"/>
    <w:rsid w:val="004C4F98"/>
    <w:rsid w:val="004C50AD"/>
    <w:rsid w:val="004D3E5C"/>
    <w:rsid w:val="004E4830"/>
    <w:rsid w:val="004E5F49"/>
    <w:rsid w:val="005005D7"/>
    <w:rsid w:val="00502EE4"/>
    <w:rsid w:val="005140A0"/>
    <w:rsid w:val="00514DD2"/>
    <w:rsid w:val="00517172"/>
    <w:rsid w:val="00523859"/>
    <w:rsid w:val="00523C9B"/>
    <w:rsid w:val="00525990"/>
    <w:rsid w:val="00541BE9"/>
    <w:rsid w:val="00553B74"/>
    <w:rsid w:val="00554959"/>
    <w:rsid w:val="00556904"/>
    <w:rsid w:val="005619DA"/>
    <w:rsid w:val="00565204"/>
    <w:rsid w:val="005721E3"/>
    <w:rsid w:val="00576D7D"/>
    <w:rsid w:val="005774B9"/>
    <w:rsid w:val="005777D7"/>
    <w:rsid w:val="00585D43"/>
    <w:rsid w:val="005944C4"/>
    <w:rsid w:val="005B0F4A"/>
    <w:rsid w:val="005B22B4"/>
    <w:rsid w:val="005C0D2B"/>
    <w:rsid w:val="005D0D2F"/>
    <w:rsid w:val="005D3A7E"/>
    <w:rsid w:val="005E6668"/>
    <w:rsid w:val="005F0174"/>
    <w:rsid w:val="005F5A3C"/>
    <w:rsid w:val="005F705E"/>
    <w:rsid w:val="00603485"/>
    <w:rsid w:val="00606C05"/>
    <w:rsid w:val="00606ECF"/>
    <w:rsid w:val="00617B15"/>
    <w:rsid w:val="00623F91"/>
    <w:rsid w:val="00632081"/>
    <w:rsid w:val="00633188"/>
    <w:rsid w:val="00633962"/>
    <w:rsid w:val="006403DD"/>
    <w:rsid w:val="00645D0A"/>
    <w:rsid w:val="006509F9"/>
    <w:rsid w:val="006626C5"/>
    <w:rsid w:val="00665587"/>
    <w:rsid w:val="00666B1D"/>
    <w:rsid w:val="00671BE1"/>
    <w:rsid w:val="006736B1"/>
    <w:rsid w:val="00676A4F"/>
    <w:rsid w:val="00677C28"/>
    <w:rsid w:val="0068543A"/>
    <w:rsid w:val="00690C48"/>
    <w:rsid w:val="00691F82"/>
    <w:rsid w:val="00694E67"/>
    <w:rsid w:val="00696144"/>
    <w:rsid w:val="006A111E"/>
    <w:rsid w:val="006A42EC"/>
    <w:rsid w:val="006A6F6C"/>
    <w:rsid w:val="006A7B65"/>
    <w:rsid w:val="006B2400"/>
    <w:rsid w:val="006B61FC"/>
    <w:rsid w:val="006D414D"/>
    <w:rsid w:val="006D4412"/>
    <w:rsid w:val="006D6923"/>
    <w:rsid w:val="006E1975"/>
    <w:rsid w:val="00704A5B"/>
    <w:rsid w:val="0071137F"/>
    <w:rsid w:val="007132DE"/>
    <w:rsid w:val="00714321"/>
    <w:rsid w:val="00715BD9"/>
    <w:rsid w:val="00717FA1"/>
    <w:rsid w:val="00721447"/>
    <w:rsid w:val="00731894"/>
    <w:rsid w:val="007329E4"/>
    <w:rsid w:val="00747E9F"/>
    <w:rsid w:val="00750404"/>
    <w:rsid w:val="00752F07"/>
    <w:rsid w:val="007568C6"/>
    <w:rsid w:val="00762A58"/>
    <w:rsid w:val="00763E1F"/>
    <w:rsid w:val="007743FB"/>
    <w:rsid w:val="00781E0B"/>
    <w:rsid w:val="00783190"/>
    <w:rsid w:val="00786E5D"/>
    <w:rsid w:val="007944AC"/>
    <w:rsid w:val="007A0028"/>
    <w:rsid w:val="007B617D"/>
    <w:rsid w:val="007C4670"/>
    <w:rsid w:val="007C49A2"/>
    <w:rsid w:val="007D07F6"/>
    <w:rsid w:val="007D6511"/>
    <w:rsid w:val="007E6AD1"/>
    <w:rsid w:val="007E72DE"/>
    <w:rsid w:val="007F10B1"/>
    <w:rsid w:val="00801AB3"/>
    <w:rsid w:val="008028CE"/>
    <w:rsid w:val="00805B2B"/>
    <w:rsid w:val="00813625"/>
    <w:rsid w:val="00821C4B"/>
    <w:rsid w:val="0082455B"/>
    <w:rsid w:val="00825194"/>
    <w:rsid w:val="0082522A"/>
    <w:rsid w:val="00825E7D"/>
    <w:rsid w:val="00831B3D"/>
    <w:rsid w:val="00835552"/>
    <w:rsid w:val="008363E6"/>
    <w:rsid w:val="00842928"/>
    <w:rsid w:val="00843A13"/>
    <w:rsid w:val="0084496C"/>
    <w:rsid w:val="00844E51"/>
    <w:rsid w:val="00852905"/>
    <w:rsid w:val="0085475B"/>
    <w:rsid w:val="00862321"/>
    <w:rsid w:val="008632DC"/>
    <w:rsid w:val="00864B5C"/>
    <w:rsid w:val="008663A1"/>
    <w:rsid w:val="008741F6"/>
    <w:rsid w:val="008765F0"/>
    <w:rsid w:val="00883467"/>
    <w:rsid w:val="00893397"/>
    <w:rsid w:val="008A296D"/>
    <w:rsid w:val="008A684F"/>
    <w:rsid w:val="008C5504"/>
    <w:rsid w:val="008C6BCB"/>
    <w:rsid w:val="008D3E61"/>
    <w:rsid w:val="008E536B"/>
    <w:rsid w:val="008E7754"/>
    <w:rsid w:val="009046F5"/>
    <w:rsid w:val="00917A69"/>
    <w:rsid w:val="00920929"/>
    <w:rsid w:val="0092769D"/>
    <w:rsid w:val="009317D1"/>
    <w:rsid w:val="00933022"/>
    <w:rsid w:val="00940BB9"/>
    <w:rsid w:val="00941F85"/>
    <w:rsid w:val="00960586"/>
    <w:rsid w:val="00964131"/>
    <w:rsid w:val="009734BC"/>
    <w:rsid w:val="00981C65"/>
    <w:rsid w:val="00982787"/>
    <w:rsid w:val="009835BD"/>
    <w:rsid w:val="009846D1"/>
    <w:rsid w:val="0098656F"/>
    <w:rsid w:val="00990694"/>
    <w:rsid w:val="00994CCA"/>
    <w:rsid w:val="00995A81"/>
    <w:rsid w:val="00996561"/>
    <w:rsid w:val="009972E9"/>
    <w:rsid w:val="0099782A"/>
    <w:rsid w:val="009A1240"/>
    <w:rsid w:val="009A7CE1"/>
    <w:rsid w:val="009B2C25"/>
    <w:rsid w:val="009B6012"/>
    <w:rsid w:val="009C7C75"/>
    <w:rsid w:val="009D4568"/>
    <w:rsid w:val="009E12AB"/>
    <w:rsid w:val="009F1815"/>
    <w:rsid w:val="009F41BC"/>
    <w:rsid w:val="00A06D0E"/>
    <w:rsid w:val="00A166B8"/>
    <w:rsid w:val="00A174D3"/>
    <w:rsid w:val="00A200DF"/>
    <w:rsid w:val="00A25707"/>
    <w:rsid w:val="00A26C05"/>
    <w:rsid w:val="00A327BC"/>
    <w:rsid w:val="00A52560"/>
    <w:rsid w:val="00A60330"/>
    <w:rsid w:val="00A630AC"/>
    <w:rsid w:val="00A63EAC"/>
    <w:rsid w:val="00A65534"/>
    <w:rsid w:val="00A65565"/>
    <w:rsid w:val="00A65C80"/>
    <w:rsid w:val="00A70A89"/>
    <w:rsid w:val="00A714E6"/>
    <w:rsid w:val="00A72237"/>
    <w:rsid w:val="00A73A9B"/>
    <w:rsid w:val="00A73DDF"/>
    <w:rsid w:val="00A753F4"/>
    <w:rsid w:val="00A86B10"/>
    <w:rsid w:val="00A95ABA"/>
    <w:rsid w:val="00A96257"/>
    <w:rsid w:val="00A964EA"/>
    <w:rsid w:val="00AA0F2A"/>
    <w:rsid w:val="00AB08A3"/>
    <w:rsid w:val="00AC2D0D"/>
    <w:rsid w:val="00AD0713"/>
    <w:rsid w:val="00AD476D"/>
    <w:rsid w:val="00AD6CF9"/>
    <w:rsid w:val="00AE4DC5"/>
    <w:rsid w:val="00AE58C6"/>
    <w:rsid w:val="00AE761F"/>
    <w:rsid w:val="00AF2613"/>
    <w:rsid w:val="00AF652D"/>
    <w:rsid w:val="00AF76AB"/>
    <w:rsid w:val="00AF771B"/>
    <w:rsid w:val="00B008C5"/>
    <w:rsid w:val="00B00CE6"/>
    <w:rsid w:val="00B057E1"/>
    <w:rsid w:val="00B07F17"/>
    <w:rsid w:val="00B16A2C"/>
    <w:rsid w:val="00B22FD1"/>
    <w:rsid w:val="00B22FF4"/>
    <w:rsid w:val="00B245E3"/>
    <w:rsid w:val="00B25B96"/>
    <w:rsid w:val="00B342ED"/>
    <w:rsid w:val="00B35E0B"/>
    <w:rsid w:val="00B3637E"/>
    <w:rsid w:val="00B40C86"/>
    <w:rsid w:val="00B4218A"/>
    <w:rsid w:val="00B441D8"/>
    <w:rsid w:val="00B56188"/>
    <w:rsid w:val="00B5793C"/>
    <w:rsid w:val="00B600AD"/>
    <w:rsid w:val="00B60C18"/>
    <w:rsid w:val="00B84FA9"/>
    <w:rsid w:val="00B972D1"/>
    <w:rsid w:val="00BA254C"/>
    <w:rsid w:val="00BA29A2"/>
    <w:rsid w:val="00BB4AC0"/>
    <w:rsid w:val="00BC0D43"/>
    <w:rsid w:val="00BC275F"/>
    <w:rsid w:val="00BE1171"/>
    <w:rsid w:val="00BE3313"/>
    <w:rsid w:val="00BE3E39"/>
    <w:rsid w:val="00BE628D"/>
    <w:rsid w:val="00BF0E5D"/>
    <w:rsid w:val="00BF6FBD"/>
    <w:rsid w:val="00C034A2"/>
    <w:rsid w:val="00C142C6"/>
    <w:rsid w:val="00C247F6"/>
    <w:rsid w:val="00C26836"/>
    <w:rsid w:val="00C27D00"/>
    <w:rsid w:val="00C303B7"/>
    <w:rsid w:val="00C33423"/>
    <w:rsid w:val="00C355DB"/>
    <w:rsid w:val="00C413C3"/>
    <w:rsid w:val="00C41CFE"/>
    <w:rsid w:val="00C4227C"/>
    <w:rsid w:val="00C440A7"/>
    <w:rsid w:val="00C53F8F"/>
    <w:rsid w:val="00C57258"/>
    <w:rsid w:val="00C73459"/>
    <w:rsid w:val="00C742CE"/>
    <w:rsid w:val="00C76F7F"/>
    <w:rsid w:val="00C80151"/>
    <w:rsid w:val="00C8104B"/>
    <w:rsid w:val="00C82012"/>
    <w:rsid w:val="00C836C2"/>
    <w:rsid w:val="00C95D65"/>
    <w:rsid w:val="00CB59A4"/>
    <w:rsid w:val="00CC11D8"/>
    <w:rsid w:val="00CC26C6"/>
    <w:rsid w:val="00CE1DE0"/>
    <w:rsid w:val="00CE24F1"/>
    <w:rsid w:val="00CE5958"/>
    <w:rsid w:val="00CF59D7"/>
    <w:rsid w:val="00D15948"/>
    <w:rsid w:val="00D1798C"/>
    <w:rsid w:val="00D211EE"/>
    <w:rsid w:val="00D22F8C"/>
    <w:rsid w:val="00D25F70"/>
    <w:rsid w:val="00D34B61"/>
    <w:rsid w:val="00D37426"/>
    <w:rsid w:val="00D37AA6"/>
    <w:rsid w:val="00D44410"/>
    <w:rsid w:val="00D525FC"/>
    <w:rsid w:val="00D65F1A"/>
    <w:rsid w:val="00D708E1"/>
    <w:rsid w:val="00D70FC4"/>
    <w:rsid w:val="00D721A7"/>
    <w:rsid w:val="00D81F36"/>
    <w:rsid w:val="00D871C2"/>
    <w:rsid w:val="00D94791"/>
    <w:rsid w:val="00DA58E4"/>
    <w:rsid w:val="00DA7857"/>
    <w:rsid w:val="00DA7A39"/>
    <w:rsid w:val="00DB1687"/>
    <w:rsid w:val="00DC23A6"/>
    <w:rsid w:val="00DC4DAC"/>
    <w:rsid w:val="00DD4867"/>
    <w:rsid w:val="00DD5601"/>
    <w:rsid w:val="00DF3084"/>
    <w:rsid w:val="00DF6FFD"/>
    <w:rsid w:val="00E03990"/>
    <w:rsid w:val="00E07A2A"/>
    <w:rsid w:val="00E140F5"/>
    <w:rsid w:val="00E24CB7"/>
    <w:rsid w:val="00E3472C"/>
    <w:rsid w:val="00E358D7"/>
    <w:rsid w:val="00E374C7"/>
    <w:rsid w:val="00E40B68"/>
    <w:rsid w:val="00E425B5"/>
    <w:rsid w:val="00E57F5E"/>
    <w:rsid w:val="00E606C8"/>
    <w:rsid w:val="00E63215"/>
    <w:rsid w:val="00E647CE"/>
    <w:rsid w:val="00E70FCA"/>
    <w:rsid w:val="00E71755"/>
    <w:rsid w:val="00E80B0A"/>
    <w:rsid w:val="00E83B32"/>
    <w:rsid w:val="00E852D6"/>
    <w:rsid w:val="00E9070F"/>
    <w:rsid w:val="00E93BBF"/>
    <w:rsid w:val="00EA4DF1"/>
    <w:rsid w:val="00EA6C6F"/>
    <w:rsid w:val="00EA75DA"/>
    <w:rsid w:val="00EC51BB"/>
    <w:rsid w:val="00ED20CC"/>
    <w:rsid w:val="00EE3FC5"/>
    <w:rsid w:val="00EE468A"/>
    <w:rsid w:val="00EE4F6B"/>
    <w:rsid w:val="00EE541B"/>
    <w:rsid w:val="00EE6D55"/>
    <w:rsid w:val="00F0321A"/>
    <w:rsid w:val="00F0650B"/>
    <w:rsid w:val="00F0689D"/>
    <w:rsid w:val="00F11691"/>
    <w:rsid w:val="00F23F21"/>
    <w:rsid w:val="00F315BC"/>
    <w:rsid w:val="00F341E0"/>
    <w:rsid w:val="00F43B62"/>
    <w:rsid w:val="00F446D1"/>
    <w:rsid w:val="00F4563F"/>
    <w:rsid w:val="00F53817"/>
    <w:rsid w:val="00F554AF"/>
    <w:rsid w:val="00F560E3"/>
    <w:rsid w:val="00F74DB3"/>
    <w:rsid w:val="00F93A94"/>
    <w:rsid w:val="00F9460D"/>
    <w:rsid w:val="00F9616A"/>
    <w:rsid w:val="00FA1BBF"/>
    <w:rsid w:val="00FA488C"/>
    <w:rsid w:val="00FA5011"/>
    <w:rsid w:val="00FB1AAB"/>
    <w:rsid w:val="00FB3A3E"/>
    <w:rsid w:val="00FC253F"/>
    <w:rsid w:val="00FC356C"/>
    <w:rsid w:val="00FD1419"/>
    <w:rsid w:val="00FE2914"/>
    <w:rsid w:val="00FE314B"/>
    <w:rsid w:val="00FF61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basedOn w:val="Normal"/>
    <w:link w:val="ListParagraphChar"/>
    <w:uiPriority w:val="34"/>
    <w:qFormat/>
    <w:rsid w:val="00D81F36"/>
    <w:pPr>
      <w:widowControl w:val="0"/>
      <w:spacing w:after="200" w:line="276" w:lineRule="auto"/>
      <w:ind w:left="720"/>
      <w:contextualSpacing/>
    </w:pPr>
    <w:rPr>
      <w:szCs w:val="22"/>
      <w:lang w:val="en-US"/>
    </w:rPr>
  </w:style>
  <w:style w:type="paragraph" w:styleId="NoSpacing">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5140A0"/>
    <w:pPr>
      <w:numPr>
        <w:numId w:val="29"/>
      </w:numPr>
      <w:snapToGrid w:val="0"/>
      <w:ind w:left="0"/>
    </w:pPr>
    <w:rPr>
      <w:rFonts w:asciiTheme="majorHAnsi" w:hAnsiTheme="majorHAnsi" w:cstheme="majorHAnsi"/>
      <w:b/>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CommentReference">
    <w:name w:val="annotation reference"/>
    <w:basedOn w:val="DefaultParagraphFont"/>
    <w:uiPriority w:val="99"/>
    <w:semiHidden/>
    <w:unhideWhenUsed/>
    <w:rsid w:val="002E763C"/>
    <w:rPr>
      <w:sz w:val="16"/>
      <w:szCs w:val="16"/>
    </w:rPr>
  </w:style>
  <w:style w:type="paragraph" w:styleId="CommentText">
    <w:name w:val="annotation text"/>
    <w:basedOn w:val="Normal"/>
    <w:link w:val="CommentTextChar"/>
    <w:uiPriority w:val="99"/>
    <w:semiHidden/>
    <w:unhideWhenUsed/>
    <w:rsid w:val="002E763C"/>
    <w:rPr>
      <w:sz w:val="20"/>
      <w:szCs w:val="20"/>
    </w:rPr>
  </w:style>
  <w:style w:type="character" w:customStyle="1" w:styleId="CommentTextChar">
    <w:name w:val="Comment Text Char"/>
    <w:basedOn w:val="DefaultParagraphFont"/>
    <w:link w:val="CommentText"/>
    <w:uiPriority w:val="99"/>
    <w:semiHidden/>
    <w:rsid w:val="002E763C"/>
    <w:rPr>
      <w:sz w:val="20"/>
      <w:szCs w:val="20"/>
    </w:rPr>
  </w:style>
  <w:style w:type="paragraph" w:styleId="CommentSubject">
    <w:name w:val="annotation subject"/>
    <w:basedOn w:val="CommentText"/>
    <w:next w:val="CommentText"/>
    <w:link w:val="CommentSubjectChar"/>
    <w:uiPriority w:val="99"/>
    <w:semiHidden/>
    <w:unhideWhenUsed/>
    <w:rsid w:val="002E763C"/>
    <w:rPr>
      <w:b/>
      <w:bCs/>
    </w:rPr>
  </w:style>
  <w:style w:type="character" w:customStyle="1" w:styleId="CommentSubjectChar">
    <w:name w:val="Comment Subject Char"/>
    <w:basedOn w:val="CommentTextChar"/>
    <w:link w:val="CommentSubject"/>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DefaultParagraphFon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DefaultParagraphFont"/>
    <w:link w:val="CISUansgningstekst1"/>
    <w:rsid w:val="005140A0"/>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eastAsia="da-DK"/>
    </w:rPr>
  </w:style>
  <w:style w:type="character" w:customStyle="1" w:styleId="ListParagraphChar">
    <w:name w:val="List Paragraph Char"/>
    <w:basedOn w:val="DefaultParagraphFont"/>
    <w:link w:val="ListParagraph"/>
    <w:uiPriority w:val="34"/>
    <w:locked/>
    <w:rsid w:val="00CE5958"/>
    <w:rPr>
      <w:szCs w:val="22"/>
      <w:lang w:val="en-US"/>
    </w:rPr>
  </w:style>
  <w:style w:type="paragraph" w:styleId="FootnoteText">
    <w:name w:val="footnote text"/>
    <w:basedOn w:val="Normal"/>
    <w:link w:val="FootnoteTextChar"/>
    <w:uiPriority w:val="99"/>
    <w:unhideWhenUsed/>
    <w:qFormat/>
    <w:rsid w:val="00B84FA9"/>
    <w:rPr>
      <w:sz w:val="20"/>
      <w:szCs w:val="20"/>
    </w:rPr>
  </w:style>
  <w:style w:type="character" w:customStyle="1" w:styleId="FootnoteTextChar">
    <w:name w:val="Footnote Text Char"/>
    <w:basedOn w:val="DefaultParagraphFont"/>
    <w:link w:val="FootnoteText"/>
    <w:uiPriority w:val="99"/>
    <w:rsid w:val="00B84FA9"/>
    <w:rPr>
      <w:sz w:val="20"/>
      <w:szCs w:val="20"/>
    </w:rPr>
  </w:style>
  <w:style w:type="character" w:styleId="FootnoteReference">
    <w:name w:val="footnote reference"/>
    <w:basedOn w:val="DefaultParagraphFont"/>
    <w:link w:val="Char2"/>
    <w:uiPriority w:val="99"/>
    <w:unhideWhenUsed/>
    <w:qFormat/>
    <w:rsid w:val="00B84FA9"/>
    <w:rPr>
      <w:vertAlign w:val="superscript"/>
    </w:rPr>
  </w:style>
  <w:style w:type="paragraph" w:customStyle="1" w:styleId="Default">
    <w:name w:val="Default"/>
    <w:rsid w:val="00B84FA9"/>
    <w:pPr>
      <w:autoSpaceDE w:val="0"/>
      <w:autoSpaceDN w:val="0"/>
      <w:adjustRightInd w:val="0"/>
    </w:pPr>
    <w:rPr>
      <w:rFonts w:ascii="Calibri" w:hAnsi="Calibri" w:cs="Calibri"/>
      <w:color w:val="000000"/>
    </w:rPr>
  </w:style>
  <w:style w:type="paragraph" w:customStyle="1" w:styleId="Char2">
    <w:name w:val="Char2"/>
    <w:basedOn w:val="Normal"/>
    <w:link w:val="FootnoteReference"/>
    <w:uiPriority w:val="99"/>
    <w:rsid w:val="004A13CB"/>
    <w:pPr>
      <w:spacing w:after="160" w:line="240" w:lineRule="exact"/>
    </w:pPr>
    <w:rPr>
      <w:vertAlign w:val="superscript"/>
    </w:rPr>
  </w:style>
  <w:style w:type="paragraph" w:styleId="HTMLPreformatted">
    <w:name w:val="HTML Preformatted"/>
    <w:basedOn w:val="Normal"/>
    <w:link w:val="HTMLPreformattedChar"/>
    <w:uiPriority w:val="99"/>
    <w:semiHidden/>
    <w:unhideWhenUsed/>
    <w:rsid w:val="007C4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semiHidden/>
    <w:rsid w:val="007C4670"/>
    <w:rPr>
      <w:rFonts w:ascii="Courier New" w:eastAsia="Times New Roman" w:hAnsi="Courier New" w:cs="Courier New"/>
      <w:sz w:val="20"/>
      <w:szCs w:val="20"/>
      <w:lang w:eastAsia="da-DK"/>
    </w:rPr>
  </w:style>
  <w:style w:type="character" w:customStyle="1" w:styleId="y2iqfc">
    <w:name w:val="y2iqfc"/>
    <w:basedOn w:val="DefaultParagraphFont"/>
    <w:rsid w:val="007C4670"/>
  </w:style>
  <w:style w:type="paragraph" w:styleId="Revision">
    <w:name w:val="Revision"/>
    <w:hidden/>
    <w:uiPriority w:val="99"/>
    <w:semiHidden/>
    <w:rsid w:val="00525990"/>
  </w:style>
  <w:style w:type="character" w:styleId="UnresolvedMention">
    <w:name w:val="Unresolved Mention"/>
    <w:basedOn w:val="DefaultParagraphFont"/>
    <w:uiPriority w:val="99"/>
    <w:semiHidden/>
    <w:unhideWhenUsed/>
    <w:rsid w:val="00310C90"/>
    <w:rPr>
      <w:color w:val="605E5C"/>
      <w:shd w:val="clear" w:color="auto" w:fill="E1DFDD"/>
    </w:rPr>
  </w:style>
  <w:style w:type="paragraph" w:styleId="NormalWeb">
    <w:name w:val="Normal (Web)"/>
    <w:basedOn w:val="Normal"/>
    <w:uiPriority w:val="99"/>
    <w:semiHidden/>
    <w:unhideWhenUsed/>
    <w:rsid w:val="00852905"/>
    <w:pPr>
      <w:spacing w:before="100" w:beforeAutospacing="1" w:after="100" w:afterAutospacing="1"/>
    </w:pPr>
    <w:rPr>
      <w:rFonts w:ascii="Times New Roman" w:eastAsia="Times New Roman" w:hAnsi="Times New Roman" w:cs="Times New Roman"/>
      <w:lang w:eastAsia="da-DK"/>
    </w:rPr>
  </w:style>
  <w:style w:type="character" w:styleId="Strong">
    <w:name w:val="Strong"/>
    <w:basedOn w:val="DefaultParagraphFont"/>
    <w:uiPriority w:val="22"/>
    <w:qFormat/>
    <w:rsid w:val="00AD6C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05124186">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3942359">
      <w:bodyDiv w:val="1"/>
      <w:marLeft w:val="0"/>
      <w:marRight w:val="0"/>
      <w:marTop w:val="0"/>
      <w:marBottom w:val="0"/>
      <w:divBdr>
        <w:top w:val="none" w:sz="0" w:space="0" w:color="auto"/>
        <w:left w:val="none" w:sz="0" w:space="0" w:color="auto"/>
        <w:bottom w:val="none" w:sz="0" w:space="0" w:color="auto"/>
        <w:right w:val="none" w:sz="0" w:space="0" w:color="auto"/>
      </w:divBdr>
    </w:div>
    <w:div w:id="421028054">
      <w:bodyDiv w:val="1"/>
      <w:marLeft w:val="0"/>
      <w:marRight w:val="0"/>
      <w:marTop w:val="0"/>
      <w:marBottom w:val="0"/>
      <w:divBdr>
        <w:top w:val="none" w:sz="0" w:space="0" w:color="auto"/>
        <w:left w:val="none" w:sz="0" w:space="0" w:color="auto"/>
        <w:bottom w:val="none" w:sz="0" w:space="0" w:color="auto"/>
        <w:right w:val="none" w:sz="0" w:space="0" w:color="auto"/>
      </w:divBdr>
    </w:div>
    <w:div w:id="524944435">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219824979">
      <w:bodyDiv w:val="1"/>
      <w:marLeft w:val="0"/>
      <w:marRight w:val="0"/>
      <w:marTop w:val="0"/>
      <w:marBottom w:val="0"/>
      <w:divBdr>
        <w:top w:val="none" w:sz="0" w:space="0" w:color="auto"/>
        <w:left w:val="none" w:sz="0" w:space="0" w:color="auto"/>
        <w:bottom w:val="none" w:sz="0" w:space="0" w:color="auto"/>
        <w:right w:val="none" w:sz="0" w:space="0" w:color="auto"/>
      </w:divBdr>
    </w:div>
    <w:div w:id="1298757858">
      <w:bodyDiv w:val="1"/>
      <w:marLeft w:val="0"/>
      <w:marRight w:val="0"/>
      <w:marTop w:val="0"/>
      <w:marBottom w:val="0"/>
      <w:divBdr>
        <w:top w:val="none" w:sz="0" w:space="0" w:color="auto"/>
        <w:left w:val="none" w:sz="0" w:space="0" w:color="auto"/>
        <w:bottom w:val="none" w:sz="0" w:space="0" w:color="auto"/>
        <w:right w:val="none" w:sz="0" w:space="0" w:color="auto"/>
      </w:divBdr>
    </w:div>
    <w:div w:id="1500342873">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4027376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lobalplatforms.org/stories/youth4parliam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zambia.actionaid.org/publications/2019/actionaid-zambia-country-strategy-paper" TargetMode="External"/><Relationship Id="rId2" Type="http://schemas.openxmlformats.org/officeDocument/2006/relationships/hyperlink" Target="http://www.amnesty.dk/sociolog-ghettoloven-virker-ikke/" TargetMode="External"/><Relationship Id="rId1" Type="http://schemas.openxmlformats.org/officeDocument/2006/relationships/hyperlink" Target="http://www.globalplatforms.org/stories/youth4parliament?fbclid=IwAR3u5tYFG9usm5c41TMW0zr_2lUI73ZN1NZXresWVW8YOS5Ku4aP6DCRWuE" TargetMode="External"/><Relationship Id="rId4" Type="http://schemas.openxmlformats.org/officeDocument/2006/relationships/hyperlink" Target="https://www.globalplatforms.org/stories/youth4parlia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28F2-4FA8-44C8-B372-2BFA9AF8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3186</TotalTime>
  <Pages>12</Pages>
  <Words>5325</Words>
  <Characters>30356</Characters>
  <Application>Microsoft Office Word</Application>
  <DocSecurity>0</DocSecurity>
  <Lines>252</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Marlene Støttrup</cp:lastModifiedBy>
  <cp:revision>13</cp:revision>
  <cp:lastPrinted>2020-04-16T09:52:00Z</cp:lastPrinted>
  <dcterms:created xsi:type="dcterms:W3CDTF">2021-09-29T07:31:00Z</dcterms:created>
  <dcterms:modified xsi:type="dcterms:W3CDTF">2021-11-25T21:38:00Z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66f0ec4-14d4-426d-93d2-3b3fd0289671_Enabled">
    <vt:lpwstr>true</vt:lpwstr>
  </property>
  <property fmtid="{D5CDD505-2E9C-101B-9397-08002B2CF9AE}" pid="3" name="MSIP_Label_966f0ec4-14d4-426d-93d2-3b3fd0289671_SetDate">
    <vt:lpwstr>2021-11-25T21:38:55Z</vt:lpwstr>
  </property>
  <property fmtid="{D5CDD505-2E9C-101B-9397-08002B2CF9AE}" pid="4" name="MSIP_Label_966f0ec4-14d4-426d-93d2-3b3fd0289671_Method">
    <vt:lpwstr>Privileged</vt:lpwstr>
  </property>
  <property fmtid="{D5CDD505-2E9C-101B-9397-08002B2CF9AE}" pid="5" name="MSIP_Label_966f0ec4-14d4-426d-93d2-3b3fd0289671_Name">
    <vt:lpwstr>General</vt:lpwstr>
  </property>
  <property fmtid="{D5CDD505-2E9C-101B-9397-08002B2CF9AE}" pid="6" name="MSIP_Label_966f0ec4-14d4-426d-93d2-3b3fd0289671_SiteId">
    <vt:lpwstr>3c41b599-f42e-41c3-b837-b8a13451b079</vt:lpwstr>
  </property>
  <property fmtid="{D5CDD505-2E9C-101B-9397-08002B2CF9AE}" pid="7" name="MSIP_Label_966f0ec4-14d4-426d-93d2-3b3fd0289671_ActionId">
    <vt:lpwstr>46bd4871-27ce-4652-ae8a-a1b0c01575d7</vt:lpwstr>
  </property>
  <property fmtid="{D5CDD505-2E9C-101B-9397-08002B2CF9AE}" pid="8" name="MSIP_Label_966f0ec4-14d4-426d-93d2-3b3fd0289671_ContentBits">
    <vt:lpwstr>0</vt:lpwstr>
  </property>
</Properties>
</file>