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729DD" w14:textId="77777777" w:rsidR="000E46A8" w:rsidRDefault="000E46A8" w:rsidP="000E46A8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Ansøgningsskema til </w:t>
      </w:r>
      <w:proofErr w:type="spellStart"/>
      <w:r w:rsidRPr="00C05219">
        <w:rPr>
          <w:rFonts w:ascii="Arial" w:hAnsi="Arial" w:cs="Arial"/>
          <w:b/>
          <w:sz w:val="40"/>
        </w:rPr>
        <w:t>CISUs</w:t>
      </w:r>
      <w:proofErr w:type="spellEnd"/>
      <w:r w:rsidRPr="00C05219">
        <w:rPr>
          <w:rFonts w:ascii="Arial" w:hAnsi="Arial" w:cs="Arial"/>
          <w:b/>
          <w:sz w:val="40"/>
        </w:rPr>
        <w:t xml:space="preserve"> Oplysnings</w:t>
      </w:r>
      <w:r>
        <w:rPr>
          <w:rFonts w:ascii="Arial" w:hAnsi="Arial" w:cs="Arial"/>
          <w:b/>
          <w:sz w:val="40"/>
        </w:rPr>
        <w:t>pulje</w:t>
      </w:r>
    </w:p>
    <w:p w14:paraId="5AFDF447" w14:textId="77777777" w:rsidR="000E46A8" w:rsidRDefault="000E46A8" w:rsidP="000E46A8">
      <w:pPr>
        <w:rPr>
          <w:rFonts w:ascii="Arial" w:hAnsi="Arial" w:cs="Arial"/>
          <w:b/>
          <w:sz w:val="28"/>
        </w:rPr>
      </w:pPr>
    </w:p>
    <w:p w14:paraId="5B911E55" w14:textId="77777777" w:rsidR="000E46A8" w:rsidRPr="00C40C75" w:rsidRDefault="000E46A8" w:rsidP="000E46A8">
      <w:pPr>
        <w:rPr>
          <w:rFonts w:ascii="Arial" w:hAnsi="Arial" w:cs="Arial"/>
          <w:b/>
          <w:sz w:val="28"/>
        </w:rPr>
      </w:pPr>
      <w:r w:rsidRPr="00C40C75">
        <w:rPr>
          <w:rFonts w:ascii="Arial" w:hAnsi="Arial" w:cs="Arial"/>
          <w:b/>
          <w:sz w:val="28"/>
        </w:rPr>
        <w:t xml:space="preserve">A. Basale informationer om </w:t>
      </w:r>
      <w:r>
        <w:rPr>
          <w:rFonts w:ascii="Arial" w:hAnsi="Arial" w:cs="Arial"/>
          <w:b/>
          <w:sz w:val="28"/>
        </w:rPr>
        <w:t>samarbejdspartner</w:t>
      </w:r>
    </w:p>
    <w:p w14:paraId="69459B36" w14:textId="77777777" w:rsidR="000E46A8" w:rsidRDefault="000E46A8" w:rsidP="000E46A8">
      <w:pPr>
        <w:rPr>
          <w:rFonts w:ascii="Arial" w:hAnsi="Arial" w:cs="Arial"/>
          <w:b/>
          <w:sz w:val="20"/>
        </w:rPr>
      </w:pPr>
    </w:p>
    <w:tbl>
      <w:tblPr>
        <w:tblStyle w:val="TableGrid"/>
        <w:tblW w:w="9747" w:type="dxa"/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1134"/>
        <w:gridCol w:w="1560"/>
        <w:gridCol w:w="2409"/>
      </w:tblGrid>
      <w:tr w:rsidR="000E46A8" w:rsidRPr="00017309" w14:paraId="43F39019" w14:textId="77777777" w:rsidTr="001B4D9B">
        <w:tc>
          <w:tcPr>
            <w:tcW w:w="2235" w:type="dxa"/>
            <w:vAlign w:val="center"/>
          </w:tcPr>
          <w:p w14:paraId="2E605BE2" w14:textId="77777777" w:rsidR="000E46A8" w:rsidRPr="00C40C75" w:rsidRDefault="000E46A8" w:rsidP="001B4D9B">
            <w:pPr>
              <w:rPr>
                <w:rFonts w:ascii="Arial" w:hAnsi="Arial" w:cs="Arial"/>
                <w:b/>
                <w:sz w:val="20"/>
              </w:rPr>
            </w:pPr>
            <w:r w:rsidRPr="00C40C75">
              <w:rPr>
                <w:rFonts w:ascii="Arial" w:eastAsia="Calibri" w:hAnsi="Arial" w:cs="Arial"/>
                <w:b/>
                <w:sz w:val="20"/>
              </w:rPr>
              <w:t xml:space="preserve">Navn på </w:t>
            </w:r>
            <w:r w:rsidRPr="00C40C75">
              <w:rPr>
                <w:rFonts w:ascii="Arial" w:eastAsia="Calibri" w:hAnsi="Arial" w:cs="Arial"/>
                <w:b/>
                <w:i/>
                <w:sz w:val="20"/>
                <w:u w:val="single"/>
              </w:rPr>
              <w:t>samarbejdspartner</w:t>
            </w:r>
          </w:p>
        </w:tc>
        <w:tc>
          <w:tcPr>
            <w:tcW w:w="7512" w:type="dxa"/>
            <w:gridSpan w:val="4"/>
            <w:vAlign w:val="center"/>
          </w:tcPr>
          <w:p w14:paraId="41B1AAD8" w14:textId="77777777" w:rsidR="001B4D9B" w:rsidRPr="001B4D9B" w:rsidRDefault="001B4D9B" w:rsidP="001B4D9B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  <w:lang w:eastAsia="en-US"/>
              </w:rPr>
            </w:pPr>
            <w:r w:rsidRPr="001B4D9B">
              <w:rPr>
                <w:rFonts w:ascii="Arial" w:hAnsi="Arial" w:cs="Arial"/>
                <w:bCs/>
                <w:kern w:val="36"/>
                <w:sz w:val="20"/>
                <w:szCs w:val="20"/>
                <w:lang w:eastAsia="en-US"/>
              </w:rPr>
              <w:t>Landsbyforum</w:t>
            </w:r>
            <w:r>
              <w:rPr>
                <w:rFonts w:ascii="Arial" w:hAnsi="Arial" w:cs="Arial"/>
                <w:bCs/>
                <w:kern w:val="36"/>
                <w:sz w:val="20"/>
                <w:szCs w:val="20"/>
                <w:lang w:eastAsia="en-US"/>
              </w:rPr>
              <w:t xml:space="preserve">, Sønderborg. v formand </w:t>
            </w:r>
            <w:r>
              <w:t>Agnes Nielsen</w:t>
            </w:r>
          </w:p>
          <w:p w14:paraId="57F3EDB8" w14:textId="77777777" w:rsidR="000E46A8" w:rsidRPr="00017309" w:rsidRDefault="000E46A8" w:rsidP="001B4D9B">
            <w:pPr>
              <w:rPr>
                <w:rFonts w:ascii="Arial" w:hAnsi="Arial" w:cs="Arial"/>
                <w:sz w:val="20"/>
              </w:rPr>
            </w:pPr>
          </w:p>
        </w:tc>
      </w:tr>
      <w:tr w:rsidR="000E46A8" w:rsidRPr="00017309" w14:paraId="180C1C35" w14:textId="77777777" w:rsidTr="001B4D9B">
        <w:trPr>
          <w:trHeight w:val="319"/>
        </w:trPr>
        <w:tc>
          <w:tcPr>
            <w:tcW w:w="2235" w:type="dxa"/>
            <w:vAlign w:val="center"/>
          </w:tcPr>
          <w:p w14:paraId="71EBEA44" w14:textId="77777777" w:rsidR="000E46A8" w:rsidRPr="00017309" w:rsidRDefault="000E46A8" w:rsidP="001B4D9B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Adresse</w:t>
            </w:r>
          </w:p>
        </w:tc>
        <w:tc>
          <w:tcPr>
            <w:tcW w:w="7512" w:type="dxa"/>
            <w:gridSpan w:val="4"/>
            <w:vAlign w:val="center"/>
          </w:tcPr>
          <w:p w14:paraId="02873515" w14:textId="77777777" w:rsidR="000E46A8" w:rsidRPr="00017309" w:rsidRDefault="000E46A8" w:rsidP="001B4D9B">
            <w:pPr>
              <w:rPr>
                <w:rFonts w:ascii="Arial" w:hAnsi="Arial" w:cs="Arial"/>
                <w:sz w:val="20"/>
              </w:rPr>
            </w:pPr>
          </w:p>
        </w:tc>
      </w:tr>
      <w:tr w:rsidR="000E46A8" w:rsidRPr="00017309" w14:paraId="7CC973C7" w14:textId="77777777" w:rsidTr="001B4D9B">
        <w:trPr>
          <w:trHeight w:val="282"/>
        </w:trPr>
        <w:tc>
          <w:tcPr>
            <w:tcW w:w="2235" w:type="dxa"/>
            <w:vAlign w:val="center"/>
          </w:tcPr>
          <w:p w14:paraId="23A2CBDD" w14:textId="77777777" w:rsidR="000E46A8" w:rsidRPr="00017309" w:rsidRDefault="000E46A8" w:rsidP="001B4D9B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Telefon</w:t>
            </w:r>
          </w:p>
        </w:tc>
        <w:tc>
          <w:tcPr>
            <w:tcW w:w="2409" w:type="dxa"/>
            <w:vAlign w:val="center"/>
          </w:tcPr>
          <w:p w14:paraId="3773A704" w14:textId="1A198A88" w:rsidR="000E46A8" w:rsidRPr="00017309" w:rsidRDefault="00427DEF" w:rsidP="001B4D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40989289</w:t>
            </w:r>
          </w:p>
        </w:tc>
        <w:tc>
          <w:tcPr>
            <w:tcW w:w="1134" w:type="dxa"/>
            <w:vAlign w:val="center"/>
          </w:tcPr>
          <w:p w14:paraId="6ADB141A" w14:textId="77777777" w:rsidR="000E46A8" w:rsidRPr="00017309" w:rsidRDefault="000E46A8" w:rsidP="001B4D9B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719F0681" w14:textId="77777777" w:rsidR="000E46A8" w:rsidRPr="00427DEF" w:rsidRDefault="001B4D9B" w:rsidP="001B4D9B">
            <w:pPr>
              <w:rPr>
                <w:rFonts w:ascii="Arial" w:hAnsi="Arial" w:cs="Arial"/>
                <w:sz w:val="20"/>
                <w:szCs w:val="20"/>
              </w:rPr>
            </w:pPr>
            <w:r w:rsidRPr="00427DEF">
              <w:rPr>
                <w:rFonts w:ascii="Arial" w:hAnsi="Arial" w:cs="Arial"/>
                <w:sz w:val="20"/>
                <w:szCs w:val="20"/>
              </w:rPr>
              <w:t>nielsen@moisen.net</w:t>
            </w:r>
          </w:p>
        </w:tc>
      </w:tr>
      <w:tr w:rsidR="000E46A8" w:rsidRPr="00017309" w14:paraId="1F289E67" w14:textId="77777777" w:rsidTr="001B4D9B">
        <w:trPr>
          <w:trHeight w:val="558"/>
        </w:trPr>
        <w:tc>
          <w:tcPr>
            <w:tcW w:w="2235" w:type="dxa"/>
            <w:vAlign w:val="center"/>
          </w:tcPr>
          <w:p w14:paraId="576B8F4E" w14:textId="77777777" w:rsidR="000E46A8" w:rsidRPr="00017309" w:rsidRDefault="000E46A8" w:rsidP="001B4D9B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Hjemmeside</w:t>
            </w:r>
          </w:p>
        </w:tc>
        <w:tc>
          <w:tcPr>
            <w:tcW w:w="2409" w:type="dxa"/>
            <w:vAlign w:val="center"/>
          </w:tcPr>
          <w:p w14:paraId="54658079" w14:textId="77777777" w:rsidR="000E46A8" w:rsidRPr="00017309" w:rsidRDefault="001B4D9B" w:rsidP="001B4D9B">
            <w:pPr>
              <w:rPr>
                <w:rFonts w:ascii="Arial" w:hAnsi="Arial" w:cs="Arial"/>
                <w:sz w:val="20"/>
              </w:rPr>
            </w:pPr>
            <w:r w:rsidRPr="001B4D9B">
              <w:rPr>
                <w:rFonts w:ascii="Arial" w:hAnsi="Arial" w:cs="Arial"/>
                <w:sz w:val="20"/>
              </w:rPr>
              <w:t>https://www.sonderborgkom.dk/landsbyforum/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14:paraId="54FE7354" w14:textId="77777777" w:rsidR="000E46A8" w:rsidRPr="00017309" w:rsidRDefault="000E46A8" w:rsidP="001B4D9B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 xml:space="preserve">Evt. </w:t>
            </w:r>
            <w:proofErr w:type="spellStart"/>
            <w:r w:rsidRPr="00017309">
              <w:rPr>
                <w:rFonts w:ascii="Arial" w:eastAsia="Calibri" w:hAnsi="Arial" w:cs="Arial"/>
                <w:sz w:val="20"/>
              </w:rPr>
              <w:t>Facebook</w:t>
            </w:r>
            <w:proofErr w:type="spellEnd"/>
            <w:r w:rsidRPr="00017309">
              <w:rPr>
                <w:rFonts w:ascii="Arial" w:eastAsia="Calibri" w:hAnsi="Arial" w:cs="Arial"/>
                <w:sz w:val="20"/>
              </w:rPr>
              <w:t xml:space="preserve">, blog, </w:t>
            </w:r>
            <w:proofErr w:type="spellStart"/>
            <w:r w:rsidRPr="00017309">
              <w:rPr>
                <w:rFonts w:ascii="Arial" w:eastAsia="Calibri" w:hAnsi="Arial" w:cs="Arial"/>
                <w:sz w:val="20"/>
              </w:rPr>
              <w:t>Youtube</w:t>
            </w:r>
            <w:proofErr w:type="spellEnd"/>
            <w:r w:rsidRPr="00017309">
              <w:rPr>
                <w:rFonts w:ascii="Arial" w:eastAsia="Calibri" w:hAnsi="Arial" w:cs="Arial"/>
                <w:sz w:val="20"/>
              </w:rPr>
              <w:t xml:space="preserve"> kanal, </w:t>
            </w:r>
            <w:proofErr w:type="spellStart"/>
            <w:r w:rsidRPr="00017309">
              <w:rPr>
                <w:rFonts w:ascii="Arial" w:eastAsia="Calibri" w:hAnsi="Arial" w:cs="Arial"/>
                <w:sz w:val="20"/>
              </w:rPr>
              <w:t>Flickr</w:t>
            </w:r>
            <w:proofErr w:type="spellEnd"/>
            <w:r w:rsidRPr="00017309">
              <w:rPr>
                <w:rFonts w:ascii="Arial" w:eastAsia="Calibri" w:hAnsi="Arial" w:cs="Arial"/>
                <w:sz w:val="20"/>
              </w:rPr>
              <w:t xml:space="preserve"> etc.</w:t>
            </w:r>
          </w:p>
        </w:tc>
        <w:tc>
          <w:tcPr>
            <w:tcW w:w="2409" w:type="dxa"/>
            <w:vAlign w:val="center"/>
          </w:tcPr>
          <w:p w14:paraId="409B4165" w14:textId="77777777" w:rsidR="000E46A8" w:rsidRPr="00017309" w:rsidRDefault="000E46A8" w:rsidP="001B4D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519FAB" w14:textId="77777777" w:rsidR="000E46A8" w:rsidRDefault="000E46A8" w:rsidP="000E46A8"/>
    <w:tbl>
      <w:tblPr>
        <w:tblStyle w:val="TableGrid"/>
        <w:tblW w:w="9747" w:type="dxa"/>
        <w:tblLayout w:type="fixed"/>
        <w:tblLook w:val="00A0" w:firstRow="1" w:lastRow="0" w:firstColumn="1" w:lastColumn="0" w:noHBand="0" w:noVBand="0"/>
      </w:tblPr>
      <w:tblGrid>
        <w:gridCol w:w="2235"/>
        <w:gridCol w:w="2409"/>
        <w:gridCol w:w="1134"/>
        <w:gridCol w:w="1560"/>
        <w:gridCol w:w="2409"/>
      </w:tblGrid>
      <w:tr w:rsidR="001B4D9B" w:rsidRPr="00017309" w14:paraId="27A8A88F" w14:textId="77777777" w:rsidTr="001B4D9B">
        <w:tc>
          <w:tcPr>
            <w:tcW w:w="2235" w:type="dxa"/>
            <w:vAlign w:val="center"/>
          </w:tcPr>
          <w:p w14:paraId="7A67638C" w14:textId="77777777" w:rsidR="001B4D9B" w:rsidRPr="00C40C75" w:rsidRDefault="001B4D9B" w:rsidP="001B4D9B">
            <w:pPr>
              <w:rPr>
                <w:rFonts w:ascii="Arial" w:hAnsi="Arial" w:cs="Arial"/>
                <w:b/>
                <w:sz w:val="20"/>
              </w:rPr>
            </w:pPr>
            <w:r w:rsidRPr="00C40C75">
              <w:rPr>
                <w:rFonts w:ascii="Arial" w:eastAsia="Calibri" w:hAnsi="Arial" w:cs="Arial"/>
                <w:b/>
                <w:sz w:val="20"/>
              </w:rPr>
              <w:t xml:space="preserve">Navn på </w:t>
            </w:r>
            <w:r w:rsidRPr="00C40C75">
              <w:rPr>
                <w:rFonts w:ascii="Arial" w:eastAsia="Calibri" w:hAnsi="Arial" w:cs="Arial"/>
                <w:b/>
                <w:i/>
                <w:sz w:val="20"/>
                <w:u w:val="single"/>
              </w:rPr>
              <w:t>samarbejdspartner</w:t>
            </w:r>
          </w:p>
        </w:tc>
        <w:tc>
          <w:tcPr>
            <w:tcW w:w="7512" w:type="dxa"/>
            <w:gridSpan w:val="4"/>
            <w:vAlign w:val="center"/>
          </w:tcPr>
          <w:p w14:paraId="6B62D895" w14:textId="77777777" w:rsidR="001B4D9B" w:rsidRPr="001B4D9B" w:rsidRDefault="001B4D9B" w:rsidP="001B4D9B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  <w:lang w:eastAsia="en-US"/>
              </w:rPr>
              <w:t>Nafsi</w:t>
            </w:r>
            <w:proofErr w:type="spellEnd"/>
            <w:r>
              <w:rPr>
                <w:rFonts w:ascii="Arial" w:hAnsi="Arial" w:cs="Arial"/>
                <w:bCs/>
                <w:kern w:val="36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kern w:val="36"/>
                <w:sz w:val="20"/>
                <w:szCs w:val="20"/>
                <w:lang w:eastAsia="en-US"/>
              </w:rPr>
              <w:t>Africa</w:t>
            </w:r>
            <w:proofErr w:type="spellEnd"/>
          </w:p>
          <w:p w14:paraId="4A1BCD88" w14:textId="77777777" w:rsidR="001B4D9B" w:rsidRPr="00017309" w:rsidRDefault="001B4D9B" w:rsidP="001B4D9B">
            <w:pPr>
              <w:rPr>
                <w:rFonts w:ascii="Arial" w:hAnsi="Arial" w:cs="Arial"/>
                <w:sz w:val="20"/>
              </w:rPr>
            </w:pPr>
          </w:p>
        </w:tc>
      </w:tr>
      <w:tr w:rsidR="001B4D9B" w:rsidRPr="00017309" w14:paraId="6AB61932" w14:textId="77777777" w:rsidTr="001B4D9B">
        <w:trPr>
          <w:trHeight w:val="319"/>
        </w:trPr>
        <w:tc>
          <w:tcPr>
            <w:tcW w:w="2235" w:type="dxa"/>
            <w:vAlign w:val="center"/>
          </w:tcPr>
          <w:p w14:paraId="0C573ABD" w14:textId="77777777" w:rsidR="001B4D9B" w:rsidRPr="00017309" w:rsidRDefault="001B4D9B" w:rsidP="001B4D9B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Adresse</w:t>
            </w:r>
          </w:p>
        </w:tc>
        <w:tc>
          <w:tcPr>
            <w:tcW w:w="7512" w:type="dxa"/>
            <w:gridSpan w:val="4"/>
            <w:vAlign w:val="center"/>
          </w:tcPr>
          <w:p w14:paraId="09750E66" w14:textId="77777777" w:rsidR="001B4D9B" w:rsidRPr="009227F8" w:rsidRDefault="009227F8" w:rsidP="001B4D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27F8">
              <w:rPr>
                <w:rFonts w:ascii="Arial" w:hAnsi="Arial" w:cs="Arial"/>
                <w:sz w:val="20"/>
                <w:szCs w:val="20"/>
              </w:rPr>
              <w:t>Shalom</w:t>
            </w:r>
            <w:proofErr w:type="spellEnd"/>
            <w:r w:rsidRPr="009227F8">
              <w:rPr>
                <w:rFonts w:ascii="Arial" w:hAnsi="Arial" w:cs="Arial"/>
                <w:sz w:val="20"/>
                <w:szCs w:val="20"/>
              </w:rPr>
              <w:t xml:space="preserve"> House, </w:t>
            </w:r>
            <w:proofErr w:type="spellStart"/>
            <w:r w:rsidRPr="009227F8">
              <w:rPr>
                <w:rFonts w:ascii="Arial" w:hAnsi="Arial" w:cs="Arial"/>
                <w:sz w:val="20"/>
                <w:szCs w:val="20"/>
              </w:rPr>
              <w:t>Off</w:t>
            </w:r>
            <w:proofErr w:type="spellEnd"/>
            <w:r w:rsidRPr="009227F8">
              <w:rPr>
                <w:rFonts w:ascii="Arial" w:hAnsi="Arial" w:cs="Arial"/>
                <w:sz w:val="20"/>
                <w:szCs w:val="20"/>
              </w:rPr>
              <w:t xml:space="preserve"> Ngong Road, Saint Daniel </w:t>
            </w:r>
            <w:proofErr w:type="spellStart"/>
            <w:r w:rsidRPr="009227F8">
              <w:rPr>
                <w:rFonts w:ascii="Arial" w:hAnsi="Arial" w:cs="Arial"/>
                <w:sz w:val="20"/>
                <w:szCs w:val="20"/>
              </w:rPr>
              <w:t>Comboni</w:t>
            </w:r>
            <w:proofErr w:type="spellEnd"/>
            <w:r w:rsidRPr="009227F8">
              <w:rPr>
                <w:rFonts w:ascii="Arial" w:hAnsi="Arial" w:cs="Arial"/>
                <w:sz w:val="20"/>
                <w:szCs w:val="20"/>
              </w:rPr>
              <w:t xml:space="preserve"> Road, Nairobi</w:t>
            </w:r>
          </w:p>
        </w:tc>
      </w:tr>
      <w:tr w:rsidR="001B4D9B" w:rsidRPr="00017309" w14:paraId="29843F96" w14:textId="77777777" w:rsidTr="001B4D9B">
        <w:trPr>
          <w:trHeight w:val="282"/>
        </w:trPr>
        <w:tc>
          <w:tcPr>
            <w:tcW w:w="2235" w:type="dxa"/>
            <w:vAlign w:val="center"/>
          </w:tcPr>
          <w:p w14:paraId="66F19191" w14:textId="77777777" w:rsidR="001B4D9B" w:rsidRPr="00017309" w:rsidRDefault="001B4D9B" w:rsidP="001B4D9B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Telefon</w:t>
            </w:r>
          </w:p>
        </w:tc>
        <w:tc>
          <w:tcPr>
            <w:tcW w:w="2409" w:type="dxa"/>
            <w:vAlign w:val="center"/>
          </w:tcPr>
          <w:p w14:paraId="5C6A51EC" w14:textId="77777777" w:rsidR="001B4D9B" w:rsidRPr="00017309" w:rsidRDefault="001B4D9B" w:rsidP="001B4D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D5BA4D" w14:textId="77777777" w:rsidR="001B4D9B" w:rsidRPr="009227F8" w:rsidRDefault="001B4D9B" w:rsidP="001B4D9B">
            <w:pPr>
              <w:rPr>
                <w:rFonts w:ascii="Arial" w:hAnsi="Arial" w:cs="Arial"/>
                <w:sz w:val="20"/>
                <w:szCs w:val="20"/>
              </w:rPr>
            </w:pPr>
            <w:r w:rsidRPr="009227F8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2"/>
            <w:vAlign w:val="center"/>
          </w:tcPr>
          <w:p w14:paraId="23590792" w14:textId="77777777" w:rsidR="001B4D9B" w:rsidRPr="009227F8" w:rsidRDefault="00506D2D" w:rsidP="001B4D9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227F8" w:rsidRPr="009227F8">
                <w:rPr>
                  <w:rStyle w:val="Hyperlink"/>
                  <w:rFonts w:ascii="Arial" w:hAnsi="Arial" w:cs="Arial"/>
                  <w:sz w:val="20"/>
                  <w:szCs w:val="20"/>
                </w:rPr>
                <w:t>info@nafsiafrica.com</w:t>
              </w:r>
            </w:hyperlink>
          </w:p>
        </w:tc>
      </w:tr>
      <w:tr w:rsidR="001B4D9B" w:rsidRPr="00017309" w14:paraId="4E81EE2A" w14:textId="77777777" w:rsidTr="001B4D9B">
        <w:trPr>
          <w:trHeight w:val="558"/>
        </w:trPr>
        <w:tc>
          <w:tcPr>
            <w:tcW w:w="2235" w:type="dxa"/>
            <w:vAlign w:val="center"/>
          </w:tcPr>
          <w:p w14:paraId="51882546" w14:textId="77777777" w:rsidR="001B4D9B" w:rsidRPr="00017309" w:rsidRDefault="001B4D9B" w:rsidP="001B4D9B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>Hjemmeside</w:t>
            </w:r>
          </w:p>
        </w:tc>
        <w:tc>
          <w:tcPr>
            <w:tcW w:w="2409" w:type="dxa"/>
            <w:vAlign w:val="center"/>
          </w:tcPr>
          <w:p w14:paraId="6F0AC8B7" w14:textId="77777777" w:rsidR="001B4D9B" w:rsidRPr="00017309" w:rsidRDefault="001B4D9B" w:rsidP="001B4D9B">
            <w:pPr>
              <w:rPr>
                <w:rFonts w:ascii="Arial" w:hAnsi="Arial" w:cs="Arial"/>
                <w:sz w:val="20"/>
              </w:rPr>
            </w:pPr>
            <w:r w:rsidRPr="001B4D9B">
              <w:rPr>
                <w:rFonts w:ascii="Arial" w:hAnsi="Arial" w:cs="Arial"/>
                <w:sz w:val="20"/>
              </w:rPr>
              <w:t>https://www.nafsiafrica.com/</w:t>
            </w:r>
          </w:p>
        </w:tc>
        <w:tc>
          <w:tcPr>
            <w:tcW w:w="2694" w:type="dxa"/>
            <w:gridSpan w:val="2"/>
            <w:vAlign w:val="center"/>
          </w:tcPr>
          <w:p w14:paraId="0BC30FF7" w14:textId="77777777" w:rsidR="001B4D9B" w:rsidRPr="00017309" w:rsidRDefault="001B4D9B" w:rsidP="001B4D9B">
            <w:pPr>
              <w:rPr>
                <w:rFonts w:ascii="Arial" w:hAnsi="Arial" w:cs="Arial"/>
                <w:sz w:val="20"/>
              </w:rPr>
            </w:pPr>
            <w:r w:rsidRPr="00017309">
              <w:rPr>
                <w:rFonts w:ascii="Arial" w:eastAsia="Calibri" w:hAnsi="Arial" w:cs="Arial"/>
                <w:sz w:val="20"/>
              </w:rPr>
              <w:t xml:space="preserve">Evt. </w:t>
            </w:r>
            <w:proofErr w:type="spellStart"/>
            <w:r w:rsidRPr="00017309">
              <w:rPr>
                <w:rFonts w:ascii="Arial" w:eastAsia="Calibri" w:hAnsi="Arial" w:cs="Arial"/>
                <w:sz w:val="20"/>
              </w:rPr>
              <w:t>Facebook</w:t>
            </w:r>
            <w:proofErr w:type="spellEnd"/>
            <w:r w:rsidRPr="00017309">
              <w:rPr>
                <w:rFonts w:ascii="Arial" w:eastAsia="Calibri" w:hAnsi="Arial" w:cs="Arial"/>
                <w:sz w:val="20"/>
              </w:rPr>
              <w:t xml:space="preserve">, blog, </w:t>
            </w:r>
            <w:proofErr w:type="spellStart"/>
            <w:r w:rsidRPr="00017309">
              <w:rPr>
                <w:rFonts w:ascii="Arial" w:eastAsia="Calibri" w:hAnsi="Arial" w:cs="Arial"/>
                <w:sz w:val="20"/>
              </w:rPr>
              <w:t>Youtube</w:t>
            </w:r>
            <w:proofErr w:type="spellEnd"/>
            <w:r w:rsidRPr="00017309">
              <w:rPr>
                <w:rFonts w:ascii="Arial" w:eastAsia="Calibri" w:hAnsi="Arial" w:cs="Arial"/>
                <w:sz w:val="20"/>
              </w:rPr>
              <w:t xml:space="preserve"> kanal, </w:t>
            </w:r>
            <w:proofErr w:type="spellStart"/>
            <w:r w:rsidRPr="00017309">
              <w:rPr>
                <w:rFonts w:ascii="Arial" w:eastAsia="Calibri" w:hAnsi="Arial" w:cs="Arial"/>
                <w:sz w:val="20"/>
              </w:rPr>
              <w:t>Flickr</w:t>
            </w:r>
            <w:proofErr w:type="spellEnd"/>
            <w:r w:rsidRPr="00017309">
              <w:rPr>
                <w:rFonts w:ascii="Arial" w:eastAsia="Calibri" w:hAnsi="Arial" w:cs="Arial"/>
                <w:sz w:val="20"/>
              </w:rPr>
              <w:t xml:space="preserve"> etc.</w:t>
            </w:r>
          </w:p>
        </w:tc>
        <w:tc>
          <w:tcPr>
            <w:tcW w:w="2409" w:type="dxa"/>
            <w:vAlign w:val="center"/>
          </w:tcPr>
          <w:p w14:paraId="55483765" w14:textId="77777777" w:rsidR="001B4D9B" w:rsidRPr="00017309" w:rsidRDefault="001B4D9B" w:rsidP="001B4D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A15460" w14:textId="77777777" w:rsidR="000E46A8" w:rsidRDefault="000E46A8" w:rsidP="000E46A8">
      <w:pPr>
        <w:rPr>
          <w:rFonts w:ascii="Arial" w:hAnsi="Arial" w:cs="Arial"/>
          <w:b/>
          <w:sz w:val="28"/>
        </w:rPr>
      </w:pPr>
    </w:p>
    <w:p w14:paraId="1E2ED399" w14:textId="77777777" w:rsidR="000E46A8" w:rsidRPr="00C40C75" w:rsidRDefault="000E46A8" w:rsidP="000E46A8">
      <w:pPr>
        <w:rPr>
          <w:rFonts w:ascii="Arial" w:hAnsi="Arial" w:cs="Arial"/>
          <w:b/>
          <w:sz w:val="28"/>
        </w:rPr>
      </w:pPr>
      <w:r w:rsidRPr="00C40C75">
        <w:rPr>
          <w:rFonts w:ascii="Arial" w:hAnsi="Arial" w:cs="Arial"/>
          <w:b/>
          <w:sz w:val="28"/>
        </w:rPr>
        <w:t>B. Aktiviteten</w:t>
      </w:r>
    </w:p>
    <w:p w14:paraId="05785D91" w14:textId="77777777" w:rsidR="000E46A8" w:rsidRDefault="000E46A8" w:rsidP="000E46A8">
      <w:pPr>
        <w:rPr>
          <w:rFonts w:ascii="Arial" w:hAnsi="Arial" w:cs="Arial"/>
          <w:i/>
          <w:sz w:val="20"/>
        </w:rPr>
      </w:pPr>
    </w:p>
    <w:p w14:paraId="75AA3400" w14:textId="77777777" w:rsidR="000E46A8" w:rsidRDefault="000E46A8" w:rsidP="000E46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AKTIVITETEN. Giv en kort beskrivelse af, det I søger om støtte til</w:t>
      </w:r>
    </w:p>
    <w:p w14:paraId="1D99EA46" w14:textId="77777777" w:rsidR="000E46A8" w:rsidRPr="007E60CC" w:rsidRDefault="000E46A8" w:rsidP="000E46A8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Hvad er formålet med aktiviteten?</w:t>
      </w:r>
    </w:p>
    <w:p w14:paraId="34BD4617" w14:textId="77777777" w:rsidR="000E46A8" w:rsidRPr="007E60CC" w:rsidRDefault="000E46A8" w:rsidP="000E46A8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Hvorfor er det vigtigt? Og hvorfor skal den realiseres nu?</w:t>
      </w:r>
    </w:p>
    <w:p w14:paraId="5C369ED8" w14:textId="77777777" w:rsidR="000E46A8" w:rsidRPr="007C7F47" w:rsidRDefault="000E46A8" w:rsidP="000E46A8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C7F47">
        <w:rPr>
          <w:rFonts w:ascii="Arial" w:hAnsi="Arial" w:cs="Arial"/>
          <w:i/>
          <w:sz w:val="20"/>
        </w:rPr>
        <w:t xml:space="preserve">Hvad består aktiviteten af? </w:t>
      </w:r>
    </w:p>
    <w:p w14:paraId="3678B10A" w14:textId="77777777" w:rsidR="000E46A8" w:rsidRPr="007C7F47" w:rsidRDefault="000E46A8" w:rsidP="000E46A8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i/>
          <w:sz w:val="20"/>
        </w:rPr>
      </w:pPr>
      <w:r w:rsidRPr="007C7F47">
        <w:rPr>
          <w:rFonts w:ascii="Arial" w:hAnsi="Arial" w:cs="Arial"/>
          <w:i/>
          <w:sz w:val="20"/>
        </w:rPr>
        <w:t>Hvis oplysningsaktiviteten ikke skal foregå på dansk skal det beskrives hvorfor, og hvordan I vil nå målgruppen for aktiviteten.</w:t>
      </w:r>
    </w:p>
    <w:p w14:paraId="4F2CAE0A" w14:textId="77777777" w:rsidR="000E46A8" w:rsidRPr="007E60CC" w:rsidRDefault="000E46A8" w:rsidP="000E46A8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Hvordan hænger aktiviteten sammen med foreningens øvrige arbejde</w:t>
      </w:r>
      <w:r>
        <w:rPr>
          <w:rFonts w:ascii="Arial" w:hAnsi="Arial" w:cs="Arial"/>
          <w:i/>
          <w:sz w:val="20"/>
        </w:rPr>
        <w:t xml:space="preserve"> og brug af pro-midler</w:t>
      </w:r>
      <w:r w:rsidRPr="007E60CC">
        <w:rPr>
          <w:rFonts w:ascii="Arial" w:hAnsi="Arial" w:cs="Arial"/>
          <w:i/>
          <w:sz w:val="20"/>
        </w:rPr>
        <w:t>?</w:t>
      </w:r>
    </w:p>
    <w:p w14:paraId="001D9492" w14:textId="77777777" w:rsidR="000E46A8" w:rsidRPr="009458F9" w:rsidRDefault="000E46A8" w:rsidP="000E46A8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 w:rsidRPr="00C64741">
        <w:rPr>
          <w:rFonts w:ascii="Arial" w:hAnsi="Arial" w:cs="Arial"/>
          <w:i/>
          <w:sz w:val="20"/>
        </w:rPr>
        <w:t>Hvordan inddrager I erfaringer fra eventuelle tidligere oplysningsaktiviteter?</w:t>
      </w:r>
    </w:p>
    <w:p w14:paraId="09D95DD7" w14:textId="77777777" w:rsidR="000E46A8" w:rsidRPr="00C64741" w:rsidRDefault="000E46A8" w:rsidP="000E46A8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Er der tale om en oplysningsaktivitet, der før har været gennemført af foreningen? Hvis ja, hvad har man lært i foreningen og hvad påtænker man at gøre anderledes i for hold til sidst?</w:t>
      </w:r>
    </w:p>
    <w:p w14:paraId="72F1A871" w14:textId="77777777" w:rsidR="000E46A8" w:rsidRPr="008C11F5" w:rsidRDefault="000E46A8" w:rsidP="000E46A8">
      <w:pPr>
        <w:pStyle w:val="ListParagraph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778"/>
      </w:tblGrid>
      <w:tr w:rsidR="000E46A8" w:rsidRPr="008C11F5" w14:paraId="4D146A1E" w14:textId="77777777" w:rsidTr="001B4D9B">
        <w:tc>
          <w:tcPr>
            <w:tcW w:w="9778" w:type="dxa"/>
          </w:tcPr>
          <w:p w14:paraId="3BD7ED21" w14:textId="394A7B36" w:rsidR="001C6E91" w:rsidRDefault="00CC758A" w:rsidP="001C6E9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1.1. </w:t>
            </w:r>
            <w:r w:rsidR="001C6E91">
              <w:rPr>
                <w:rFonts w:ascii="Arial" w:hAnsi="Arial" w:cs="Arial"/>
                <w:i/>
                <w:sz w:val="20"/>
              </w:rPr>
              <w:t xml:space="preserve">I september 2019 vil en gruppe unge artister fra </w:t>
            </w:r>
            <w:proofErr w:type="spellStart"/>
            <w:r w:rsidR="001C6E91"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 w:rsidR="001C6E9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1C6E91">
              <w:rPr>
                <w:rFonts w:ascii="Arial" w:hAnsi="Arial" w:cs="Arial"/>
                <w:i/>
                <w:sz w:val="20"/>
              </w:rPr>
              <w:t>Africa</w:t>
            </w:r>
            <w:proofErr w:type="spellEnd"/>
            <w:r w:rsidR="001C6E91">
              <w:rPr>
                <w:rFonts w:ascii="Arial" w:hAnsi="Arial" w:cs="Arial"/>
                <w:i/>
                <w:sz w:val="20"/>
              </w:rPr>
              <w:t xml:space="preserve"> turnere i Danmark med</w:t>
            </w:r>
            <w:r w:rsidR="00BC789F">
              <w:rPr>
                <w:rFonts w:ascii="Arial" w:hAnsi="Arial" w:cs="Arial"/>
                <w:i/>
                <w:sz w:val="20"/>
              </w:rPr>
              <w:t xml:space="preserve"> en akrobatisk-musisk</w:t>
            </w:r>
            <w:r w:rsidR="001C6E91">
              <w:rPr>
                <w:rFonts w:ascii="Arial" w:hAnsi="Arial" w:cs="Arial"/>
                <w:i/>
                <w:sz w:val="20"/>
              </w:rPr>
              <w:t xml:space="preserve"> </w:t>
            </w:r>
            <w:r w:rsidR="00BC789F">
              <w:rPr>
                <w:rFonts w:ascii="Arial" w:hAnsi="Arial" w:cs="Arial"/>
                <w:i/>
                <w:sz w:val="20"/>
              </w:rPr>
              <w:t xml:space="preserve">forestilling </w:t>
            </w:r>
            <w:r w:rsidR="00FE6F70">
              <w:rPr>
                <w:rFonts w:ascii="Arial" w:hAnsi="Arial" w:cs="Arial"/>
                <w:i/>
                <w:sz w:val="20"/>
              </w:rPr>
              <w:t xml:space="preserve">”Vejrudsigten” </w:t>
            </w:r>
            <w:r w:rsidR="001C6E91">
              <w:rPr>
                <w:rFonts w:ascii="Arial" w:hAnsi="Arial" w:cs="Arial"/>
                <w:i/>
                <w:sz w:val="20"/>
              </w:rPr>
              <w:t xml:space="preserve">om </w:t>
            </w:r>
            <w:r w:rsidR="00BC789F">
              <w:rPr>
                <w:rFonts w:ascii="Arial" w:hAnsi="Arial" w:cs="Arial"/>
                <w:i/>
                <w:sz w:val="20"/>
              </w:rPr>
              <w:t>klimaforandringer i Kenya (</w:t>
            </w:r>
            <w:r w:rsidR="001C6E91">
              <w:rPr>
                <w:rFonts w:ascii="Arial" w:hAnsi="Arial" w:cs="Arial"/>
                <w:i/>
                <w:sz w:val="20"/>
              </w:rPr>
              <w:t xml:space="preserve">Verdensmål </w:t>
            </w:r>
            <w:r w:rsidR="00BC789F">
              <w:rPr>
                <w:rFonts w:ascii="Arial" w:hAnsi="Arial" w:cs="Arial"/>
                <w:i/>
                <w:sz w:val="20"/>
              </w:rPr>
              <w:t>13</w:t>
            </w:r>
            <w:r>
              <w:rPr>
                <w:rFonts w:ascii="Arial" w:hAnsi="Arial" w:cs="Arial"/>
                <w:i/>
                <w:sz w:val="20"/>
              </w:rPr>
              <w:t>)</w:t>
            </w:r>
            <w:r w:rsidR="001C6E91">
              <w:rPr>
                <w:rFonts w:ascii="Arial" w:hAnsi="Arial" w:cs="Arial"/>
                <w:i/>
                <w:sz w:val="20"/>
              </w:rPr>
              <w:t xml:space="preserve">. Gruppen vil være to uger i Sønderborg Kommune, hvor fem lokale </w:t>
            </w:r>
            <w:proofErr w:type="spellStart"/>
            <w:r w:rsidR="001C6E91">
              <w:rPr>
                <w:rFonts w:ascii="Arial" w:hAnsi="Arial" w:cs="Arial"/>
                <w:i/>
                <w:sz w:val="20"/>
              </w:rPr>
              <w:t>landsbylaug</w:t>
            </w:r>
            <w:proofErr w:type="spellEnd"/>
            <w:r w:rsidR="001C6E91">
              <w:rPr>
                <w:rFonts w:ascii="Arial" w:hAnsi="Arial" w:cs="Arial"/>
                <w:i/>
                <w:sz w:val="20"/>
              </w:rPr>
              <w:t xml:space="preserve"> forbereder besøg i deres respektive landsbyer med involvering af lokale foreninger, skoler, politikere og privatpersoner.</w:t>
            </w:r>
          </w:p>
          <w:p w14:paraId="65B0DFE1" w14:textId="77777777" w:rsidR="000A4CE6" w:rsidRDefault="000A4CE6" w:rsidP="001C6E91">
            <w:pPr>
              <w:rPr>
                <w:rFonts w:ascii="Arial" w:hAnsi="Arial" w:cs="Arial"/>
                <w:i/>
                <w:sz w:val="20"/>
              </w:rPr>
            </w:pPr>
          </w:p>
          <w:p w14:paraId="4D89B339" w14:textId="7468A841" w:rsidR="007608EC" w:rsidRDefault="00176C01" w:rsidP="001C6E9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Vi ønsker at lave en dokumentarvideo om besøget og </w:t>
            </w:r>
            <w:r w:rsidR="007608EC">
              <w:rPr>
                <w:rFonts w:ascii="Arial" w:hAnsi="Arial" w:cs="Arial"/>
                <w:i/>
                <w:sz w:val="20"/>
              </w:rPr>
              <w:t xml:space="preserve">om det store potentiale, vi oplever i ’det direkte kulturmøde’. Vores erfaring er, at mødet skaber emotionelle kontakter, der åbner deltagerne for at forstå og identificere sig med andre menneskers levevilkår – og for eksempel </w:t>
            </w:r>
            <w:r w:rsidR="00BC789F">
              <w:rPr>
                <w:rFonts w:ascii="Arial" w:hAnsi="Arial" w:cs="Arial"/>
                <w:i/>
                <w:sz w:val="20"/>
              </w:rPr>
              <w:t>sætte sig ind i</w:t>
            </w:r>
            <w:r w:rsidR="007608EC">
              <w:rPr>
                <w:rFonts w:ascii="Arial" w:hAnsi="Arial" w:cs="Arial"/>
                <w:i/>
                <w:sz w:val="20"/>
              </w:rPr>
              <w:t xml:space="preserve"> konsekvenser af klimaforandringer for fattige mennesker i Kenya.</w:t>
            </w:r>
            <w:r w:rsidR="0012616A">
              <w:rPr>
                <w:rFonts w:ascii="Arial" w:hAnsi="Arial" w:cs="Arial"/>
                <w:i/>
                <w:sz w:val="20"/>
              </w:rPr>
              <w:t xml:space="preserve"> Deltagerne i årets trup er mellem 9 og 22 år, og </w:t>
            </w:r>
            <w:r w:rsidR="00BC789F">
              <w:rPr>
                <w:rFonts w:ascii="Arial" w:hAnsi="Arial" w:cs="Arial"/>
                <w:i/>
                <w:sz w:val="20"/>
              </w:rPr>
              <w:t>besøget henvender sig primært til</w:t>
            </w:r>
            <w:r w:rsidR="0012616A">
              <w:rPr>
                <w:rFonts w:ascii="Arial" w:hAnsi="Arial" w:cs="Arial"/>
                <w:i/>
                <w:sz w:val="20"/>
              </w:rPr>
              <w:t xml:space="preserve"> jævnaldrende unge målgrupper. </w:t>
            </w:r>
          </w:p>
          <w:p w14:paraId="3CCA8ADC" w14:textId="77777777" w:rsidR="00CC758A" w:rsidRDefault="00CC758A" w:rsidP="001C6E91">
            <w:pPr>
              <w:rPr>
                <w:rFonts w:ascii="Arial" w:hAnsi="Arial" w:cs="Arial"/>
                <w:i/>
                <w:sz w:val="20"/>
              </w:rPr>
            </w:pPr>
          </w:p>
          <w:p w14:paraId="36AD6E8B" w14:textId="495A1899" w:rsidR="00176C01" w:rsidRDefault="00CC758A" w:rsidP="001C6E9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Filmen vil styrke de deltagende </w:t>
            </w:r>
            <w:r w:rsidR="004C69E6">
              <w:rPr>
                <w:rFonts w:ascii="Arial" w:hAnsi="Arial" w:cs="Arial"/>
                <w:i/>
                <w:sz w:val="20"/>
              </w:rPr>
              <w:t xml:space="preserve">skolers og </w:t>
            </w:r>
            <w:r>
              <w:rPr>
                <w:rFonts w:ascii="Arial" w:hAnsi="Arial" w:cs="Arial"/>
                <w:i/>
                <w:sz w:val="20"/>
              </w:rPr>
              <w:t xml:space="preserve">landsbyers engagement og stolthed over at have bidraget og været en del af en </w:t>
            </w:r>
            <w:r w:rsidR="00BC789F">
              <w:rPr>
                <w:rFonts w:ascii="Arial" w:hAnsi="Arial" w:cs="Arial"/>
                <w:i/>
                <w:sz w:val="20"/>
              </w:rPr>
              <w:t xml:space="preserve">aktivitet med et </w:t>
            </w:r>
            <w:r>
              <w:rPr>
                <w:rFonts w:ascii="Arial" w:hAnsi="Arial" w:cs="Arial"/>
                <w:i/>
                <w:sz w:val="20"/>
              </w:rPr>
              <w:t>væsentlig</w:t>
            </w:r>
            <w:r w:rsidR="00BC789F">
              <w:rPr>
                <w:rFonts w:ascii="Arial" w:hAnsi="Arial" w:cs="Arial"/>
                <w:i/>
                <w:sz w:val="20"/>
              </w:rPr>
              <w:t>t</w:t>
            </w:r>
            <w:r>
              <w:rPr>
                <w:rFonts w:ascii="Arial" w:hAnsi="Arial" w:cs="Arial"/>
                <w:i/>
                <w:sz w:val="20"/>
              </w:rPr>
              <w:t xml:space="preserve"> global</w:t>
            </w:r>
            <w:r w:rsidR="00BC789F">
              <w:rPr>
                <w:rFonts w:ascii="Arial" w:hAnsi="Arial" w:cs="Arial"/>
                <w:i/>
                <w:sz w:val="20"/>
              </w:rPr>
              <w:t>t indhold</w:t>
            </w:r>
            <w:r w:rsidR="00CC7EB0">
              <w:rPr>
                <w:rFonts w:ascii="Arial" w:hAnsi="Arial" w:cs="Arial"/>
                <w:i/>
                <w:sz w:val="20"/>
              </w:rPr>
              <w:t xml:space="preserve">. </w:t>
            </w:r>
            <w:r w:rsidR="007608EC">
              <w:rPr>
                <w:rFonts w:ascii="Arial" w:hAnsi="Arial" w:cs="Arial"/>
                <w:i/>
                <w:sz w:val="20"/>
              </w:rPr>
              <w:t xml:space="preserve">Desuden </w:t>
            </w:r>
            <w:r w:rsidR="00CC7EB0">
              <w:rPr>
                <w:rFonts w:ascii="Arial" w:hAnsi="Arial" w:cs="Arial"/>
                <w:i/>
                <w:sz w:val="20"/>
              </w:rPr>
              <w:t>vil den</w:t>
            </w:r>
            <w:r w:rsidR="007608EC">
              <w:rPr>
                <w:rFonts w:ascii="Arial" w:hAnsi="Arial" w:cs="Arial"/>
                <w:i/>
                <w:sz w:val="20"/>
              </w:rPr>
              <w:t xml:space="preserve"> </w:t>
            </w:r>
            <w:r w:rsidR="00176C01">
              <w:rPr>
                <w:rFonts w:ascii="Arial" w:hAnsi="Arial" w:cs="Arial"/>
                <w:i/>
                <w:sz w:val="20"/>
              </w:rPr>
              <w:t>gøre andre landsby</w:t>
            </w:r>
            <w:r w:rsidR="004C69E6">
              <w:rPr>
                <w:rFonts w:ascii="Arial" w:hAnsi="Arial" w:cs="Arial"/>
                <w:i/>
                <w:sz w:val="20"/>
              </w:rPr>
              <w:t xml:space="preserve">skoler </w:t>
            </w:r>
            <w:r w:rsidR="009E0B20">
              <w:rPr>
                <w:rFonts w:ascii="Arial" w:hAnsi="Arial" w:cs="Arial"/>
                <w:i/>
                <w:sz w:val="20"/>
              </w:rPr>
              <w:t>og landsby</w:t>
            </w:r>
            <w:r w:rsidR="00176C01">
              <w:rPr>
                <w:rFonts w:ascii="Arial" w:hAnsi="Arial" w:cs="Arial"/>
                <w:i/>
                <w:sz w:val="20"/>
              </w:rPr>
              <w:t xml:space="preserve">fællesskaber opmærksomme på de potentialer, der </w:t>
            </w:r>
            <w:r w:rsidR="000A4CE6">
              <w:rPr>
                <w:rFonts w:ascii="Arial" w:hAnsi="Arial" w:cs="Arial"/>
                <w:i/>
                <w:sz w:val="20"/>
              </w:rPr>
              <w:t xml:space="preserve">er i at gå sammen </w:t>
            </w:r>
            <w:r w:rsidR="00176C01">
              <w:rPr>
                <w:rFonts w:ascii="Arial" w:hAnsi="Arial" w:cs="Arial"/>
                <w:i/>
                <w:sz w:val="20"/>
              </w:rPr>
              <w:t xml:space="preserve">om et globalt orienteret besøg med </w:t>
            </w:r>
            <w:r w:rsidR="000A4CE6">
              <w:rPr>
                <w:rFonts w:ascii="Arial" w:hAnsi="Arial" w:cs="Arial"/>
                <w:i/>
                <w:sz w:val="20"/>
              </w:rPr>
              <w:t>Verdensmål og kulturmøde som omdrejningspunkt</w:t>
            </w:r>
            <w:r w:rsidR="00176C01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3676A65C" w14:textId="77777777" w:rsidR="000A4CE6" w:rsidRDefault="000A4CE6" w:rsidP="001C6E91">
            <w:pPr>
              <w:rPr>
                <w:rFonts w:ascii="Arial" w:hAnsi="Arial" w:cs="Arial"/>
                <w:i/>
                <w:sz w:val="20"/>
              </w:rPr>
            </w:pPr>
          </w:p>
          <w:p w14:paraId="1325193B" w14:textId="14EE3BB2" w:rsidR="00CC758A" w:rsidRDefault="00CC758A" w:rsidP="001C6E9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1.2. For mange børn og unge er en massiv klimaindsats et af tidens vigtigste emner. </w:t>
            </w:r>
            <w:r w:rsidR="00176C01">
              <w:rPr>
                <w:rFonts w:ascii="Arial" w:hAnsi="Arial" w:cs="Arial"/>
                <w:i/>
                <w:sz w:val="20"/>
              </w:rPr>
              <w:t xml:space="preserve">Spor Media samarbejder med </w:t>
            </w:r>
            <w:proofErr w:type="spellStart"/>
            <w:r w:rsidR="00176C01"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 w:rsidR="00176C0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176C01">
              <w:rPr>
                <w:rFonts w:ascii="Arial" w:hAnsi="Arial" w:cs="Arial"/>
                <w:i/>
                <w:sz w:val="20"/>
              </w:rPr>
              <w:t>Africa</w:t>
            </w:r>
            <w:proofErr w:type="spellEnd"/>
            <w:r w:rsidR="00176C01">
              <w:rPr>
                <w:rFonts w:ascii="Arial" w:hAnsi="Arial" w:cs="Arial"/>
                <w:i/>
                <w:sz w:val="20"/>
              </w:rPr>
              <w:t xml:space="preserve"> om besøget, og de unge i Kenya er </w:t>
            </w:r>
            <w:r w:rsidR="000A4CE6">
              <w:rPr>
                <w:rFonts w:ascii="Arial" w:hAnsi="Arial" w:cs="Arial"/>
                <w:i/>
                <w:sz w:val="20"/>
              </w:rPr>
              <w:t xml:space="preserve">netop nu </w:t>
            </w:r>
            <w:r w:rsidR="00176C01">
              <w:rPr>
                <w:rFonts w:ascii="Arial" w:hAnsi="Arial" w:cs="Arial"/>
                <w:i/>
                <w:sz w:val="20"/>
              </w:rPr>
              <w:t xml:space="preserve">ved at </w:t>
            </w:r>
            <w:r w:rsidR="00506D2D">
              <w:rPr>
                <w:rFonts w:ascii="Arial" w:hAnsi="Arial" w:cs="Arial"/>
                <w:i/>
                <w:sz w:val="20"/>
              </w:rPr>
              <w:t>ind</w:t>
            </w:r>
            <w:r w:rsidR="00176C01">
              <w:rPr>
                <w:rFonts w:ascii="Arial" w:hAnsi="Arial" w:cs="Arial"/>
                <w:i/>
                <w:sz w:val="20"/>
              </w:rPr>
              <w:t xml:space="preserve">samle viden om klimaforandringer og </w:t>
            </w:r>
            <w:r>
              <w:rPr>
                <w:rFonts w:ascii="Arial" w:hAnsi="Arial" w:cs="Arial"/>
                <w:i/>
                <w:sz w:val="20"/>
              </w:rPr>
              <w:t xml:space="preserve">klimatilpasning samt </w:t>
            </w:r>
            <w:r w:rsidR="00176C01">
              <w:rPr>
                <w:rFonts w:ascii="Arial" w:hAnsi="Arial" w:cs="Arial"/>
                <w:i/>
                <w:sz w:val="20"/>
              </w:rPr>
              <w:t>forberede en forestilling om klima</w:t>
            </w:r>
            <w:r w:rsidR="00BC789F">
              <w:rPr>
                <w:rFonts w:ascii="Arial" w:hAnsi="Arial" w:cs="Arial"/>
                <w:i/>
                <w:sz w:val="20"/>
              </w:rPr>
              <w:t>forandringernes</w:t>
            </w:r>
            <w:r w:rsidR="00176C01">
              <w:rPr>
                <w:rFonts w:ascii="Arial" w:hAnsi="Arial" w:cs="Arial"/>
                <w:i/>
                <w:sz w:val="20"/>
              </w:rPr>
              <w:t xml:space="preserve"> betydning i Kenya. </w:t>
            </w:r>
          </w:p>
          <w:p w14:paraId="3AF432B3" w14:textId="77777777" w:rsidR="00CC758A" w:rsidRDefault="00CC758A" w:rsidP="001C6E91">
            <w:pPr>
              <w:rPr>
                <w:rFonts w:ascii="Arial" w:hAnsi="Arial" w:cs="Arial"/>
                <w:i/>
                <w:sz w:val="20"/>
              </w:rPr>
            </w:pPr>
          </w:p>
          <w:p w14:paraId="6AD016C1" w14:textId="083DF3DF" w:rsidR="001C6E91" w:rsidRDefault="00CC758A" w:rsidP="001C6E9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1.3. </w:t>
            </w:r>
            <w:r w:rsidR="00176C01">
              <w:rPr>
                <w:rFonts w:ascii="Arial" w:hAnsi="Arial" w:cs="Arial"/>
                <w:i/>
                <w:sz w:val="20"/>
              </w:rPr>
              <w:t xml:space="preserve">Det er første gang, Spor Media samarbejder med </w:t>
            </w:r>
            <w:proofErr w:type="spellStart"/>
            <w:r w:rsidR="00176C01">
              <w:rPr>
                <w:rFonts w:ascii="Arial" w:hAnsi="Arial" w:cs="Arial"/>
                <w:i/>
                <w:sz w:val="20"/>
              </w:rPr>
              <w:t>landsbylaugene</w:t>
            </w:r>
            <w:proofErr w:type="spellEnd"/>
            <w:r w:rsidR="00176C01">
              <w:rPr>
                <w:rFonts w:ascii="Arial" w:hAnsi="Arial" w:cs="Arial"/>
                <w:i/>
                <w:sz w:val="20"/>
              </w:rPr>
              <w:t xml:space="preserve"> i Sønderborg, og vi oplever et </w:t>
            </w:r>
            <w:r w:rsidR="00176C01">
              <w:rPr>
                <w:rFonts w:ascii="Arial" w:hAnsi="Arial" w:cs="Arial"/>
                <w:i/>
                <w:sz w:val="20"/>
              </w:rPr>
              <w:lastRenderedPageBreak/>
              <w:t>enestående engagement og et stort potentiale i efterårets aktiviteter.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176C01">
              <w:rPr>
                <w:rFonts w:ascii="Arial" w:hAnsi="Arial" w:cs="Arial"/>
                <w:i/>
                <w:sz w:val="20"/>
              </w:rPr>
              <w:t xml:space="preserve">Sammen med </w:t>
            </w:r>
            <w:proofErr w:type="spellStart"/>
            <w:r w:rsidR="00176C01">
              <w:rPr>
                <w:rFonts w:ascii="Arial" w:hAnsi="Arial" w:cs="Arial"/>
                <w:i/>
                <w:sz w:val="20"/>
              </w:rPr>
              <w:t>landsbylaugene</w:t>
            </w:r>
            <w:proofErr w:type="spellEnd"/>
            <w:r w:rsidR="00176C01">
              <w:rPr>
                <w:rFonts w:ascii="Arial" w:hAnsi="Arial" w:cs="Arial"/>
                <w:i/>
                <w:sz w:val="20"/>
              </w:rPr>
              <w:t xml:space="preserve"> vil vi udvælge en eller to af de landsbyer, der skal have besøg</w:t>
            </w:r>
            <w:r w:rsidR="00BC789F">
              <w:rPr>
                <w:rFonts w:ascii="Arial" w:hAnsi="Arial" w:cs="Arial"/>
                <w:i/>
                <w:sz w:val="20"/>
              </w:rPr>
              <w:t>,</w:t>
            </w:r>
            <w:r w:rsidR="00176C01">
              <w:rPr>
                <w:rFonts w:ascii="Arial" w:hAnsi="Arial" w:cs="Arial"/>
                <w:i/>
                <w:sz w:val="20"/>
              </w:rPr>
              <w:t xml:space="preserve"> og koncentrere optagelserne der. Videoen vil følge de unge gæster og deres værter</w:t>
            </w:r>
            <w:r w:rsidR="000A4CE6">
              <w:rPr>
                <w:rFonts w:ascii="Arial" w:hAnsi="Arial" w:cs="Arial"/>
                <w:i/>
                <w:sz w:val="20"/>
              </w:rPr>
              <w:t xml:space="preserve"> – primært de jævnaldrende værter fra landsbyernes skoler, sports- og spejderforeninger </w:t>
            </w:r>
            <w:r w:rsidR="00BC789F">
              <w:rPr>
                <w:rFonts w:ascii="Arial" w:hAnsi="Arial" w:cs="Arial"/>
                <w:i/>
                <w:sz w:val="20"/>
              </w:rPr>
              <w:t xml:space="preserve">o.l. </w:t>
            </w:r>
            <w:r w:rsidR="000A4CE6">
              <w:rPr>
                <w:rFonts w:ascii="Arial" w:hAnsi="Arial" w:cs="Arial"/>
                <w:i/>
                <w:sz w:val="20"/>
              </w:rPr>
              <w:t>samt fra private værtsfamilier.</w:t>
            </w:r>
          </w:p>
          <w:p w14:paraId="4C05D55F" w14:textId="77777777" w:rsidR="000A4CE6" w:rsidRDefault="000A4CE6" w:rsidP="001C6E91">
            <w:pPr>
              <w:rPr>
                <w:rFonts w:ascii="Arial" w:hAnsi="Arial" w:cs="Arial"/>
                <w:i/>
                <w:sz w:val="20"/>
              </w:rPr>
            </w:pPr>
          </w:p>
          <w:p w14:paraId="16D78B49" w14:textId="77777777" w:rsidR="000A4CE6" w:rsidRDefault="000A4CE6" w:rsidP="001C6E9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Vi ønsker at kombinere de unges egne videooptagelser på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smartphones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med professionelle filmoptagelser samt professionel klipning. Den færdige video forventes at vare cirka 15 minutter.</w:t>
            </w:r>
          </w:p>
          <w:p w14:paraId="660726F7" w14:textId="77777777" w:rsidR="000A4CE6" w:rsidRDefault="000A4CE6" w:rsidP="001C6E91">
            <w:pPr>
              <w:rPr>
                <w:rFonts w:ascii="Arial" w:hAnsi="Arial" w:cs="Arial"/>
                <w:i/>
                <w:sz w:val="20"/>
              </w:rPr>
            </w:pPr>
          </w:p>
          <w:p w14:paraId="3B6EBB74" w14:textId="01068483" w:rsidR="000A4CE6" w:rsidRDefault="00CC758A" w:rsidP="001C6E9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1.5. </w:t>
            </w:r>
            <w:r w:rsidR="000A4CE6">
              <w:rPr>
                <w:rFonts w:ascii="Arial" w:hAnsi="Arial" w:cs="Arial"/>
                <w:i/>
                <w:sz w:val="20"/>
              </w:rPr>
              <w:t>Besøget er et led i Spor Medias projekt Global Kids (</w:t>
            </w:r>
            <w:hyperlink r:id="rId9" w:history="1">
              <w:r w:rsidR="000A4CE6" w:rsidRPr="00500542">
                <w:rPr>
                  <w:rStyle w:val="Hyperlink"/>
                  <w:rFonts w:ascii="Arial" w:hAnsi="Arial" w:cs="Arial"/>
                  <w:i/>
                  <w:sz w:val="20"/>
                </w:rPr>
                <w:t>www.globalkids.dk</w:t>
              </w:r>
            </w:hyperlink>
            <w:r w:rsidR="000A4CE6">
              <w:rPr>
                <w:rFonts w:ascii="Arial" w:hAnsi="Arial" w:cs="Arial"/>
                <w:i/>
                <w:sz w:val="20"/>
              </w:rPr>
              <w:t>), der siden 2004 har inviteret unge kulturgrupper fra lande i det globale Syd på turne i Danmark med henblik på at øge deltagernes interkulturelle kompetencer. Si</w:t>
            </w:r>
            <w:r>
              <w:rPr>
                <w:rFonts w:ascii="Arial" w:hAnsi="Arial" w:cs="Arial"/>
                <w:i/>
                <w:sz w:val="20"/>
              </w:rPr>
              <w:t>d</w:t>
            </w:r>
            <w:r w:rsidR="000A4CE6">
              <w:rPr>
                <w:rFonts w:ascii="Arial" w:hAnsi="Arial" w:cs="Arial"/>
                <w:i/>
                <w:sz w:val="20"/>
              </w:rPr>
              <w:t>en 2016 har besøg</w:t>
            </w:r>
            <w:r>
              <w:rPr>
                <w:rFonts w:ascii="Arial" w:hAnsi="Arial" w:cs="Arial"/>
                <w:i/>
                <w:sz w:val="20"/>
              </w:rPr>
              <w:t>ene</w:t>
            </w:r>
            <w:r w:rsidR="000A4CE6">
              <w:rPr>
                <w:rFonts w:ascii="Arial" w:hAnsi="Arial" w:cs="Arial"/>
                <w:i/>
                <w:sz w:val="20"/>
              </w:rPr>
              <w:t xml:space="preserve"> desuden haft stærkt fokus på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FNs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="000A4CE6">
              <w:rPr>
                <w:rFonts w:ascii="Arial" w:hAnsi="Arial" w:cs="Arial"/>
                <w:i/>
                <w:sz w:val="20"/>
              </w:rPr>
              <w:t>Verdensmål.</w:t>
            </w:r>
          </w:p>
          <w:p w14:paraId="221A364C" w14:textId="77777777" w:rsidR="000A4CE6" w:rsidRDefault="000A4CE6" w:rsidP="001C6E91">
            <w:pPr>
              <w:rPr>
                <w:rFonts w:ascii="Arial" w:hAnsi="Arial" w:cs="Arial"/>
                <w:i/>
                <w:sz w:val="20"/>
              </w:rPr>
            </w:pPr>
          </w:p>
          <w:p w14:paraId="62A1BD53" w14:textId="424C73BF" w:rsidR="000A4CE6" w:rsidRDefault="000A4CE6" w:rsidP="001C6E9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Med midler fra CISU har Spor Media og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Africa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fr</w:t>
            </w:r>
            <w:r w:rsidR="00303BA9">
              <w:rPr>
                <w:rFonts w:ascii="Arial" w:hAnsi="Arial" w:cs="Arial"/>
                <w:i/>
                <w:sz w:val="20"/>
              </w:rPr>
              <w:t>a 1. marts 2019 begyndt et pro</w:t>
            </w:r>
            <w:r>
              <w:rPr>
                <w:rFonts w:ascii="Arial" w:hAnsi="Arial" w:cs="Arial"/>
                <w:i/>
                <w:sz w:val="20"/>
              </w:rPr>
              <w:t xml:space="preserve">jektsamarbejde </w:t>
            </w:r>
            <w:r w:rsidR="00506D2D">
              <w:rPr>
                <w:rFonts w:ascii="Arial" w:hAnsi="Arial" w:cs="Arial"/>
                <w:i/>
                <w:sz w:val="20"/>
              </w:rPr>
              <w:t>”</w:t>
            </w:r>
            <w:proofErr w:type="spellStart"/>
            <w:r w:rsidR="00506D2D">
              <w:rPr>
                <w:rFonts w:ascii="Arial" w:hAnsi="Arial" w:cs="Arial"/>
                <w:i/>
                <w:sz w:val="20"/>
              </w:rPr>
              <w:t>Manzi</w:t>
            </w:r>
            <w:proofErr w:type="spellEnd"/>
            <w:r w:rsidR="00506D2D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506D2D">
              <w:rPr>
                <w:rFonts w:ascii="Arial" w:hAnsi="Arial" w:cs="Arial"/>
                <w:i/>
                <w:sz w:val="20"/>
              </w:rPr>
              <w:t>Rada</w:t>
            </w:r>
            <w:proofErr w:type="spellEnd"/>
            <w:r w:rsidR="00506D2D">
              <w:rPr>
                <w:rFonts w:ascii="Arial" w:hAnsi="Arial" w:cs="Arial"/>
                <w:i/>
                <w:sz w:val="20"/>
              </w:rPr>
              <w:t xml:space="preserve"> – Girls </w:t>
            </w:r>
            <w:proofErr w:type="spellStart"/>
            <w:r w:rsidR="00506D2D">
              <w:rPr>
                <w:rFonts w:ascii="Arial" w:hAnsi="Arial" w:cs="Arial"/>
                <w:i/>
                <w:sz w:val="20"/>
              </w:rPr>
              <w:t>be</w:t>
            </w:r>
            <w:proofErr w:type="spellEnd"/>
            <w:r w:rsidR="00506D2D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506D2D">
              <w:rPr>
                <w:rFonts w:ascii="Arial" w:hAnsi="Arial" w:cs="Arial"/>
                <w:i/>
                <w:sz w:val="20"/>
              </w:rPr>
              <w:t>ready</w:t>
            </w:r>
            <w:proofErr w:type="spellEnd"/>
            <w:r w:rsidR="00506D2D">
              <w:rPr>
                <w:rFonts w:ascii="Arial" w:hAnsi="Arial" w:cs="Arial"/>
                <w:i/>
                <w:sz w:val="20"/>
              </w:rPr>
              <w:t>”. Projektet har</w:t>
            </w:r>
            <w:r w:rsidR="00303BA9">
              <w:rPr>
                <w:rFonts w:ascii="Arial" w:hAnsi="Arial" w:cs="Arial"/>
                <w:i/>
                <w:sz w:val="20"/>
              </w:rPr>
              <w:t xml:space="preserve"> fokus på</w:t>
            </w:r>
            <w:r w:rsidR="00506D2D">
              <w:rPr>
                <w:rFonts w:ascii="Arial" w:hAnsi="Arial" w:cs="Arial"/>
                <w:i/>
                <w:sz w:val="20"/>
              </w:rPr>
              <w:t xml:space="preserve"> at gøre</w:t>
            </w:r>
            <w:r w:rsidR="00303BA9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303BA9"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 w:rsidR="00303BA9">
              <w:rPr>
                <w:rFonts w:ascii="Arial" w:hAnsi="Arial" w:cs="Arial"/>
                <w:i/>
                <w:sz w:val="20"/>
              </w:rPr>
              <w:t xml:space="preserve"> </w:t>
            </w:r>
            <w:r w:rsidR="00506D2D">
              <w:rPr>
                <w:rFonts w:ascii="Arial" w:hAnsi="Arial" w:cs="Arial"/>
                <w:i/>
                <w:sz w:val="20"/>
              </w:rPr>
              <w:t>i stand til</w:t>
            </w:r>
            <w:r w:rsidR="00303BA9">
              <w:rPr>
                <w:rFonts w:ascii="Arial" w:hAnsi="Arial" w:cs="Arial"/>
                <w:i/>
                <w:sz w:val="20"/>
              </w:rPr>
              <w:t xml:space="preserve"> bedre til at inddrage verdensmål i deres arbejde med børn og unge i Nairobis slumområder. Det handler </w:t>
            </w:r>
            <w:r w:rsidR="00506D2D">
              <w:rPr>
                <w:rFonts w:ascii="Arial" w:hAnsi="Arial" w:cs="Arial"/>
                <w:i/>
                <w:sz w:val="20"/>
              </w:rPr>
              <w:t xml:space="preserve">specifikt om inddragelse af flere piger/kvinder i organisationen. Samtidig vil alle </w:t>
            </w:r>
            <w:r w:rsidR="00303BA9">
              <w:rPr>
                <w:rFonts w:ascii="Arial" w:hAnsi="Arial" w:cs="Arial"/>
                <w:i/>
                <w:sz w:val="20"/>
              </w:rPr>
              <w:t xml:space="preserve">de unge deltagere og deres trænere </w:t>
            </w:r>
            <w:r w:rsidR="00506D2D">
              <w:rPr>
                <w:rFonts w:ascii="Arial" w:hAnsi="Arial" w:cs="Arial"/>
                <w:i/>
                <w:sz w:val="20"/>
              </w:rPr>
              <w:t xml:space="preserve">(både drenge og piger, kvinder og mænd) arbejde med øget bevidsthed om verdensmålene </w:t>
            </w:r>
            <w:r w:rsidR="00303BA9">
              <w:rPr>
                <w:rFonts w:ascii="Arial" w:hAnsi="Arial" w:cs="Arial"/>
                <w:i/>
                <w:sz w:val="20"/>
              </w:rPr>
              <w:t xml:space="preserve">og </w:t>
            </w:r>
            <w:r w:rsidR="00506D2D">
              <w:rPr>
                <w:rFonts w:ascii="Arial" w:hAnsi="Arial" w:cs="Arial"/>
                <w:i/>
                <w:sz w:val="20"/>
              </w:rPr>
              <w:t>eksperimentere med</w:t>
            </w:r>
            <w:r w:rsidR="00303BA9">
              <w:rPr>
                <w:rFonts w:ascii="Arial" w:hAnsi="Arial" w:cs="Arial"/>
                <w:i/>
                <w:sz w:val="20"/>
              </w:rPr>
              <w:t xml:space="preserve"> kunstnerisk formidling af temaer</w:t>
            </w:r>
            <w:r w:rsidR="00BC789F">
              <w:rPr>
                <w:rFonts w:ascii="Arial" w:hAnsi="Arial" w:cs="Arial"/>
                <w:i/>
                <w:sz w:val="20"/>
              </w:rPr>
              <w:t xml:space="preserve"> relateret til verdensmålene</w:t>
            </w:r>
            <w:r w:rsidR="00303BA9">
              <w:rPr>
                <w:rFonts w:ascii="Arial" w:hAnsi="Arial" w:cs="Arial"/>
                <w:i/>
                <w:sz w:val="20"/>
              </w:rPr>
              <w:t>.</w:t>
            </w:r>
          </w:p>
          <w:p w14:paraId="71E9106F" w14:textId="77777777" w:rsidR="00303BA9" w:rsidRDefault="00303BA9" w:rsidP="001C6E91">
            <w:pPr>
              <w:rPr>
                <w:rFonts w:ascii="Arial" w:hAnsi="Arial" w:cs="Arial"/>
                <w:i/>
                <w:sz w:val="20"/>
              </w:rPr>
            </w:pPr>
          </w:p>
          <w:p w14:paraId="24B2F693" w14:textId="77777777" w:rsidR="00CC758A" w:rsidRDefault="00CC758A" w:rsidP="001C6E9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1.6. </w:t>
            </w:r>
            <w:r w:rsidR="00303BA9">
              <w:rPr>
                <w:rFonts w:ascii="Arial" w:hAnsi="Arial" w:cs="Arial"/>
                <w:i/>
                <w:sz w:val="20"/>
              </w:rPr>
              <w:t xml:space="preserve">I 2016 var </w:t>
            </w:r>
            <w:proofErr w:type="spellStart"/>
            <w:r w:rsidR="00303BA9"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 w:rsidR="00303BA9">
              <w:rPr>
                <w:rFonts w:ascii="Arial" w:hAnsi="Arial" w:cs="Arial"/>
                <w:i/>
                <w:sz w:val="20"/>
              </w:rPr>
              <w:t xml:space="preserve"> på turne i Danmark med en forestilling om affaldsproblemer (’</w:t>
            </w:r>
            <w:proofErr w:type="spellStart"/>
            <w:r w:rsidR="00303BA9">
              <w:rPr>
                <w:rFonts w:ascii="Arial" w:hAnsi="Arial" w:cs="Arial"/>
                <w:i/>
                <w:sz w:val="20"/>
              </w:rPr>
              <w:t>Takataka</w:t>
            </w:r>
            <w:proofErr w:type="spellEnd"/>
            <w:r w:rsidR="00303BA9">
              <w:rPr>
                <w:rFonts w:ascii="Arial" w:hAnsi="Arial" w:cs="Arial"/>
                <w:i/>
                <w:sz w:val="20"/>
              </w:rPr>
              <w:t>’), og vi fik i den forbindelse CISU støtte til at klippe fem små fil af elevernes optagelser fra besøget</w:t>
            </w:r>
            <w:r w:rsidR="00572FEB">
              <w:rPr>
                <w:rFonts w:ascii="Arial" w:hAnsi="Arial" w:cs="Arial"/>
                <w:i/>
                <w:sz w:val="20"/>
              </w:rPr>
              <w:t xml:space="preserve"> (</w:t>
            </w:r>
            <w:hyperlink r:id="rId10" w:history="1">
              <w:r w:rsidR="00572FEB" w:rsidRPr="00500542">
                <w:rPr>
                  <w:rStyle w:val="Hyperlink"/>
                  <w:rFonts w:ascii="Arial" w:hAnsi="Arial" w:cs="Arial"/>
                  <w:i/>
                  <w:sz w:val="20"/>
                </w:rPr>
                <w:t>https://www.globalkids.dk/?page_id=1574</w:t>
              </w:r>
            </w:hyperlink>
            <w:r w:rsidR="00572FEB">
              <w:rPr>
                <w:rFonts w:ascii="Arial" w:hAnsi="Arial" w:cs="Arial"/>
                <w:i/>
                <w:sz w:val="20"/>
              </w:rPr>
              <w:t>)</w:t>
            </w:r>
            <w:r w:rsidR="00303BA9">
              <w:rPr>
                <w:rFonts w:ascii="Arial" w:hAnsi="Arial" w:cs="Arial"/>
                <w:i/>
                <w:sz w:val="20"/>
              </w:rPr>
              <w:t xml:space="preserve">. </w:t>
            </w:r>
          </w:p>
          <w:p w14:paraId="1DB0A60D" w14:textId="77777777" w:rsidR="00CC758A" w:rsidRDefault="00CC758A" w:rsidP="001C6E91">
            <w:pPr>
              <w:rPr>
                <w:rFonts w:ascii="Arial" w:hAnsi="Arial" w:cs="Arial"/>
                <w:i/>
                <w:sz w:val="20"/>
              </w:rPr>
            </w:pPr>
          </w:p>
          <w:p w14:paraId="15287920" w14:textId="303F0A54" w:rsidR="00303BA9" w:rsidRDefault="00CC758A" w:rsidP="001C6E9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1.7. </w:t>
            </w:r>
            <w:r w:rsidR="00303BA9">
              <w:rPr>
                <w:rFonts w:ascii="Arial" w:hAnsi="Arial" w:cs="Arial"/>
                <w:i/>
                <w:sz w:val="20"/>
              </w:rPr>
              <w:t xml:space="preserve">Erfaringerne fra dengang var, at det var vanskeligt at få eleverne til at koncentrere sig om optagelserne, og derfor ønsker vi </w:t>
            </w:r>
            <w:r w:rsidR="00AA2033">
              <w:rPr>
                <w:rFonts w:ascii="Arial" w:hAnsi="Arial" w:cs="Arial"/>
                <w:i/>
                <w:sz w:val="20"/>
              </w:rPr>
              <w:t>nu</w:t>
            </w:r>
            <w:r w:rsidR="00303BA9">
              <w:rPr>
                <w:rFonts w:ascii="Arial" w:hAnsi="Arial" w:cs="Arial"/>
                <w:i/>
                <w:sz w:val="20"/>
              </w:rPr>
              <w:t xml:space="preserve"> at skabe et mere professionelt produkt ved at inddrage en professionel </w:t>
            </w:r>
            <w:r w:rsidR="00AA2033">
              <w:rPr>
                <w:rFonts w:ascii="Arial" w:hAnsi="Arial" w:cs="Arial"/>
                <w:i/>
                <w:sz w:val="20"/>
              </w:rPr>
              <w:t>fotograf/</w:t>
            </w:r>
            <w:r w:rsidR="00303BA9">
              <w:rPr>
                <w:rFonts w:ascii="Arial" w:hAnsi="Arial" w:cs="Arial"/>
                <w:i/>
                <w:sz w:val="20"/>
              </w:rPr>
              <w:t>instruktør.</w:t>
            </w:r>
          </w:p>
          <w:p w14:paraId="4CBB6B69" w14:textId="77777777" w:rsidR="000E46A8" w:rsidRPr="008C11F5" w:rsidRDefault="000E46A8" w:rsidP="00572FEB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2337EBF9" w14:textId="77777777" w:rsidR="000E46A8" w:rsidRDefault="000E46A8" w:rsidP="000E46A8">
      <w:pPr>
        <w:pStyle w:val="ListParagraph"/>
        <w:rPr>
          <w:rFonts w:ascii="Arial" w:hAnsi="Arial" w:cs="Arial"/>
          <w:sz w:val="20"/>
        </w:rPr>
      </w:pPr>
    </w:p>
    <w:p w14:paraId="33647897" w14:textId="77777777" w:rsidR="000E46A8" w:rsidRPr="007E60CC" w:rsidRDefault="000E46A8" w:rsidP="000E46A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b/>
          <w:sz w:val="20"/>
        </w:rPr>
        <w:t>SUCCESKRITERIER. Beskriv konkret hvad I vil opnå med aktiviteten</w:t>
      </w:r>
    </w:p>
    <w:p w14:paraId="3072F71F" w14:textId="77777777" w:rsidR="000E46A8" w:rsidRPr="007E60CC" w:rsidRDefault="000E46A8" w:rsidP="000E46A8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0"/>
        </w:rPr>
      </w:pPr>
      <w:r w:rsidRPr="007E60CC">
        <w:rPr>
          <w:rFonts w:ascii="Arial" w:hAnsi="Arial" w:cs="Arial"/>
          <w:i/>
          <w:sz w:val="20"/>
        </w:rPr>
        <w:t>Beskriv de kriterier der skal være opfyldt, for at I har nået jeres mål med aktiviteten</w:t>
      </w:r>
      <w:r>
        <w:rPr>
          <w:rFonts w:ascii="Arial" w:hAnsi="Arial" w:cs="Arial"/>
          <w:i/>
          <w:sz w:val="20"/>
        </w:rPr>
        <w:t>.</w:t>
      </w:r>
    </w:p>
    <w:p w14:paraId="457F37EE" w14:textId="77777777" w:rsidR="000E46A8" w:rsidRPr="00F70452" w:rsidRDefault="000E46A8" w:rsidP="000E46A8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i/>
          <w:sz w:val="20"/>
        </w:rPr>
      </w:pPr>
      <w:r w:rsidRPr="00F70452">
        <w:rPr>
          <w:rFonts w:ascii="Arial" w:hAnsi="Arial" w:cs="Arial"/>
          <w:i/>
          <w:sz w:val="20"/>
        </w:rPr>
        <w:t>Hvordan vil I måle om succeskriterierne er opfyldt?</w:t>
      </w:r>
    </w:p>
    <w:p w14:paraId="3C916CDE" w14:textId="77777777" w:rsidR="000E46A8" w:rsidRPr="00F70452" w:rsidRDefault="000E46A8" w:rsidP="000E46A8">
      <w:pPr>
        <w:pStyle w:val="ListParagraph"/>
        <w:numPr>
          <w:ilvl w:val="0"/>
          <w:numId w:val="2"/>
        </w:numPr>
        <w:rPr>
          <w:rFonts w:ascii="Arial" w:hAnsi="Arial" w:cs="Arial"/>
          <w:i/>
          <w:vanish/>
          <w:sz w:val="20"/>
        </w:rPr>
      </w:pPr>
    </w:p>
    <w:p w14:paraId="320A5E76" w14:textId="77777777" w:rsidR="000E46A8" w:rsidRPr="00F70452" w:rsidRDefault="000E46A8" w:rsidP="000E46A8">
      <w:pPr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778"/>
      </w:tblGrid>
      <w:tr w:rsidR="000E46A8" w:rsidRPr="008C11F5" w14:paraId="4A9D104E" w14:textId="77777777" w:rsidTr="001B4D9B">
        <w:tc>
          <w:tcPr>
            <w:tcW w:w="9778" w:type="dxa"/>
          </w:tcPr>
          <w:p w14:paraId="52D6983A" w14:textId="2D7C3C39" w:rsidR="00F017A8" w:rsidRPr="00F017A8" w:rsidRDefault="00F854CF" w:rsidP="001B4D9B">
            <w:pPr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2.1.</w:t>
            </w:r>
            <w:r w:rsidR="00CC758A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572FEB" w:rsidRPr="00F017A8">
              <w:rPr>
                <w:rFonts w:ascii="Arial" w:eastAsia="Calibri" w:hAnsi="Arial" w:cs="Arial"/>
                <w:i/>
                <w:sz w:val="20"/>
              </w:rPr>
              <w:t xml:space="preserve">- en  cirka 15 minutter </w:t>
            </w:r>
            <w:r w:rsidR="006E491D">
              <w:rPr>
                <w:rFonts w:ascii="Arial" w:eastAsia="Calibri" w:hAnsi="Arial" w:cs="Arial"/>
                <w:i/>
                <w:sz w:val="20"/>
              </w:rPr>
              <w:t xml:space="preserve">lang </w:t>
            </w:r>
            <w:r>
              <w:rPr>
                <w:rFonts w:ascii="Arial" w:eastAsia="Calibri" w:hAnsi="Arial" w:cs="Arial"/>
                <w:i/>
                <w:sz w:val="20"/>
              </w:rPr>
              <w:t>profess</w:t>
            </w:r>
            <w:r w:rsidR="009E0B20">
              <w:rPr>
                <w:rFonts w:ascii="Arial" w:eastAsia="Calibri" w:hAnsi="Arial" w:cs="Arial"/>
                <w:i/>
                <w:sz w:val="20"/>
              </w:rPr>
              <w:t>i</w:t>
            </w:r>
            <w:r>
              <w:rPr>
                <w:rFonts w:ascii="Arial" w:eastAsia="Calibri" w:hAnsi="Arial" w:cs="Arial"/>
                <w:i/>
                <w:sz w:val="20"/>
              </w:rPr>
              <w:t>o</w:t>
            </w:r>
            <w:r w:rsidR="009E0B20">
              <w:rPr>
                <w:rFonts w:ascii="Arial" w:eastAsia="Calibri" w:hAnsi="Arial" w:cs="Arial"/>
                <w:i/>
                <w:sz w:val="20"/>
              </w:rPr>
              <w:t xml:space="preserve">nel </w:t>
            </w:r>
            <w:r w:rsidR="00572FEB" w:rsidRPr="00F017A8">
              <w:rPr>
                <w:rFonts w:ascii="Arial" w:eastAsia="Calibri" w:hAnsi="Arial" w:cs="Arial"/>
                <w:i/>
                <w:sz w:val="20"/>
              </w:rPr>
              <w:t xml:space="preserve">dokumentarvideo </w:t>
            </w:r>
            <w:r w:rsidR="00F017A8" w:rsidRPr="00F017A8">
              <w:rPr>
                <w:rFonts w:ascii="Arial" w:eastAsia="Calibri" w:hAnsi="Arial" w:cs="Arial"/>
                <w:i/>
                <w:sz w:val="20"/>
              </w:rPr>
              <w:t>er optaget og klippet</w:t>
            </w:r>
          </w:p>
          <w:p w14:paraId="0D9ACE3A" w14:textId="57B0A4A3" w:rsidR="000E46A8" w:rsidRDefault="00CC758A" w:rsidP="001B4D9B">
            <w:pPr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</w:t>
            </w:r>
            <w:r w:rsidR="00F017A8" w:rsidRPr="00F017A8">
              <w:rPr>
                <w:rFonts w:ascii="Arial" w:eastAsia="Calibri" w:hAnsi="Arial" w:cs="Arial"/>
                <w:i/>
                <w:sz w:val="20"/>
              </w:rPr>
              <w:t xml:space="preserve">- filmen er </w:t>
            </w:r>
            <w:r w:rsidR="00572FEB" w:rsidRPr="00F017A8">
              <w:rPr>
                <w:rFonts w:ascii="Arial" w:eastAsia="Calibri" w:hAnsi="Arial" w:cs="Arial"/>
                <w:i/>
                <w:sz w:val="20"/>
              </w:rPr>
              <w:t xml:space="preserve">delt på sociale medier </w:t>
            </w:r>
            <w:r w:rsidR="009E0B20">
              <w:rPr>
                <w:rFonts w:ascii="Arial" w:eastAsia="Calibri" w:hAnsi="Arial" w:cs="Arial"/>
                <w:i/>
                <w:sz w:val="20"/>
              </w:rPr>
              <w:t xml:space="preserve">og distribueret til netværk </w:t>
            </w:r>
            <w:r w:rsidR="00AA2033">
              <w:rPr>
                <w:rFonts w:ascii="Arial" w:eastAsia="Calibri" w:hAnsi="Arial" w:cs="Arial"/>
                <w:i/>
                <w:sz w:val="20"/>
              </w:rPr>
              <w:t xml:space="preserve">og medier </w:t>
            </w:r>
            <w:r w:rsidR="007608EC">
              <w:rPr>
                <w:rFonts w:ascii="Arial" w:eastAsia="Calibri" w:hAnsi="Arial" w:cs="Arial"/>
                <w:i/>
                <w:sz w:val="20"/>
              </w:rPr>
              <w:t>beskrevet under punkt 7</w:t>
            </w:r>
          </w:p>
          <w:p w14:paraId="5FBD798D" w14:textId="77777777" w:rsidR="00F854CF" w:rsidRDefault="00F854CF" w:rsidP="001B4D9B">
            <w:pPr>
              <w:rPr>
                <w:rFonts w:ascii="Arial" w:eastAsia="Calibri" w:hAnsi="Arial" w:cs="Arial"/>
                <w:i/>
                <w:sz w:val="20"/>
              </w:rPr>
            </w:pPr>
          </w:p>
          <w:p w14:paraId="02ECF28A" w14:textId="0FACC873" w:rsidR="00F854CF" w:rsidRDefault="00F854CF" w:rsidP="001B4D9B">
            <w:pPr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>2.2</w:t>
            </w:r>
            <w:r w:rsidR="009E0B20">
              <w:rPr>
                <w:rFonts w:ascii="Arial" w:eastAsia="Calibri" w:hAnsi="Arial" w:cs="Arial"/>
                <w:i/>
                <w:sz w:val="20"/>
              </w:rPr>
              <w:t>.</w:t>
            </w:r>
            <w:r w:rsidR="00CC758A">
              <w:rPr>
                <w:rFonts w:ascii="Arial" w:eastAsia="Calibri" w:hAnsi="Arial" w:cs="Arial"/>
                <w:i/>
                <w:sz w:val="20"/>
              </w:rPr>
              <w:t xml:space="preserve"> - </w:t>
            </w:r>
            <w:r w:rsidR="009E0B20">
              <w:rPr>
                <w:rFonts w:ascii="Arial" w:eastAsia="Calibri" w:hAnsi="Arial" w:cs="Arial"/>
                <w:i/>
                <w:sz w:val="20"/>
              </w:rPr>
              <w:t>evaluering af dokumentarvideo</w:t>
            </w:r>
            <w:r w:rsidR="00CC758A">
              <w:rPr>
                <w:rFonts w:ascii="Arial" w:eastAsia="Calibri" w:hAnsi="Arial" w:cs="Arial"/>
                <w:i/>
                <w:sz w:val="20"/>
              </w:rPr>
              <w:t>en</w:t>
            </w:r>
            <w:r w:rsidR="009E0B20">
              <w:rPr>
                <w:rFonts w:ascii="Arial" w:eastAsia="Calibri" w:hAnsi="Arial" w:cs="Arial"/>
                <w:i/>
                <w:sz w:val="20"/>
              </w:rPr>
              <w:t>s kvalitet</w:t>
            </w:r>
            <w:r w:rsidR="00CC758A">
              <w:rPr>
                <w:rFonts w:ascii="Arial" w:eastAsia="Calibri" w:hAnsi="Arial" w:cs="Arial"/>
                <w:i/>
                <w:sz w:val="20"/>
              </w:rPr>
              <w:t xml:space="preserve"> og potentiale</w:t>
            </w:r>
          </w:p>
          <w:p w14:paraId="2E94E514" w14:textId="6FBCFC72" w:rsidR="009E0B20" w:rsidRPr="00F017A8" w:rsidRDefault="00CC758A" w:rsidP="001B4D9B">
            <w:pPr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</w:t>
            </w:r>
            <w:r w:rsidR="009E0B20">
              <w:rPr>
                <w:rFonts w:ascii="Arial" w:eastAsia="Calibri" w:hAnsi="Arial" w:cs="Arial"/>
                <w:i/>
                <w:sz w:val="20"/>
              </w:rPr>
              <w:t xml:space="preserve">- </w:t>
            </w:r>
            <w:r>
              <w:rPr>
                <w:rFonts w:ascii="Arial" w:eastAsia="Calibri" w:hAnsi="Arial" w:cs="Arial"/>
                <w:i/>
                <w:sz w:val="20"/>
              </w:rPr>
              <w:t>registrering</w:t>
            </w:r>
            <w:r w:rsidR="009E0B20">
              <w:rPr>
                <w:rFonts w:ascii="Arial" w:eastAsia="Calibri" w:hAnsi="Arial" w:cs="Arial"/>
                <w:i/>
                <w:sz w:val="20"/>
              </w:rPr>
              <w:t xml:space="preserve"> af distribution</w:t>
            </w:r>
          </w:p>
          <w:p w14:paraId="06E642CB" w14:textId="77777777" w:rsidR="000E46A8" w:rsidRPr="008C11F5" w:rsidRDefault="000E46A8" w:rsidP="00F017A8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068760C6" w14:textId="77777777" w:rsidR="000E46A8" w:rsidRPr="00F405E0" w:rsidRDefault="000E46A8" w:rsidP="000E46A8">
      <w:pPr>
        <w:rPr>
          <w:rFonts w:ascii="Arial" w:hAnsi="Arial" w:cs="Arial"/>
          <w:b/>
          <w:sz w:val="20"/>
        </w:rPr>
      </w:pPr>
    </w:p>
    <w:p w14:paraId="129836A4" w14:textId="77777777" w:rsidR="000E46A8" w:rsidRPr="0049546E" w:rsidRDefault="000E46A8" w:rsidP="000E46A8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LÆRINGSMÅL. Opstil de læringsmål I har for aktiviteten</w:t>
      </w:r>
    </w:p>
    <w:p w14:paraId="7474F995" w14:textId="77777777" w:rsidR="000E46A8" w:rsidRPr="007E60CC" w:rsidRDefault="000E46A8" w:rsidP="000E46A8">
      <w:pPr>
        <w:pStyle w:val="ListParagraph"/>
        <w:numPr>
          <w:ilvl w:val="1"/>
          <w:numId w:val="6"/>
        </w:numPr>
        <w:ind w:left="426" w:hanging="425"/>
        <w:rPr>
          <w:rFonts w:ascii="Arial" w:hAnsi="Arial" w:cs="Arial"/>
          <w:sz w:val="20"/>
        </w:rPr>
      </w:pPr>
      <w:r w:rsidRPr="007E60CC">
        <w:rPr>
          <w:rFonts w:ascii="Arial" w:hAnsi="Arial" w:cs="Arial"/>
          <w:i/>
          <w:sz w:val="20"/>
        </w:rPr>
        <w:t xml:space="preserve">Hvad ønsker I </w:t>
      </w:r>
      <w:r w:rsidR="0080156F">
        <w:rPr>
          <w:rFonts w:ascii="Arial" w:hAnsi="Arial" w:cs="Arial"/>
          <w:i/>
          <w:sz w:val="20"/>
        </w:rPr>
        <w:t xml:space="preserve">som forening </w:t>
      </w:r>
      <w:r w:rsidRPr="007E60CC">
        <w:rPr>
          <w:rFonts w:ascii="Arial" w:hAnsi="Arial" w:cs="Arial"/>
          <w:i/>
          <w:sz w:val="20"/>
        </w:rPr>
        <w:t xml:space="preserve">at blive klogere på med aktiviteten? </w:t>
      </w:r>
      <w:r>
        <w:rPr>
          <w:rFonts w:ascii="Arial" w:hAnsi="Arial" w:cs="Arial"/>
          <w:i/>
          <w:sz w:val="20"/>
        </w:rPr>
        <w:t>(Hellere få konkrete og realiserbare mål end mange ufokuserede mål, der ikke er realiserbare).</w:t>
      </w:r>
    </w:p>
    <w:p w14:paraId="4697B853" w14:textId="77777777" w:rsidR="000E46A8" w:rsidRPr="005D693D" w:rsidRDefault="000E46A8" w:rsidP="000E46A8">
      <w:pPr>
        <w:pStyle w:val="ListParagraph"/>
        <w:numPr>
          <w:ilvl w:val="1"/>
          <w:numId w:val="6"/>
        </w:numPr>
        <w:ind w:left="426" w:hanging="425"/>
        <w:rPr>
          <w:rFonts w:ascii="Arial" w:hAnsi="Arial" w:cs="Arial"/>
          <w:sz w:val="20"/>
        </w:rPr>
      </w:pPr>
      <w:r w:rsidRPr="00440AD7">
        <w:rPr>
          <w:rFonts w:ascii="Arial" w:hAnsi="Arial" w:cs="Arial"/>
          <w:i/>
          <w:sz w:val="20"/>
        </w:rPr>
        <w:t xml:space="preserve">Hvordan vil I sikre opsamling og videndeling fra </w:t>
      </w:r>
      <w:r>
        <w:rPr>
          <w:rFonts w:ascii="Arial" w:hAnsi="Arial" w:cs="Arial"/>
          <w:i/>
          <w:sz w:val="20"/>
        </w:rPr>
        <w:t>aktivitet</w:t>
      </w:r>
      <w:r w:rsidRPr="00440AD7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 w:rsidRPr="00440AD7">
        <w:rPr>
          <w:rFonts w:ascii="Arial" w:hAnsi="Arial" w:cs="Arial"/>
          <w:i/>
          <w:sz w:val="20"/>
        </w:rPr>
        <w:t xml:space="preserve"> i jeres forening?</w:t>
      </w:r>
      <w:r>
        <w:rPr>
          <w:rFonts w:ascii="Arial" w:hAnsi="Arial" w:cs="Arial"/>
          <w:i/>
          <w:sz w:val="20"/>
        </w:rPr>
        <w:t xml:space="preserve"> Og hvem er ansvarlig?</w:t>
      </w:r>
    </w:p>
    <w:p w14:paraId="458710E8" w14:textId="77777777" w:rsidR="000E46A8" w:rsidRPr="008C11F5" w:rsidRDefault="000E46A8" w:rsidP="000E46A8">
      <w:pPr>
        <w:ind w:left="426"/>
        <w:contextualSpacing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778"/>
      </w:tblGrid>
      <w:tr w:rsidR="000E46A8" w:rsidRPr="008C11F5" w14:paraId="6FF0A14E" w14:textId="77777777" w:rsidTr="001B4D9B">
        <w:tc>
          <w:tcPr>
            <w:tcW w:w="9778" w:type="dxa"/>
          </w:tcPr>
          <w:p w14:paraId="7DBE5EE7" w14:textId="516A8325" w:rsidR="0012616A" w:rsidRDefault="007608EC" w:rsidP="007608EC">
            <w:pPr>
              <w:pStyle w:val="Default"/>
              <w:rPr>
                <w:i/>
                <w:iCs/>
                <w:sz w:val="20"/>
                <w:szCs w:val="20"/>
                <w:lang w:val="da-DK"/>
              </w:rPr>
            </w:pPr>
            <w:r w:rsidRPr="00427DEF">
              <w:rPr>
                <w:i/>
                <w:iCs/>
                <w:sz w:val="20"/>
                <w:szCs w:val="20"/>
                <w:lang w:val="da-DK"/>
              </w:rPr>
              <w:t xml:space="preserve">3.1: - </w:t>
            </w:r>
            <w:r w:rsidR="00427DEF">
              <w:rPr>
                <w:i/>
                <w:iCs/>
                <w:sz w:val="20"/>
                <w:szCs w:val="20"/>
                <w:lang w:val="da-DK"/>
              </w:rPr>
              <w:t xml:space="preserve">Vi ønsker </w:t>
            </w:r>
            <w:r w:rsidR="00506D2D">
              <w:rPr>
                <w:i/>
                <w:iCs/>
                <w:sz w:val="20"/>
                <w:szCs w:val="20"/>
                <w:lang w:val="da-DK"/>
              </w:rPr>
              <w:t xml:space="preserve">at eksperimentere med et filmisk udtryk, der blander de unge egne lommefilm med professionel instruktion, kameraarbejde og redigering </w:t>
            </w:r>
          </w:p>
          <w:p w14:paraId="5F6F30D8" w14:textId="7E3613E1" w:rsidR="00506D2D" w:rsidRPr="00427DEF" w:rsidRDefault="00506D2D" w:rsidP="007608EC">
            <w:pPr>
              <w:pStyle w:val="Default"/>
              <w:rPr>
                <w:i/>
                <w:iCs/>
                <w:sz w:val="20"/>
                <w:szCs w:val="20"/>
                <w:lang w:val="da-DK"/>
              </w:rPr>
            </w:pPr>
            <w:r>
              <w:rPr>
                <w:i/>
                <w:iCs/>
                <w:sz w:val="20"/>
                <w:szCs w:val="20"/>
                <w:lang w:val="da-DK"/>
              </w:rPr>
              <w:t xml:space="preserve">       - Samtidig ønsker vi at vurdere, hvordan en kort dokumentarvideo</w:t>
            </w:r>
            <w:r w:rsidRPr="00427DEF">
              <w:rPr>
                <w:i/>
                <w:iCs/>
                <w:sz w:val="20"/>
                <w:szCs w:val="20"/>
                <w:lang w:val="da-DK"/>
              </w:rPr>
              <w:t xml:space="preserve"> kan bruges til at inddrage partnere i fremtidige Global Kids besøg</w:t>
            </w:r>
            <w:r>
              <w:rPr>
                <w:i/>
                <w:iCs/>
                <w:sz w:val="20"/>
                <w:szCs w:val="20"/>
                <w:lang w:val="da-DK"/>
              </w:rPr>
              <w:t>.</w:t>
            </w:r>
          </w:p>
          <w:p w14:paraId="69D470EF" w14:textId="77777777" w:rsidR="007608EC" w:rsidRPr="00427DEF" w:rsidRDefault="007608EC" w:rsidP="007608EC">
            <w:pPr>
              <w:pStyle w:val="Default"/>
              <w:rPr>
                <w:i/>
                <w:iCs/>
                <w:sz w:val="20"/>
                <w:szCs w:val="20"/>
                <w:lang w:val="da-DK"/>
              </w:rPr>
            </w:pPr>
          </w:p>
          <w:p w14:paraId="15FD5E7D" w14:textId="7827773A" w:rsidR="007608EC" w:rsidRPr="00427DEF" w:rsidRDefault="007608EC" w:rsidP="007608EC">
            <w:pPr>
              <w:pStyle w:val="Default"/>
              <w:rPr>
                <w:i/>
                <w:sz w:val="20"/>
                <w:szCs w:val="20"/>
                <w:lang w:val="da-DK"/>
              </w:rPr>
            </w:pPr>
            <w:r w:rsidRPr="00427DEF">
              <w:rPr>
                <w:i/>
                <w:iCs/>
                <w:sz w:val="20"/>
                <w:szCs w:val="20"/>
                <w:lang w:val="da-DK"/>
              </w:rPr>
              <w:t xml:space="preserve">3.2: - </w:t>
            </w:r>
            <w:r w:rsidR="00427DEF">
              <w:rPr>
                <w:i/>
                <w:iCs/>
                <w:sz w:val="20"/>
                <w:szCs w:val="20"/>
                <w:lang w:val="da-DK"/>
              </w:rPr>
              <w:t>Professionel evaluering af dokumentarfilmens niveau og egnethed</w:t>
            </w:r>
          </w:p>
          <w:p w14:paraId="341E96D6" w14:textId="28CD73DB" w:rsidR="007608EC" w:rsidRPr="00427DEF" w:rsidRDefault="007608EC" w:rsidP="007608EC">
            <w:pPr>
              <w:pStyle w:val="Default"/>
              <w:rPr>
                <w:i/>
                <w:sz w:val="20"/>
                <w:szCs w:val="20"/>
                <w:lang w:val="da-DK"/>
              </w:rPr>
            </w:pPr>
            <w:r w:rsidRPr="00427DEF">
              <w:rPr>
                <w:i/>
                <w:iCs/>
                <w:sz w:val="20"/>
                <w:szCs w:val="20"/>
                <w:lang w:val="da-DK"/>
              </w:rPr>
              <w:t xml:space="preserve">       - Erfaringerne vil blive </w:t>
            </w:r>
            <w:r w:rsidR="00427DEF">
              <w:rPr>
                <w:i/>
                <w:iCs/>
                <w:sz w:val="20"/>
                <w:szCs w:val="20"/>
                <w:lang w:val="da-DK"/>
              </w:rPr>
              <w:t xml:space="preserve">brugt i planlægning af </w:t>
            </w:r>
            <w:r w:rsidRPr="00427DEF">
              <w:rPr>
                <w:i/>
                <w:iCs/>
                <w:sz w:val="20"/>
                <w:szCs w:val="20"/>
                <w:lang w:val="da-DK"/>
              </w:rPr>
              <w:t xml:space="preserve">fremtidige Global Kids besøg. </w:t>
            </w:r>
          </w:p>
          <w:p w14:paraId="148D56C7" w14:textId="77777777" w:rsidR="000E46A8" w:rsidRPr="00427DEF" w:rsidRDefault="007608EC" w:rsidP="001B4D9B">
            <w:pPr>
              <w:contextualSpacing/>
              <w:rPr>
                <w:rFonts w:ascii="Arial" w:hAnsi="Arial" w:cs="Arial"/>
                <w:i/>
                <w:color w:val="1F497D"/>
                <w:sz w:val="20"/>
              </w:rPr>
            </w:pPr>
            <w:r w:rsidRPr="00427DE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- Spor Medias sekretariat er ansvarlig for evaluering, opsamling og vidensdeling </w:t>
            </w:r>
          </w:p>
          <w:p w14:paraId="0D46CB44" w14:textId="77777777" w:rsidR="000E46A8" w:rsidRPr="008C11F5" w:rsidRDefault="000E46A8" w:rsidP="001B4D9B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7D69109D" w14:textId="77777777" w:rsidR="000E46A8" w:rsidRPr="008C11F5" w:rsidRDefault="000E46A8" w:rsidP="000E46A8">
      <w:pPr>
        <w:pStyle w:val="ListParagraph"/>
        <w:rPr>
          <w:rFonts w:ascii="Arial" w:hAnsi="Arial" w:cs="Arial"/>
          <w:b/>
          <w:sz w:val="20"/>
        </w:rPr>
      </w:pPr>
    </w:p>
    <w:p w14:paraId="42AF4ACD" w14:textId="77777777" w:rsidR="000E46A8" w:rsidRDefault="000E46A8" w:rsidP="000E46A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MÅLGRUPPE. </w:t>
      </w:r>
      <w:r w:rsidRPr="00491F6A">
        <w:rPr>
          <w:rFonts w:ascii="Arial" w:hAnsi="Arial" w:cs="Arial"/>
          <w:b/>
          <w:sz w:val="20"/>
        </w:rPr>
        <w:t xml:space="preserve">Beskriv hvem </w:t>
      </w:r>
      <w:r>
        <w:rPr>
          <w:rFonts w:ascii="Arial" w:hAnsi="Arial" w:cs="Arial"/>
          <w:b/>
          <w:sz w:val="20"/>
        </w:rPr>
        <w:t>aktiviteten primært henvender sig til</w:t>
      </w:r>
    </w:p>
    <w:p w14:paraId="59D56660" w14:textId="77777777" w:rsidR="000E46A8" w:rsidRPr="007E60CC" w:rsidRDefault="000E46A8" w:rsidP="000E46A8">
      <w:pPr>
        <w:pStyle w:val="ListParagraph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Hvem er det vigtigst, at I får i tale med aktiviteten?</w:t>
      </w:r>
      <w:r>
        <w:rPr>
          <w:rFonts w:ascii="Arial" w:hAnsi="Arial" w:cs="Arial"/>
          <w:i/>
          <w:sz w:val="20"/>
        </w:rPr>
        <w:t xml:space="preserve"> (Vær gerne meget specifik i jeres beskrivelse af målgruppen og om der er særlige hensyn til den).</w:t>
      </w:r>
    </w:p>
    <w:p w14:paraId="6AC54AC9" w14:textId="77777777" w:rsidR="000E46A8" w:rsidRPr="007E60CC" w:rsidRDefault="000E46A8" w:rsidP="000E46A8">
      <w:pPr>
        <w:pStyle w:val="ListParagraph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 xml:space="preserve">Hvordan appellerer </w:t>
      </w:r>
      <w:r>
        <w:rPr>
          <w:rFonts w:ascii="Arial" w:hAnsi="Arial" w:cs="Arial"/>
          <w:i/>
          <w:sz w:val="20"/>
        </w:rPr>
        <w:t xml:space="preserve">særligt </w:t>
      </w:r>
      <w:r w:rsidRPr="007E60CC">
        <w:rPr>
          <w:rFonts w:ascii="Arial" w:hAnsi="Arial" w:cs="Arial"/>
          <w:i/>
          <w:sz w:val="20"/>
        </w:rPr>
        <w:t>I til den målgruppe?</w:t>
      </w:r>
    </w:p>
    <w:p w14:paraId="2DD30006" w14:textId="77777777" w:rsidR="000E46A8" w:rsidRPr="007E60CC" w:rsidRDefault="000E46A8" w:rsidP="000E46A8">
      <w:pPr>
        <w:pStyle w:val="ListParagraph"/>
        <w:numPr>
          <w:ilvl w:val="1"/>
          <w:numId w:val="6"/>
        </w:numPr>
        <w:ind w:left="426" w:hanging="425"/>
        <w:rPr>
          <w:rFonts w:ascii="Arial" w:hAnsi="Arial" w:cs="Arial"/>
          <w:b/>
          <w:sz w:val="20"/>
        </w:rPr>
      </w:pPr>
      <w:r w:rsidRPr="007E60CC">
        <w:rPr>
          <w:rFonts w:ascii="Arial" w:hAnsi="Arial" w:cs="Arial"/>
          <w:i/>
          <w:sz w:val="20"/>
        </w:rPr>
        <w:t>Hvad skal målgruppen have lært af aktiviteten?</w:t>
      </w:r>
    </w:p>
    <w:p w14:paraId="12B4BB87" w14:textId="77777777" w:rsidR="000E46A8" w:rsidRPr="008C11F5" w:rsidRDefault="000E46A8" w:rsidP="000E46A8">
      <w:pPr>
        <w:ind w:left="72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778"/>
      </w:tblGrid>
      <w:tr w:rsidR="000E46A8" w:rsidRPr="008C11F5" w14:paraId="61D8F16E" w14:textId="77777777" w:rsidTr="001B4D9B">
        <w:tc>
          <w:tcPr>
            <w:tcW w:w="9778" w:type="dxa"/>
          </w:tcPr>
          <w:p w14:paraId="65D36FE2" w14:textId="6EB23ECE" w:rsidR="00427DEF" w:rsidRDefault="00427DEF" w:rsidP="00427DEF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t xml:space="preserve">4.1. </w:t>
            </w:r>
            <w:r w:rsidR="00CE2BD4">
              <w:rPr>
                <w:rFonts w:ascii="Arial" w:hAnsi="Arial" w:cs="Arial"/>
                <w:i/>
                <w:sz w:val="20"/>
              </w:rPr>
              <w:t>Aktiviteten retter sig mod</w:t>
            </w:r>
          </w:p>
          <w:p w14:paraId="1C79936E" w14:textId="77777777" w:rsidR="006E491D" w:rsidRPr="001C7E22" w:rsidRDefault="0012616A" w:rsidP="006E491D">
            <w:pPr>
              <w:ind w:left="1"/>
              <w:rPr>
                <w:rFonts w:ascii="Arial" w:hAnsi="Arial" w:cs="Arial"/>
                <w:i/>
                <w:sz w:val="20"/>
              </w:rPr>
            </w:pPr>
            <w:r w:rsidRPr="001C7E22">
              <w:rPr>
                <w:rFonts w:ascii="Arial" w:hAnsi="Arial" w:cs="Arial"/>
                <w:i/>
                <w:sz w:val="20"/>
              </w:rPr>
              <w:t xml:space="preserve">4.1.1. </w:t>
            </w:r>
            <w:r w:rsidR="006E491D" w:rsidRPr="001C7E22">
              <w:rPr>
                <w:rFonts w:ascii="Arial" w:hAnsi="Arial" w:cs="Arial"/>
                <w:i/>
                <w:sz w:val="20"/>
              </w:rPr>
              <w:t>Andre landsbyer og landsbyfællesskaber i Danmark</w:t>
            </w:r>
          </w:p>
          <w:p w14:paraId="7F199130" w14:textId="58C76591" w:rsidR="006E491D" w:rsidRPr="001C7E22" w:rsidRDefault="006E491D" w:rsidP="006E49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C7E22">
              <w:rPr>
                <w:rFonts w:ascii="Arial" w:hAnsi="Arial" w:cs="Arial"/>
                <w:i/>
                <w:sz w:val="20"/>
                <w:szCs w:val="20"/>
              </w:rPr>
              <w:t xml:space="preserve">Landdistrikternes Fællesråd organiserer </w:t>
            </w:r>
            <w:r>
              <w:rPr>
                <w:rFonts w:ascii="Arial" w:hAnsi="Arial" w:cs="Arial"/>
                <w:i/>
                <w:sz w:val="20"/>
                <w:szCs w:val="20"/>
              </w:rPr>
              <w:t>både landkommuner,</w:t>
            </w:r>
            <w:r w:rsidRPr="001C7E22">
              <w:rPr>
                <w:rFonts w:ascii="Arial" w:hAnsi="Arial" w:cs="Arial"/>
                <w:i/>
                <w:sz w:val="20"/>
                <w:szCs w:val="20"/>
              </w:rPr>
              <w:t xml:space="preserve"> landsbyer, landdistriktsråd samt lokale aktionsgrupper. Landdistrikternes Fællesråd beslutter i disse dage, hvad kriterierne skal være for at blive valgt til næste 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1C7E22">
              <w:rPr>
                <w:rFonts w:ascii="Arial" w:hAnsi="Arial" w:cs="Arial"/>
                <w:i/>
                <w:sz w:val="20"/>
                <w:szCs w:val="20"/>
              </w:rPr>
              <w:t>Årets Landsby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1C7E22">
              <w:rPr>
                <w:rFonts w:ascii="Arial" w:hAnsi="Arial" w:cs="Arial"/>
                <w:i/>
                <w:sz w:val="20"/>
                <w:szCs w:val="20"/>
              </w:rPr>
              <w:t>, men der er stor sandsynlighed for, at klimaforandringer bliver et tema, og at der således vil være et oplagt interessesammenfald.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Bestyrelsesmedlem Anders K Brandt fra Sønderborg ønsker at promovere </w:t>
            </w:r>
            <w:r w:rsidR="00506D2D">
              <w:rPr>
                <w:rFonts w:ascii="Arial" w:hAnsi="Arial" w:cs="Arial"/>
                <w:i/>
                <w:sz w:val="20"/>
              </w:rPr>
              <w:t>dokumentarvideoen</w:t>
            </w:r>
            <w:r>
              <w:rPr>
                <w:rFonts w:ascii="Arial" w:hAnsi="Arial" w:cs="Arial"/>
                <w:i/>
                <w:sz w:val="20"/>
              </w:rPr>
              <w:t xml:space="preserve"> i Landdistrikternes Fællesråd.</w:t>
            </w:r>
            <w:r w:rsidR="00506D2D">
              <w:rPr>
                <w:rFonts w:ascii="Arial" w:hAnsi="Arial" w:cs="Arial"/>
                <w:i/>
                <w:sz w:val="20"/>
              </w:rPr>
              <w:t xml:space="preserve"> ”Verdensmål på landsbyscenen” vil være et eksempel på, hvordan landsbysamfundene kan organisere aktiviteter på tværs af generationer om vigtige globale spørgsmål.</w:t>
            </w:r>
          </w:p>
          <w:p w14:paraId="23048A6D" w14:textId="77777777" w:rsidR="00AA2033" w:rsidRDefault="00AA2033" w:rsidP="00427DEF">
            <w:pPr>
              <w:ind w:left="1"/>
              <w:rPr>
                <w:rFonts w:ascii="Arial" w:hAnsi="Arial" w:cs="Arial"/>
                <w:i/>
                <w:sz w:val="20"/>
              </w:rPr>
            </w:pPr>
          </w:p>
          <w:p w14:paraId="47204BB6" w14:textId="1F834048" w:rsidR="00CE2BD4" w:rsidRDefault="009D56C8" w:rsidP="00427DEF">
            <w:pPr>
              <w:ind w:left="1"/>
              <w:rPr>
                <w:rFonts w:ascii="Arial" w:hAnsi="Arial" w:cs="Arial"/>
                <w:i/>
                <w:sz w:val="20"/>
              </w:rPr>
            </w:pPr>
            <w:r w:rsidRPr="001C7E22">
              <w:rPr>
                <w:rFonts w:ascii="Arial" w:hAnsi="Arial" w:cs="Arial"/>
                <w:i/>
                <w:sz w:val="20"/>
              </w:rPr>
              <w:t xml:space="preserve">4.1.2. </w:t>
            </w:r>
            <w:proofErr w:type="spellStart"/>
            <w:r w:rsidR="00CE2BD4" w:rsidRPr="001C7E22">
              <w:rPr>
                <w:rFonts w:ascii="Arial" w:hAnsi="Arial" w:cs="Arial"/>
                <w:i/>
                <w:sz w:val="20"/>
              </w:rPr>
              <w:t>Landsbylaug</w:t>
            </w:r>
            <w:proofErr w:type="spellEnd"/>
            <w:r w:rsidR="00CE2BD4" w:rsidRPr="001C7E22">
              <w:rPr>
                <w:rFonts w:ascii="Arial" w:hAnsi="Arial" w:cs="Arial"/>
                <w:i/>
                <w:sz w:val="20"/>
              </w:rPr>
              <w:t xml:space="preserve"> i Sønderborg Kommune </w:t>
            </w:r>
          </w:p>
          <w:p w14:paraId="2A163682" w14:textId="5D7DDF84" w:rsidR="00C968D6" w:rsidRDefault="00C968D6" w:rsidP="0012616A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I Sønderborg Kommune har man med lokale </w:t>
            </w:r>
            <w:proofErr w:type="spellStart"/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landsbylaug</w:t>
            </w:r>
            <w:proofErr w:type="spellEnd"/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="0012616A"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skabt</w:t>
            </w:r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en struktur, </w:t>
            </w:r>
            <w:r w:rsidR="00AA2033"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”Sønderborg-modellen”</w:t>
            </w:r>
            <w:r w:rsidR="00AA203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, </w:t>
            </w:r>
            <w:r w:rsidR="00506D2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der</w:t>
            </w:r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understøtte</w:t>
            </w:r>
            <w:r w:rsidR="00506D2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</w:t>
            </w:r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medborgerskab og styrke</w:t>
            </w:r>
            <w:r w:rsidR="00506D2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</w:t>
            </w:r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fællesskabet mellem landsbyer</w:t>
            </w:r>
            <w:r w:rsidR="00AA203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, forvaltning</w:t>
            </w:r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og politikere</w:t>
            </w:r>
            <w:r w:rsidR="0012616A"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.</w:t>
            </w:r>
            <w:r w:rsidR="0012616A" w:rsidRPr="001C7E22">
              <w:rPr>
                <w:rFonts w:ascii="Arial" w:hAnsi="Arial" w:cs="Arial"/>
                <w:b/>
                <w:bCs/>
                <w:i/>
                <w:sz w:val="36"/>
                <w:szCs w:val="36"/>
                <w:lang w:eastAsia="en-US"/>
              </w:rPr>
              <w:t xml:space="preserve"> </w:t>
            </w:r>
            <w:r w:rsidRPr="001C7E2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I dag er der 36 </w:t>
            </w:r>
            <w:proofErr w:type="spellStart"/>
            <w:r w:rsidRPr="001C7E2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landsbylaug</w:t>
            </w:r>
            <w:proofErr w:type="spellEnd"/>
            <w:r w:rsidRPr="001C7E2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i Sønderborg </w:t>
            </w:r>
            <w:r w:rsidR="0012616A" w:rsidRPr="001C7E2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K</w:t>
            </w:r>
            <w:r w:rsidRPr="001C7E2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ommune</w:t>
            </w:r>
            <w:r w:rsidR="0012616A" w:rsidRPr="001C7E2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(samlet i Landsbyforum)</w:t>
            </w:r>
            <w:r w:rsidR="006E491D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. Kun</w:t>
            </w:r>
            <w:r w:rsidR="0012616A" w:rsidRPr="001C7E2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fem af dem er involveret i efterårets besøg</w:t>
            </w:r>
            <w:r w:rsidR="006E491D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, og med dokumentarvideoen </w:t>
            </w:r>
            <w:r w:rsidR="0012616A" w:rsidRPr="001C7E2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ønsker vi at </w:t>
            </w:r>
            <w:r w:rsidR="006E491D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gøre nogle af de andre </w:t>
            </w:r>
            <w:proofErr w:type="spellStart"/>
            <w:r w:rsidR="0012616A" w:rsidRPr="001C7E2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landsbylaug</w:t>
            </w:r>
            <w:proofErr w:type="spellEnd"/>
            <w:r w:rsidR="006E491D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interesserede</w:t>
            </w:r>
            <w:r w:rsidR="006E491D" w:rsidRPr="001C7E2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="006E491D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i fremtidige besøg</w:t>
            </w:r>
            <w:r w:rsidRPr="001C7E22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.</w:t>
            </w:r>
          </w:p>
          <w:p w14:paraId="688FC146" w14:textId="77777777" w:rsidR="001C7E22" w:rsidRPr="001C7E22" w:rsidRDefault="001C7E22" w:rsidP="0012616A">
            <w:pP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  <w:p w14:paraId="4A9791F2" w14:textId="5882283B" w:rsidR="0012616A" w:rsidRPr="001C7E22" w:rsidRDefault="0012616A" w:rsidP="0012616A">
            <w:pPr>
              <w:ind w:left="1"/>
              <w:rPr>
                <w:rFonts w:ascii="Arial" w:hAnsi="Arial" w:cs="Arial"/>
                <w:i/>
                <w:sz w:val="20"/>
              </w:rPr>
            </w:pPr>
            <w:r w:rsidRPr="001C7E22">
              <w:rPr>
                <w:rFonts w:ascii="Arial" w:hAnsi="Arial" w:cs="Arial"/>
                <w:i/>
                <w:sz w:val="20"/>
              </w:rPr>
              <w:t>4.1.</w:t>
            </w:r>
            <w:r w:rsidR="009D56C8" w:rsidRPr="001C7E22">
              <w:rPr>
                <w:rFonts w:ascii="Arial" w:hAnsi="Arial" w:cs="Arial"/>
                <w:i/>
                <w:sz w:val="20"/>
              </w:rPr>
              <w:t>3</w:t>
            </w:r>
            <w:r w:rsidRPr="001C7E22">
              <w:rPr>
                <w:rFonts w:ascii="Arial" w:hAnsi="Arial" w:cs="Arial"/>
                <w:i/>
                <w:sz w:val="20"/>
              </w:rPr>
              <w:t>. Landsbyskoler = friskoler</w:t>
            </w:r>
          </w:p>
          <w:p w14:paraId="2C9F5353" w14:textId="5D1A8ADA" w:rsidR="0012616A" w:rsidRDefault="004C69E6" w:rsidP="0012616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Skolerne i de berørte lokalsamfund er friskoler, og som så mange andre steder er den lokale skole uhyre vigtig for de små samfund. Vi ønsker med dokumentarvideoen at gøre andre friskoler </w:t>
            </w:r>
            <w:r w:rsidR="009D56C8"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(lærere/ledere) </w:t>
            </w:r>
            <w:r w:rsidR="006E491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– gerne i andre dele af landet - </w:t>
            </w:r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opmærksom</w:t>
            </w:r>
            <w:r w:rsidR="006E491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me</w:t>
            </w:r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på det potentiale, der er i landsbyskolen</w:t>
            </w:r>
            <w:r w:rsidR="00126A7C"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</w:t>
            </w:r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="00AA203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betydning for</w:t>
            </w:r>
            <w:r w:rsidRPr="001C7E2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lokalsamfundets globale engagement.</w:t>
            </w:r>
          </w:p>
          <w:p w14:paraId="57352641" w14:textId="77777777" w:rsidR="001C7E22" w:rsidRPr="001C7E22" w:rsidRDefault="001C7E22" w:rsidP="0012616A">
            <w:pPr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14:paraId="26A6BD99" w14:textId="77777777" w:rsidR="006E491D" w:rsidRPr="001C7E22" w:rsidRDefault="009D56C8" w:rsidP="006E491D">
            <w:pPr>
              <w:ind w:left="1"/>
              <w:rPr>
                <w:rFonts w:ascii="Arial" w:hAnsi="Arial" w:cs="Arial"/>
                <w:i/>
                <w:sz w:val="20"/>
              </w:rPr>
            </w:pPr>
            <w:r w:rsidRPr="001C7E22">
              <w:rPr>
                <w:rFonts w:ascii="Arial" w:hAnsi="Arial" w:cs="Arial"/>
                <w:i/>
                <w:sz w:val="20"/>
              </w:rPr>
              <w:t>4.1.</w:t>
            </w:r>
            <w:r w:rsidR="00136E08" w:rsidRPr="001C7E22">
              <w:rPr>
                <w:rFonts w:ascii="Arial" w:hAnsi="Arial" w:cs="Arial"/>
                <w:i/>
                <w:sz w:val="20"/>
              </w:rPr>
              <w:t>4</w:t>
            </w:r>
            <w:r w:rsidRPr="001C7E22">
              <w:rPr>
                <w:rFonts w:ascii="Arial" w:hAnsi="Arial" w:cs="Arial"/>
                <w:i/>
                <w:sz w:val="20"/>
              </w:rPr>
              <w:t xml:space="preserve">. </w:t>
            </w:r>
            <w:r w:rsidR="006E491D" w:rsidRPr="001C7E22">
              <w:rPr>
                <w:rFonts w:ascii="Arial" w:hAnsi="Arial" w:cs="Arial"/>
                <w:i/>
                <w:sz w:val="20"/>
              </w:rPr>
              <w:t>Borgere – primært børn og unge - i de involverede landsbyer</w:t>
            </w:r>
          </w:p>
          <w:p w14:paraId="65C44C4E" w14:textId="77777777" w:rsidR="006E491D" w:rsidRPr="001C7E22" w:rsidRDefault="006E491D" w:rsidP="006E491D">
            <w:pPr>
              <w:ind w:left="1"/>
              <w:rPr>
                <w:rFonts w:ascii="Arial" w:hAnsi="Arial" w:cs="Arial"/>
                <w:i/>
                <w:sz w:val="20"/>
              </w:rPr>
            </w:pPr>
            <w:r w:rsidRPr="001C7E22">
              <w:rPr>
                <w:rFonts w:ascii="Arial" w:hAnsi="Arial" w:cs="Arial"/>
                <w:i/>
                <w:sz w:val="20"/>
              </w:rPr>
              <w:t>Omkring 500 børn og unge i skole</w:t>
            </w:r>
            <w:r>
              <w:rPr>
                <w:rFonts w:ascii="Arial" w:hAnsi="Arial" w:cs="Arial"/>
                <w:i/>
                <w:sz w:val="20"/>
              </w:rPr>
              <w:t>r</w:t>
            </w:r>
            <w:r w:rsidRPr="001C7E22">
              <w:rPr>
                <w:rFonts w:ascii="Arial" w:hAnsi="Arial" w:cs="Arial"/>
                <w:i/>
                <w:sz w:val="20"/>
              </w:rPr>
              <w:t xml:space="preserve">, fritidsaktiviteter og værtsfamilier vil blive involveret i besøget og møde de unge fra </w:t>
            </w:r>
            <w:proofErr w:type="spellStart"/>
            <w:r w:rsidRPr="001C7E22"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 w:rsidRPr="001C7E22">
              <w:rPr>
                <w:rFonts w:ascii="Arial" w:hAnsi="Arial" w:cs="Arial"/>
                <w:i/>
                <w:sz w:val="20"/>
              </w:rPr>
              <w:t xml:space="preserve"> i workshops, ved forestillinger og i forbindelse med fritidsaktiviteter. </w:t>
            </w:r>
            <w:r>
              <w:rPr>
                <w:rFonts w:ascii="Arial" w:hAnsi="Arial" w:cs="Arial"/>
                <w:i/>
                <w:sz w:val="20"/>
              </w:rPr>
              <w:t>De vil dele videoen på sociale medier og i det hele taget bruge den til at fortælle om deres oplevelser,</w:t>
            </w:r>
          </w:p>
          <w:p w14:paraId="2B4D7893" w14:textId="537DCEF6" w:rsidR="00C968D6" w:rsidRPr="001C7E22" w:rsidRDefault="00C968D6" w:rsidP="006E491D">
            <w:pPr>
              <w:ind w:left="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D3014D" w14:textId="77777777" w:rsidR="00CC2D46" w:rsidRPr="005F618D" w:rsidRDefault="00CC2D46" w:rsidP="005F618D">
            <w:pPr>
              <w:rPr>
                <w:rFonts w:ascii="Times" w:hAnsi="Times" w:cs="Arial"/>
                <w:sz w:val="20"/>
                <w:szCs w:val="20"/>
                <w:lang w:eastAsia="en-US"/>
              </w:rPr>
            </w:pPr>
          </w:p>
          <w:p w14:paraId="68E5E753" w14:textId="7A209970" w:rsidR="00CC2D46" w:rsidRDefault="00427DEF" w:rsidP="00427DEF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4.2. </w:t>
            </w:r>
            <w:r w:rsidR="00CC2D46">
              <w:rPr>
                <w:rFonts w:ascii="Arial" w:hAnsi="Arial" w:cs="Arial"/>
                <w:i/>
                <w:sz w:val="20"/>
              </w:rPr>
              <w:t xml:space="preserve">Dokumentarvideoen har børn og  unge som omdrejningspunkt, og appellerer i høj grad til jævnaldrende målgrupper og til ældre målgrupper, der er interesserede i </w:t>
            </w:r>
            <w:r w:rsidR="00126A7C">
              <w:rPr>
                <w:rFonts w:ascii="Arial" w:hAnsi="Arial" w:cs="Arial"/>
                <w:i/>
                <w:sz w:val="20"/>
              </w:rPr>
              <w:t xml:space="preserve">at inddrage </w:t>
            </w:r>
            <w:r w:rsidR="00CC2D46">
              <w:rPr>
                <w:rFonts w:ascii="Arial" w:hAnsi="Arial" w:cs="Arial"/>
                <w:i/>
                <w:sz w:val="20"/>
              </w:rPr>
              <w:t>børn og unge</w:t>
            </w:r>
            <w:r w:rsidR="00126A7C">
              <w:rPr>
                <w:rFonts w:ascii="Arial" w:hAnsi="Arial" w:cs="Arial"/>
                <w:i/>
                <w:sz w:val="20"/>
              </w:rPr>
              <w:t xml:space="preserve"> i aktiviteter.</w:t>
            </w:r>
          </w:p>
          <w:p w14:paraId="3C5DE227" w14:textId="37DE9B68" w:rsidR="00126A7C" w:rsidRDefault="00126A7C" w:rsidP="00427DEF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Fælles for de nævnte målgrupper er interesse for</w:t>
            </w:r>
          </w:p>
          <w:p w14:paraId="2CF6427E" w14:textId="7B2D1542" w:rsidR="00126A7C" w:rsidRDefault="00126A7C" w:rsidP="00427DEF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aktiviteter der samler </w:t>
            </w:r>
            <w:r w:rsidR="00AA2033">
              <w:rPr>
                <w:rFonts w:ascii="Arial" w:hAnsi="Arial" w:cs="Arial"/>
                <w:i/>
                <w:sz w:val="20"/>
              </w:rPr>
              <w:t xml:space="preserve">borgerne </w:t>
            </w:r>
            <w:r>
              <w:rPr>
                <w:rFonts w:ascii="Arial" w:hAnsi="Arial" w:cs="Arial"/>
                <w:i/>
                <w:sz w:val="20"/>
              </w:rPr>
              <w:t>i landsbysamfundene</w:t>
            </w:r>
          </w:p>
          <w:p w14:paraId="4A9C4743" w14:textId="0B958628" w:rsidR="00126A7C" w:rsidRDefault="00126A7C" w:rsidP="00427DEF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aktiviteter der forholder sig til en bæredygtig udvikling – ikke mindst behovet for klimaindsats</w:t>
            </w:r>
            <w:r w:rsidR="00AA2033">
              <w:rPr>
                <w:rFonts w:ascii="Arial" w:hAnsi="Arial" w:cs="Arial"/>
                <w:i/>
                <w:sz w:val="20"/>
              </w:rPr>
              <w:t>er</w:t>
            </w:r>
          </w:p>
          <w:p w14:paraId="426E4C34" w14:textId="7C7FD2A8" w:rsidR="00126A7C" w:rsidRDefault="00126A7C" w:rsidP="00427DEF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aktiviteter der øger viden om og engagement i globale problemstillinger</w:t>
            </w:r>
          </w:p>
          <w:p w14:paraId="14CCF655" w14:textId="77777777" w:rsidR="00CC2D46" w:rsidRPr="00CC2D46" w:rsidRDefault="00CC2D46" w:rsidP="00427DEF">
            <w:pPr>
              <w:ind w:left="1"/>
              <w:rPr>
                <w:rFonts w:ascii="Arial" w:hAnsi="Arial" w:cs="Arial"/>
                <w:b/>
                <w:i/>
                <w:sz w:val="20"/>
              </w:rPr>
            </w:pPr>
          </w:p>
          <w:p w14:paraId="4CA0D3AA" w14:textId="66681A50" w:rsidR="00427DEF" w:rsidRDefault="00427DEF" w:rsidP="00427DEF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4.3. </w:t>
            </w:r>
            <w:r w:rsidRPr="00427DEF">
              <w:rPr>
                <w:rFonts w:ascii="Arial" w:hAnsi="Arial" w:cs="Arial"/>
                <w:i/>
                <w:sz w:val="20"/>
              </w:rPr>
              <w:t>Hvad skal målgruppen have lært af aktiviteten?</w:t>
            </w:r>
          </w:p>
          <w:p w14:paraId="6C69FD3D" w14:textId="16068673" w:rsidR="006011B3" w:rsidRDefault="006011B3" w:rsidP="00427DEF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forståelse for konsekvenser af klimaforandringer i Kenya samt indblik i strategier for klimatilpasning</w:t>
            </w:r>
          </w:p>
          <w:p w14:paraId="4139CF77" w14:textId="2A0B1356" w:rsidR="000E46A8" w:rsidRPr="006011B3" w:rsidRDefault="006011B3" w:rsidP="006011B3">
            <w:pPr>
              <w:ind w:left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indblik i aktiviteter, der fremmer klimaindsatserne – også i Danmark</w:t>
            </w:r>
          </w:p>
        </w:tc>
      </w:tr>
    </w:tbl>
    <w:p w14:paraId="5AB2E3B3" w14:textId="77777777" w:rsidR="000E46A8" w:rsidRDefault="000E46A8" w:rsidP="000E46A8">
      <w:pPr>
        <w:rPr>
          <w:rFonts w:ascii="Arial" w:hAnsi="Arial" w:cs="Arial"/>
          <w:i/>
          <w:sz w:val="20"/>
        </w:rPr>
      </w:pPr>
    </w:p>
    <w:p w14:paraId="1BD62298" w14:textId="77777777" w:rsidR="000E46A8" w:rsidRPr="0049546E" w:rsidRDefault="000E46A8" w:rsidP="000E46A8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TEMAER. Beskriv hvordan I arbejder med de fire punkter nedenfor </w:t>
      </w:r>
      <w:r w:rsidRPr="00927348">
        <w:rPr>
          <w:rFonts w:ascii="Arial" w:hAnsi="Arial" w:cs="Arial"/>
          <w:sz w:val="20"/>
        </w:rPr>
        <w:t>(hvis I gør det)</w:t>
      </w:r>
    </w:p>
    <w:p w14:paraId="00F9EF86" w14:textId="77777777" w:rsidR="000E46A8" w:rsidRPr="007E60CC" w:rsidRDefault="000E46A8" w:rsidP="000E46A8">
      <w:pPr>
        <w:pStyle w:val="ListParagraph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7E60CC">
        <w:rPr>
          <w:rFonts w:ascii="Arial" w:hAnsi="Arial" w:cs="Arial"/>
          <w:i/>
          <w:sz w:val="20"/>
        </w:rPr>
        <w:t>Hvordan inddrager I jeres partner i Syd planlægning og gennemførelse af aktiviteten?</w:t>
      </w:r>
    </w:p>
    <w:p w14:paraId="0F66940A" w14:textId="77777777" w:rsidR="000E46A8" w:rsidRPr="00AA20C9" w:rsidRDefault="000E46A8" w:rsidP="000E46A8">
      <w:pPr>
        <w:pStyle w:val="ListParagraph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AA20C9">
        <w:rPr>
          <w:rFonts w:ascii="Arial" w:hAnsi="Arial" w:cs="Arial"/>
          <w:i/>
          <w:sz w:val="20"/>
        </w:rPr>
        <w:t>Hvordan fortæller I om de strukturelle årsager til fattigdom og ulighed?</w:t>
      </w:r>
    </w:p>
    <w:p w14:paraId="6D4A0B7D" w14:textId="77777777" w:rsidR="000E46A8" w:rsidRPr="00AA20C9" w:rsidRDefault="000E46A8" w:rsidP="000E46A8">
      <w:pPr>
        <w:pStyle w:val="ListParagraph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AA20C9">
        <w:rPr>
          <w:rFonts w:ascii="Arial" w:hAnsi="Arial" w:cs="Arial"/>
          <w:i/>
          <w:sz w:val="20"/>
        </w:rPr>
        <w:t xml:space="preserve">Hvordan </w:t>
      </w:r>
      <w:r>
        <w:rPr>
          <w:rFonts w:ascii="Arial" w:hAnsi="Arial" w:cs="Arial"/>
          <w:i/>
          <w:sz w:val="20"/>
        </w:rPr>
        <w:t>indgår FN’s Verdensmål i jeres aktivitet</w:t>
      </w:r>
      <w:r w:rsidRPr="00AA20C9">
        <w:rPr>
          <w:rFonts w:ascii="Arial" w:hAnsi="Arial" w:cs="Arial"/>
          <w:i/>
          <w:sz w:val="20"/>
        </w:rPr>
        <w:t>?</w:t>
      </w:r>
    </w:p>
    <w:p w14:paraId="4CA7A72B" w14:textId="77777777" w:rsidR="000E46A8" w:rsidRPr="00DC61D2" w:rsidRDefault="000E46A8" w:rsidP="000E46A8">
      <w:pPr>
        <w:pStyle w:val="ListParagraph"/>
        <w:numPr>
          <w:ilvl w:val="1"/>
          <w:numId w:val="4"/>
        </w:numPr>
        <w:ind w:left="567" w:hanging="567"/>
        <w:rPr>
          <w:rFonts w:ascii="Arial" w:hAnsi="Arial" w:cs="Arial"/>
          <w:sz w:val="20"/>
        </w:rPr>
      </w:pPr>
      <w:r w:rsidRPr="0049546E">
        <w:rPr>
          <w:rFonts w:ascii="Arial" w:hAnsi="Arial" w:cs="Arial"/>
          <w:i/>
          <w:sz w:val="20"/>
        </w:rPr>
        <w:t>Hvordan arbejder I med løsningsorienterede og konstruktive vinkler på jeres budskaber?</w:t>
      </w:r>
    </w:p>
    <w:p w14:paraId="56C4FC4E" w14:textId="77777777" w:rsidR="000E46A8" w:rsidRPr="00F405E0" w:rsidRDefault="000E46A8" w:rsidP="000E46A8">
      <w:pPr>
        <w:rPr>
          <w:rFonts w:ascii="Arial" w:hAnsi="Arial" w:cs="Arial"/>
          <w:i/>
          <w:sz w:val="20"/>
        </w:rPr>
      </w:pPr>
    </w:p>
    <w:tbl>
      <w:tblPr>
        <w:tblStyle w:val="TableGrid"/>
        <w:tblpPr w:leftFromText="141" w:rightFromText="141" w:vertAnchor="text" w:horzAnchor="margin" w:tblpY="49"/>
        <w:tblW w:w="0" w:type="auto"/>
        <w:tblLook w:val="00A0" w:firstRow="1" w:lastRow="0" w:firstColumn="1" w:lastColumn="0" w:noHBand="0" w:noVBand="0"/>
      </w:tblPr>
      <w:tblGrid>
        <w:gridCol w:w="9778"/>
      </w:tblGrid>
      <w:tr w:rsidR="000E46A8" w:rsidRPr="008C11F5" w14:paraId="212B0961" w14:textId="77777777" w:rsidTr="001B4D9B">
        <w:tc>
          <w:tcPr>
            <w:tcW w:w="9778" w:type="dxa"/>
          </w:tcPr>
          <w:p w14:paraId="776969DC" w14:textId="6CC0B091" w:rsidR="000B26B5" w:rsidRDefault="000B26B5" w:rsidP="000B26B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5.1. </w:t>
            </w:r>
            <w:proofErr w:type="spellStart"/>
            <w:r w:rsidR="00F8640B"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 w:rsidR="00F8640B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F8640B">
              <w:rPr>
                <w:rFonts w:ascii="Arial" w:hAnsi="Arial" w:cs="Arial"/>
                <w:i/>
                <w:sz w:val="20"/>
              </w:rPr>
              <w:t>Africa</w:t>
            </w:r>
            <w:proofErr w:type="spellEnd"/>
            <w:r w:rsidR="00F8640B">
              <w:rPr>
                <w:rFonts w:ascii="Arial" w:hAnsi="Arial" w:cs="Arial"/>
                <w:i/>
                <w:sz w:val="20"/>
              </w:rPr>
              <w:t xml:space="preserve"> er primært ansvarlig for budskaber om klimaforandring og klimatilpasning i Kenya</w:t>
            </w:r>
            <w:r w:rsidR="00AA2033">
              <w:rPr>
                <w:rFonts w:ascii="Arial" w:hAnsi="Arial" w:cs="Arial"/>
                <w:i/>
                <w:sz w:val="20"/>
              </w:rPr>
              <w:t xml:space="preserve"> og bliver</w:t>
            </w:r>
            <w:r w:rsidR="00F40531">
              <w:rPr>
                <w:rFonts w:ascii="Arial" w:hAnsi="Arial" w:cs="Arial"/>
                <w:i/>
                <w:sz w:val="20"/>
              </w:rPr>
              <w:t xml:space="preserve"> i denne proces</w:t>
            </w:r>
            <w:r w:rsidR="00AA2033">
              <w:rPr>
                <w:rFonts w:ascii="Arial" w:hAnsi="Arial" w:cs="Arial"/>
                <w:i/>
                <w:sz w:val="20"/>
              </w:rPr>
              <w:t xml:space="preserve"> støttet af Spor Media</w:t>
            </w:r>
            <w:r w:rsidR="00F8640B">
              <w:rPr>
                <w:rFonts w:ascii="Arial" w:hAnsi="Arial" w:cs="Arial"/>
                <w:i/>
                <w:sz w:val="20"/>
              </w:rPr>
              <w:t xml:space="preserve">. </w:t>
            </w:r>
            <w:r w:rsidR="00AA2033">
              <w:rPr>
                <w:rFonts w:ascii="Arial" w:hAnsi="Arial" w:cs="Arial"/>
                <w:i/>
                <w:sz w:val="20"/>
              </w:rPr>
              <w:t>Som en del af forberedelserne har Spor Media s</w:t>
            </w:r>
            <w:r w:rsidR="00F8640B">
              <w:rPr>
                <w:rFonts w:ascii="Arial" w:hAnsi="Arial" w:cs="Arial"/>
                <w:i/>
                <w:sz w:val="20"/>
              </w:rPr>
              <w:t xml:space="preserve">ammen med </w:t>
            </w:r>
            <w:proofErr w:type="spellStart"/>
            <w:r w:rsidR="00F8640B"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 w:rsidR="00F8640B">
              <w:rPr>
                <w:rFonts w:ascii="Arial" w:hAnsi="Arial" w:cs="Arial"/>
                <w:i/>
                <w:sz w:val="20"/>
              </w:rPr>
              <w:t xml:space="preserve"> organiseret et program </w:t>
            </w:r>
            <w:r w:rsidR="00AA2033">
              <w:rPr>
                <w:rFonts w:ascii="Arial" w:hAnsi="Arial" w:cs="Arial"/>
                <w:i/>
                <w:sz w:val="20"/>
              </w:rPr>
              <w:t xml:space="preserve">for de unge kenyanere </w:t>
            </w:r>
            <w:r w:rsidR="00F8640B">
              <w:rPr>
                <w:rFonts w:ascii="Arial" w:hAnsi="Arial" w:cs="Arial"/>
                <w:i/>
                <w:sz w:val="20"/>
              </w:rPr>
              <w:t xml:space="preserve">med bl.a. besøg i klimaberørte landområder </w:t>
            </w:r>
            <w:proofErr w:type="spellStart"/>
            <w:r w:rsidR="00F8640B">
              <w:rPr>
                <w:rFonts w:ascii="Arial" w:hAnsi="Arial" w:cs="Arial"/>
                <w:i/>
                <w:sz w:val="20"/>
              </w:rPr>
              <w:t>m.h.p</w:t>
            </w:r>
            <w:proofErr w:type="spellEnd"/>
            <w:r w:rsidR="00F8640B">
              <w:rPr>
                <w:rFonts w:ascii="Arial" w:hAnsi="Arial" w:cs="Arial"/>
                <w:i/>
                <w:sz w:val="20"/>
              </w:rPr>
              <w:t>. at klæde de</w:t>
            </w:r>
            <w:r w:rsidR="00AA2033">
              <w:rPr>
                <w:rFonts w:ascii="Arial" w:hAnsi="Arial" w:cs="Arial"/>
                <w:i/>
                <w:sz w:val="20"/>
              </w:rPr>
              <w:t xml:space="preserve">m </w:t>
            </w:r>
            <w:r w:rsidR="00F8640B">
              <w:rPr>
                <w:rFonts w:ascii="Arial" w:hAnsi="Arial" w:cs="Arial"/>
                <w:i/>
                <w:sz w:val="20"/>
              </w:rPr>
              <w:t>på til mødet med danske børn og unge.</w:t>
            </w:r>
            <w:r w:rsidR="00F40531">
              <w:rPr>
                <w:rFonts w:ascii="Arial" w:hAnsi="Arial" w:cs="Arial"/>
                <w:i/>
                <w:sz w:val="20"/>
              </w:rPr>
              <w:t xml:space="preserve"> Vi har således etableret et samarbejde mellem </w:t>
            </w:r>
            <w:proofErr w:type="spellStart"/>
            <w:r w:rsidR="00F40531"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 w:rsidR="00F40531">
              <w:rPr>
                <w:rFonts w:ascii="Arial" w:hAnsi="Arial" w:cs="Arial"/>
                <w:i/>
                <w:sz w:val="20"/>
              </w:rPr>
              <w:t xml:space="preserve"> og bonden </w:t>
            </w:r>
            <w:proofErr w:type="spellStart"/>
            <w:r w:rsidR="00F40531">
              <w:rPr>
                <w:rFonts w:ascii="Arial" w:hAnsi="Arial" w:cs="Arial"/>
                <w:i/>
                <w:sz w:val="20"/>
              </w:rPr>
              <w:t>Kisilu</w:t>
            </w:r>
            <w:proofErr w:type="spellEnd"/>
            <w:r w:rsidR="00F40531">
              <w:rPr>
                <w:rFonts w:ascii="Arial" w:hAnsi="Arial" w:cs="Arial"/>
                <w:i/>
                <w:sz w:val="20"/>
              </w:rPr>
              <w:t>, der er medinstruktør på dokumentarfilmen ”</w:t>
            </w:r>
            <w:proofErr w:type="spellStart"/>
            <w:r w:rsidR="00F40531">
              <w:rPr>
                <w:rFonts w:ascii="Arial" w:hAnsi="Arial" w:cs="Arial"/>
                <w:i/>
                <w:sz w:val="20"/>
              </w:rPr>
              <w:t>Thank</w:t>
            </w:r>
            <w:proofErr w:type="spellEnd"/>
            <w:r w:rsidR="00F4053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="00F40531">
              <w:rPr>
                <w:rFonts w:ascii="Arial" w:hAnsi="Arial" w:cs="Arial"/>
                <w:i/>
                <w:sz w:val="20"/>
              </w:rPr>
              <w:t>you</w:t>
            </w:r>
            <w:proofErr w:type="spellEnd"/>
            <w:r w:rsidR="00F40531">
              <w:rPr>
                <w:rFonts w:ascii="Arial" w:hAnsi="Arial" w:cs="Arial"/>
                <w:i/>
                <w:sz w:val="20"/>
              </w:rPr>
              <w:t xml:space="preserve"> for the </w:t>
            </w:r>
            <w:proofErr w:type="spellStart"/>
            <w:r w:rsidR="00F40531">
              <w:rPr>
                <w:rFonts w:ascii="Arial" w:hAnsi="Arial" w:cs="Arial"/>
                <w:i/>
                <w:sz w:val="20"/>
              </w:rPr>
              <w:t>rain</w:t>
            </w:r>
            <w:proofErr w:type="spellEnd"/>
            <w:r w:rsidR="00F40531">
              <w:rPr>
                <w:rFonts w:ascii="Arial" w:hAnsi="Arial" w:cs="Arial"/>
                <w:i/>
                <w:sz w:val="20"/>
              </w:rPr>
              <w:t xml:space="preserve">”, og som arbejder med klimaoplysning og –tilpasning i hans lokalområde nær </w:t>
            </w:r>
            <w:proofErr w:type="spellStart"/>
            <w:r w:rsidR="00F40531">
              <w:rPr>
                <w:rFonts w:ascii="Arial" w:hAnsi="Arial" w:cs="Arial"/>
                <w:i/>
                <w:sz w:val="20"/>
              </w:rPr>
              <w:t>Mutomo</w:t>
            </w:r>
            <w:proofErr w:type="spellEnd"/>
            <w:r w:rsidR="00F40531">
              <w:rPr>
                <w:rFonts w:ascii="Arial" w:hAnsi="Arial" w:cs="Arial"/>
                <w:i/>
                <w:sz w:val="20"/>
              </w:rPr>
              <w:t xml:space="preserve">. Mange af </w:t>
            </w:r>
            <w:proofErr w:type="spellStart"/>
            <w:r w:rsidR="00F40531">
              <w:rPr>
                <w:rFonts w:ascii="Arial" w:hAnsi="Arial" w:cs="Arial"/>
                <w:i/>
                <w:sz w:val="20"/>
              </w:rPr>
              <w:t>Nafsis</w:t>
            </w:r>
            <w:proofErr w:type="spellEnd"/>
            <w:r w:rsidR="00F40531">
              <w:rPr>
                <w:rFonts w:ascii="Arial" w:hAnsi="Arial" w:cs="Arial"/>
                <w:i/>
                <w:sz w:val="20"/>
              </w:rPr>
              <w:t xml:space="preserve"> børn, unge og voksne har allerede været på studietur hos </w:t>
            </w:r>
            <w:proofErr w:type="spellStart"/>
            <w:r w:rsidR="00F40531">
              <w:rPr>
                <w:rFonts w:ascii="Arial" w:hAnsi="Arial" w:cs="Arial"/>
                <w:i/>
                <w:sz w:val="20"/>
              </w:rPr>
              <w:t>K</w:t>
            </w:r>
            <w:bookmarkStart w:id="0" w:name="_GoBack"/>
            <w:bookmarkEnd w:id="0"/>
            <w:r w:rsidR="00F40531">
              <w:rPr>
                <w:rFonts w:ascii="Arial" w:hAnsi="Arial" w:cs="Arial"/>
                <w:i/>
                <w:sz w:val="20"/>
              </w:rPr>
              <w:t>isilu</w:t>
            </w:r>
            <w:proofErr w:type="spellEnd"/>
            <w:r w:rsidR="00F40531">
              <w:rPr>
                <w:rFonts w:ascii="Arial" w:hAnsi="Arial" w:cs="Arial"/>
                <w:i/>
                <w:sz w:val="20"/>
              </w:rPr>
              <w:t>.</w:t>
            </w:r>
          </w:p>
          <w:p w14:paraId="35D0842F" w14:textId="77777777" w:rsidR="00F8640B" w:rsidRPr="000B26B5" w:rsidRDefault="00F8640B" w:rsidP="000B26B5">
            <w:pPr>
              <w:rPr>
                <w:rFonts w:ascii="Arial" w:hAnsi="Arial" w:cs="Arial"/>
                <w:sz w:val="20"/>
              </w:rPr>
            </w:pPr>
          </w:p>
          <w:p w14:paraId="0A6BD226" w14:textId="08271F19" w:rsidR="00FE6F70" w:rsidRDefault="00F8640B" w:rsidP="003221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5.2</w:t>
            </w:r>
            <w:r w:rsidR="003221CE">
              <w:rPr>
                <w:rFonts w:ascii="Arial" w:hAnsi="Arial" w:cs="Arial"/>
                <w:i/>
                <w:sz w:val="20"/>
              </w:rPr>
              <w:t xml:space="preserve">. Som led i projekt Global Kids udarbejder Spor Media forslag til undervisningsforløb og henviser til materialer, der fortæller om de strukturelle årsager til fattigdom og ulighed. Selvom dokumentationsvideoen ikke i sig selv kommer med baggrundsforklaringer, har målgrupperne altså mulighed for at finde </w:t>
            </w:r>
            <w:r w:rsidR="00FE6F70">
              <w:rPr>
                <w:rFonts w:ascii="Arial" w:hAnsi="Arial" w:cs="Arial"/>
                <w:i/>
                <w:sz w:val="20"/>
              </w:rPr>
              <w:t xml:space="preserve">information om kolonisering, ulige handelsrelationer og ikke mindst </w:t>
            </w:r>
            <w:r w:rsidR="00AA2033">
              <w:rPr>
                <w:rFonts w:ascii="Arial" w:hAnsi="Arial" w:cs="Arial"/>
                <w:i/>
                <w:sz w:val="20"/>
              </w:rPr>
              <w:t xml:space="preserve">om </w:t>
            </w:r>
            <w:r w:rsidR="00FE6F70">
              <w:rPr>
                <w:rFonts w:ascii="Arial" w:hAnsi="Arial" w:cs="Arial"/>
                <w:i/>
                <w:sz w:val="20"/>
              </w:rPr>
              <w:t>klimaforandringernes effekt i Østafrika. Spor Media er netop nu ved at opdatere undervisningssitet ”Fjerne Naboer” med information om klimaforandringer i Kenya. (</w:t>
            </w:r>
            <w:hyperlink r:id="rId11" w:history="1">
              <w:r w:rsidR="00FE6F70" w:rsidRPr="00500542">
                <w:rPr>
                  <w:rStyle w:val="Hyperlink"/>
                  <w:rFonts w:ascii="Arial" w:hAnsi="Arial" w:cs="Arial"/>
                  <w:i/>
                  <w:sz w:val="20"/>
                </w:rPr>
                <w:t>http://www.fjernenaboer.dk/index.php?PID=450</w:t>
              </w:r>
            </w:hyperlink>
            <w:r w:rsidR="00FE6F70">
              <w:rPr>
                <w:rFonts w:ascii="Arial" w:hAnsi="Arial" w:cs="Arial"/>
                <w:i/>
                <w:sz w:val="20"/>
              </w:rPr>
              <w:t xml:space="preserve">) </w:t>
            </w:r>
          </w:p>
          <w:p w14:paraId="220F0A18" w14:textId="05FCDF37" w:rsidR="000B26B5" w:rsidRPr="000B26B5" w:rsidRDefault="00FE6F70" w:rsidP="00FE6F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t xml:space="preserve"> </w:t>
            </w:r>
          </w:p>
          <w:p w14:paraId="510BFB20" w14:textId="6D98FD27" w:rsidR="00FE6F70" w:rsidRDefault="00F8640B" w:rsidP="000B26B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5.3. </w:t>
            </w:r>
            <w:r w:rsidR="00FE6F70">
              <w:rPr>
                <w:rFonts w:ascii="Arial" w:hAnsi="Arial" w:cs="Arial"/>
                <w:i/>
                <w:sz w:val="20"/>
              </w:rPr>
              <w:t>Dokumentarvideoen vil vise dele af gruppens forestilling om klimaforandringer i Kenya samt de snakke og diskussion</w:t>
            </w:r>
            <w:r w:rsidR="004D68D5">
              <w:rPr>
                <w:rFonts w:ascii="Arial" w:hAnsi="Arial" w:cs="Arial"/>
                <w:i/>
                <w:sz w:val="20"/>
              </w:rPr>
              <w:t>er</w:t>
            </w:r>
            <w:r w:rsidR="00FE6F70">
              <w:rPr>
                <w:rFonts w:ascii="Arial" w:hAnsi="Arial" w:cs="Arial"/>
                <w:i/>
                <w:sz w:val="20"/>
              </w:rPr>
              <w:t xml:space="preserve"> om klimaforandringer, som de danske og kenyanske børn og unge har med hinanden.</w:t>
            </w:r>
          </w:p>
          <w:p w14:paraId="3974EA39" w14:textId="77777777" w:rsidR="00FE6F70" w:rsidRPr="000B26B5" w:rsidRDefault="00FE6F70" w:rsidP="000B26B5">
            <w:pPr>
              <w:rPr>
                <w:rFonts w:ascii="Arial" w:hAnsi="Arial" w:cs="Arial"/>
                <w:sz w:val="20"/>
              </w:rPr>
            </w:pPr>
          </w:p>
          <w:p w14:paraId="153158DE" w14:textId="28E165F9" w:rsidR="000E46A8" w:rsidRPr="00A55B9C" w:rsidRDefault="00F8640B" w:rsidP="004D68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5.4. </w:t>
            </w:r>
            <w:proofErr w:type="spellStart"/>
            <w:r w:rsidR="00FE6F70"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 w:rsidR="00FE6F70">
              <w:rPr>
                <w:rFonts w:ascii="Arial" w:hAnsi="Arial" w:cs="Arial"/>
                <w:i/>
                <w:sz w:val="20"/>
              </w:rPr>
              <w:t xml:space="preserve"> </w:t>
            </w:r>
            <w:r w:rsidR="00B80005">
              <w:rPr>
                <w:rFonts w:ascii="Arial" w:hAnsi="Arial" w:cs="Arial"/>
                <w:i/>
                <w:sz w:val="20"/>
              </w:rPr>
              <w:t>har stort fokus</w:t>
            </w:r>
            <w:r w:rsidR="00FE6F70">
              <w:rPr>
                <w:rFonts w:ascii="Arial" w:hAnsi="Arial" w:cs="Arial"/>
                <w:i/>
                <w:sz w:val="20"/>
              </w:rPr>
              <w:t xml:space="preserve"> på klimatilpasning</w:t>
            </w:r>
            <w:r w:rsidR="00B80005">
              <w:rPr>
                <w:rFonts w:ascii="Arial" w:hAnsi="Arial" w:cs="Arial"/>
                <w:i/>
                <w:sz w:val="20"/>
              </w:rPr>
              <w:t>, og vi foreslår skolerne, at de som fælles aktivitet med de kenyanske gæster for eksempel kan plante et træ ved den lokale skole. Desuden opfordres de deltagende skoler t</w:t>
            </w:r>
            <w:r w:rsidR="00A55B9C">
              <w:rPr>
                <w:rFonts w:ascii="Arial" w:hAnsi="Arial" w:cs="Arial"/>
                <w:i/>
                <w:sz w:val="20"/>
              </w:rPr>
              <w:t>il</w:t>
            </w:r>
            <w:r w:rsidR="00B80005">
              <w:rPr>
                <w:rFonts w:ascii="Arial" w:hAnsi="Arial" w:cs="Arial"/>
                <w:i/>
                <w:sz w:val="20"/>
              </w:rPr>
              <w:t xml:space="preserve"> at forberede workshops for gæsterne om </w:t>
            </w:r>
            <w:r w:rsidR="00AA2033">
              <w:rPr>
                <w:rFonts w:ascii="Arial" w:hAnsi="Arial" w:cs="Arial"/>
                <w:i/>
                <w:sz w:val="20"/>
              </w:rPr>
              <w:t>skol</w:t>
            </w:r>
            <w:r w:rsidR="00B80005">
              <w:rPr>
                <w:rFonts w:ascii="Arial" w:hAnsi="Arial" w:cs="Arial"/>
                <w:i/>
                <w:sz w:val="20"/>
              </w:rPr>
              <w:t>eres</w:t>
            </w:r>
            <w:r w:rsidR="00AA2033">
              <w:rPr>
                <w:rFonts w:ascii="Arial" w:hAnsi="Arial" w:cs="Arial"/>
                <w:i/>
                <w:sz w:val="20"/>
              </w:rPr>
              <w:t>/elevernes/lokalsamfundets</w:t>
            </w:r>
            <w:r w:rsidR="00B80005">
              <w:rPr>
                <w:rFonts w:ascii="Arial" w:hAnsi="Arial" w:cs="Arial"/>
                <w:i/>
                <w:sz w:val="20"/>
              </w:rPr>
              <w:t xml:space="preserve"> eg</w:t>
            </w:r>
            <w:r w:rsidR="004D68D5">
              <w:rPr>
                <w:rFonts w:ascii="Arial" w:hAnsi="Arial" w:cs="Arial"/>
                <w:i/>
                <w:sz w:val="20"/>
              </w:rPr>
              <w:t>ne</w:t>
            </w:r>
            <w:r w:rsidR="00B80005">
              <w:rPr>
                <w:rFonts w:ascii="Arial" w:hAnsi="Arial" w:cs="Arial"/>
                <w:i/>
                <w:sz w:val="20"/>
              </w:rPr>
              <w:t xml:space="preserve"> klimaindsats</w:t>
            </w:r>
            <w:r w:rsidR="004D68D5">
              <w:rPr>
                <w:rFonts w:ascii="Arial" w:hAnsi="Arial" w:cs="Arial"/>
                <w:i/>
                <w:sz w:val="20"/>
              </w:rPr>
              <w:t>er</w:t>
            </w:r>
            <w:r w:rsidR="00B80005">
              <w:rPr>
                <w:rFonts w:ascii="Arial" w:hAnsi="Arial" w:cs="Arial"/>
                <w:i/>
                <w:sz w:val="20"/>
              </w:rPr>
              <w:t>. Både diskussioner og fælles klimaaktiviteter vil være oplagte at skildre i dokumentarvideoen.</w:t>
            </w:r>
          </w:p>
        </w:tc>
      </w:tr>
    </w:tbl>
    <w:p w14:paraId="0B1381B8" w14:textId="77777777" w:rsidR="000E46A8" w:rsidRDefault="000E46A8" w:rsidP="000E46A8">
      <w:pPr>
        <w:contextualSpacing/>
        <w:rPr>
          <w:rFonts w:ascii="Arial" w:hAnsi="Arial" w:cs="Arial"/>
          <w:sz w:val="20"/>
        </w:rPr>
      </w:pPr>
    </w:p>
    <w:p w14:paraId="06641B28" w14:textId="77777777" w:rsidR="000E46A8" w:rsidRDefault="000E46A8" w:rsidP="000E46A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C11F5">
        <w:rPr>
          <w:rFonts w:ascii="Arial" w:hAnsi="Arial" w:cs="Arial"/>
          <w:b/>
          <w:sz w:val="20"/>
        </w:rPr>
        <w:t>PLANLÆGNING</w:t>
      </w:r>
      <w:r>
        <w:rPr>
          <w:rFonts w:ascii="Arial" w:hAnsi="Arial" w:cs="Arial"/>
          <w:b/>
          <w:sz w:val="20"/>
        </w:rPr>
        <w:t>. Skriv gerne i punktform (tids)planen for gennemførelse af aktiviteten</w:t>
      </w:r>
    </w:p>
    <w:p w14:paraId="4972808F" w14:textId="77777777" w:rsidR="000E46A8" w:rsidRDefault="000E46A8" w:rsidP="000E46A8">
      <w:pPr>
        <w:pStyle w:val="ListParagraph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 w:rsidRPr="00622D94">
        <w:rPr>
          <w:rFonts w:ascii="Arial" w:hAnsi="Arial" w:cs="Arial"/>
          <w:i/>
          <w:sz w:val="20"/>
        </w:rPr>
        <w:t>Tidsplan for aktiviteten</w:t>
      </w:r>
    </w:p>
    <w:p w14:paraId="48BABC2D" w14:textId="77777777" w:rsidR="000E46A8" w:rsidRDefault="000E46A8" w:rsidP="000E46A8">
      <w:pPr>
        <w:pStyle w:val="ListParagraph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H</w:t>
      </w:r>
      <w:r w:rsidRPr="00622D94">
        <w:rPr>
          <w:rFonts w:ascii="Arial" w:hAnsi="Arial" w:cs="Arial"/>
          <w:i/>
          <w:sz w:val="20"/>
        </w:rPr>
        <w:t>vilken grad af frivilligt engagement og bidrag</w:t>
      </w:r>
      <w:r>
        <w:rPr>
          <w:rFonts w:ascii="Arial" w:hAnsi="Arial" w:cs="Arial"/>
          <w:i/>
          <w:sz w:val="20"/>
        </w:rPr>
        <w:t xml:space="preserve"> forventer I?</w:t>
      </w:r>
    </w:p>
    <w:p w14:paraId="3ED1D61A" w14:textId="77777777" w:rsidR="000E46A8" w:rsidRDefault="000E46A8" w:rsidP="000E46A8">
      <w:pPr>
        <w:pStyle w:val="ListParagraph"/>
        <w:numPr>
          <w:ilvl w:val="1"/>
          <w:numId w:val="5"/>
        </w:numPr>
        <w:ind w:left="426" w:hanging="42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 hvilket omfang vil det være nødvendigt at aflønne?</w:t>
      </w:r>
    </w:p>
    <w:p w14:paraId="130F6F6D" w14:textId="77777777" w:rsidR="000E46A8" w:rsidRPr="00622D94" w:rsidRDefault="000E46A8" w:rsidP="000E46A8">
      <w:pPr>
        <w:pStyle w:val="ListParagraph"/>
        <w:numPr>
          <w:ilvl w:val="1"/>
          <w:numId w:val="5"/>
        </w:numPr>
        <w:ind w:left="426" w:hanging="425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 xml:space="preserve">Beskriv </w:t>
      </w:r>
      <w:r w:rsidRPr="00622D94">
        <w:rPr>
          <w:rFonts w:ascii="Arial" w:hAnsi="Arial" w:cs="Arial"/>
          <w:i/>
          <w:sz w:val="20"/>
        </w:rPr>
        <w:t>aftaler med Syd-partner og evt. andre organisationer i Danmark om aktiviteten</w:t>
      </w:r>
      <w:r>
        <w:rPr>
          <w:rFonts w:ascii="Arial" w:hAnsi="Arial" w:cs="Arial"/>
          <w:i/>
          <w:sz w:val="20"/>
        </w:rPr>
        <w:t>.</w:t>
      </w:r>
    </w:p>
    <w:p w14:paraId="5232631E" w14:textId="77777777" w:rsidR="000E46A8" w:rsidRPr="008C11F5" w:rsidRDefault="000E46A8" w:rsidP="000E46A8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08"/>
      </w:tblGrid>
      <w:tr w:rsidR="000E46A8" w:rsidRPr="008C11F5" w14:paraId="1B3B66CC" w14:textId="77777777" w:rsidTr="001B4D9B">
        <w:trPr>
          <w:trHeight w:val="1875"/>
        </w:trPr>
        <w:tc>
          <w:tcPr>
            <w:tcW w:w="9808" w:type="dxa"/>
          </w:tcPr>
          <w:p w14:paraId="0C975BC7" w14:textId="5D630893" w:rsidR="00A55B9C" w:rsidRDefault="00A55B9C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6.1. </w:t>
            </w:r>
            <w:r w:rsidRPr="00A55B9C">
              <w:rPr>
                <w:rFonts w:ascii="Arial" w:hAnsi="Arial" w:cs="Arial"/>
                <w:i/>
                <w:sz w:val="20"/>
              </w:rPr>
              <w:t>Tidsplan</w:t>
            </w:r>
            <w:r>
              <w:rPr>
                <w:rFonts w:ascii="Arial" w:hAnsi="Arial" w:cs="Arial"/>
                <w:i/>
                <w:sz w:val="20"/>
              </w:rPr>
              <w:t xml:space="preserve">: Vi vil gerne skildre aktiviteten over et forløb – før, under og efter. </w:t>
            </w:r>
          </w:p>
          <w:p w14:paraId="3B4CD023" w14:textId="66CA41FD" w:rsidR="00A55B9C" w:rsidRDefault="00A55B9C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Uge 36: Verdenstimen. Skolen og lokalsamfundet forbereder besøg af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. Inddrage enkelte unge i produktionen med brug af lommefilm.</w:t>
            </w:r>
          </w:p>
          <w:p w14:paraId="48E200A0" w14:textId="2A3B2ADB" w:rsidR="00A55B9C" w:rsidRDefault="00A55B9C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Uge 39-40: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Africa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på besøg i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landsbylaugene</w:t>
            </w:r>
            <w:proofErr w:type="spellEnd"/>
          </w:p>
          <w:p w14:paraId="3AE7EF32" w14:textId="06206B0C" w:rsidR="00A55B9C" w:rsidRDefault="00A55B9C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Uge 43: Refleksion. Hvordan har børn og unge oplevet besøget?</w:t>
            </w:r>
          </w:p>
          <w:p w14:paraId="24B76C06" w14:textId="21E4D7AF" w:rsidR="00A55B9C" w:rsidRDefault="00A55B9C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Uge 45 – 48: Redigering</w:t>
            </w:r>
          </w:p>
          <w:p w14:paraId="63331D8D" w14:textId="126B283B" w:rsidR="00A55B9C" w:rsidRDefault="00A55B9C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Uge 49 – 04.20: Distribution</w:t>
            </w:r>
          </w:p>
          <w:p w14:paraId="4344D0CF" w14:textId="77777777" w:rsidR="00A55B9C" w:rsidRPr="00A55B9C" w:rsidRDefault="00A55B9C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</w:p>
          <w:p w14:paraId="1395FDE4" w14:textId="77777777" w:rsidR="00153BCE" w:rsidRDefault="00A55B9C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6.2. Organisering af besøg i landsbyerne sker med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landsbylaugenes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engagem</w:t>
            </w:r>
            <w:r w:rsidR="00153BCE">
              <w:rPr>
                <w:rFonts w:ascii="Arial" w:hAnsi="Arial" w:cs="Arial"/>
                <w:i/>
                <w:sz w:val="20"/>
              </w:rPr>
              <w:t xml:space="preserve">ent og frivillige arbejdskraft.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Landsbylaugene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vil desuden indgå i den efterfølgende distribution.</w:t>
            </w:r>
            <w:r w:rsidR="00153BCE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25A8A7CD" w14:textId="7C39BF83" w:rsidR="00A55B9C" w:rsidRDefault="00153BCE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Desuden arbejder Spor Medias medlemmer i Sønderborg på projektet uden betaling.</w:t>
            </w:r>
          </w:p>
          <w:p w14:paraId="39016B86" w14:textId="58A4B7AA" w:rsidR="00A55B9C" w:rsidRDefault="004D68D5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Størstedelen af</w:t>
            </w:r>
            <w:r w:rsidR="00A55B9C">
              <w:rPr>
                <w:rFonts w:ascii="Arial" w:hAnsi="Arial" w:cs="Arial"/>
                <w:i/>
                <w:sz w:val="20"/>
              </w:rPr>
              <w:t xml:space="preserve"> optagelser og redige</w:t>
            </w:r>
            <w:r>
              <w:rPr>
                <w:rFonts w:ascii="Arial" w:hAnsi="Arial" w:cs="Arial"/>
                <w:i/>
                <w:sz w:val="20"/>
              </w:rPr>
              <w:t>ringsarbejde</w:t>
            </w:r>
            <w:r w:rsidR="00A55B9C">
              <w:rPr>
                <w:rFonts w:ascii="Arial" w:hAnsi="Arial" w:cs="Arial"/>
                <w:i/>
                <w:sz w:val="20"/>
              </w:rPr>
              <w:t xml:space="preserve"> vil ske med frivilligt arbejde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14:paraId="33F31DB3" w14:textId="77777777" w:rsidR="00A55B9C" w:rsidRPr="00A55B9C" w:rsidRDefault="00A55B9C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</w:p>
          <w:p w14:paraId="523A3A64" w14:textId="2D64FE2C" w:rsidR="00A55B9C" w:rsidRDefault="00A55B9C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6.3 </w:t>
            </w:r>
            <w:r w:rsidRPr="00A55B9C">
              <w:rPr>
                <w:rFonts w:ascii="Arial" w:hAnsi="Arial" w:cs="Arial"/>
                <w:i/>
                <w:sz w:val="20"/>
              </w:rPr>
              <w:t>I hvilket omfang vil det være nødvendigt at aflønne?</w:t>
            </w:r>
          </w:p>
          <w:p w14:paraId="793A9580" w14:textId="5390E907" w:rsidR="00A55B9C" w:rsidRDefault="008555AB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Da både fotograf/instruktør og klipper arbejder professionelt inden for deres fag, vil det være nødvendigt med delvis betaling for deres arbejde. (Se budget).</w:t>
            </w:r>
          </w:p>
          <w:p w14:paraId="794886F5" w14:textId="77777777" w:rsidR="008555AB" w:rsidRPr="00A55B9C" w:rsidRDefault="008555AB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</w:p>
          <w:p w14:paraId="1EDEDCC8" w14:textId="307CEAB4" w:rsidR="00A55B9C" w:rsidRDefault="00A55B9C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6.4 </w:t>
            </w:r>
            <w:r w:rsidRPr="00A55B9C">
              <w:rPr>
                <w:rFonts w:ascii="Arial" w:hAnsi="Arial" w:cs="Arial"/>
                <w:i/>
                <w:sz w:val="20"/>
              </w:rPr>
              <w:t>Beskriv aftaler med Syd-partner og evt. andre organisationer i Danmark om aktiviteten.</w:t>
            </w:r>
          </w:p>
          <w:p w14:paraId="6E6E67E7" w14:textId="6CD5374A" w:rsidR="008555AB" w:rsidRDefault="008555AB" w:rsidP="00A55B9C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Nafsi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Africa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er p.t. i gang med at forberede workshops og forestilling</w:t>
            </w:r>
          </w:p>
          <w:p w14:paraId="27845847" w14:textId="777A61F0" w:rsidR="000E46A8" w:rsidRPr="008555AB" w:rsidRDefault="008555AB" w:rsidP="008555AB">
            <w:pPr>
              <w:ind w:left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Landsbylaugene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i Lokalforum Sønderborg er </w:t>
            </w:r>
            <w:r w:rsidR="00AA2033">
              <w:rPr>
                <w:rFonts w:ascii="Arial" w:hAnsi="Arial" w:cs="Arial"/>
                <w:i/>
                <w:sz w:val="20"/>
              </w:rPr>
              <w:t xml:space="preserve">p.t. </w:t>
            </w:r>
            <w:r>
              <w:rPr>
                <w:rFonts w:ascii="Arial" w:hAnsi="Arial" w:cs="Arial"/>
                <w:i/>
                <w:sz w:val="20"/>
              </w:rPr>
              <w:t>i gang med at lave program for gruppen</w:t>
            </w:r>
          </w:p>
        </w:tc>
      </w:tr>
    </w:tbl>
    <w:p w14:paraId="50E37321" w14:textId="77777777" w:rsidR="000E46A8" w:rsidRPr="00C64741" w:rsidRDefault="000E46A8" w:rsidP="000E46A8"/>
    <w:p w14:paraId="40C49CB8" w14:textId="77777777" w:rsidR="000E46A8" w:rsidRDefault="000E46A8" w:rsidP="000E46A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KOMMUNIKATION. Beskriv hvordan I vil formidle jeres aktivitet</w:t>
      </w:r>
    </w:p>
    <w:p w14:paraId="51BD0F9E" w14:textId="77777777" w:rsidR="000E46A8" w:rsidRPr="00AA20C9" w:rsidRDefault="000E46A8" w:rsidP="000E46A8">
      <w:pPr>
        <w:pStyle w:val="ListParagraph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 w:rsidRPr="00AA20C9">
        <w:rPr>
          <w:rFonts w:ascii="Arial" w:hAnsi="Arial" w:cs="Arial"/>
          <w:i/>
          <w:sz w:val="20"/>
        </w:rPr>
        <w:t>Hvordan formidles aktiviteten internt i foreningen?</w:t>
      </w:r>
    </w:p>
    <w:p w14:paraId="5D0CF2E5" w14:textId="77777777" w:rsidR="000E46A8" w:rsidRDefault="000E46A8" w:rsidP="000E46A8">
      <w:pPr>
        <w:pStyle w:val="ListParagraph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Hvordan</w:t>
      </w:r>
      <w:r w:rsidRPr="00F405E0">
        <w:rPr>
          <w:rFonts w:ascii="Arial" w:hAnsi="Arial" w:cs="Arial"/>
          <w:i/>
          <w:sz w:val="20"/>
        </w:rPr>
        <w:t xml:space="preserve"> kommunikeres udadtil om </w:t>
      </w:r>
      <w:r>
        <w:rPr>
          <w:rFonts w:ascii="Arial" w:hAnsi="Arial" w:cs="Arial"/>
          <w:i/>
          <w:sz w:val="20"/>
        </w:rPr>
        <w:t>aktivitet</w:t>
      </w:r>
      <w:r w:rsidRPr="00F405E0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 w:rsidRPr="00F405E0">
        <w:rPr>
          <w:rFonts w:ascii="Arial" w:hAnsi="Arial" w:cs="Arial"/>
          <w:i/>
          <w:sz w:val="20"/>
        </w:rPr>
        <w:t>?</w:t>
      </w:r>
    </w:p>
    <w:p w14:paraId="54CF1481" w14:textId="77777777" w:rsidR="000E46A8" w:rsidRPr="009A6955" w:rsidRDefault="000E46A8" w:rsidP="000E46A8">
      <w:pPr>
        <w:pStyle w:val="ListParagraph"/>
        <w:numPr>
          <w:ilvl w:val="1"/>
          <w:numId w:val="3"/>
        </w:numPr>
        <w:ind w:left="426" w:hanging="426"/>
        <w:rPr>
          <w:rFonts w:ascii="Arial" w:hAnsi="Arial" w:cs="Arial"/>
          <w:b/>
          <w:sz w:val="20"/>
        </w:rPr>
      </w:pPr>
      <w:r w:rsidRPr="00F405E0">
        <w:rPr>
          <w:rFonts w:ascii="Arial" w:hAnsi="Arial" w:cs="Arial"/>
          <w:i/>
          <w:sz w:val="20"/>
        </w:rPr>
        <w:t xml:space="preserve">Er der elementer af </w:t>
      </w:r>
      <w:r>
        <w:rPr>
          <w:rFonts w:ascii="Arial" w:hAnsi="Arial" w:cs="Arial"/>
          <w:i/>
          <w:sz w:val="20"/>
        </w:rPr>
        <w:t>aktivitet</w:t>
      </w:r>
      <w:r w:rsidRPr="00F405E0"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 w:rsidRPr="00F405E0">
        <w:rPr>
          <w:rFonts w:ascii="Arial" w:hAnsi="Arial" w:cs="Arial"/>
          <w:i/>
          <w:sz w:val="20"/>
        </w:rPr>
        <w:t>, som kan interessere medierne, og hvordan skal disse kommunikeres?</w:t>
      </w:r>
    </w:p>
    <w:p w14:paraId="2752867C" w14:textId="77777777" w:rsidR="000E46A8" w:rsidRPr="009A6955" w:rsidRDefault="000E46A8" w:rsidP="000E46A8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08"/>
      </w:tblGrid>
      <w:tr w:rsidR="000E46A8" w:rsidRPr="008C11F5" w14:paraId="58E21413" w14:textId="77777777" w:rsidTr="001B4D9B">
        <w:trPr>
          <w:trHeight w:val="1875"/>
        </w:trPr>
        <w:tc>
          <w:tcPr>
            <w:tcW w:w="9808" w:type="dxa"/>
          </w:tcPr>
          <w:p w14:paraId="0231B1BA" w14:textId="369E0E99" w:rsidR="008555AB" w:rsidRDefault="008555AB" w:rsidP="008555A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7.1. </w:t>
            </w:r>
            <w:r w:rsidR="004D68D5">
              <w:rPr>
                <w:rFonts w:ascii="Arial" w:hAnsi="Arial" w:cs="Arial"/>
                <w:i/>
                <w:sz w:val="20"/>
              </w:rPr>
              <w:t>Dokumentarvideoen</w:t>
            </w:r>
            <w:r w:rsidR="00394041">
              <w:rPr>
                <w:rFonts w:ascii="Arial" w:hAnsi="Arial" w:cs="Arial"/>
                <w:i/>
                <w:sz w:val="20"/>
              </w:rPr>
              <w:t xml:space="preserve"> deles i Spor Media via hjemmesider og </w:t>
            </w:r>
            <w:proofErr w:type="spellStart"/>
            <w:r w:rsidR="00394041">
              <w:rPr>
                <w:rFonts w:ascii="Arial" w:hAnsi="Arial" w:cs="Arial"/>
                <w:i/>
                <w:sz w:val="20"/>
              </w:rPr>
              <w:t>Facebooksider</w:t>
            </w:r>
            <w:proofErr w:type="spellEnd"/>
            <w:r w:rsidR="00394041">
              <w:rPr>
                <w:rFonts w:ascii="Arial" w:hAnsi="Arial" w:cs="Arial"/>
                <w:i/>
                <w:sz w:val="20"/>
              </w:rPr>
              <w:t xml:space="preserve"> (</w:t>
            </w:r>
            <w:r w:rsidR="004D68D5">
              <w:rPr>
                <w:rFonts w:ascii="Arial" w:hAnsi="Arial" w:cs="Arial"/>
                <w:i/>
                <w:sz w:val="20"/>
              </w:rPr>
              <w:t xml:space="preserve">Både </w:t>
            </w:r>
            <w:r w:rsidR="00394041">
              <w:rPr>
                <w:rFonts w:ascii="Arial" w:hAnsi="Arial" w:cs="Arial"/>
                <w:i/>
                <w:sz w:val="20"/>
              </w:rPr>
              <w:t xml:space="preserve">Spor Media </w:t>
            </w:r>
            <w:r w:rsidR="004D68D5">
              <w:rPr>
                <w:rFonts w:ascii="Arial" w:hAnsi="Arial" w:cs="Arial"/>
                <w:i/>
                <w:sz w:val="20"/>
              </w:rPr>
              <w:t>og projekt</w:t>
            </w:r>
            <w:r w:rsidR="00394041">
              <w:rPr>
                <w:rFonts w:ascii="Arial" w:hAnsi="Arial" w:cs="Arial"/>
                <w:i/>
                <w:sz w:val="20"/>
              </w:rPr>
              <w:t xml:space="preserve"> Global Kids har begge dele)</w:t>
            </w:r>
          </w:p>
          <w:p w14:paraId="1D54A937" w14:textId="77777777" w:rsidR="00394041" w:rsidRPr="008555AB" w:rsidRDefault="00394041" w:rsidP="008555AB">
            <w:pPr>
              <w:rPr>
                <w:rFonts w:ascii="Arial" w:hAnsi="Arial" w:cs="Arial"/>
                <w:b/>
                <w:sz w:val="20"/>
              </w:rPr>
            </w:pPr>
          </w:p>
          <w:p w14:paraId="50A5243E" w14:textId="55234F06" w:rsidR="00394041" w:rsidRDefault="008555AB" w:rsidP="004D68D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7.2. </w:t>
            </w:r>
            <w:r w:rsidR="004D68D5">
              <w:rPr>
                <w:rFonts w:ascii="Arial" w:hAnsi="Arial" w:cs="Arial"/>
                <w:i/>
                <w:sz w:val="20"/>
              </w:rPr>
              <w:t>Eksternt</w:t>
            </w:r>
            <w:r w:rsidR="00394041">
              <w:rPr>
                <w:rFonts w:ascii="Arial" w:hAnsi="Arial" w:cs="Arial"/>
                <w:i/>
                <w:sz w:val="20"/>
              </w:rPr>
              <w:t xml:space="preserve"> deles</w:t>
            </w:r>
            <w:r w:rsidR="004D68D5">
              <w:rPr>
                <w:rFonts w:ascii="Arial" w:hAnsi="Arial" w:cs="Arial"/>
                <w:i/>
                <w:sz w:val="20"/>
              </w:rPr>
              <w:t xml:space="preserve"> dokumentarvideoen</w:t>
            </w:r>
            <w:r w:rsidR="00394041">
              <w:rPr>
                <w:rFonts w:ascii="Arial" w:hAnsi="Arial" w:cs="Arial"/>
                <w:i/>
                <w:sz w:val="20"/>
              </w:rPr>
              <w:t xml:space="preserve"> via </w:t>
            </w:r>
          </w:p>
          <w:p w14:paraId="63C9F2F6" w14:textId="2351ED63" w:rsidR="00394041" w:rsidRDefault="00394041" w:rsidP="008555A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landsbylaugene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i Sønderborg</w:t>
            </w:r>
          </w:p>
          <w:p w14:paraId="53EC73E7" w14:textId="5FFCECA9" w:rsidR="00394041" w:rsidRDefault="00394041" w:rsidP="008555A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deltagende skoler</w:t>
            </w:r>
          </w:p>
          <w:p w14:paraId="051006AF" w14:textId="311E211A" w:rsidR="00394041" w:rsidRDefault="00394041" w:rsidP="008555A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Sønderborg Kommune</w:t>
            </w:r>
          </w:p>
          <w:p w14:paraId="6BE8A8CD" w14:textId="57109723" w:rsidR="00394041" w:rsidRDefault="00394041" w:rsidP="008555A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 Landdistrikternes Fællesråd (bestyrelsesmedlem Anders K Brandt fra Sønderborg arbejder for, at filmen blive omtalt og distribueret via organisationens Nyhedsbrev).</w:t>
            </w:r>
          </w:p>
          <w:p w14:paraId="3282FD5F" w14:textId="77777777" w:rsidR="00394041" w:rsidRPr="008555AB" w:rsidRDefault="00394041" w:rsidP="008555AB">
            <w:pPr>
              <w:rPr>
                <w:rFonts w:ascii="Arial" w:hAnsi="Arial" w:cs="Arial"/>
                <w:b/>
                <w:sz w:val="20"/>
              </w:rPr>
            </w:pPr>
          </w:p>
          <w:p w14:paraId="77CA6CF6" w14:textId="72EAD082" w:rsidR="008555AB" w:rsidRDefault="008555AB" w:rsidP="008555A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7.3. </w:t>
            </w:r>
            <w:r w:rsidRPr="008555AB">
              <w:rPr>
                <w:rFonts w:ascii="Arial" w:hAnsi="Arial" w:cs="Arial"/>
                <w:i/>
                <w:sz w:val="20"/>
              </w:rPr>
              <w:t>Er der elementer af aktiviteten, som kan interessere medierne, og hvordan skal disse kommunikeres?</w:t>
            </w:r>
          </w:p>
          <w:p w14:paraId="190CAD88" w14:textId="7EC9B62C" w:rsidR="00394041" w:rsidRDefault="00394041" w:rsidP="008555AB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- </w:t>
            </w:r>
            <w:r w:rsidR="00B47A5D">
              <w:rPr>
                <w:rFonts w:ascii="Arial" w:hAnsi="Arial" w:cs="Arial"/>
                <w:i/>
                <w:sz w:val="20"/>
              </w:rPr>
              <w:t>Vi forventer at Magasinet Friskolen vil være interesseret i</w:t>
            </w:r>
            <w:r w:rsidR="004D68D5">
              <w:rPr>
                <w:rFonts w:ascii="Arial" w:hAnsi="Arial" w:cs="Arial"/>
                <w:i/>
                <w:sz w:val="20"/>
              </w:rPr>
              <w:t xml:space="preserve"> filmen som et eksempel på</w:t>
            </w:r>
            <w:r w:rsidR="00B47A5D">
              <w:rPr>
                <w:rFonts w:ascii="Arial" w:hAnsi="Arial" w:cs="Arial"/>
                <w:i/>
                <w:sz w:val="20"/>
              </w:rPr>
              <w:t xml:space="preserve"> friskolernes rolle for de små lokalsamfunds globale udsyn. Planen er at tage personlig kontakt til bladet </w:t>
            </w:r>
            <w:r w:rsidR="004D68D5">
              <w:rPr>
                <w:rFonts w:ascii="Arial" w:hAnsi="Arial" w:cs="Arial"/>
                <w:i/>
                <w:sz w:val="20"/>
              </w:rPr>
              <w:t xml:space="preserve">i </w:t>
            </w:r>
            <w:proofErr w:type="spellStart"/>
            <w:r w:rsidR="004D68D5">
              <w:rPr>
                <w:rFonts w:ascii="Arial" w:hAnsi="Arial" w:cs="Arial"/>
                <w:i/>
                <w:sz w:val="20"/>
              </w:rPr>
              <w:t>f.m</w:t>
            </w:r>
            <w:proofErr w:type="spellEnd"/>
            <w:r w:rsidR="004D68D5">
              <w:rPr>
                <w:rFonts w:ascii="Arial" w:hAnsi="Arial" w:cs="Arial"/>
                <w:i/>
                <w:sz w:val="20"/>
              </w:rPr>
              <w:t>. besøget</w:t>
            </w:r>
            <w:r w:rsidR="00B47A5D">
              <w:rPr>
                <w:rFonts w:ascii="Arial" w:hAnsi="Arial" w:cs="Arial"/>
                <w:i/>
                <w:sz w:val="20"/>
              </w:rPr>
              <w:t xml:space="preserve"> efter sommerferien.</w:t>
            </w:r>
          </w:p>
          <w:p w14:paraId="060DC242" w14:textId="64ED9A60" w:rsidR="000E46A8" w:rsidRPr="00506D2D" w:rsidRDefault="00B47A5D" w:rsidP="001B4D9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</w:t>
            </w:r>
            <w:r w:rsidR="004D68D5">
              <w:rPr>
                <w:rFonts w:ascii="Arial" w:hAnsi="Arial" w:cs="Arial"/>
                <w:i/>
                <w:sz w:val="20"/>
              </w:rPr>
              <w:t xml:space="preserve"> Vi har gode erfaringer fra samarbejde med l</w:t>
            </w:r>
            <w:r>
              <w:rPr>
                <w:rFonts w:ascii="Arial" w:hAnsi="Arial" w:cs="Arial"/>
                <w:i/>
                <w:sz w:val="20"/>
              </w:rPr>
              <w:t xml:space="preserve">okale medier </w:t>
            </w:r>
            <w:r w:rsidR="004D68D5">
              <w:rPr>
                <w:rFonts w:ascii="Arial" w:hAnsi="Arial" w:cs="Arial"/>
                <w:i/>
                <w:sz w:val="20"/>
              </w:rPr>
              <w:t xml:space="preserve">i Sønderborg og forventer, at de vil </w:t>
            </w:r>
            <w:r>
              <w:rPr>
                <w:rFonts w:ascii="Arial" w:hAnsi="Arial" w:cs="Arial"/>
                <w:i/>
                <w:sz w:val="20"/>
              </w:rPr>
              <w:t>være interessere</w:t>
            </w:r>
            <w:r w:rsidR="00AA2033">
              <w:rPr>
                <w:rFonts w:ascii="Arial" w:hAnsi="Arial" w:cs="Arial"/>
                <w:i/>
                <w:sz w:val="20"/>
              </w:rPr>
              <w:t>de</w:t>
            </w:r>
            <w:r>
              <w:rPr>
                <w:rFonts w:ascii="Arial" w:hAnsi="Arial" w:cs="Arial"/>
                <w:i/>
                <w:sz w:val="20"/>
              </w:rPr>
              <w:t xml:space="preserve"> i at bringe</w:t>
            </w:r>
            <w:r w:rsidR="00AA2033">
              <w:rPr>
                <w:rFonts w:ascii="Arial" w:hAnsi="Arial" w:cs="Arial"/>
                <w:i/>
                <w:sz w:val="20"/>
              </w:rPr>
              <w:t xml:space="preserve"> hele eller</w:t>
            </w:r>
            <w:r>
              <w:rPr>
                <w:rFonts w:ascii="Arial" w:hAnsi="Arial" w:cs="Arial"/>
                <w:i/>
                <w:sz w:val="20"/>
              </w:rPr>
              <w:t xml:space="preserve"> uddrag fra </w:t>
            </w:r>
            <w:r w:rsidR="00AA2033">
              <w:rPr>
                <w:rFonts w:ascii="Arial" w:hAnsi="Arial" w:cs="Arial"/>
                <w:i/>
                <w:sz w:val="20"/>
              </w:rPr>
              <w:t>videoen</w:t>
            </w:r>
            <w:r>
              <w:rPr>
                <w:rFonts w:ascii="Arial" w:hAnsi="Arial" w:cs="Arial"/>
                <w:i/>
                <w:sz w:val="20"/>
              </w:rPr>
              <w:t>. Sønderborg Kommune vil være behjælpelig med kontakt</w:t>
            </w:r>
            <w:r w:rsidR="00153BCE">
              <w:rPr>
                <w:rFonts w:ascii="Arial" w:hAnsi="Arial" w:cs="Arial"/>
                <w:i/>
                <w:sz w:val="20"/>
              </w:rPr>
              <w:t xml:space="preserve"> til medierne</w:t>
            </w:r>
          </w:p>
        </w:tc>
      </w:tr>
    </w:tbl>
    <w:p w14:paraId="7428FC48" w14:textId="77777777" w:rsidR="001B4D9B" w:rsidRDefault="001B4D9B"/>
    <w:sectPr w:rsidR="001B4D9B" w:rsidSect="001B4D9B">
      <w:headerReference w:type="default" r:id="rId12"/>
      <w:footerReference w:type="default" r:id="rId13"/>
      <w:pgSz w:w="11906" w:h="16838" w:code="9"/>
      <w:pgMar w:top="1701" w:right="1134" w:bottom="107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501B8" w14:textId="77777777" w:rsidR="00506D2D" w:rsidRDefault="00506D2D" w:rsidP="00E8223C">
      <w:r>
        <w:separator/>
      </w:r>
    </w:p>
  </w:endnote>
  <w:endnote w:type="continuationSeparator" w:id="0">
    <w:p w14:paraId="0B91A9B6" w14:textId="77777777" w:rsidR="00506D2D" w:rsidRDefault="00506D2D" w:rsidP="00E8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D1E0" w14:textId="77777777" w:rsidR="00506D2D" w:rsidRDefault="00506D2D">
    <w:pPr>
      <w:pStyle w:val="Footer"/>
      <w:jc w:val="center"/>
    </w:pPr>
  </w:p>
  <w:p w14:paraId="395B6C26" w14:textId="77777777" w:rsidR="00506D2D" w:rsidRPr="00785178" w:rsidRDefault="00506D2D" w:rsidP="001B4D9B">
    <w:pPr>
      <w:pStyle w:val="Footer"/>
      <w:tabs>
        <w:tab w:val="clear" w:pos="9638"/>
        <w:tab w:val="right" w:pos="9278"/>
      </w:tabs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OPLYSNINGS</w:t>
    </w:r>
    <w:r w:rsidRPr="009F75A1">
      <w:rPr>
        <w:rFonts w:ascii="Arial Narrow" w:hAnsi="Arial Narrow"/>
        <w:sz w:val="20"/>
      </w:rPr>
      <w:t>PULJEN</w:t>
    </w:r>
    <w:r>
      <w:rPr>
        <w:rFonts w:ascii="Arial Narrow" w:hAnsi="Arial Narrow"/>
        <w:sz w:val="20"/>
      </w:rPr>
      <w:t>, rev. januar 2019</w:t>
    </w:r>
    <w:r w:rsidRPr="00AC1D7D"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 w:rsidR="00F4053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35F20" w14:textId="77777777" w:rsidR="00506D2D" w:rsidRDefault="00506D2D" w:rsidP="00E8223C">
      <w:r>
        <w:separator/>
      </w:r>
    </w:p>
  </w:footnote>
  <w:footnote w:type="continuationSeparator" w:id="0">
    <w:p w14:paraId="5667AC51" w14:textId="77777777" w:rsidR="00506D2D" w:rsidRDefault="00506D2D" w:rsidP="00E822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4072" w14:textId="77777777" w:rsidR="00506D2D" w:rsidRDefault="00506D2D" w:rsidP="001B4D9B">
    <w:pPr>
      <w:pStyle w:val="Header"/>
    </w:pPr>
    <w:r w:rsidRPr="00AC1D7D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D235FAA" wp14:editId="6119E32F">
          <wp:simplePos x="0" y="0"/>
          <wp:positionH relativeFrom="column">
            <wp:posOffset>3937635</wp:posOffset>
          </wp:positionH>
          <wp:positionV relativeFrom="paragraph">
            <wp:posOffset>-250190</wp:posOffset>
          </wp:positionV>
          <wp:extent cx="2543175" cy="504825"/>
          <wp:effectExtent l="19050" t="0" r="9525" b="0"/>
          <wp:wrapTight wrapText="bothSides">
            <wp:wrapPolygon edited="0">
              <wp:start x="1294" y="0"/>
              <wp:lineTo x="-162" y="3260"/>
              <wp:lineTo x="-162" y="10596"/>
              <wp:lineTo x="647" y="13042"/>
              <wp:lineTo x="485" y="17932"/>
              <wp:lineTo x="1942" y="21192"/>
              <wp:lineTo x="4045" y="21192"/>
              <wp:lineTo x="20225" y="21192"/>
              <wp:lineTo x="20387" y="21192"/>
              <wp:lineTo x="21681" y="13857"/>
              <wp:lineTo x="21681" y="8151"/>
              <wp:lineTo x="3883" y="0"/>
              <wp:lineTo x="1294" y="0"/>
            </wp:wrapPolygon>
          </wp:wrapTight>
          <wp:docPr id="4" name="Billede 1" descr="C:\Users\etl\Desktop\CISU-dk-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l\Desktop\CISU-dk-st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C33"/>
    <w:multiLevelType w:val="multilevel"/>
    <w:tmpl w:val="2BC47B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1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2">
    <w:nsid w:val="400C5E0A"/>
    <w:multiLevelType w:val="hybridMultilevel"/>
    <w:tmpl w:val="3A88F3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B4788"/>
    <w:multiLevelType w:val="multilevel"/>
    <w:tmpl w:val="40D4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5B24C1C"/>
    <w:multiLevelType w:val="multilevel"/>
    <w:tmpl w:val="AF782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5">
    <w:nsid w:val="71F50654"/>
    <w:multiLevelType w:val="multilevel"/>
    <w:tmpl w:val="E4148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6">
    <w:nsid w:val="75AB767B"/>
    <w:multiLevelType w:val="multilevel"/>
    <w:tmpl w:val="E6087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7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A8"/>
    <w:rsid w:val="000A4CE6"/>
    <w:rsid w:val="000B26B5"/>
    <w:rsid w:val="000E46A8"/>
    <w:rsid w:val="001025DA"/>
    <w:rsid w:val="0012616A"/>
    <w:rsid w:val="00126A7C"/>
    <w:rsid w:val="00136E08"/>
    <w:rsid w:val="00140F6F"/>
    <w:rsid w:val="00153BCE"/>
    <w:rsid w:val="00176C01"/>
    <w:rsid w:val="001A65E2"/>
    <w:rsid w:val="001B4D9B"/>
    <w:rsid w:val="001C6E91"/>
    <w:rsid w:val="001C7E22"/>
    <w:rsid w:val="00272336"/>
    <w:rsid w:val="002C2700"/>
    <w:rsid w:val="00303BA9"/>
    <w:rsid w:val="003221CE"/>
    <w:rsid w:val="00343E75"/>
    <w:rsid w:val="00394041"/>
    <w:rsid w:val="003E32CD"/>
    <w:rsid w:val="00427DEF"/>
    <w:rsid w:val="004C69E6"/>
    <w:rsid w:val="004D68D5"/>
    <w:rsid w:val="00506D2D"/>
    <w:rsid w:val="00572FEB"/>
    <w:rsid w:val="005F618D"/>
    <w:rsid w:val="006011B3"/>
    <w:rsid w:val="00672E41"/>
    <w:rsid w:val="006E491D"/>
    <w:rsid w:val="007608EC"/>
    <w:rsid w:val="0080156F"/>
    <w:rsid w:val="00803026"/>
    <w:rsid w:val="008555AB"/>
    <w:rsid w:val="009227F8"/>
    <w:rsid w:val="009D56C8"/>
    <w:rsid w:val="009E0B20"/>
    <w:rsid w:val="00A55B9C"/>
    <w:rsid w:val="00AA2033"/>
    <w:rsid w:val="00B31D3B"/>
    <w:rsid w:val="00B3502E"/>
    <w:rsid w:val="00B46615"/>
    <w:rsid w:val="00B47A5D"/>
    <w:rsid w:val="00B80005"/>
    <w:rsid w:val="00BC789F"/>
    <w:rsid w:val="00C05673"/>
    <w:rsid w:val="00C86309"/>
    <w:rsid w:val="00C968D6"/>
    <w:rsid w:val="00CC2D46"/>
    <w:rsid w:val="00CC758A"/>
    <w:rsid w:val="00CC7EB0"/>
    <w:rsid w:val="00CD638D"/>
    <w:rsid w:val="00CE2BD4"/>
    <w:rsid w:val="00D2752A"/>
    <w:rsid w:val="00D27D2F"/>
    <w:rsid w:val="00D958A5"/>
    <w:rsid w:val="00DF6E97"/>
    <w:rsid w:val="00E21EDD"/>
    <w:rsid w:val="00E3506B"/>
    <w:rsid w:val="00E8223C"/>
    <w:rsid w:val="00E83DBF"/>
    <w:rsid w:val="00EC61DA"/>
    <w:rsid w:val="00F017A8"/>
    <w:rsid w:val="00F40531"/>
    <w:rsid w:val="00F854CF"/>
    <w:rsid w:val="00F8640B"/>
    <w:rsid w:val="00FC7BFA"/>
    <w:rsid w:val="00FD4D3E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E97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A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6A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Hyperlink">
    <w:name w:val="Hyperlink"/>
    <w:basedOn w:val="DefaultParagraphFont"/>
    <w:rsid w:val="000E46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6A8"/>
    <w:pPr>
      <w:ind w:left="720"/>
      <w:contextualSpacing/>
    </w:pPr>
  </w:style>
  <w:style w:type="table" w:styleId="TableGrid">
    <w:name w:val="Table Grid"/>
    <w:basedOn w:val="TableNormal"/>
    <w:uiPriority w:val="99"/>
    <w:rsid w:val="000E46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E46A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PageNumber">
    <w:name w:val="page number"/>
    <w:basedOn w:val="DefaultParagraphFont"/>
    <w:rsid w:val="000E46A8"/>
  </w:style>
  <w:style w:type="paragraph" w:styleId="NoSpacing">
    <w:name w:val="No Spacing"/>
    <w:uiPriority w:val="1"/>
    <w:qFormat/>
    <w:rsid w:val="000E46A8"/>
    <w:pPr>
      <w:spacing w:after="0" w:line="240" w:lineRule="auto"/>
    </w:pPr>
  </w:style>
  <w:style w:type="paragraph" w:customStyle="1" w:styleId="Default">
    <w:name w:val="Default"/>
    <w:rsid w:val="00760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A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46A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Hyperlink">
    <w:name w:val="Hyperlink"/>
    <w:basedOn w:val="DefaultParagraphFont"/>
    <w:rsid w:val="000E46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6A8"/>
    <w:pPr>
      <w:ind w:left="720"/>
      <w:contextualSpacing/>
    </w:pPr>
  </w:style>
  <w:style w:type="table" w:styleId="TableGrid">
    <w:name w:val="Table Grid"/>
    <w:basedOn w:val="TableNormal"/>
    <w:uiPriority w:val="99"/>
    <w:rsid w:val="000E46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0E46A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E46A8"/>
    <w:rPr>
      <w:rFonts w:ascii="Verdana" w:eastAsia="Times New Roman" w:hAnsi="Verdana" w:cs="Times New Roman"/>
      <w:sz w:val="18"/>
      <w:szCs w:val="24"/>
      <w:lang w:eastAsia="da-DK"/>
    </w:rPr>
  </w:style>
  <w:style w:type="character" w:styleId="PageNumber">
    <w:name w:val="page number"/>
    <w:basedOn w:val="DefaultParagraphFont"/>
    <w:rsid w:val="000E46A8"/>
  </w:style>
  <w:style w:type="paragraph" w:styleId="NoSpacing">
    <w:name w:val="No Spacing"/>
    <w:uiPriority w:val="1"/>
    <w:qFormat/>
    <w:rsid w:val="000E46A8"/>
    <w:pPr>
      <w:spacing w:after="0" w:line="240" w:lineRule="auto"/>
    </w:pPr>
  </w:style>
  <w:style w:type="paragraph" w:customStyle="1" w:styleId="Default">
    <w:name w:val="Default"/>
    <w:rsid w:val="00760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jernenaboer.dk/index.php?PID=450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fsiafrica@yahoo.com" TargetMode="External"/><Relationship Id="rId9" Type="http://schemas.openxmlformats.org/officeDocument/2006/relationships/hyperlink" Target="http://www.globalkids.dk" TargetMode="External"/><Relationship Id="rId10" Type="http://schemas.openxmlformats.org/officeDocument/2006/relationships/hyperlink" Target="https://www.globalkids.dk/?page_id=15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2133</Words>
  <Characters>12163</Characters>
  <Application>Microsoft Macintosh Word</Application>
  <DocSecurity>0</DocSecurity>
  <Lines>282</Lines>
  <Paragraphs>93</Paragraphs>
  <ScaleCrop>false</ScaleCrop>
  <Company>Hewlett-Packard Company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SPOR Media</cp:lastModifiedBy>
  <cp:revision>4</cp:revision>
  <cp:lastPrinted>2019-04-29T15:28:00Z</cp:lastPrinted>
  <dcterms:created xsi:type="dcterms:W3CDTF">2019-04-29T15:21:00Z</dcterms:created>
  <dcterms:modified xsi:type="dcterms:W3CDTF">2019-04-30T07:37:00Z</dcterms:modified>
</cp:coreProperties>
</file>