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C268" w14:textId="77777777" w:rsidR="004E0D7A" w:rsidRPr="00463E1A" w:rsidRDefault="00A330F5">
      <w:pPr>
        <w:jc w:val="center"/>
        <w:rPr>
          <w:rFonts w:ascii="Calibri" w:eastAsia="Calibri" w:hAnsi="Calibri" w:cs="Calibri"/>
          <w:b/>
          <w:smallCaps/>
          <w:color w:val="2F9D70"/>
          <w:sz w:val="48"/>
          <w:szCs w:val="48"/>
        </w:rPr>
      </w:pPr>
      <w:r w:rsidRPr="00463E1A">
        <w:rPr>
          <w:rFonts w:ascii="Calibri" w:eastAsia="Calibri" w:hAnsi="Calibri" w:cs="Calibri"/>
          <w:b/>
          <w:smallCaps/>
          <w:color w:val="2F9D70"/>
          <w:sz w:val="48"/>
          <w:szCs w:val="48"/>
        </w:rPr>
        <w:t>THE DANISH EMERGENCY RELIEF FUND</w:t>
      </w:r>
    </w:p>
    <w:p w14:paraId="27224237" w14:textId="77777777" w:rsidR="004E0D7A" w:rsidRPr="00463E1A" w:rsidRDefault="00A330F5">
      <w:pPr>
        <w:pBdr>
          <w:top w:val="single" w:sz="4" w:space="1" w:color="000000"/>
          <w:left w:val="single" w:sz="4" w:space="4" w:color="000000"/>
          <w:bottom w:val="single" w:sz="4" w:space="1" w:color="000000"/>
          <w:right w:val="single" w:sz="4" w:space="4" w:color="000000"/>
        </w:pBdr>
        <w:rPr>
          <w:rFonts w:ascii="Calibri" w:eastAsia="Calibri" w:hAnsi="Calibri" w:cs="Calibri"/>
          <w:b/>
          <w:smallCaps/>
          <w:color w:val="5F497A"/>
          <w:sz w:val="40"/>
          <w:szCs w:val="40"/>
        </w:rPr>
      </w:pPr>
      <w:r w:rsidRPr="00463E1A">
        <w:rPr>
          <w:rFonts w:ascii="Calibri" w:eastAsia="Calibri" w:hAnsi="Calibri" w:cs="Calibri"/>
          <w:b/>
          <w:smallCaps/>
          <w:color w:val="5F497A"/>
          <w:sz w:val="40"/>
          <w:szCs w:val="40"/>
        </w:rPr>
        <w:t>RAPID RESPONSE - INTERVENTION APPLICATION FORM</w:t>
      </w:r>
    </w:p>
    <w:p w14:paraId="23AD0602" w14:textId="77777777" w:rsidR="0097326A" w:rsidRPr="00463E1A" w:rsidRDefault="0097326A">
      <w:pPr>
        <w:rPr>
          <w:rFonts w:ascii="Calibri" w:hAnsi="Calibri" w:cs="Calibri"/>
          <w:b/>
          <w:sz w:val="22"/>
          <w:szCs w:val="22"/>
        </w:rPr>
      </w:pPr>
    </w:p>
    <w:p w14:paraId="5BC0A643" w14:textId="3C1C45C2" w:rsidR="004E0D7A" w:rsidRPr="00463E1A" w:rsidRDefault="00A330F5">
      <w:pPr>
        <w:rPr>
          <w:rFonts w:ascii="Calibri" w:hAnsi="Calibri" w:cs="Calibri"/>
          <w:sz w:val="22"/>
          <w:szCs w:val="22"/>
        </w:rPr>
      </w:pPr>
      <w:r w:rsidRPr="00463E1A">
        <w:rPr>
          <w:rFonts w:ascii="Calibri" w:hAnsi="Calibri" w:cs="Calibri"/>
          <w:b/>
          <w:sz w:val="22"/>
          <w:szCs w:val="22"/>
        </w:rPr>
        <w:t xml:space="preserve">Applying </w:t>
      </w:r>
      <w:proofErr w:type="spellStart"/>
      <w:r w:rsidRPr="00463E1A">
        <w:rPr>
          <w:rFonts w:ascii="Calibri" w:hAnsi="Calibri" w:cs="Calibri"/>
          <w:b/>
          <w:sz w:val="22"/>
          <w:szCs w:val="22"/>
        </w:rPr>
        <w:t>organisation</w:t>
      </w:r>
      <w:proofErr w:type="spellEnd"/>
      <w:r w:rsidRPr="00463E1A">
        <w:rPr>
          <w:rFonts w:ascii="Calibri" w:hAnsi="Calibri" w:cs="Calibri"/>
          <w:sz w:val="22"/>
          <w:szCs w:val="22"/>
        </w:rPr>
        <w:t>:      Khayr Foundation</w:t>
      </w:r>
    </w:p>
    <w:p w14:paraId="3F2E6EFF" w14:textId="497C076C" w:rsidR="0097326A" w:rsidRPr="00463E1A" w:rsidRDefault="00A330F5">
      <w:pPr>
        <w:rPr>
          <w:rFonts w:ascii="Calibri" w:hAnsi="Calibri" w:cs="Calibri"/>
          <w:sz w:val="22"/>
          <w:szCs w:val="22"/>
        </w:rPr>
      </w:pPr>
      <w:r w:rsidRPr="00463E1A">
        <w:rPr>
          <w:rFonts w:ascii="Calibri" w:hAnsi="Calibri" w:cs="Calibri"/>
          <w:b/>
          <w:sz w:val="22"/>
          <w:szCs w:val="22"/>
        </w:rPr>
        <w:t>Title of the intervention</w:t>
      </w:r>
      <w:r w:rsidRPr="00463E1A">
        <w:rPr>
          <w:rFonts w:ascii="Calibri" w:hAnsi="Calibri" w:cs="Calibri"/>
          <w:sz w:val="22"/>
          <w:szCs w:val="22"/>
        </w:rPr>
        <w:t xml:space="preserve">: </w:t>
      </w:r>
      <w:r w:rsidR="0097326A" w:rsidRPr="00463E1A">
        <w:rPr>
          <w:rFonts w:ascii="Calibri" w:hAnsi="Calibri" w:cs="Calibri"/>
          <w:sz w:val="22"/>
          <w:szCs w:val="22"/>
        </w:rPr>
        <w:t xml:space="preserve">Drought intervention Dollo Zone, Somali Region, Ethiopia  </w:t>
      </w:r>
    </w:p>
    <w:p w14:paraId="08B7491C" w14:textId="05C3AF72" w:rsidR="004E0D7A" w:rsidRPr="00463E1A" w:rsidRDefault="00A330F5" w:rsidP="0097326A">
      <w:pPr>
        <w:ind w:firstLine="1"/>
        <w:rPr>
          <w:rFonts w:ascii="Calibri" w:hAnsi="Calibri" w:cs="Calibri"/>
          <w:sz w:val="22"/>
          <w:szCs w:val="22"/>
        </w:rPr>
      </w:pPr>
      <w:r w:rsidRPr="00463E1A">
        <w:rPr>
          <w:rFonts w:ascii="Calibri" w:hAnsi="Calibri" w:cs="Calibri"/>
          <w:sz w:val="22"/>
          <w:szCs w:val="22"/>
        </w:rPr>
        <w:t xml:space="preserve">22-008-SP Drought at the Horn of Africa </w:t>
      </w:r>
    </w:p>
    <w:p w14:paraId="7A7C78CE" w14:textId="77777777" w:rsidR="004E0D7A" w:rsidRPr="00463E1A" w:rsidRDefault="004E0D7A">
      <w:pPr>
        <w:rPr>
          <w:rFonts w:ascii="Calibri" w:eastAsia="Arial" w:hAnsi="Calibri" w:cs="Calibri"/>
          <w:b/>
          <w:sz w:val="22"/>
          <w:szCs w:val="22"/>
        </w:rPr>
      </w:pPr>
    </w:p>
    <w:p w14:paraId="14337B89" w14:textId="77777777" w:rsidR="004E0D7A" w:rsidRPr="00463E1A" w:rsidRDefault="00A330F5">
      <w:pPr>
        <w:pStyle w:val="Overskrift2"/>
        <w:numPr>
          <w:ilvl w:val="0"/>
          <w:numId w:val="1"/>
        </w:numPr>
        <w:shd w:val="clear" w:color="auto" w:fill="D0CECE"/>
        <w:rPr>
          <w:rFonts w:ascii="Calibri" w:hAnsi="Calibri" w:cs="Calibri"/>
          <w:sz w:val="22"/>
          <w:szCs w:val="22"/>
        </w:rPr>
      </w:pPr>
      <w:r w:rsidRPr="00463E1A">
        <w:rPr>
          <w:rFonts w:ascii="Calibri" w:hAnsi="Calibri" w:cs="Calibri"/>
        </w:rPr>
        <w:t xml:space="preserve">The humanitarian intervention </w:t>
      </w:r>
      <w:r w:rsidRPr="00463E1A">
        <w:rPr>
          <w:rFonts w:ascii="Calibri" w:hAnsi="Calibri" w:cs="Calibri"/>
          <w:b w:val="0"/>
          <w:sz w:val="22"/>
          <w:szCs w:val="22"/>
        </w:rPr>
        <w:t>(describe within max. 5 pages)</w:t>
      </w:r>
    </w:p>
    <w:p w14:paraId="1617049F" w14:textId="77777777" w:rsidR="004E0D7A" w:rsidRPr="00463E1A" w:rsidRDefault="004E0D7A">
      <w:pPr>
        <w:rPr>
          <w:rFonts w:ascii="Calibri" w:eastAsia="Arial" w:hAnsi="Calibri" w:cs="Calibri"/>
          <w:b/>
          <w:sz w:val="22"/>
          <w:szCs w:val="22"/>
        </w:rPr>
      </w:pPr>
    </w:p>
    <w:p w14:paraId="0C19170A" w14:textId="77777777" w:rsidR="004E0D7A" w:rsidRPr="00463E1A" w:rsidRDefault="00A330F5">
      <w:pPr>
        <w:numPr>
          <w:ilvl w:val="1"/>
          <w:numId w:val="1"/>
        </w:numPr>
        <w:pBdr>
          <w:top w:val="nil"/>
          <w:left w:val="nil"/>
          <w:bottom w:val="nil"/>
          <w:right w:val="nil"/>
          <w:between w:val="nil"/>
        </w:pBdr>
        <w:spacing w:line="276" w:lineRule="auto"/>
        <w:jc w:val="both"/>
        <w:rPr>
          <w:rFonts w:ascii="Calibri" w:eastAsia="Calibri" w:hAnsi="Calibri" w:cs="Calibri"/>
          <w:color w:val="000000"/>
          <w:sz w:val="22"/>
          <w:szCs w:val="22"/>
        </w:rPr>
      </w:pPr>
      <w:r w:rsidRPr="00463E1A">
        <w:rPr>
          <w:rFonts w:ascii="Calibri" w:eastAsia="Calibri" w:hAnsi="Calibri" w:cs="Calibri"/>
          <w:b/>
          <w:color w:val="000000"/>
          <w:sz w:val="22"/>
          <w:szCs w:val="22"/>
        </w:rPr>
        <w:t>The context:</w:t>
      </w:r>
      <w:r w:rsidRPr="00463E1A">
        <w:rPr>
          <w:rFonts w:ascii="Calibri" w:eastAsia="Calibri" w:hAnsi="Calibri" w:cs="Calibri"/>
          <w:color w:val="000000"/>
          <w:sz w:val="22"/>
          <w:szCs w:val="22"/>
        </w:rPr>
        <w:t xml:space="preserve"> </w:t>
      </w:r>
    </w:p>
    <w:p w14:paraId="2F1CBAE1" w14:textId="77777777" w:rsidR="006F0139" w:rsidRPr="00463E1A" w:rsidRDefault="00A330F5" w:rsidP="00C663B2">
      <w:pPr>
        <w:numPr>
          <w:ilvl w:val="0"/>
          <w:numId w:val="2"/>
        </w:numPr>
        <w:pBdr>
          <w:top w:val="nil"/>
          <w:left w:val="nil"/>
          <w:bottom w:val="nil"/>
          <w:right w:val="nil"/>
          <w:between w:val="nil"/>
        </w:pBdr>
        <w:ind w:left="284" w:hanging="283"/>
        <w:jc w:val="both"/>
        <w:rPr>
          <w:rFonts w:ascii="Calibri" w:hAnsi="Calibri" w:cs="Calibri"/>
          <w:b/>
          <w:bCs/>
          <w:color w:val="000000"/>
          <w:sz w:val="22"/>
          <w:szCs w:val="22"/>
        </w:rPr>
      </w:pPr>
      <w:r w:rsidRPr="00463E1A">
        <w:rPr>
          <w:rFonts w:ascii="Calibri" w:eastAsia="Calibri" w:hAnsi="Calibri" w:cs="Calibri"/>
          <w:b/>
          <w:bCs/>
          <w:color w:val="000000"/>
          <w:sz w:val="22"/>
          <w:szCs w:val="22"/>
        </w:rPr>
        <w:t>Considering the description of the context submitted by the implementing partner (attached to this application), how have you ensured that the proposed intervention is appropriate and relevant (CHS 1) for the affected population and vulnerable groups?</w:t>
      </w:r>
    </w:p>
    <w:p w14:paraId="1F2D0882" w14:textId="63C8F2F0" w:rsidR="006F0139" w:rsidRPr="00463E1A" w:rsidRDefault="006F0139" w:rsidP="00C663B2">
      <w:pPr>
        <w:numPr>
          <w:ilvl w:val="0"/>
          <w:numId w:val="2"/>
        </w:numPr>
        <w:pBdr>
          <w:top w:val="nil"/>
          <w:left w:val="nil"/>
          <w:bottom w:val="nil"/>
          <w:right w:val="nil"/>
          <w:between w:val="nil"/>
        </w:pBdr>
        <w:ind w:left="284" w:hanging="283"/>
        <w:jc w:val="both"/>
        <w:rPr>
          <w:rFonts w:ascii="Calibri" w:hAnsi="Calibri" w:cs="Calibri"/>
          <w:b/>
          <w:bCs/>
          <w:color w:val="000000"/>
          <w:sz w:val="22"/>
          <w:szCs w:val="22"/>
        </w:rPr>
      </w:pPr>
      <w:r w:rsidRPr="00463E1A">
        <w:rPr>
          <w:rFonts w:ascii="Calibri" w:eastAsia="Calibri" w:hAnsi="Calibri" w:cs="Calibri"/>
          <w:b/>
          <w:bCs/>
          <w:sz w:val="22"/>
          <w:szCs w:val="22"/>
        </w:rPr>
        <w:t>Describe how the proposed intervention is effective and timely (CHS 2) in relation to the described context.</w:t>
      </w:r>
    </w:p>
    <w:p w14:paraId="4592269F" w14:textId="15AB43C2" w:rsidR="00C74BEE" w:rsidRPr="00463E1A" w:rsidRDefault="009C23F5" w:rsidP="009C23F5">
      <w:pPr>
        <w:spacing w:line="276" w:lineRule="auto"/>
        <w:jc w:val="both"/>
        <w:rPr>
          <w:rFonts w:ascii="Calibri" w:eastAsia="Calibri" w:hAnsi="Calibri" w:cs="Calibri"/>
          <w:color w:val="000000"/>
          <w:sz w:val="22"/>
          <w:szCs w:val="22"/>
        </w:rPr>
      </w:pPr>
      <w:r w:rsidRPr="00463E1A">
        <w:rPr>
          <w:rFonts w:ascii="Calibri" w:eastAsia="Calibri" w:hAnsi="Calibri" w:cs="Calibri"/>
          <w:color w:val="000000"/>
          <w:sz w:val="22"/>
          <w:szCs w:val="22"/>
        </w:rPr>
        <w:t xml:space="preserve">a) and b) </w:t>
      </w:r>
      <w:r w:rsidR="00C74BEE" w:rsidRPr="00463E1A">
        <w:rPr>
          <w:rFonts w:ascii="Calibri" w:eastAsia="Calibri" w:hAnsi="Calibri" w:cs="Calibri"/>
          <w:color w:val="000000"/>
          <w:sz w:val="22"/>
          <w:szCs w:val="22"/>
        </w:rPr>
        <w:t xml:space="preserve">Members of </w:t>
      </w:r>
      <w:r w:rsidR="00C74BEE" w:rsidRPr="00463E1A">
        <w:rPr>
          <w:rFonts w:ascii="Calibri" w:eastAsia="Calibri" w:hAnsi="Calibri" w:cs="Calibri"/>
          <w:color w:val="000000"/>
          <w:sz w:val="22"/>
          <w:szCs w:val="22"/>
        </w:rPr>
        <w:t xml:space="preserve">Karama Charity Foundation and Khayr Foundation </w:t>
      </w:r>
      <w:r w:rsidR="00C74BEE" w:rsidRPr="00463E1A">
        <w:rPr>
          <w:rFonts w:ascii="Calibri" w:eastAsia="Calibri" w:hAnsi="Calibri" w:cs="Calibri"/>
          <w:color w:val="000000"/>
          <w:sz w:val="22"/>
          <w:szCs w:val="22"/>
        </w:rPr>
        <w:t xml:space="preserve">live in Dollo Zone and </w:t>
      </w:r>
      <w:r w:rsidR="00411BE7" w:rsidRPr="00463E1A">
        <w:rPr>
          <w:rFonts w:ascii="Calibri" w:eastAsia="Calibri" w:hAnsi="Calibri" w:cs="Calibri"/>
          <w:color w:val="000000"/>
          <w:sz w:val="22"/>
          <w:szCs w:val="22"/>
        </w:rPr>
        <w:t>the two organisations</w:t>
      </w:r>
      <w:r w:rsidR="00C74BEE" w:rsidRPr="00463E1A">
        <w:rPr>
          <w:rFonts w:ascii="Calibri" w:eastAsia="Calibri" w:hAnsi="Calibri" w:cs="Calibri"/>
          <w:color w:val="000000"/>
          <w:sz w:val="22"/>
          <w:szCs w:val="22"/>
        </w:rPr>
        <w:t xml:space="preserve"> are</w:t>
      </w:r>
      <w:r w:rsidR="00C74BEE" w:rsidRPr="00463E1A">
        <w:rPr>
          <w:rFonts w:ascii="Calibri" w:eastAsia="Calibri" w:hAnsi="Calibri" w:cs="Calibri"/>
          <w:color w:val="000000"/>
          <w:sz w:val="22"/>
          <w:szCs w:val="22"/>
        </w:rPr>
        <w:t xml:space="preserve"> already </w:t>
      </w:r>
      <w:r w:rsidR="00C74BEE" w:rsidRPr="00463E1A">
        <w:rPr>
          <w:rFonts w:ascii="Calibri" w:eastAsia="Calibri" w:hAnsi="Calibri" w:cs="Calibri"/>
          <w:color w:val="000000"/>
          <w:sz w:val="22"/>
          <w:szCs w:val="22"/>
        </w:rPr>
        <w:t xml:space="preserve">engaged in </w:t>
      </w:r>
      <w:r w:rsidR="00C74BEE" w:rsidRPr="00463E1A">
        <w:rPr>
          <w:rFonts w:ascii="Calibri" w:eastAsia="Calibri" w:hAnsi="Calibri" w:cs="Calibri"/>
          <w:color w:val="000000"/>
          <w:sz w:val="22"/>
          <w:szCs w:val="22"/>
        </w:rPr>
        <w:t>development work in the area and witness how people are suffering</w:t>
      </w:r>
      <w:r w:rsidR="00411BE7" w:rsidRPr="00463E1A">
        <w:rPr>
          <w:rFonts w:ascii="Calibri" w:eastAsia="Calibri" w:hAnsi="Calibri" w:cs="Calibri"/>
          <w:color w:val="000000"/>
          <w:sz w:val="22"/>
          <w:szCs w:val="22"/>
        </w:rPr>
        <w:t xml:space="preserve"> and what their specific needs are</w:t>
      </w:r>
      <w:r w:rsidR="00C74BEE" w:rsidRPr="00463E1A">
        <w:rPr>
          <w:rFonts w:ascii="Calibri" w:eastAsia="Calibri" w:hAnsi="Calibri" w:cs="Calibri"/>
          <w:color w:val="000000"/>
          <w:sz w:val="22"/>
          <w:szCs w:val="22"/>
        </w:rPr>
        <w:t xml:space="preserve">. </w:t>
      </w:r>
      <w:r w:rsidRPr="00463E1A">
        <w:rPr>
          <w:rFonts w:ascii="Calibri" w:eastAsia="Calibri" w:hAnsi="Calibri" w:cs="Calibri"/>
          <w:color w:val="000000"/>
          <w:sz w:val="22"/>
          <w:szCs w:val="22"/>
        </w:rPr>
        <w:t>They have travelled around the area to find those most affected by the drought</w:t>
      </w:r>
      <w:r w:rsidRPr="00463E1A">
        <w:rPr>
          <w:rFonts w:ascii="Calibri" w:eastAsia="Calibri" w:hAnsi="Calibri" w:cs="Calibri"/>
          <w:color w:val="000000"/>
          <w:sz w:val="22"/>
          <w:szCs w:val="22"/>
        </w:rPr>
        <w:t>, which are the nomads</w:t>
      </w:r>
      <w:r w:rsidRPr="00463E1A">
        <w:rPr>
          <w:rFonts w:ascii="Calibri" w:eastAsia="Calibri" w:hAnsi="Calibri" w:cs="Calibri"/>
          <w:color w:val="000000"/>
          <w:sz w:val="22"/>
          <w:szCs w:val="22"/>
        </w:rPr>
        <w:t xml:space="preserve">. </w:t>
      </w:r>
      <w:r w:rsidR="00411BE7" w:rsidRPr="00463E1A">
        <w:rPr>
          <w:rFonts w:ascii="Calibri" w:eastAsia="Calibri" w:hAnsi="Calibri" w:cs="Calibri"/>
          <w:color w:val="000000"/>
          <w:sz w:val="22"/>
          <w:szCs w:val="22"/>
        </w:rPr>
        <w:t xml:space="preserve">Karama is in close contact with </w:t>
      </w:r>
      <w:r w:rsidR="00C74BEE" w:rsidRPr="00463E1A">
        <w:rPr>
          <w:rFonts w:ascii="Calibri" w:eastAsia="Calibri" w:hAnsi="Calibri" w:cs="Calibri"/>
          <w:color w:val="000000"/>
          <w:sz w:val="22"/>
          <w:szCs w:val="22"/>
        </w:rPr>
        <w:t xml:space="preserve">the </w:t>
      </w:r>
      <w:r w:rsidR="00C74BEE" w:rsidRPr="00463E1A">
        <w:rPr>
          <w:rFonts w:ascii="Calibri" w:eastAsia="Calibri" w:hAnsi="Calibri" w:cs="Calibri"/>
          <w:color w:val="000000"/>
          <w:sz w:val="22"/>
          <w:szCs w:val="22"/>
        </w:rPr>
        <w:t>Municipality wit</w:t>
      </w:r>
      <w:r w:rsidR="00411BE7" w:rsidRPr="00463E1A">
        <w:rPr>
          <w:rFonts w:ascii="Calibri" w:eastAsia="Calibri" w:hAnsi="Calibri" w:cs="Calibri"/>
          <w:color w:val="000000"/>
          <w:sz w:val="22"/>
          <w:szCs w:val="22"/>
        </w:rPr>
        <w:t>h whom they</w:t>
      </w:r>
      <w:r w:rsidR="00C74BEE" w:rsidRPr="00463E1A">
        <w:rPr>
          <w:rFonts w:ascii="Calibri" w:eastAsia="Calibri" w:hAnsi="Calibri" w:cs="Calibri"/>
          <w:color w:val="000000"/>
          <w:sz w:val="22"/>
          <w:szCs w:val="22"/>
        </w:rPr>
        <w:t xml:space="preserve"> have already made a needs assessment </w:t>
      </w:r>
      <w:r w:rsidR="00411BE7" w:rsidRPr="00463E1A">
        <w:rPr>
          <w:rFonts w:ascii="Calibri" w:eastAsia="Calibri" w:hAnsi="Calibri" w:cs="Calibri"/>
          <w:color w:val="000000"/>
          <w:sz w:val="22"/>
          <w:szCs w:val="22"/>
        </w:rPr>
        <w:t>and</w:t>
      </w:r>
      <w:r w:rsidR="00C74BEE" w:rsidRPr="00463E1A">
        <w:rPr>
          <w:rFonts w:ascii="Calibri" w:eastAsia="Calibri" w:hAnsi="Calibri" w:cs="Calibri"/>
          <w:color w:val="000000"/>
          <w:sz w:val="22"/>
          <w:szCs w:val="22"/>
        </w:rPr>
        <w:t xml:space="preserve"> </w:t>
      </w:r>
      <w:r w:rsidR="00411BE7" w:rsidRPr="00463E1A">
        <w:rPr>
          <w:rFonts w:ascii="Calibri" w:eastAsia="Calibri" w:hAnsi="Calibri" w:cs="Calibri"/>
          <w:color w:val="000000"/>
          <w:sz w:val="22"/>
          <w:szCs w:val="22"/>
        </w:rPr>
        <w:t>b</w:t>
      </w:r>
      <w:r w:rsidR="00C74BEE" w:rsidRPr="00463E1A">
        <w:rPr>
          <w:rFonts w:ascii="Calibri" w:eastAsia="Calibri" w:hAnsi="Calibri" w:cs="Calibri"/>
          <w:color w:val="000000"/>
          <w:sz w:val="22"/>
          <w:szCs w:val="22"/>
        </w:rPr>
        <w:t>ased on the</w:t>
      </w:r>
      <w:r w:rsidR="00411BE7" w:rsidRPr="00463E1A">
        <w:rPr>
          <w:rFonts w:ascii="Calibri" w:eastAsia="Calibri" w:hAnsi="Calibri" w:cs="Calibri"/>
          <w:color w:val="000000"/>
          <w:sz w:val="22"/>
          <w:szCs w:val="22"/>
        </w:rPr>
        <w:t xml:space="preserve"> Municipal</w:t>
      </w:r>
      <w:r w:rsidR="00C74BEE" w:rsidRPr="00463E1A">
        <w:rPr>
          <w:rFonts w:ascii="Calibri" w:eastAsia="Calibri" w:hAnsi="Calibri" w:cs="Calibri"/>
          <w:color w:val="000000"/>
          <w:sz w:val="22"/>
          <w:szCs w:val="22"/>
        </w:rPr>
        <w:t xml:space="preserve"> registers </w:t>
      </w:r>
      <w:r w:rsidR="00C74BEE" w:rsidRPr="00463E1A">
        <w:rPr>
          <w:rFonts w:ascii="Calibri" w:eastAsia="Calibri" w:hAnsi="Calibri" w:cs="Calibri"/>
          <w:color w:val="000000"/>
          <w:sz w:val="22"/>
          <w:szCs w:val="22"/>
        </w:rPr>
        <w:t>they</w:t>
      </w:r>
      <w:r w:rsidR="00C74BEE" w:rsidRPr="00463E1A">
        <w:rPr>
          <w:rFonts w:ascii="Calibri" w:eastAsia="Calibri" w:hAnsi="Calibri" w:cs="Calibri"/>
          <w:color w:val="000000"/>
          <w:sz w:val="22"/>
          <w:szCs w:val="22"/>
        </w:rPr>
        <w:t xml:space="preserve"> have identified the most vulnerable families</w:t>
      </w:r>
      <w:r w:rsidR="00411BE7" w:rsidRPr="00463E1A">
        <w:rPr>
          <w:rFonts w:ascii="Calibri" w:eastAsia="Calibri" w:hAnsi="Calibri" w:cs="Calibri"/>
          <w:color w:val="000000"/>
          <w:sz w:val="22"/>
          <w:szCs w:val="22"/>
        </w:rPr>
        <w:t xml:space="preserve"> and whom to help</w:t>
      </w:r>
      <w:r w:rsidR="00C74BEE" w:rsidRPr="00463E1A">
        <w:rPr>
          <w:rFonts w:ascii="Calibri" w:eastAsia="Calibri" w:hAnsi="Calibri" w:cs="Calibri"/>
          <w:color w:val="000000"/>
          <w:sz w:val="22"/>
          <w:szCs w:val="22"/>
        </w:rPr>
        <w:t>.</w:t>
      </w:r>
      <w:r w:rsidR="00C74BEE" w:rsidRPr="00463E1A">
        <w:rPr>
          <w:rFonts w:ascii="Calibri" w:eastAsia="Calibri" w:hAnsi="Calibri" w:cs="Calibri"/>
          <w:color w:val="000000"/>
          <w:sz w:val="22"/>
          <w:szCs w:val="22"/>
        </w:rPr>
        <w:t xml:space="preserve"> Together they are</w:t>
      </w:r>
      <w:r w:rsidR="00C74BEE" w:rsidRPr="00463E1A">
        <w:rPr>
          <w:rFonts w:ascii="Calibri" w:eastAsia="Calibri" w:hAnsi="Calibri" w:cs="Calibri"/>
          <w:color w:val="000000"/>
          <w:sz w:val="22"/>
          <w:szCs w:val="22"/>
        </w:rPr>
        <w:t xml:space="preserve"> coordinating</w:t>
      </w:r>
      <w:r w:rsidR="00C74BEE" w:rsidRPr="00463E1A">
        <w:rPr>
          <w:rFonts w:ascii="Calibri" w:eastAsia="Calibri" w:hAnsi="Calibri" w:cs="Calibri"/>
          <w:color w:val="000000"/>
          <w:sz w:val="22"/>
          <w:szCs w:val="22"/>
        </w:rPr>
        <w:t xml:space="preserve"> and planning</w:t>
      </w:r>
      <w:r w:rsidR="00C74BEE" w:rsidRPr="00463E1A">
        <w:rPr>
          <w:rFonts w:ascii="Calibri" w:eastAsia="Calibri" w:hAnsi="Calibri" w:cs="Calibri"/>
          <w:color w:val="000000"/>
          <w:sz w:val="22"/>
          <w:szCs w:val="22"/>
        </w:rPr>
        <w:t xml:space="preserve"> the project activities. </w:t>
      </w:r>
      <w:r w:rsidR="00411BE7" w:rsidRPr="00463E1A">
        <w:rPr>
          <w:rFonts w:ascii="Calibri" w:hAnsi="Calibri" w:cs="Calibri"/>
          <w:sz w:val="22"/>
          <w:szCs w:val="22"/>
        </w:rPr>
        <w:t>T</w:t>
      </w:r>
      <w:r w:rsidR="006F0139" w:rsidRPr="00463E1A">
        <w:rPr>
          <w:rFonts w:ascii="Calibri" w:hAnsi="Calibri" w:cs="Calibri"/>
          <w:sz w:val="22"/>
          <w:szCs w:val="22"/>
        </w:rPr>
        <w:t>hey</w:t>
      </w:r>
      <w:r w:rsidR="00411BE7" w:rsidRPr="00463E1A">
        <w:rPr>
          <w:rFonts w:ascii="Calibri" w:hAnsi="Calibri" w:cs="Calibri"/>
          <w:sz w:val="22"/>
          <w:szCs w:val="22"/>
        </w:rPr>
        <w:t xml:space="preserve"> have already implemented some project related to the </w:t>
      </w:r>
      <w:r w:rsidR="006F0139" w:rsidRPr="00463E1A">
        <w:rPr>
          <w:rFonts w:ascii="Calibri" w:hAnsi="Calibri" w:cs="Calibri"/>
          <w:sz w:val="22"/>
          <w:szCs w:val="22"/>
        </w:rPr>
        <w:t xml:space="preserve">current </w:t>
      </w:r>
      <w:r w:rsidR="00411BE7" w:rsidRPr="00463E1A">
        <w:rPr>
          <w:rFonts w:ascii="Calibri" w:hAnsi="Calibri" w:cs="Calibri"/>
          <w:sz w:val="22"/>
          <w:szCs w:val="22"/>
        </w:rPr>
        <w:t xml:space="preserve">drought, such as distributing water. </w:t>
      </w:r>
    </w:p>
    <w:p w14:paraId="434390CB" w14:textId="29FE7A01" w:rsidR="006F0139" w:rsidRPr="00463E1A" w:rsidRDefault="006F0139" w:rsidP="006F0139">
      <w:pPr>
        <w:spacing w:line="276" w:lineRule="auto"/>
        <w:jc w:val="both"/>
        <w:rPr>
          <w:rFonts w:ascii="Calibri" w:hAnsi="Calibri" w:cs="Calibri"/>
          <w:sz w:val="22"/>
          <w:szCs w:val="22"/>
        </w:rPr>
      </w:pPr>
      <w:r w:rsidRPr="00463E1A">
        <w:rPr>
          <w:rFonts w:ascii="Calibri" w:hAnsi="Calibri" w:cs="Calibri"/>
          <w:sz w:val="22"/>
          <w:szCs w:val="22"/>
        </w:rPr>
        <w:t xml:space="preserve">The proposed intervention is </w:t>
      </w:r>
      <w:r w:rsidR="00C663B2" w:rsidRPr="00463E1A">
        <w:rPr>
          <w:rFonts w:ascii="Calibri" w:hAnsi="Calibri" w:cs="Calibri"/>
          <w:sz w:val="22"/>
          <w:szCs w:val="22"/>
        </w:rPr>
        <w:t xml:space="preserve">also </w:t>
      </w:r>
      <w:r w:rsidRPr="00463E1A">
        <w:rPr>
          <w:rFonts w:ascii="Calibri" w:hAnsi="Calibri" w:cs="Calibri"/>
          <w:sz w:val="22"/>
          <w:szCs w:val="22"/>
        </w:rPr>
        <w:t xml:space="preserve">timely </w:t>
      </w:r>
      <w:r w:rsidR="00C663B2" w:rsidRPr="00463E1A">
        <w:rPr>
          <w:rFonts w:ascii="Calibri" w:hAnsi="Calibri" w:cs="Calibri"/>
          <w:sz w:val="22"/>
          <w:szCs w:val="22"/>
        </w:rPr>
        <w:t xml:space="preserve">and effective </w:t>
      </w:r>
      <w:r w:rsidRPr="00463E1A">
        <w:rPr>
          <w:rFonts w:ascii="Calibri" w:hAnsi="Calibri" w:cs="Calibri"/>
          <w:sz w:val="22"/>
          <w:szCs w:val="22"/>
        </w:rPr>
        <w:t xml:space="preserve">because the drought is </w:t>
      </w:r>
      <w:proofErr w:type="gramStart"/>
      <w:r w:rsidRPr="00463E1A">
        <w:rPr>
          <w:rFonts w:ascii="Calibri" w:hAnsi="Calibri" w:cs="Calibri"/>
          <w:sz w:val="22"/>
          <w:szCs w:val="22"/>
        </w:rPr>
        <w:t>on-going</w:t>
      </w:r>
      <w:proofErr w:type="gramEnd"/>
      <w:r w:rsidRPr="00463E1A">
        <w:rPr>
          <w:rFonts w:ascii="Calibri" w:hAnsi="Calibri" w:cs="Calibri"/>
          <w:sz w:val="22"/>
          <w:szCs w:val="22"/>
        </w:rPr>
        <w:t xml:space="preserve"> and </w:t>
      </w:r>
      <w:r w:rsidR="00C663B2" w:rsidRPr="00463E1A">
        <w:rPr>
          <w:rFonts w:ascii="Calibri" w:hAnsi="Calibri" w:cs="Calibri"/>
          <w:sz w:val="22"/>
          <w:szCs w:val="22"/>
        </w:rPr>
        <w:t xml:space="preserve">it will </w:t>
      </w:r>
      <w:r w:rsidRPr="00463E1A">
        <w:rPr>
          <w:rFonts w:ascii="Calibri" w:hAnsi="Calibri" w:cs="Calibri"/>
          <w:sz w:val="22"/>
          <w:szCs w:val="22"/>
        </w:rPr>
        <w:t xml:space="preserve">help the most vulnerable families among the nomads. It has been established that they have access to water, but what they need the most right now is food </w:t>
      </w:r>
      <w:proofErr w:type="gramStart"/>
      <w:r w:rsidRPr="00463E1A">
        <w:rPr>
          <w:rFonts w:ascii="Calibri" w:hAnsi="Calibri" w:cs="Calibri"/>
          <w:sz w:val="22"/>
          <w:szCs w:val="22"/>
        </w:rPr>
        <w:t>in order to</w:t>
      </w:r>
      <w:proofErr w:type="gramEnd"/>
      <w:r w:rsidRPr="00463E1A">
        <w:rPr>
          <w:rFonts w:ascii="Calibri" w:hAnsi="Calibri" w:cs="Calibri"/>
          <w:sz w:val="22"/>
          <w:szCs w:val="22"/>
        </w:rPr>
        <w:t xml:space="preserve"> survive. </w:t>
      </w:r>
    </w:p>
    <w:p w14:paraId="436741A9" w14:textId="77777777" w:rsidR="00411BE7" w:rsidRPr="00463E1A" w:rsidRDefault="00411BE7">
      <w:pPr>
        <w:spacing w:line="276" w:lineRule="auto"/>
        <w:jc w:val="both"/>
        <w:rPr>
          <w:rFonts w:ascii="Calibri" w:hAnsi="Calibri" w:cs="Calibri"/>
          <w:sz w:val="22"/>
          <w:szCs w:val="22"/>
        </w:rPr>
      </w:pPr>
    </w:p>
    <w:p w14:paraId="28289A82" w14:textId="77777777" w:rsidR="004E0D7A" w:rsidRPr="00463E1A" w:rsidRDefault="00A330F5">
      <w:pPr>
        <w:spacing w:line="276" w:lineRule="auto"/>
        <w:jc w:val="both"/>
        <w:rPr>
          <w:rFonts w:ascii="Calibri" w:eastAsia="Calibri" w:hAnsi="Calibri" w:cs="Calibri"/>
          <w:sz w:val="22"/>
          <w:szCs w:val="22"/>
        </w:rPr>
      </w:pPr>
      <w:r w:rsidRPr="00463E1A">
        <w:rPr>
          <w:rFonts w:ascii="Calibri" w:eastAsia="Calibri" w:hAnsi="Calibri" w:cs="Calibri"/>
          <w:b/>
          <w:sz w:val="22"/>
          <w:szCs w:val="22"/>
        </w:rPr>
        <w:t>1.2 Content of the intervention:</w:t>
      </w:r>
      <w:r w:rsidRPr="00463E1A">
        <w:rPr>
          <w:rFonts w:ascii="Calibri" w:eastAsia="Calibri" w:hAnsi="Calibri" w:cs="Calibri"/>
          <w:sz w:val="22"/>
          <w:szCs w:val="22"/>
        </w:rPr>
        <w:t xml:space="preserve"> </w:t>
      </w:r>
    </w:p>
    <w:p w14:paraId="38BC36E2" w14:textId="77777777" w:rsidR="004E0D7A" w:rsidRPr="00463E1A" w:rsidRDefault="00A330F5" w:rsidP="00C663B2">
      <w:pPr>
        <w:jc w:val="both"/>
        <w:rPr>
          <w:rFonts w:ascii="Calibri" w:eastAsia="Calibri" w:hAnsi="Calibri" w:cs="Calibri"/>
          <w:b/>
          <w:bCs/>
          <w:sz w:val="22"/>
          <w:szCs w:val="22"/>
        </w:rPr>
      </w:pPr>
      <w:r w:rsidRPr="00463E1A">
        <w:rPr>
          <w:rFonts w:ascii="Calibri" w:eastAsia="Calibri" w:hAnsi="Calibri" w:cs="Calibri"/>
          <w:b/>
          <w:bCs/>
          <w:sz w:val="22"/>
          <w:szCs w:val="22"/>
        </w:rPr>
        <w:t>a) Describe in a few sentences the overall change your intervention will bring to the people affected by the crisis. What do you expect the short-term impact to be after completion of your intervention?</w:t>
      </w:r>
    </w:p>
    <w:p w14:paraId="31658DD7" w14:textId="04ABA33E" w:rsidR="004E0D7A" w:rsidRPr="00463E1A" w:rsidRDefault="00A330F5" w:rsidP="00C663B2">
      <w:pPr>
        <w:spacing w:line="276" w:lineRule="auto"/>
        <w:rPr>
          <w:rFonts w:ascii="Calibri" w:hAnsi="Calibri" w:cs="Calibri"/>
          <w:iCs/>
          <w:sz w:val="22"/>
          <w:szCs w:val="22"/>
        </w:rPr>
      </w:pPr>
      <w:r w:rsidRPr="00463E1A">
        <w:rPr>
          <w:rFonts w:ascii="Calibri" w:hAnsi="Calibri" w:cs="Calibri"/>
          <w:iCs/>
          <w:sz w:val="22"/>
          <w:szCs w:val="22"/>
        </w:rPr>
        <w:t xml:space="preserve">Our intervention will help feed the 200 most vulnerable families in Dollo sub-region, these are families whom the prolonged draught has affected the female headed families, pregnant woman, lactating woman, children, </w:t>
      </w:r>
      <w:r w:rsidR="00576F82" w:rsidRPr="00463E1A">
        <w:rPr>
          <w:rFonts w:ascii="Calibri" w:hAnsi="Calibri" w:cs="Calibri"/>
          <w:iCs/>
          <w:sz w:val="22"/>
          <w:szCs w:val="22"/>
        </w:rPr>
        <w:t>Elder Council</w:t>
      </w:r>
      <w:r w:rsidRPr="00463E1A">
        <w:rPr>
          <w:rFonts w:ascii="Calibri" w:hAnsi="Calibri" w:cs="Calibri"/>
          <w:iCs/>
          <w:sz w:val="22"/>
          <w:szCs w:val="22"/>
        </w:rPr>
        <w:t>, chronically sick people, and people with disabilities so bad that their situation will be a life threatening one. If they do not get a humanitarian assistance as soon as possible, this can cause some of these people will die of hunger. The short-term impact will be that these vulnerable families will get a much-needed food security for a month.</w:t>
      </w:r>
    </w:p>
    <w:p w14:paraId="1FFF3B23" w14:textId="77777777" w:rsidR="004E0D7A" w:rsidRPr="00463E1A" w:rsidRDefault="004E0D7A">
      <w:pPr>
        <w:rPr>
          <w:rFonts w:ascii="Calibri" w:hAnsi="Calibri" w:cs="Calibri"/>
          <w:i/>
          <w:sz w:val="22"/>
          <w:szCs w:val="22"/>
        </w:rPr>
      </w:pPr>
    </w:p>
    <w:p w14:paraId="1D8C72E0" w14:textId="77777777" w:rsidR="004E0D7A" w:rsidRPr="00463E1A" w:rsidRDefault="00A330F5">
      <w:pPr>
        <w:spacing w:line="276" w:lineRule="auto"/>
        <w:jc w:val="both"/>
        <w:rPr>
          <w:rFonts w:ascii="Calibri" w:eastAsia="Calibri" w:hAnsi="Calibri" w:cs="Calibri"/>
          <w:b/>
          <w:bCs/>
          <w:sz w:val="22"/>
          <w:szCs w:val="22"/>
        </w:rPr>
      </w:pPr>
      <w:r w:rsidRPr="00463E1A">
        <w:rPr>
          <w:rFonts w:ascii="Calibri" w:eastAsia="Calibri" w:hAnsi="Calibri" w:cs="Calibri"/>
          <w:b/>
          <w:bCs/>
          <w:sz w:val="22"/>
          <w:szCs w:val="22"/>
        </w:rPr>
        <w:t xml:space="preserve">b) Describe the intervention’s activities, the results these will have and what the outcome of these will be. </w:t>
      </w:r>
    </w:p>
    <w:tbl>
      <w:tblPr>
        <w:tblStyle w:val="a"/>
        <w:tblW w:w="10774" w:type="dxa"/>
        <w:tblInd w:w="-289" w:type="dxa"/>
        <w:tblBorders>
          <w:top w:val="single" w:sz="4" w:space="0" w:color="FFC000"/>
          <w:left w:val="single" w:sz="4" w:space="0" w:color="FFC000"/>
          <w:bottom w:val="single" w:sz="4" w:space="0" w:color="FFC000"/>
          <w:right w:val="single" w:sz="4" w:space="0" w:color="FFC000"/>
          <w:insideH w:val="single" w:sz="4" w:space="0" w:color="000000"/>
          <w:insideV w:val="single" w:sz="4" w:space="0" w:color="000000"/>
        </w:tblBorders>
        <w:tblLayout w:type="fixed"/>
        <w:tblLook w:val="0400" w:firstRow="0" w:lastRow="0" w:firstColumn="0" w:lastColumn="0" w:noHBand="0" w:noVBand="1"/>
      </w:tblPr>
      <w:tblGrid>
        <w:gridCol w:w="710"/>
        <w:gridCol w:w="3827"/>
        <w:gridCol w:w="3260"/>
        <w:gridCol w:w="2977"/>
      </w:tblGrid>
      <w:tr w:rsidR="004E0D7A" w:rsidRPr="00463E1A" w14:paraId="24021488" w14:textId="77777777" w:rsidTr="00335071">
        <w:trPr>
          <w:trHeight w:val="826"/>
        </w:trPr>
        <w:tc>
          <w:tcPr>
            <w:tcW w:w="710" w:type="dxa"/>
            <w:shd w:val="clear" w:color="auto" w:fill="C00000"/>
          </w:tcPr>
          <w:p w14:paraId="301FC7F4" w14:textId="448CD02C" w:rsidR="004E0D7A" w:rsidRPr="00463E1A" w:rsidRDefault="00A330F5">
            <w:pPr>
              <w:pBdr>
                <w:top w:val="nil"/>
                <w:left w:val="nil"/>
                <w:bottom w:val="nil"/>
                <w:right w:val="nil"/>
                <w:between w:val="nil"/>
              </w:pBdr>
              <w:rPr>
                <w:b/>
                <w:bCs/>
                <w:color w:val="000000"/>
              </w:rPr>
            </w:pPr>
            <w:r w:rsidRPr="00463E1A">
              <w:rPr>
                <w:b/>
                <w:bCs/>
                <w:color w:val="000000"/>
              </w:rPr>
              <w:t>Activity n</w:t>
            </w:r>
            <w:r w:rsidR="004652D4" w:rsidRPr="00463E1A">
              <w:rPr>
                <w:b/>
                <w:bCs/>
                <w:color w:val="000000"/>
              </w:rPr>
              <w:t xml:space="preserve">o. </w:t>
            </w:r>
          </w:p>
        </w:tc>
        <w:tc>
          <w:tcPr>
            <w:tcW w:w="3827" w:type="dxa"/>
            <w:shd w:val="clear" w:color="auto" w:fill="C00000"/>
          </w:tcPr>
          <w:p w14:paraId="4E46A78B" w14:textId="77777777" w:rsidR="004E0D7A" w:rsidRPr="00463E1A" w:rsidRDefault="00A330F5">
            <w:pPr>
              <w:pBdr>
                <w:top w:val="nil"/>
                <w:left w:val="nil"/>
                <w:bottom w:val="nil"/>
                <w:right w:val="nil"/>
                <w:between w:val="nil"/>
              </w:pBdr>
              <w:rPr>
                <w:b/>
                <w:bCs/>
                <w:color w:val="000000"/>
                <w:sz w:val="22"/>
                <w:szCs w:val="22"/>
              </w:rPr>
            </w:pPr>
            <w:r w:rsidRPr="00463E1A">
              <w:rPr>
                <w:b/>
                <w:bCs/>
                <w:color w:val="000000"/>
                <w:sz w:val="22"/>
                <w:szCs w:val="22"/>
              </w:rPr>
              <w:t>Planning</w:t>
            </w:r>
          </w:p>
          <w:p w14:paraId="0796596A" w14:textId="77777777" w:rsidR="004E0D7A" w:rsidRPr="00463E1A" w:rsidRDefault="00A330F5">
            <w:pPr>
              <w:pBdr>
                <w:top w:val="nil"/>
                <w:left w:val="nil"/>
                <w:bottom w:val="nil"/>
                <w:right w:val="nil"/>
                <w:between w:val="nil"/>
              </w:pBdr>
              <w:rPr>
                <w:b/>
                <w:bCs/>
                <w:color w:val="000000"/>
                <w:sz w:val="22"/>
                <w:szCs w:val="22"/>
              </w:rPr>
            </w:pPr>
            <w:r w:rsidRPr="00463E1A">
              <w:rPr>
                <w:b/>
                <w:bCs/>
                <w:color w:val="000000"/>
                <w:sz w:val="22"/>
                <w:szCs w:val="22"/>
              </w:rPr>
              <w:t>First 7 Days after DERF approval</w:t>
            </w:r>
          </w:p>
        </w:tc>
        <w:tc>
          <w:tcPr>
            <w:tcW w:w="3260" w:type="dxa"/>
            <w:shd w:val="clear" w:color="auto" w:fill="C00000"/>
          </w:tcPr>
          <w:p w14:paraId="0E45994B" w14:textId="26010AC1" w:rsidR="004E0D7A" w:rsidRPr="00463E1A" w:rsidRDefault="00A330F5">
            <w:pPr>
              <w:pBdr>
                <w:top w:val="nil"/>
                <w:left w:val="nil"/>
                <w:bottom w:val="nil"/>
                <w:right w:val="nil"/>
                <w:between w:val="nil"/>
              </w:pBdr>
              <w:rPr>
                <w:b/>
                <w:bCs/>
                <w:color w:val="000000"/>
                <w:sz w:val="22"/>
                <w:szCs w:val="22"/>
              </w:rPr>
            </w:pPr>
            <w:r w:rsidRPr="00463E1A">
              <w:rPr>
                <w:b/>
                <w:bCs/>
                <w:color w:val="000000"/>
                <w:sz w:val="22"/>
                <w:szCs w:val="22"/>
              </w:rPr>
              <w:t>Implementing</w:t>
            </w:r>
            <w:r w:rsidR="00A57EC0" w:rsidRPr="00463E1A">
              <w:rPr>
                <w:b/>
                <w:bCs/>
                <w:color w:val="000000"/>
                <w:sz w:val="22"/>
                <w:szCs w:val="22"/>
              </w:rPr>
              <w:t xml:space="preserve">. </w:t>
            </w:r>
            <w:r w:rsidRPr="00463E1A">
              <w:rPr>
                <w:b/>
                <w:bCs/>
                <w:color w:val="000000"/>
                <w:sz w:val="22"/>
                <w:szCs w:val="22"/>
              </w:rPr>
              <w:t>First Day of the Next month after DERF approv</w:t>
            </w:r>
            <w:r w:rsidR="00335071" w:rsidRPr="00463E1A">
              <w:rPr>
                <w:b/>
                <w:bCs/>
                <w:color w:val="000000"/>
                <w:sz w:val="22"/>
                <w:szCs w:val="22"/>
              </w:rPr>
              <w:t>al</w:t>
            </w:r>
          </w:p>
        </w:tc>
        <w:tc>
          <w:tcPr>
            <w:tcW w:w="2977" w:type="dxa"/>
            <w:shd w:val="clear" w:color="auto" w:fill="C00000"/>
          </w:tcPr>
          <w:p w14:paraId="1F167A7C" w14:textId="77777777" w:rsidR="004E0D7A" w:rsidRPr="00463E1A" w:rsidRDefault="00A330F5">
            <w:pPr>
              <w:pBdr>
                <w:top w:val="nil"/>
                <w:left w:val="nil"/>
                <w:bottom w:val="nil"/>
                <w:right w:val="nil"/>
                <w:between w:val="nil"/>
              </w:pBdr>
              <w:rPr>
                <w:b/>
                <w:bCs/>
                <w:color w:val="000000"/>
                <w:sz w:val="22"/>
                <w:szCs w:val="22"/>
              </w:rPr>
            </w:pPr>
            <w:r w:rsidRPr="00463E1A">
              <w:rPr>
                <w:b/>
                <w:bCs/>
                <w:color w:val="000000"/>
                <w:sz w:val="22"/>
                <w:szCs w:val="22"/>
              </w:rPr>
              <w:t xml:space="preserve">Project closure  </w:t>
            </w:r>
          </w:p>
          <w:p w14:paraId="3C65AF47" w14:textId="77777777" w:rsidR="004E0D7A" w:rsidRPr="00463E1A" w:rsidRDefault="00A330F5">
            <w:pPr>
              <w:pBdr>
                <w:top w:val="nil"/>
                <w:left w:val="nil"/>
                <w:bottom w:val="nil"/>
                <w:right w:val="nil"/>
                <w:between w:val="nil"/>
              </w:pBdr>
              <w:rPr>
                <w:b/>
                <w:bCs/>
                <w:color w:val="000000"/>
                <w:sz w:val="22"/>
                <w:szCs w:val="22"/>
              </w:rPr>
            </w:pPr>
            <w:r w:rsidRPr="00463E1A">
              <w:rPr>
                <w:b/>
                <w:bCs/>
                <w:color w:val="000000"/>
                <w:sz w:val="22"/>
                <w:szCs w:val="22"/>
              </w:rPr>
              <w:t>2 months after DERF approval</w:t>
            </w:r>
          </w:p>
        </w:tc>
      </w:tr>
      <w:tr w:rsidR="004E0D7A" w:rsidRPr="00463E1A" w14:paraId="1D37A04E" w14:textId="77777777" w:rsidTr="00335071">
        <w:trPr>
          <w:trHeight w:val="289"/>
        </w:trPr>
        <w:tc>
          <w:tcPr>
            <w:tcW w:w="710" w:type="dxa"/>
          </w:tcPr>
          <w:p w14:paraId="7EDA61CC" w14:textId="77777777" w:rsidR="004E0D7A" w:rsidRPr="00463E1A" w:rsidRDefault="00A330F5">
            <w:pPr>
              <w:pBdr>
                <w:top w:val="nil"/>
                <w:left w:val="nil"/>
                <w:bottom w:val="nil"/>
                <w:right w:val="nil"/>
                <w:between w:val="nil"/>
              </w:pBdr>
              <w:rPr>
                <w:iCs/>
                <w:color w:val="000000"/>
                <w:sz w:val="22"/>
                <w:szCs w:val="22"/>
              </w:rPr>
            </w:pPr>
            <w:r w:rsidRPr="00463E1A">
              <w:rPr>
                <w:iCs/>
                <w:color w:val="000000"/>
                <w:sz w:val="22"/>
                <w:szCs w:val="22"/>
              </w:rPr>
              <w:t>1</w:t>
            </w:r>
          </w:p>
        </w:tc>
        <w:tc>
          <w:tcPr>
            <w:tcW w:w="3827" w:type="dxa"/>
          </w:tcPr>
          <w:p w14:paraId="1AE6B863" w14:textId="55EEB05C" w:rsidR="00C663B2" w:rsidRPr="00463E1A" w:rsidRDefault="00C663B2" w:rsidP="00C663B2">
            <w:pPr>
              <w:pBdr>
                <w:top w:val="nil"/>
                <w:left w:val="nil"/>
                <w:bottom w:val="nil"/>
                <w:right w:val="nil"/>
                <w:between w:val="nil"/>
              </w:pBdr>
              <w:rPr>
                <w:iCs/>
                <w:color w:val="000000"/>
                <w:sz w:val="22"/>
                <w:szCs w:val="22"/>
              </w:rPr>
            </w:pPr>
            <w:r w:rsidRPr="00463E1A">
              <w:rPr>
                <w:rFonts w:eastAsia="Times New Roman"/>
                <w:iCs/>
                <w:color w:val="000000"/>
                <w:sz w:val="22"/>
                <w:szCs w:val="22"/>
              </w:rPr>
              <w:t>Project manager Abdullahi Mohamed, Karama will</w:t>
            </w:r>
            <w:r w:rsidRPr="00463E1A">
              <w:rPr>
                <w:rFonts w:eastAsia="Times New Roman"/>
                <w:iCs/>
                <w:color w:val="000000"/>
                <w:sz w:val="22"/>
                <w:szCs w:val="22"/>
              </w:rPr>
              <w:t xml:space="preserve"> have a k</w:t>
            </w:r>
            <w:r w:rsidR="00A330F5" w:rsidRPr="00463E1A">
              <w:rPr>
                <w:rFonts w:eastAsia="Times New Roman"/>
                <w:iCs/>
                <w:color w:val="000000"/>
                <w:sz w:val="22"/>
                <w:szCs w:val="22"/>
              </w:rPr>
              <w:t>ick-off work meeting with the local authority</w:t>
            </w:r>
            <w:r w:rsidR="001528F5" w:rsidRPr="00463E1A">
              <w:rPr>
                <w:rFonts w:eastAsia="Times New Roman"/>
                <w:iCs/>
                <w:color w:val="000000"/>
                <w:sz w:val="22"/>
                <w:szCs w:val="22"/>
              </w:rPr>
              <w:t xml:space="preserve"> and </w:t>
            </w:r>
            <w:r w:rsidR="001A0025" w:rsidRPr="00463E1A">
              <w:rPr>
                <w:rFonts w:eastAsia="Times New Roman"/>
                <w:iCs/>
                <w:color w:val="000000"/>
                <w:sz w:val="22"/>
                <w:szCs w:val="22"/>
              </w:rPr>
              <w:t xml:space="preserve">later the </w:t>
            </w:r>
            <w:r w:rsidR="001528F5" w:rsidRPr="00463E1A">
              <w:rPr>
                <w:rFonts w:eastAsia="Times New Roman"/>
                <w:iCs/>
                <w:color w:val="000000"/>
                <w:sz w:val="22"/>
                <w:szCs w:val="22"/>
              </w:rPr>
              <w:t xml:space="preserve">Management Committee. </w:t>
            </w:r>
          </w:p>
          <w:p w14:paraId="203C6963" w14:textId="5FCC7DFB" w:rsidR="004E0D7A" w:rsidRPr="00463E1A" w:rsidRDefault="00A330F5">
            <w:pPr>
              <w:pBdr>
                <w:top w:val="nil"/>
                <w:left w:val="nil"/>
                <w:bottom w:val="nil"/>
                <w:right w:val="nil"/>
                <w:between w:val="nil"/>
              </w:pBdr>
              <w:rPr>
                <w:iCs/>
                <w:color w:val="000000"/>
                <w:sz w:val="22"/>
                <w:szCs w:val="22"/>
              </w:rPr>
            </w:pPr>
            <w:r w:rsidRPr="00463E1A">
              <w:rPr>
                <w:iCs/>
                <w:color w:val="000000"/>
                <w:sz w:val="22"/>
                <w:szCs w:val="22"/>
              </w:rPr>
              <w:t xml:space="preserve"> </w:t>
            </w:r>
          </w:p>
        </w:tc>
        <w:tc>
          <w:tcPr>
            <w:tcW w:w="3260" w:type="dxa"/>
          </w:tcPr>
          <w:p w14:paraId="48A3B004" w14:textId="382A7156"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Make public the selected eligible families to the community</w:t>
            </w:r>
            <w:r w:rsidR="005413DC" w:rsidRPr="00463E1A">
              <w:rPr>
                <w:rFonts w:eastAsia="Times New Roman"/>
                <w:iCs/>
                <w:color w:val="000000"/>
                <w:sz w:val="22"/>
                <w:szCs w:val="22"/>
              </w:rPr>
              <w:t>. R</w:t>
            </w:r>
            <w:r w:rsidRPr="00463E1A">
              <w:rPr>
                <w:rFonts w:eastAsia="Times New Roman"/>
                <w:iCs/>
                <w:color w:val="000000"/>
                <w:sz w:val="22"/>
                <w:szCs w:val="22"/>
              </w:rPr>
              <w:t>egister the</w:t>
            </w:r>
            <w:r w:rsidR="005413DC" w:rsidRPr="00463E1A">
              <w:rPr>
                <w:rFonts w:eastAsia="Times New Roman"/>
                <w:iCs/>
                <w:color w:val="000000"/>
                <w:sz w:val="22"/>
                <w:szCs w:val="22"/>
              </w:rPr>
              <w:t>m.</w:t>
            </w:r>
            <w:r w:rsidRPr="00463E1A">
              <w:rPr>
                <w:rFonts w:eastAsia="Times New Roman"/>
                <w:iCs/>
                <w:color w:val="000000"/>
                <w:sz w:val="22"/>
                <w:szCs w:val="22"/>
              </w:rPr>
              <w:t xml:space="preserve"> </w:t>
            </w:r>
            <w:r w:rsidR="005413DC" w:rsidRPr="00463E1A">
              <w:rPr>
                <w:rFonts w:eastAsia="Times New Roman"/>
                <w:iCs/>
                <w:color w:val="000000"/>
                <w:sz w:val="22"/>
                <w:szCs w:val="22"/>
              </w:rPr>
              <w:t>C</w:t>
            </w:r>
            <w:r w:rsidRPr="00463E1A">
              <w:rPr>
                <w:rFonts w:eastAsia="Times New Roman"/>
                <w:iCs/>
                <w:color w:val="000000"/>
                <w:sz w:val="22"/>
                <w:szCs w:val="22"/>
              </w:rPr>
              <w:t>onfirm the</w:t>
            </w:r>
            <w:r w:rsidR="005413DC" w:rsidRPr="00463E1A">
              <w:rPr>
                <w:rFonts w:eastAsia="Times New Roman"/>
                <w:iCs/>
                <w:color w:val="000000"/>
                <w:sz w:val="22"/>
                <w:szCs w:val="22"/>
              </w:rPr>
              <w:t xml:space="preserve">ir </w:t>
            </w:r>
            <w:r w:rsidRPr="00463E1A">
              <w:rPr>
                <w:rFonts w:eastAsia="Times New Roman"/>
                <w:iCs/>
                <w:color w:val="000000"/>
                <w:sz w:val="22"/>
                <w:szCs w:val="22"/>
              </w:rPr>
              <w:t>identi</w:t>
            </w:r>
            <w:r w:rsidR="005413DC" w:rsidRPr="00463E1A">
              <w:rPr>
                <w:rFonts w:eastAsia="Times New Roman"/>
                <w:iCs/>
                <w:color w:val="000000"/>
                <w:sz w:val="22"/>
                <w:szCs w:val="22"/>
              </w:rPr>
              <w:t>ty and</w:t>
            </w:r>
            <w:r w:rsidRPr="00463E1A">
              <w:rPr>
                <w:rFonts w:eastAsia="Times New Roman"/>
                <w:iCs/>
                <w:color w:val="000000"/>
                <w:sz w:val="22"/>
                <w:szCs w:val="22"/>
              </w:rPr>
              <w:t xml:space="preserve"> </w:t>
            </w:r>
            <w:r w:rsidR="005413DC" w:rsidRPr="00463E1A">
              <w:rPr>
                <w:rFonts w:eastAsia="Times New Roman"/>
                <w:iCs/>
                <w:color w:val="000000"/>
                <w:sz w:val="22"/>
                <w:szCs w:val="22"/>
              </w:rPr>
              <w:t xml:space="preserve">get their </w:t>
            </w:r>
            <w:r w:rsidRPr="00463E1A">
              <w:rPr>
                <w:rFonts w:eastAsia="Times New Roman"/>
                <w:iCs/>
                <w:color w:val="000000"/>
                <w:sz w:val="22"/>
                <w:szCs w:val="22"/>
              </w:rPr>
              <w:t xml:space="preserve">telephone </w:t>
            </w:r>
            <w:r w:rsidR="005413DC" w:rsidRPr="00463E1A">
              <w:rPr>
                <w:rFonts w:eastAsia="Times New Roman"/>
                <w:iCs/>
                <w:color w:val="000000"/>
                <w:sz w:val="22"/>
                <w:szCs w:val="22"/>
              </w:rPr>
              <w:t>number</w:t>
            </w:r>
            <w:r w:rsidRPr="00463E1A">
              <w:rPr>
                <w:rFonts w:eastAsia="Times New Roman"/>
                <w:iCs/>
                <w:color w:val="000000"/>
                <w:sz w:val="22"/>
                <w:szCs w:val="22"/>
              </w:rPr>
              <w:t>.</w:t>
            </w:r>
          </w:p>
        </w:tc>
        <w:tc>
          <w:tcPr>
            <w:tcW w:w="2977" w:type="dxa"/>
          </w:tcPr>
          <w:p w14:paraId="4AA45402" w14:textId="5612AE14" w:rsidR="004E0D7A" w:rsidRPr="00463E1A" w:rsidRDefault="00576F82">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Conduct e</w:t>
            </w:r>
            <w:r w:rsidR="00A330F5" w:rsidRPr="00463E1A">
              <w:rPr>
                <w:rFonts w:eastAsia="Times New Roman"/>
                <w:iCs/>
                <w:color w:val="000000"/>
                <w:sz w:val="22"/>
                <w:szCs w:val="22"/>
              </w:rPr>
              <w:t>xperience</w:t>
            </w:r>
            <w:r w:rsidRPr="00463E1A">
              <w:rPr>
                <w:rFonts w:eastAsia="Times New Roman"/>
                <w:iCs/>
                <w:color w:val="000000"/>
                <w:sz w:val="22"/>
                <w:szCs w:val="22"/>
              </w:rPr>
              <w:t>s</w:t>
            </w:r>
            <w:r w:rsidR="00A330F5" w:rsidRPr="00463E1A">
              <w:rPr>
                <w:rFonts w:eastAsia="Times New Roman"/>
                <w:iCs/>
                <w:color w:val="000000"/>
                <w:sz w:val="22"/>
                <w:szCs w:val="22"/>
              </w:rPr>
              <w:t xml:space="preserve"> learned meeting </w:t>
            </w:r>
            <w:r w:rsidRPr="00463E1A">
              <w:rPr>
                <w:rFonts w:eastAsia="Times New Roman"/>
                <w:iCs/>
                <w:color w:val="000000"/>
                <w:sz w:val="22"/>
                <w:szCs w:val="22"/>
              </w:rPr>
              <w:t>between Karama</w:t>
            </w:r>
            <w:r w:rsidR="00A330F5" w:rsidRPr="00463E1A">
              <w:rPr>
                <w:rFonts w:eastAsia="Times New Roman"/>
                <w:iCs/>
                <w:color w:val="000000"/>
                <w:sz w:val="22"/>
                <w:szCs w:val="22"/>
              </w:rPr>
              <w:t xml:space="preserve">, </w:t>
            </w:r>
            <w:r w:rsidR="005413DC" w:rsidRPr="00463E1A">
              <w:rPr>
                <w:rFonts w:eastAsia="Times New Roman"/>
                <w:iCs/>
                <w:color w:val="000000"/>
                <w:sz w:val="22"/>
                <w:szCs w:val="22"/>
              </w:rPr>
              <w:t>Municipality</w:t>
            </w:r>
            <w:r w:rsidR="00A330F5" w:rsidRPr="00463E1A">
              <w:rPr>
                <w:rFonts w:eastAsia="Times New Roman"/>
                <w:iCs/>
                <w:color w:val="000000"/>
                <w:sz w:val="22"/>
                <w:szCs w:val="22"/>
              </w:rPr>
              <w:t xml:space="preserve"> </w:t>
            </w:r>
            <w:r w:rsidRPr="00463E1A">
              <w:rPr>
                <w:rFonts w:eastAsia="Times New Roman"/>
                <w:iCs/>
                <w:color w:val="000000"/>
                <w:sz w:val="22"/>
                <w:szCs w:val="22"/>
              </w:rPr>
              <w:t>and</w:t>
            </w:r>
            <w:r w:rsidR="00A330F5" w:rsidRPr="00463E1A">
              <w:rPr>
                <w:rFonts w:eastAsia="Times New Roman"/>
                <w:iCs/>
                <w:color w:val="000000"/>
                <w:sz w:val="22"/>
                <w:szCs w:val="22"/>
              </w:rPr>
              <w:t xml:space="preserve"> Khayr Foundation.</w:t>
            </w:r>
          </w:p>
        </w:tc>
      </w:tr>
      <w:tr w:rsidR="004E0D7A" w:rsidRPr="00463E1A" w14:paraId="4BFE6AEF" w14:textId="77777777" w:rsidTr="00335071">
        <w:trPr>
          <w:trHeight w:val="567"/>
        </w:trPr>
        <w:tc>
          <w:tcPr>
            <w:tcW w:w="710" w:type="dxa"/>
          </w:tcPr>
          <w:p w14:paraId="7A0D8010" w14:textId="77777777" w:rsidR="004E0D7A" w:rsidRPr="00463E1A" w:rsidRDefault="00A330F5">
            <w:pPr>
              <w:pBdr>
                <w:top w:val="nil"/>
                <w:left w:val="nil"/>
                <w:bottom w:val="nil"/>
                <w:right w:val="nil"/>
                <w:between w:val="nil"/>
              </w:pBdr>
              <w:rPr>
                <w:iCs/>
                <w:color w:val="000000"/>
                <w:sz w:val="22"/>
                <w:szCs w:val="22"/>
              </w:rPr>
            </w:pPr>
            <w:r w:rsidRPr="00463E1A">
              <w:rPr>
                <w:iCs/>
                <w:color w:val="000000"/>
                <w:sz w:val="22"/>
                <w:szCs w:val="22"/>
              </w:rPr>
              <w:t>2</w:t>
            </w:r>
          </w:p>
        </w:tc>
        <w:tc>
          <w:tcPr>
            <w:tcW w:w="3827" w:type="dxa"/>
          </w:tcPr>
          <w:p w14:paraId="72F6DAB3" w14:textId="1FC2BCD8"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Mak</w:t>
            </w:r>
            <w:r w:rsidR="00C663B2" w:rsidRPr="00463E1A">
              <w:rPr>
                <w:rFonts w:eastAsia="Times New Roman"/>
                <w:iCs/>
                <w:color w:val="000000"/>
                <w:sz w:val="22"/>
                <w:szCs w:val="22"/>
              </w:rPr>
              <w:t>e</w:t>
            </w:r>
            <w:r w:rsidRPr="00463E1A">
              <w:rPr>
                <w:rFonts w:eastAsia="Times New Roman"/>
                <w:iCs/>
                <w:color w:val="000000"/>
                <w:sz w:val="22"/>
                <w:szCs w:val="22"/>
              </w:rPr>
              <w:t xml:space="preserve"> a </w:t>
            </w:r>
            <w:r w:rsidR="00C663B2" w:rsidRPr="00463E1A">
              <w:rPr>
                <w:rFonts w:eastAsia="Times New Roman"/>
                <w:iCs/>
                <w:color w:val="000000"/>
                <w:sz w:val="22"/>
                <w:szCs w:val="22"/>
              </w:rPr>
              <w:t>P</w:t>
            </w:r>
            <w:r w:rsidRPr="00463E1A">
              <w:rPr>
                <w:rFonts w:eastAsia="Times New Roman"/>
                <w:iCs/>
                <w:color w:val="000000"/>
                <w:sz w:val="22"/>
                <w:szCs w:val="22"/>
              </w:rPr>
              <w:t xml:space="preserve">roject </w:t>
            </w:r>
            <w:r w:rsidR="00C663B2" w:rsidRPr="00463E1A">
              <w:rPr>
                <w:rFonts w:eastAsia="Times New Roman"/>
                <w:iCs/>
                <w:color w:val="000000"/>
                <w:sz w:val="22"/>
                <w:szCs w:val="22"/>
              </w:rPr>
              <w:t>M</w:t>
            </w:r>
            <w:r w:rsidRPr="00463E1A">
              <w:rPr>
                <w:rFonts w:eastAsia="Times New Roman"/>
                <w:iCs/>
                <w:color w:val="000000"/>
                <w:sz w:val="22"/>
                <w:szCs w:val="22"/>
              </w:rPr>
              <w:t xml:space="preserve">anagement Committee to facilitate the intervention and include the </w:t>
            </w:r>
            <w:r w:rsidR="00576F82" w:rsidRPr="00463E1A">
              <w:rPr>
                <w:rFonts w:eastAsia="Times New Roman"/>
                <w:iCs/>
                <w:color w:val="000000"/>
                <w:sz w:val="22"/>
                <w:szCs w:val="22"/>
              </w:rPr>
              <w:t>Elder Council</w:t>
            </w:r>
            <w:r w:rsidRPr="00463E1A">
              <w:rPr>
                <w:rFonts w:eastAsia="Times New Roman"/>
                <w:iCs/>
                <w:color w:val="000000"/>
                <w:sz w:val="22"/>
                <w:szCs w:val="22"/>
              </w:rPr>
              <w:t>, affected people, and the local authorities.</w:t>
            </w:r>
          </w:p>
        </w:tc>
        <w:tc>
          <w:tcPr>
            <w:tcW w:w="3260" w:type="dxa"/>
          </w:tcPr>
          <w:p w14:paraId="0330ECA8" w14:textId="777E9DAD"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Buy the food and </w:t>
            </w:r>
            <w:r w:rsidR="00576F82" w:rsidRPr="00463E1A">
              <w:rPr>
                <w:rFonts w:eastAsia="Times New Roman"/>
                <w:iCs/>
                <w:color w:val="000000"/>
                <w:sz w:val="22"/>
                <w:szCs w:val="22"/>
              </w:rPr>
              <w:t>p</w:t>
            </w:r>
            <w:r w:rsidRPr="00463E1A">
              <w:rPr>
                <w:rFonts w:eastAsia="Times New Roman"/>
                <w:iCs/>
                <w:color w:val="000000"/>
                <w:sz w:val="22"/>
                <w:szCs w:val="22"/>
              </w:rPr>
              <w:t xml:space="preserve">repare a service with the civil society to help us distribute the goods </w:t>
            </w:r>
            <w:r w:rsidR="00576F82" w:rsidRPr="00463E1A">
              <w:rPr>
                <w:rFonts w:eastAsia="Times New Roman"/>
                <w:iCs/>
                <w:color w:val="000000"/>
                <w:sz w:val="22"/>
                <w:szCs w:val="22"/>
              </w:rPr>
              <w:t>to the beneficiaries</w:t>
            </w:r>
            <w:r w:rsidRPr="00463E1A">
              <w:rPr>
                <w:rFonts w:eastAsia="Times New Roman"/>
                <w:iCs/>
                <w:color w:val="000000"/>
                <w:sz w:val="22"/>
                <w:szCs w:val="22"/>
              </w:rPr>
              <w:t>.</w:t>
            </w:r>
          </w:p>
        </w:tc>
        <w:tc>
          <w:tcPr>
            <w:tcW w:w="2977" w:type="dxa"/>
          </w:tcPr>
          <w:p w14:paraId="06F3A49A" w14:textId="7DB9FC90" w:rsidR="004E0D7A" w:rsidRPr="00463E1A" w:rsidRDefault="00300C24">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Karama and Khayr visit</w:t>
            </w:r>
            <w:r w:rsidR="00A330F5" w:rsidRPr="00463E1A">
              <w:rPr>
                <w:rFonts w:eastAsia="Times New Roman"/>
                <w:iCs/>
                <w:color w:val="000000"/>
                <w:sz w:val="22"/>
                <w:szCs w:val="22"/>
              </w:rPr>
              <w:t xml:space="preserve"> the </w:t>
            </w:r>
            <w:r w:rsidRPr="00463E1A">
              <w:rPr>
                <w:rFonts w:eastAsia="Times New Roman"/>
                <w:iCs/>
                <w:color w:val="000000"/>
                <w:sz w:val="22"/>
                <w:szCs w:val="22"/>
              </w:rPr>
              <w:t xml:space="preserve">beneficiaries to document </w:t>
            </w:r>
            <w:r w:rsidR="00576F82" w:rsidRPr="00463E1A">
              <w:rPr>
                <w:rFonts w:eastAsia="Times New Roman"/>
                <w:iCs/>
                <w:color w:val="000000"/>
                <w:sz w:val="22"/>
                <w:szCs w:val="22"/>
              </w:rPr>
              <w:t>receiv</w:t>
            </w:r>
            <w:r w:rsidR="004652D4" w:rsidRPr="00463E1A">
              <w:rPr>
                <w:rFonts w:eastAsia="Times New Roman"/>
                <w:iCs/>
                <w:color w:val="000000"/>
                <w:sz w:val="22"/>
                <w:szCs w:val="22"/>
              </w:rPr>
              <w:t>ing</w:t>
            </w:r>
            <w:r w:rsidRPr="00463E1A">
              <w:rPr>
                <w:rFonts w:eastAsia="Times New Roman"/>
                <w:iCs/>
                <w:color w:val="000000"/>
                <w:sz w:val="22"/>
                <w:szCs w:val="22"/>
              </w:rPr>
              <w:t xml:space="preserve"> </w:t>
            </w:r>
            <w:r w:rsidR="00576F82" w:rsidRPr="00463E1A">
              <w:rPr>
                <w:rFonts w:eastAsia="Times New Roman"/>
                <w:iCs/>
                <w:color w:val="000000"/>
                <w:sz w:val="22"/>
                <w:szCs w:val="22"/>
              </w:rPr>
              <w:t>food. F</w:t>
            </w:r>
            <w:r w:rsidR="00A330F5" w:rsidRPr="00463E1A">
              <w:rPr>
                <w:rFonts w:eastAsia="Times New Roman"/>
                <w:iCs/>
                <w:color w:val="000000"/>
                <w:sz w:val="22"/>
                <w:szCs w:val="22"/>
              </w:rPr>
              <w:t>inal report</w:t>
            </w:r>
            <w:r w:rsidR="00576F82" w:rsidRPr="00463E1A">
              <w:rPr>
                <w:rFonts w:eastAsia="Times New Roman"/>
                <w:iCs/>
                <w:color w:val="000000"/>
                <w:sz w:val="22"/>
                <w:szCs w:val="22"/>
              </w:rPr>
              <w:t xml:space="preserve"> </w:t>
            </w:r>
            <w:r w:rsidR="00A330F5" w:rsidRPr="00463E1A">
              <w:rPr>
                <w:rFonts w:eastAsia="Times New Roman"/>
                <w:iCs/>
                <w:color w:val="000000"/>
                <w:sz w:val="22"/>
                <w:szCs w:val="22"/>
              </w:rPr>
              <w:t>by Khayr Foundation.</w:t>
            </w:r>
          </w:p>
        </w:tc>
      </w:tr>
      <w:tr w:rsidR="004E0D7A" w:rsidRPr="00463E1A" w14:paraId="2C29F8CD" w14:textId="77777777" w:rsidTr="00335071">
        <w:trPr>
          <w:trHeight w:val="981"/>
        </w:trPr>
        <w:tc>
          <w:tcPr>
            <w:tcW w:w="710" w:type="dxa"/>
          </w:tcPr>
          <w:p w14:paraId="7A592C20" w14:textId="77777777" w:rsidR="004E0D7A" w:rsidRPr="00463E1A" w:rsidRDefault="00A330F5">
            <w:pPr>
              <w:pBdr>
                <w:top w:val="nil"/>
                <w:left w:val="nil"/>
                <w:bottom w:val="nil"/>
                <w:right w:val="nil"/>
                <w:between w:val="nil"/>
              </w:pBdr>
              <w:rPr>
                <w:iCs/>
                <w:color w:val="000000"/>
                <w:sz w:val="22"/>
                <w:szCs w:val="22"/>
              </w:rPr>
            </w:pPr>
            <w:r w:rsidRPr="00463E1A">
              <w:rPr>
                <w:iCs/>
                <w:color w:val="000000"/>
                <w:sz w:val="22"/>
                <w:szCs w:val="22"/>
              </w:rPr>
              <w:lastRenderedPageBreak/>
              <w:t>3</w:t>
            </w:r>
          </w:p>
        </w:tc>
        <w:tc>
          <w:tcPr>
            <w:tcW w:w="3827" w:type="dxa"/>
          </w:tcPr>
          <w:p w14:paraId="49FECC53" w14:textId="4BC61409"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We have already identified the 200 most vulnerable families</w:t>
            </w:r>
            <w:r w:rsidR="00300C24" w:rsidRPr="00463E1A">
              <w:rPr>
                <w:rFonts w:eastAsia="Times New Roman"/>
                <w:iCs/>
                <w:color w:val="000000"/>
                <w:sz w:val="22"/>
                <w:szCs w:val="22"/>
              </w:rPr>
              <w:t xml:space="preserve"> </w:t>
            </w:r>
            <w:r w:rsidR="00300C24" w:rsidRPr="00463E1A">
              <w:rPr>
                <w:rFonts w:eastAsia="Times New Roman"/>
                <w:iCs/>
                <w:color w:val="000000"/>
                <w:sz w:val="22"/>
                <w:szCs w:val="22"/>
              </w:rPr>
              <w:t>who also meet the criteria of inclusiveness</w:t>
            </w:r>
            <w:r w:rsidR="00300C24" w:rsidRPr="00463E1A">
              <w:rPr>
                <w:rFonts w:eastAsia="Times New Roman"/>
                <w:iCs/>
                <w:color w:val="000000"/>
                <w:sz w:val="22"/>
                <w:szCs w:val="22"/>
              </w:rPr>
              <w:t>, with the help of</w:t>
            </w:r>
            <w:r w:rsidRPr="00463E1A">
              <w:rPr>
                <w:rFonts w:eastAsia="Times New Roman"/>
                <w:iCs/>
                <w:color w:val="000000"/>
                <w:sz w:val="22"/>
                <w:szCs w:val="22"/>
              </w:rPr>
              <w:t xml:space="preserve"> </w:t>
            </w:r>
            <w:r w:rsidR="00300C24" w:rsidRPr="00463E1A">
              <w:rPr>
                <w:rFonts w:eastAsia="Times New Roman"/>
                <w:iCs/>
                <w:color w:val="000000"/>
                <w:sz w:val="22"/>
                <w:szCs w:val="22"/>
              </w:rPr>
              <w:t xml:space="preserve">the </w:t>
            </w:r>
            <w:r w:rsidRPr="00463E1A">
              <w:rPr>
                <w:rFonts w:eastAsia="Times New Roman"/>
                <w:iCs/>
                <w:color w:val="000000"/>
                <w:sz w:val="22"/>
                <w:szCs w:val="22"/>
              </w:rPr>
              <w:t>Municipal office</w:t>
            </w:r>
            <w:r w:rsidR="00300C24" w:rsidRPr="00463E1A">
              <w:rPr>
                <w:rFonts w:eastAsia="Times New Roman"/>
                <w:iCs/>
                <w:color w:val="000000"/>
                <w:sz w:val="22"/>
                <w:szCs w:val="22"/>
              </w:rPr>
              <w:t xml:space="preserve">. </w:t>
            </w:r>
          </w:p>
        </w:tc>
        <w:tc>
          <w:tcPr>
            <w:tcW w:w="3260" w:type="dxa"/>
          </w:tcPr>
          <w:p w14:paraId="4EF15A01" w14:textId="77777777"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Agree on a certain date with the volunteers to help us implement this project.</w:t>
            </w:r>
          </w:p>
        </w:tc>
        <w:tc>
          <w:tcPr>
            <w:tcW w:w="2977" w:type="dxa"/>
          </w:tcPr>
          <w:p w14:paraId="1C16A7A4" w14:textId="77777777"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Get approval from Khayr Foundation in Denmark.</w:t>
            </w:r>
          </w:p>
        </w:tc>
      </w:tr>
      <w:tr w:rsidR="004E0D7A" w:rsidRPr="00463E1A" w14:paraId="156AD98C" w14:textId="77777777" w:rsidTr="00335071">
        <w:trPr>
          <w:trHeight w:val="1095"/>
        </w:trPr>
        <w:tc>
          <w:tcPr>
            <w:tcW w:w="710" w:type="dxa"/>
          </w:tcPr>
          <w:p w14:paraId="613A891E" w14:textId="77777777" w:rsidR="004E0D7A" w:rsidRPr="00463E1A" w:rsidRDefault="00A330F5">
            <w:pPr>
              <w:pBdr>
                <w:top w:val="nil"/>
                <w:left w:val="nil"/>
                <w:bottom w:val="nil"/>
                <w:right w:val="nil"/>
                <w:between w:val="nil"/>
              </w:pBdr>
              <w:rPr>
                <w:iCs/>
                <w:color w:val="000000"/>
                <w:sz w:val="22"/>
                <w:szCs w:val="22"/>
              </w:rPr>
            </w:pPr>
            <w:r w:rsidRPr="00463E1A">
              <w:rPr>
                <w:iCs/>
                <w:color w:val="000000"/>
                <w:sz w:val="22"/>
                <w:szCs w:val="22"/>
              </w:rPr>
              <w:t>5</w:t>
            </w:r>
          </w:p>
        </w:tc>
        <w:tc>
          <w:tcPr>
            <w:tcW w:w="3827" w:type="dxa"/>
          </w:tcPr>
          <w:p w14:paraId="1DAB2A07" w14:textId="186D685E"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Organizing civil society and local authorities to support the project team trave</w:t>
            </w:r>
            <w:r w:rsidR="005413DC" w:rsidRPr="00463E1A">
              <w:rPr>
                <w:rFonts w:eastAsia="Times New Roman"/>
                <w:iCs/>
                <w:color w:val="000000"/>
                <w:sz w:val="22"/>
                <w:szCs w:val="22"/>
              </w:rPr>
              <w:t>l</w:t>
            </w:r>
            <w:r w:rsidRPr="00463E1A">
              <w:rPr>
                <w:rFonts w:eastAsia="Times New Roman"/>
                <w:iCs/>
                <w:color w:val="000000"/>
                <w:sz w:val="22"/>
                <w:szCs w:val="22"/>
              </w:rPr>
              <w:t xml:space="preserve">ling to the villages in Dollo </w:t>
            </w:r>
            <w:r w:rsidR="005413DC" w:rsidRPr="00463E1A">
              <w:rPr>
                <w:rFonts w:eastAsia="Times New Roman"/>
                <w:iCs/>
                <w:color w:val="000000"/>
                <w:sz w:val="22"/>
                <w:szCs w:val="22"/>
              </w:rPr>
              <w:t>Zone</w:t>
            </w:r>
            <w:r w:rsidRPr="00463E1A">
              <w:rPr>
                <w:rFonts w:eastAsia="Times New Roman"/>
                <w:iCs/>
                <w:color w:val="000000"/>
                <w:sz w:val="22"/>
                <w:szCs w:val="22"/>
              </w:rPr>
              <w:t>.</w:t>
            </w:r>
          </w:p>
        </w:tc>
        <w:tc>
          <w:tcPr>
            <w:tcW w:w="3260" w:type="dxa"/>
          </w:tcPr>
          <w:p w14:paraId="4A78181F" w14:textId="23BC4C9F"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Directing and establishing a feedback mechanism where all</w:t>
            </w:r>
            <w:r w:rsidR="005413DC" w:rsidRPr="00463E1A">
              <w:rPr>
                <w:rFonts w:eastAsia="Times New Roman"/>
                <w:iCs/>
                <w:color w:val="000000"/>
                <w:sz w:val="22"/>
                <w:szCs w:val="22"/>
              </w:rPr>
              <w:t xml:space="preserve"> </w:t>
            </w:r>
            <w:r w:rsidRPr="00463E1A">
              <w:rPr>
                <w:rFonts w:eastAsia="Times New Roman"/>
                <w:iCs/>
                <w:color w:val="000000"/>
                <w:sz w:val="22"/>
                <w:szCs w:val="22"/>
              </w:rPr>
              <w:t>complaints are saved and resolved.</w:t>
            </w:r>
          </w:p>
        </w:tc>
        <w:tc>
          <w:tcPr>
            <w:tcW w:w="2977" w:type="dxa"/>
          </w:tcPr>
          <w:p w14:paraId="7C424555" w14:textId="7064D9E0"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Sending </w:t>
            </w:r>
            <w:r w:rsidR="005413DC" w:rsidRPr="00463E1A">
              <w:rPr>
                <w:rFonts w:eastAsia="Times New Roman"/>
                <w:iCs/>
                <w:color w:val="000000"/>
                <w:sz w:val="22"/>
                <w:szCs w:val="22"/>
              </w:rPr>
              <w:t>r</w:t>
            </w:r>
            <w:r w:rsidRPr="00463E1A">
              <w:rPr>
                <w:rFonts w:eastAsia="Times New Roman"/>
                <w:iCs/>
                <w:color w:val="000000"/>
                <w:sz w:val="22"/>
                <w:szCs w:val="22"/>
              </w:rPr>
              <w:t>eceipts of bought food</w:t>
            </w:r>
            <w:r w:rsidR="005413DC" w:rsidRPr="00463E1A">
              <w:rPr>
                <w:rFonts w:eastAsia="Times New Roman"/>
                <w:iCs/>
                <w:color w:val="000000"/>
                <w:sz w:val="22"/>
                <w:szCs w:val="22"/>
              </w:rPr>
              <w:t xml:space="preserve"> and</w:t>
            </w:r>
            <w:r w:rsidRPr="00463E1A">
              <w:rPr>
                <w:rFonts w:eastAsia="Times New Roman"/>
                <w:iCs/>
                <w:color w:val="000000"/>
                <w:sz w:val="22"/>
                <w:szCs w:val="22"/>
              </w:rPr>
              <w:t xml:space="preserve"> transportation</w:t>
            </w:r>
            <w:r w:rsidR="005413DC" w:rsidRPr="00463E1A">
              <w:rPr>
                <w:rFonts w:eastAsia="Times New Roman"/>
                <w:iCs/>
                <w:color w:val="000000"/>
                <w:sz w:val="22"/>
                <w:szCs w:val="22"/>
              </w:rPr>
              <w:t xml:space="preserve"> etc.</w:t>
            </w:r>
            <w:r w:rsidRPr="00463E1A">
              <w:rPr>
                <w:rFonts w:eastAsia="Times New Roman"/>
                <w:iCs/>
                <w:color w:val="000000"/>
                <w:sz w:val="22"/>
                <w:szCs w:val="22"/>
              </w:rPr>
              <w:t xml:space="preserve"> </w:t>
            </w:r>
            <w:r w:rsidR="005413DC" w:rsidRPr="00463E1A">
              <w:rPr>
                <w:rFonts w:eastAsia="Times New Roman"/>
                <w:iCs/>
                <w:color w:val="000000"/>
                <w:sz w:val="22"/>
                <w:szCs w:val="22"/>
              </w:rPr>
              <w:t>S</w:t>
            </w:r>
            <w:r w:rsidRPr="00463E1A">
              <w:rPr>
                <w:rFonts w:eastAsia="Times New Roman"/>
                <w:iCs/>
                <w:color w:val="000000"/>
                <w:sz w:val="22"/>
                <w:szCs w:val="22"/>
              </w:rPr>
              <w:t>ending video and photo documenting to Khay</w:t>
            </w:r>
            <w:r w:rsidR="005413DC" w:rsidRPr="00463E1A">
              <w:rPr>
                <w:rFonts w:eastAsia="Times New Roman"/>
                <w:iCs/>
                <w:color w:val="000000"/>
                <w:sz w:val="22"/>
                <w:szCs w:val="22"/>
              </w:rPr>
              <w:t>r</w:t>
            </w:r>
            <w:r w:rsidRPr="00463E1A">
              <w:rPr>
                <w:rFonts w:eastAsia="Times New Roman"/>
                <w:iCs/>
                <w:color w:val="000000"/>
                <w:sz w:val="22"/>
                <w:szCs w:val="22"/>
              </w:rPr>
              <w:t xml:space="preserve"> F</w:t>
            </w:r>
            <w:r w:rsidR="00A57EC0" w:rsidRPr="00463E1A">
              <w:rPr>
                <w:rFonts w:eastAsia="Times New Roman"/>
                <w:iCs/>
                <w:color w:val="000000"/>
                <w:sz w:val="22"/>
                <w:szCs w:val="22"/>
              </w:rPr>
              <w:t xml:space="preserve">. </w:t>
            </w:r>
            <w:r w:rsidR="005413DC" w:rsidRPr="00463E1A">
              <w:rPr>
                <w:rFonts w:eastAsia="Times New Roman"/>
                <w:iCs/>
                <w:color w:val="000000"/>
                <w:sz w:val="22"/>
                <w:szCs w:val="22"/>
              </w:rPr>
              <w:t xml:space="preserve"> </w:t>
            </w:r>
          </w:p>
        </w:tc>
      </w:tr>
    </w:tbl>
    <w:p w14:paraId="5C5A9A1E" w14:textId="77777777" w:rsidR="00A57EC0" w:rsidRPr="00463E1A" w:rsidRDefault="00A57EC0" w:rsidP="00A57EC0">
      <w:pPr>
        <w:pBdr>
          <w:top w:val="nil"/>
          <w:left w:val="nil"/>
          <w:bottom w:val="nil"/>
          <w:right w:val="nil"/>
          <w:between w:val="nil"/>
        </w:pBdr>
        <w:spacing w:line="276" w:lineRule="auto"/>
        <w:jc w:val="both"/>
        <w:rPr>
          <w:rFonts w:ascii="Calibri" w:eastAsia="Calibri" w:hAnsi="Calibri" w:cs="Calibri"/>
          <w:b/>
          <w:bCs/>
          <w:iCs/>
          <w:color w:val="000000"/>
          <w:sz w:val="22"/>
          <w:szCs w:val="22"/>
        </w:rPr>
      </w:pPr>
    </w:p>
    <w:p w14:paraId="3F289984" w14:textId="7BF2DF7B" w:rsidR="004E0D7A" w:rsidRPr="00463E1A" w:rsidRDefault="00A330F5" w:rsidP="00FE30EF">
      <w:pPr>
        <w:pStyle w:val="Listeafsnit"/>
        <w:numPr>
          <w:ilvl w:val="0"/>
          <w:numId w:val="2"/>
        </w:numPr>
        <w:pBdr>
          <w:top w:val="nil"/>
          <w:left w:val="nil"/>
          <w:bottom w:val="nil"/>
          <w:right w:val="nil"/>
          <w:between w:val="nil"/>
        </w:pBdr>
        <w:spacing w:line="276" w:lineRule="auto"/>
        <w:jc w:val="both"/>
        <w:rPr>
          <w:rFonts w:ascii="Calibri" w:eastAsia="Calibri" w:hAnsi="Calibri" w:cs="Calibri"/>
          <w:b/>
          <w:bCs/>
          <w:iCs/>
          <w:color w:val="000000"/>
          <w:sz w:val="22"/>
          <w:szCs w:val="22"/>
        </w:rPr>
      </w:pPr>
      <w:r w:rsidRPr="00463E1A">
        <w:rPr>
          <w:rFonts w:ascii="Calibri" w:eastAsia="Calibri" w:hAnsi="Calibri" w:cs="Calibri"/>
          <w:b/>
          <w:bCs/>
          <w:iCs/>
          <w:color w:val="000000"/>
          <w:sz w:val="22"/>
          <w:szCs w:val="22"/>
        </w:rPr>
        <w:t>How will you measure the achievement of results and outcomes?</w:t>
      </w:r>
    </w:p>
    <w:tbl>
      <w:tblPr>
        <w:tblStyle w:val="a0"/>
        <w:tblW w:w="10774" w:type="dxa"/>
        <w:tblInd w:w="-289" w:type="dxa"/>
        <w:tblBorders>
          <w:top w:val="single" w:sz="4" w:space="0" w:color="FFC000"/>
          <w:left w:val="single" w:sz="4" w:space="0" w:color="FFC000"/>
          <w:bottom w:val="single" w:sz="4" w:space="0" w:color="FFC000"/>
          <w:right w:val="single" w:sz="4" w:space="0" w:color="FFC000"/>
          <w:insideH w:val="single" w:sz="4" w:space="0" w:color="000000"/>
          <w:insideV w:val="single" w:sz="4" w:space="0" w:color="000000"/>
        </w:tblBorders>
        <w:tblLayout w:type="fixed"/>
        <w:tblLook w:val="0400" w:firstRow="0" w:lastRow="0" w:firstColumn="0" w:lastColumn="0" w:noHBand="0" w:noVBand="1"/>
      </w:tblPr>
      <w:tblGrid>
        <w:gridCol w:w="710"/>
        <w:gridCol w:w="2551"/>
        <w:gridCol w:w="2835"/>
        <w:gridCol w:w="1985"/>
        <w:gridCol w:w="2693"/>
      </w:tblGrid>
      <w:tr w:rsidR="004E0D7A" w:rsidRPr="00463E1A" w14:paraId="025B6B23" w14:textId="77777777" w:rsidTr="00A57EC0">
        <w:tc>
          <w:tcPr>
            <w:tcW w:w="710" w:type="dxa"/>
            <w:shd w:val="clear" w:color="auto" w:fill="C00000"/>
          </w:tcPr>
          <w:p w14:paraId="022E990A" w14:textId="20833800" w:rsidR="004E0D7A" w:rsidRPr="00463E1A" w:rsidRDefault="00A330F5">
            <w:pPr>
              <w:pBdr>
                <w:top w:val="nil"/>
                <w:left w:val="nil"/>
                <w:bottom w:val="nil"/>
                <w:right w:val="nil"/>
                <w:between w:val="nil"/>
              </w:pBdr>
              <w:rPr>
                <w:b/>
                <w:bCs/>
                <w:iCs/>
                <w:color w:val="000000"/>
                <w:sz w:val="22"/>
                <w:szCs w:val="22"/>
              </w:rPr>
            </w:pPr>
            <w:r w:rsidRPr="00463E1A">
              <w:rPr>
                <w:b/>
                <w:bCs/>
                <w:iCs/>
                <w:color w:val="000000"/>
                <w:sz w:val="22"/>
                <w:szCs w:val="22"/>
              </w:rPr>
              <w:t>Act</w:t>
            </w:r>
            <w:r w:rsidR="00A57EC0" w:rsidRPr="00463E1A">
              <w:rPr>
                <w:b/>
                <w:bCs/>
                <w:iCs/>
                <w:color w:val="000000"/>
                <w:sz w:val="22"/>
                <w:szCs w:val="22"/>
              </w:rPr>
              <w:t xml:space="preserve">ivity </w:t>
            </w:r>
            <w:r w:rsidRPr="00463E1A">
              <w:rPr>
                <w:b/>
                <w:bCs/>
                <w:iCs/>
                <w:color w:val="000000"/>
                <w:sz w:val="22"/>
                <w:szCs w:val="22"/>
              </w:rPr>
              <w:t>n</w:t>
            </w:r>
            <w:r w:rsidR="00A57EC0" w:rsidRPr="00463E1A">
              <w:rPr>
                <w:b/>
                <w:bCs/>
                <w:iCs/>
                <w:color w:val="000000"/>
                <w:sz w:val="22"/>
                <w:szCs w:val="22"/>
              </w:rPr>
              <w:t xml:space="preserve">o. </w:t>
            </w:r>
          </w:p>
        </w:tc>
        <w:tc>
          <w:tcPr>
            <w:tcW w:w="2551" w:type="dxa"/>
            <w:shd w:val="clear" w:color="auto" w:fill="C00000"/>
          </w:tcPr>
          <w:p w14:paraId="50B1B84C" w14:textId="77777777" w:rsidR="004E0D7A" w:rsidRPr="00463E1A" w:rsidRDefault="00A330F5">
            <w:pPr>
              <w:pBdr>
                <w:top w:val="nil"/>
                <w:left w:val="nil"/>
                <w:bottom w:val="nil"/>
                <w:right w:val="nil"/>
                <w:between w:val="nil"/>
              </w:pBdr>
              <w:rPr>
                <w:b/>
                <w:bCs/>
                <w:iCs/>
                <w:color w:val="000000"/>
                <w:sz w:val="22"/>
                <w:szCs w:val="22"/>
              </w:rPr>
            </w:pPr>
            <w:r w:rsidRPr="00463E1A">
              <w:rPr>
                <w:b/>
                <w:bCs/>
                <w:iCs/>
                <w:color w:val="000000"/>
                <w:sz w:val="22"/>
                <w:szCs w:val="22"/>
              </w:rPr>
              <w:t>Objectives</w:t>
            </w:r>
          </w:p>
        </w:tc>
        <w:tc>
          <w:tcPr>
            <w:tcW w:w="2835" w:type="dxa"/>
            <w:shd w:val="clear" w:color="auto" w:fill="C00000"/>
          </w:tcPr>
          <w:p w14:paraId="4CF82722" w14:textId="77777777" w:rsidR="004E0D7A" w:rsidRPr="00463E1A" w:rsidRDefault="00A330F5">
            <w:pPr>
              <w:pBdr>
                <w:top w:val="nil"/>
                <w:left w:val="nil"/>
                <w:bottom w:val="nil"/>
                <w:right w:val="nil"/>
                <w:between w:val="nil"/>
              </w:pBdr>
              <w:rPr>
                <w:b/>
                <w:bCs/>
                <w:iCs/>
                <w:color w:val="000000"/>
                <w:sz w:val="22"/>
                <w:szCs w:val="22"/>
              </w:rPr>
            </w:pPr>
            <w:r w:rsidRPr="00463E1A">
              <w:rPr>
                <w:b/>
                <w:bCs/>
                <w:iCs/>
                <w:color w:val="000000"/>
                <w:sz w:val="22"/>
                <w:szCs w:val="22"/>
              </w:rPr>
              <w:t>Activities</w:t>
            </w:r>
          </w:p>
        </w:tc>
        <w:tc>
          <w:tcPr>
            <w:tcW w:w="1985" w:type="dxa"/>
            <w:shd w:val="clear" w:color="auto" w:fill="C00000"/>
          </w:tcPr>
          <w:p w14:paraId="670226EE" w14:textId="77777777" w:rsidR="004E0D7A" w:rsidRPr="00463E1A" w:rsidRDefault="00A330F5">
            <w:pPr>
              <w:pBdr>
                <w:top w:val="nil"/>
                <w:left w:val="nil"/>
                <w:bottom w:val="nil"/>
                <w:right w:val="nil"/>
                <w:between w:val="nil"/>
              </w:pBdr>
              <w:rPr>
                <w:b/>
                <w:bCs/>
                <w:iCs/>
                <w:color w:val="000000"/>
                <w:sz w:val="22"/>
                <w:szCs w:val="22"/>
              </w:rPr>
            </w:pPr>
            <w:r w:rsidRPr="00463E1A">
              <w:rPr>
                <w:b/>
                <w:bCs/>
                <w:iCs/>
                <w:color w:val="000000"/>
                <w:sz w:val="22"/>
                <w:szCs w:val="22"/>
              </w:rPr>
              <w:t>Expected results</w:t>
            </w:r>
          </w:p>
        </w:tc>
        <w:tc>
          <w:tcPr>
            <w:tcW w:w="2693" w:type="dxa"/>
            <w:shd w:val="clear" w:color="auto" w:fill="C00000"/>
          </w:tcPr>
          <w:p w14:paraId="589C61A9" w14:textId="77777777" w:rsidR="004E0D7A" w:rsidRPr="00463E1A" w:rsidRDefault="00A330F5">
            <w:pPr>
              <w:pBdr>
                <w:top w:val="nil"/>
                <w:left w:val="nil"/>
                <w:bottom w:val="nil"/>
                <w:right w:val="nil"/>
                <w:between w:val="nil"/>
              </w:pBdr>
              <w:rPr>
                <w:b/>
                <w:bCs/>
                <w:iCs/>
                <w:color w:val="000000"/>
                <w:sz w:val="22"/>
                <w:szCs w:val="22"/>
              </w:rPr>
            </w:pPr>
            <w:r w:rsidRPr="00463E1A">
              <w:rPr>
                <w:b/>
                <w:bCs/>
                <w:iCs/>
                <w:color w:val="000000"/>
                <w:sz w:val="22"/>
                <w:szCs w:val="22"/>
              </w:rPr>
              <w:t>Indicators</w:t>
            </w:r>
          </w:p>
        </w:tc>
      </w:tr>
      <w:tr w:rsidR="004E0D7A" w:rsidRPr="00463E1A" w14:paraId="6DF66679" w14:textId="77777777" w:rsidTr="00A57EC0">
        <w:tc>
          <w:tcPr>
            <w:tcW w:w="710" w:type="dxa"/>
          </w:tcPr>
          <w:p w14:paraId="0829CFEC" w14:textId="77777777" w:rsidR="004E0D7A" w:rsidRPr="00463E1A" w:rsidRDefault="00A330F5">
            <w:pPr>
              <w:pBdr>
                <w:top w:val="nil"/>
                <w:left w:val="nil"/>
                <w:bottom w:val="nil"/>
                <w:right w:val="nil"/>
                <w:between w:val="nil"/>
              </w:pBdr>
              <w:rPr>
                <w:iCs/>
                <w:color w:val="000000"/>
                <w:sz w:val="22"/>
                <w:szCs w:val="22"/>
              </w:rPr>
            </w:pPr>
            <w:r w:rsidRPr="00463E1A">
              <w:rPr>
                <w:iCs/>
                <w:color w:val="000000"/>
                <w:sz w:val="22"/>
                <w:szCs w:val="22"/>
              </w:rPr>
              <w:t>1</w:t>
            </w:r>
          </w:p>
        </w:tc>
        <w:tc>
          <w:tcPr>
            <w:tcW w:w="2551" w:type="dxa"/>
          </w:tcPr>
          <w:p w14:paraId="471A38AC" w14:textId="781FC323"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Decrease starvation and worsening of livelihoods of 200 most vulnerable</w:t>
            </w:r>
            <w:r w:rsidR="00335071" w:rsidRPr="00463E1A">
              <w:rPr>
                <w:rFonts w:eastAsia="Times New Roman"/>
                <w:iCs/>
                <w:color w:val="000000"/>
                <w:sz w:val="22"/>
                <w:szCs w:val="22"/>
              </w:rPr>
              <w:t xml:space="preserve"> nomad</w:t>
            </w:r>
            <w:r w:rsidRPr="00463E1A">
              <w:rPr>
                <w:rFonts w:eastAsia="Times New Roman"/>
                <w:iCs/>
                <w:color w:val="000000"/>
                <w:sz w:val="22"/>
                <w:szCs w:val="22"/>
              </w:rPr>
              <w:t xml:space="preserve"> families.</w:t>
            </w:r>
          </w:p>
        </w:tc>
        <w:tc>
          <w:tcPr>
            <w:tcW w:w="2835" w:type="dxa"/>
          </w:tcPr>
          <w:p w14:paraId="53FD0833" w14:textId="4F4C57A6"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Buying food, </w:t>
            </w:r>
            <w:proofErr w:type="gramStart"/>
            <w:r w:rsidRPr="00463E1A">
              <w:rPr>
                <w:rFonts w:eastAsia="Times New Roman"/>
                <w:iCs/>
                <w:color w:val="000000"/>
                <w:sz w:val="22"/>
                <w:szCs w:val="22"/>
              </w:rPr>
              <w:t>transporting</w:t>
            </w:r>
            <w:proofErr w:type="gramEnd"/>
            <w:r w:rsidR="00335071" w:rsidRPr="00463E1A">
              <w:rPr>
                <w:rFonts w:eastAsia="Times New Roman"/>
                <w:iCs/>
                <w:color w:val="000000"/>
                <w:sz w:val="22"/>
                <w:szCs w:val="22"/>
              </w:rPr>
              <w:t xml:space="preserve"> and distributing it</w:t>
            </w:r>
            <w:r w:rsidRPr="00463E1A">
              <w:rPr>
                <w:rFonts w:eastAsia="Times New Roman"/>
                <w:iCs/>
                <w:color w:val="000000"/>
                <w:sz w:val="22"/>
                <w:szCs w:val="22"/>
              </w:rPr>
              <w:t xml:space="preserve"> to </w:t>
            </w:r>
            <w:r w:rsidR="00335071" w:rsidRPr="00463E1A">
              <w:rPr>
                <w:rFonts w:eastAsia="Times New Roman"/>
                <w:iCs/>
                <w:color w:val="000000"/>
                <w:sz w:val="22"/>
                <w:szCs w:val="22"/>
              </w:rPr>
              <w:t xml:space="preserve">those </w:t>
            </w:r>
            <w:r w:rsidRPr="00463E1A">
              <w:rPr>
                <w:rFonts w:eastAsia="Times New Roman"/>
                <w:iCs/>
                <w:color w:val="000000"/>
                <w:sz w:val="22"/>
                <w:szCs w:val="22"/>
              </w:rPr>
              <w:t>families.</w:t>
            </w:r>
          </w:p>
        </w:tc>
        <w:tc>
          <w:tcPr>
            <w:tcW w:w="1985" w:type="dxa"/>
          </w:tcPr>
          <w:p w14:paraId="2D306266" w14:textId="7EFB9F6E"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The</w:t>
            </w:r>
            <w:r w:rsidR="00335071" w:rsidRPr="00463E1A">
              <w:rPr>
                <w:rFonts w:eastAsia="Times New Roman"/>
                <w:iCs/>
                <w:color w:val="000000"/>
                <w:sz w:val="22"/>
                <w:szCs w:val="22"/>
              </w:rPr>
              <w:t>y</w:t>
            </w:r>
            <w:r w:rsidRPr="00463E1A">
              <w:rPr>
                <w:rFonts w:eastAsia="Times New Roman"/>
                <w:iCs/>
                <w:color w:val="000000"/>
                <w:sz w:val="22"/>
                <w:szCs w:val="22"/>
              </w:rPr>
              <w:t xml:space="preserve"> get food for a month </w:t>
            </w:r>
            <w:r w:rsidR="00E57087" w:rsidRPr="00463E1A">
              <w:rPr>
                <w:rFonts w:eastAsia="Times New Roman"/>
                <w:iCs/>
                <w:color w:val="000000"/>
                <w:sz w:val="22"/>
                <w:szCs w:val="22"/>
              </w:rPr>
              <w:t xml:space="preserve">and </w:t>
            </w:r>
            <w:r w:rsidRPr="00463E1A">
              <w:rPr>
                <w:rFonts w:eastAsia="Times New Roman"/>
                <w:iCs/>
                <w:color w:val="000000"/>
                <w:sz w:val="22"/>
                <w:szCs w:val="22"/>
              </w:rPr>
              <w:t>avoi</w:t>
            </w:r>
            <w:r w:rsidR="00E57087" w:rsidRPr="00463E1A">
              <w:rPr>
                <w:rFonts w:eastAsia="Times New Roman"/>
                <w:iCs/>
                <w:color w:val="000000"/>
                <w:sz w:val="22"/>
                <w:szCs w:val="22"/>
              </w:rPr>
              <w:t>d</w:t>
            </w:r>
            <w:r w:rsidRPr="00463E1A">
              <w:rPr>
                <w:rFonts w:eastAsia="Times New Roman"/>
                <w:iCs/>
                <w:color w:val="000000"/>
                <w:sz w:val="22"/>
                <w:szCs w:val="22"/>
              </w:rPr>
              <w:t xml:space="preserve"> hunger</w:t>
            </w:r>
            <w:r w:rsidR="00E57087" w:rsidRPr="00463E1A">
              <w:rPr>
                <w:rFonts w:eastAsia="Times New Roman"/>
                <w:iCs/>
                <w:color w:val="000000"/>
                <w:sz w:val="22"/>
                <w:szCs w:val="22"/>
              </w:rPr>
              <w:t xml:space="preserve"> and malnutrition</w:t>
            </w:r>
            <w:r w:rsidRPr="00463E1A">
              <w:rPr>
                <w:rFonts w:eastAsia="Times New Roman"/>
                <w:iCs/>
                <w:color w:val="000000"/>
                <w:sz w:val="22"/>
                <w:szCs w:val="22"/>
              </w:rPr>
              <w:t>.</w:t>
            </w:r>
          </w:p>
        </w:tc>
        <w:tc>
          <w:tcPr>
            <w:tcW w:w="2693" w:type="dxa"/>
          </w:tcPr>
          <w:p w14:paraId="343B9CAD" w14:textId="384FE95E"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Improved the livelihood of </w:t>
            </w:r>
            <w:r w:rsidR="00335071" w:rsidRPr="00463E1A">
              <w:rPr>
                <w:rFonts w:eastAsia="Times New Roman"/>
                <w:iCs/>
                <w:color w:val="000000"/>
                <w:sz w:val="22"/>
                <w:szCs w:val="22"/>
              </w:rPr>
              <w:t xml:space="preserve">the </w:t>
            </w:r>
            <w:r w:rsidRPr="00463E1A">
              <w:rPr>
                <w:rFonts w:eastAsia="Times New Roman"/>
                <w:iCs/>
                <w:color w:val="000000"/>
                <w:sz w:val="22"/>
                <w:szCs w:val="22"/>
              </w:rPr>
              <w:t>200 families</w:t>
            </w:r>
            <w:r w:rsidR="00E57087" w:rsidRPr="00463E1A">
              <w:rPr>
                <w:rFonts w:eastAsia="Times New Roman"/>
                <w:iCs/>
                <w:color w:val="000000"/>
                <w:sz w:val="22"/>
                <w:szCs w:val="22"/>
              </w:rPr>
              <w:t xml:space="preserve"> and more able to survive the drought</w:t>
            </w:r>
            <w:r w:rsidRPr="00463E1A">
              <w:rPr>
                <w:rFonts w:eastAsia="Times New Roman"/>
                <w:iCs/>
                <w:color w:val="000000"/>
                <w:sz w:val="22"/>
                <w:szCs w:val="22"/>
              </w:rPr>
              <w:t xml:space="preserve"> </w:t>
            </w:r>
          </w:p>
        </w:tc>
      </w:tr>
      <w:tr w:rsidR="004E0D7A" w:rsidRPr="00463E1A" w14:paraId="23EDB9A1" w14:textId="77777777" w:rsidTr="00A57EC0">
        <w:tc>
          <w:tcPr>
            <w:tcW w:w="710" w:type="dxa"/>
          </w:tcPr>
          <w:p w14:paraId="20C610B1" w14:textId="77777777" w:rsidR="004E0D7A" w:rsidRPr="00463E1A" w:rsidRDefault="00A330F5">
            <w:pPr>
              <w:pBdr>
                <w:top w:val="nil"/>
                <w:left w:val="nil"/>
                <w:bottom w:val="nil"/>
                <w:right w:val="nil"/>
                <w:between w:val="nil"/>
              </w:pBdr>
              <w:rPr>
                <w:iCs/>
                <w:color w:val="000000"/>
                <w:sz w:val="22"/>
                <w:szCs w:val="22"/>
              </w:rPr>
            </w:pPr>
            <w:r w:rsidRPr="00463E1A">
              <w:rPr>
                <w:iCs/>
                <w:color w:val="000000"/>
                <w:sz w:val="22"/>
                <w:szCs w:val="22"/>
              </w:rPr>
              <w:t>2</w:t>
            </w:r>
          </w:p>
        </w:tc>
        <w:tc>
          <w:tcPr>
            <w:tcW w:w="2551" w:type="dxa"/>
          </w:tcPr>
          <w:p w14:paraId="697B1CF5" w14:textId="3BB577EB"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Making a common cause for helping </w:t>
            </w:r>
            <w:r w:rsidR="00335071" w:rsidRPr="00463E1A">
              <w:rPr>
                <w:rFonts w:eastAsia="Times New Roman"/>
                <w:iCs/>
                <w:color w:val="000000"/>
                <w:sz w:val="22"/>
                <w:szCs w:val="22"/>
              </w:rPr>
              <w:t xml:space="preserve">the </w:t>
            </w:r>
            <w:r w:rsidRPr="00463E1A">
              <w:rPr>
                <w:rFonts w:eastAsia="Times New Roman"/>
                <w:iCs/>
                <w:color w:val="000000"/>
                <w:sz w:val="22"/>
                <w:szCs w:val="22"/>
              </w:rPr>
              <w:t>vulnerable families</w:t>
            </w:r>
            <w:r w:rsidR="00335071" w:rsidRPr="00463E1A">
              <w:rPr>
                <w:rFonts w:eastAsia="Times New Roman"/>
                <w:iCs/>
                <w:color w:val="000000"/>
                <w:sz w:val="22"/>
                <w:szCs w:val="22"/>
              </w:rPr>
              <w:t>’</w:t>
            </w:r>
            <w:r w:rsidRPr="00463E1A">
              <w:rPr>
                <w:rFonts w:eastAsia="Times New Roman"/>
                <w:iCs/>
                <w:color w:val="000000"/>
                <w:sz w:val="22"/>
                <w:szCs w:val="22"/>
              </w:rPr>
              <w:t xml:space="preserve"> food insecurity.</w:t>
            </w:r>
          </w:p>
        </w:tc>
        <w:tc>
          <w:tcPr>
            <w:tcW w:w="2835" w:type="dxa"/>
          </w:tcPr>
          <w:p w14:paraId="3312C7DC" w14:textId="0B1AE405"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Including the </w:t>
            </w:r>
            <w:r w:rsidR="00335071" w:rsidRPr="00463E1A">
              <w:rPr>
                <w:rFonts w:eastAsia="Times New Roman"/>
                <w:iCs/>
                <w:color w:val="000000"/>
                <w:sz w:val="22"/>
                <w:szCs w:val="22"/>
              </w:rPr>
              <w:t>Elder Council</w:t>
            </w:r>
            <w:r w:rsidRPr="00463E1A">
              <w:rPr>
                <w:rFonts w:eastAsia="Times New Roman"/>
                <w:iCs/>
                <w:color w:val="000000"/>
                <w:sz w:val="22"/>
                <w:szCs w:val="22"/>
              </w:rPr>
              <w:t xml:space="preserve">, affected families and the </w:t>
            </w:r>
            <w:r w:rsidR="00335071" w:rsidRPr="00463E1A">
              <w:rPr>
                <w:rFonts w:eastAsia="Times New Roman"/>
                <w:iCs/>
                <w:color w:val="000000"/>
                <w:sz w:val="22"/>
                <w:szCs w:val="22"/>
              </w:rPr>
              <w:t xml:space="preserve">Municipality </w:t>
            </w:r>
            <w:r w:rsidRPr="00463E1A">
              <w:rPr>
                <w:rFonts w:eastAsia="Times New Roman"/>
                <w:iCs/>
                <w:color w:val="000000"/>
                <w:sz w:val="22"/>
                <w:szCs w:val="22"/>
              </w:rPr>
              <w:t xml:space="preserve">by having meetings with them </w:t>
            </w:r>
            <w:r w:rsidR="00335071" w:rsidRPr="00463E1A">
              <w:rPr>
                <w:rFonts w:eastAsia="Times New Roman"/>
                <w:iCs/>
                <w:color w:val="000000"/>
                <w:sz w:val="22"/>
                <w:szCs w:val="22"/>
              </w:rPr>
              <w:t>at</w:t>
            </w:r>
            <w:r w:rsidRPr="00463E1A">
              <w:rPr>
                <w:rFonts w:eastAsia="Times New Roman"/>
                <w:iCs/>
                <w:color w:val="000000"/>
                <w:sz w:val="22"/>
                <w:szCs w:val="22"/>
              </w:rPr>
              <w:t xml:space="preserve"> every step of this project.</w:t>
            </w:r>
          </w:p>
        </w:tc>
        <w:tc>
          <w:tcPr>
            <w:tcW w:w="1985" w:type="dxa"/>
          </w:tcPr>
          <w:p w14:paraId="728A0920" w14:textId="0CC36313"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A motivated society that can contribute </w:t>
            </w:r>
            <w:r w:rsidR="00335071" w:rsidRPr="00463E1A">
              <w:rPr>
                <w:rFonts w:eastAsia="Times New Roman"/>
                <w:iCs/>
                <w:color w:val="000000"/>
                <w:sz w:val="22"/>
                <w:szCs w:val="22"/>
              </w:rPr>
              <w:t xml:space="preserve">to </w:t>
            </w:r>
            <w:r w:rsidRPr="00463E1A">
              <w:rPr>
                <w:rFonts w:eastAsia="Times New Roman"/>
                <w:iCs/>
                <w:color w:val="000000"/>
                <w:sz w:val="22"/>
                <w:szCs w:val="22"/>
              </w:rPr>
              <w:t xml:space="preserve">future programs.  </w:t>
            </w:r>
          </w:p>
        </w:tc>
        <w:tc>
          <w:tcPr>
            <w:tcW w:w="2693" w:type="dxa"/>
          </w:tcPr>
          <w:p w14:paraId="348D1865" w14:textId="20B5F437"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Affected families </w:t>
            </w:r>
            <w:r w:rsidR="00E57087" w:rsidRPr="00463E1A">
              <w:rPr>
                <w:rFonts w:eastAsia="Times New Roman"/>
                <w:iCs/>
                <w:color w:val="000000"/>
                <w:sz w:val="22"/>
                <w:szCs w:val="22"/>
              </w:rPr>
              <w:t xml:space="preserve">and other actors </w:t>
            </w:r>
            <w:r w:rsidRPr="00463E1A">
              <w:rPr>
                <w:rFonts w:eastAsia="Times New Roman"/>
                <w:iCs/>
                <w:color w:val="000000"/>
                <w:sz w:val="22"/>
                <w:szCs w:val="22"/>
              </w:rPr>
              <w:t>work well together</w:t>
            </w:r>
            <w:r w:rsidR="00E57087" w:rsidRPr="00463E1A">
              <w:rPr>
                <w:rFonts w:eastAsia="Times New Roman"/>
                <w:iCs/>
                <w:color w:val="000000"/>
                <w:sz w:val="22"/>
                <w:szCs w:val="22"/>
              </w:rPr>
              <w:t xml:space="preserve"> on the project and in the future. </w:t>
            </w:r>
            <w:r w:rsidRPr="00463E1A">
              <w:rPr>
                <w:rFonts w:eastAsia="Times New Roman"/>
                <w:iCs/>
                <w:color w:val="000000"/>
                <w:sz w:val="22"/>
                <w:szCs w:val="22"/>
              </w:rPr>
              <w:t xml:space="preserve"> </w:t>
            </w:r>
          </w:p>
        </w:tc>
      </w:tr>
      <w:tr w:rsidR="004E0D7A" w:rsidRPr="00463E1A" w14:paraId="29F39A93" w14:textId="77777777" w:rsidTr="00A57EC0">
        <w:tc>
          <w:tcPr>
            <w:tcW w:w="710" w:type="dxa"/>
          </w:tcPr>
          <w:p w14:paraId="71F70E48" w14:textId="77777777" w:rsidR="004E0D7A" w:rsidRPr="00463E1A" w:rsidRDefault="00A330F5">
            <w:pPr>
              <w:pBdr>
                <w:top w:val="nil"/>
                <w:left w:val="nil"/>
                <w:bottom w:val="nil"/>
                <w:right w:val="nil"/>
                <w:between w:val="nil"/>
              </w:pBdr>
              <w:rPr>
                <w:iCs/>
                <w:color w:val="000000"/>
                <w:sz w:val="22"/>
                <w:szCs w:val="22"/>
              </w:rPr>
            </w:pPr>
            <w:r w:rsidRPr="00463E1A">
              <w:rPr>
                <w:iCs/>
                <w:color w:val="000000"/>
                <w:sz w:val="22"/>
                <w:szCs w:val="22"/>
              </w:rPr>
              <w:t>3</w:t>
            </w:r>
          </w:p>
        </w:tc>
        <w:tc>
          <w:tcPr>
            <w:tcW w:w="2551" w:type="dxa"/>
          </w:tcPr>
          <w:p w14:paraId="2DEBD439" w14:textId="38FCFF37" w:rsidR="004E0D7A" w:rsidRPr="00463E1A" w:rsidRDefault="00A330F5">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Strengthening the local </w:t>
            </w:r>
            <w:r w:rsidR="00E57087" w:rsidRPr="00463E1A">
              <w:rPr>
                <w:rFonts w:eastAsia="Times New Roman"/>
                <w:iCs/>
                <w:color w:val="000000"/>
                <w:sz w:val="22"/>
                <w:szCs w:val="22"/>
              </w:rPr>
              <w:t>economy</w:t>
            </w:r>
          </w:p>
        </w:tc>
        <w:tc>
          <w:tcPr>
            <w:tcW w:w="2835" w:type="dxa"/>
          </w:tcPr>
          <w:p w14:paraId="4B39501E" w14:textId="2DB6AB78" w:rsidR="004E0D7A" w:rsidRPr="00463E1A" w:rsidRDefault="00E57087">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Buying the food from local markets and use local </w:t>
            </w:r>
            <w:r w:rsidR="00EF126E" w:rsidRPr="00463E1A">
              <w:rPr>
                <w:rFonts w:eastAsia="Times New Roman"/>
                <w:iCs/>
                <w:color w:val="000000"/>
                <w:sz w:val="22"/>
                <w:szCs w:val="22"/>
              </w:rPr>
              <w:t>transportation companies</w:t>
            </w:r>
            <w:r w:rsidRPr="00463E1A">
              <w:rPr>
                <w:rFonts w:eastAsia="Times New Roman"/>
                <w:iCs/>
                <w:color w:val="000000"/>
                <w:sz w:val="22"/>
                <w:szCs w:val="22"/>
              </w:rPr>
              <w:t xml:space="preserve">. </w:t>
            </w:r>
          </w:p>
        </w:tc>
        <w:tc>
          <w:tcPr>
            <w:tcW w:w="1985" w:type="dxa"/>
          </w:tcPr>
          <w:p w14:paraId="16E02671" w14:textId="5CD7BB0B" w:rsidR="004E0D7A" w:rsidRPr="00463E1A" w:rsidRDefault="00EF126E" w:rsidP="00D2789C">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Improve the </w:t>
            </w:r>
            <w:r w:rsidR="00E57087" w:rsidRPr="00463E1A">
              <w:rPr>
                <w:rFonts w:eastAsia="Times New Roman"/>
                <w:iCs/>
                <w:color w:val="000000"/>
                <w:sz w:val="22"/>
                <w:szCs w:val="22"/>
              </w:rPr>
              <w:t xml:space="preserve">local economy. </w:t>
            </w:r>
          </w:p>
        </w:tc>
        <w:tc>
          <w:tcPr>
            <w:tcW w:w="2693" w:type="dxa"/>
          </w:tcPr>
          <w:p w14:paraId="302F844F" w14:textId="6434EA23" w:rsidR="004E0D7A" w:rsidRPr="00463E1A" w:rsidRDefault="00842B18">
            <w:p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More money injected into the s</w:t>
            </w:r>
            <w:r w:rsidR="00A330F5" w:rsidRPr="00463E1A">
              <w:rPr>
                <w:rFonts w:eastAsia="Times New Roman"/>
                <w:iCs/>
                <w:color w:val="000000"/>
                <w:sz w:val="22"/>
                <w:szCs w:val="22"/>
              </w:rPr>
              <w:t>ociety</w:t>
            </w:r>
            <w:r w:rsidRPr="00463E1A">
              <w:rPr>
                <w:rFonts w:eastAsia="Times New Roman"/>
                <w:iCs/>
                <w:color w:val="000000"/>
                <w:sz w:val="22"/>
                <w:szCs w:val="22"/>
              </w:rPr>
              <w:t>, which</w:t>
            </w:r>
            <w:r w:rsidR="00A330F5" w:rsidRPr="00463E1A">
              <w:rPr>
                <w:rFonts w:eastAsia="Times New Roman"/>
                <w:iCs/>
                <w:color w:val="000000"/>
                <w:sz w:val="22"/>
                <w:szCs w:val="22"/>
              </w:rPr>
              <w:t xml:space="preserve"> is prepared and able to survive drought </w:t>
            </w:r>
            <w:r w:rsidRPr="00463E1A">
              <w:rPr>
                <w:rFonts w:eastAsia="Times New Roman"/>
                <w:iCs/>
                <w:color w:val="000000"/>
                <w:sz w:val="22"/>
                <w:szCs w:val="22"/>
              </w:rPr>
              <w:t>and</w:t>
            </w:r>
            <w:r w:rsidR="00A330F5" w:rsidRPr="00463E1A">
              <w:rPr>
                <w:rFonts w:eastAsia="Times New Roman"/>
                <w:iCs/>
                <w:color w:val="000000"/>
                <w:sz w:val="22"/>
                <w:szCs w:val="22"/>
              </w:rPr>
              <w:t xml:space="preserve"> hung</w:t>
            </w:r>
            <w:r w:rsidR="00D2789C" w:rsidRPr="00463E1A">
              <w:rPr>
                <w:rFonts w:eastAsia="Times New Roman"/>
                <w:iCs/>
                <w:color w:val="000000"/>
                <w:sz w:val="22"/>
                <w:szCs w:val="22"/>
              </w:rPr>
              <w:t>er</w:t>
            </w:r>
          </w:p>
        </w:tc>
      </w:tr>
    </w:tbl>
    <w:p w14:paraId="44E8786B" w14:textId="77777777" w:rsidR="00FE30EF" w:rsidRPr="00463E1A" w:rsidRDefault="00A330F5" w:rsidP="00FE30EF">
      <w:pPr>
        <w:pStyle w:val="Listeafsnit"/>
        <w:numPr>
          <w:ilvl w:val="0"/>
          <w:numId w:val="2"/>
        </w:numPr>
        <w:pBdr>
          <w:top w:val="nil"/>
          <w:left w:val="nil"/>
          <w:bottom w:val="nil"/>
          <w:right w:val="nil"/>
          <w:between w:val="nil"/>
        </w:pBdr>
        <w:spacing w:line="276" w:lineRule="auto"/>
        <w:jc w:val="both"/>
        <w:rPr>
          <w:rFonts w:ascii="Calibri" w:hAnsi="Calibri" w:cs="Calibri"/>
          <w:b/>
          <w:bCs/>
          <w:iCs/>
          <w:color w:val="FF0000"/>
          <w:sz w:val="22"/>
          <w:szCs w:val="22"/>
        </w:rPr>
      </w:pPr>
      <w:r w:rsidRPr="00463E1A">
        <w:rPr>
          <w:rFonts w:ascii="Calibri" w:eastAsia="Calibri" w:hAnsi="Calibri" w:cs="Calibri"/>
          <w:b/>
          <w:bCs/>
          <w:iCs/>
          <w:color w:val="000000"/>
          <w:sz w:val="22"/>
          <w:szCs w:val="22"/>
        </w:rPr>
        <w:t>Considering the mode(s) of assistance your intervention includes (Cash Based Assistance, Voucher</w:t>
      </w:r>
    </w:p>
    <w:p w14:paraId="017DC502" w14:textId="4AEEC42B" w:rsidR="004E0D7A" w:rsidRPr="00463E1A" w:rsidRDefault="00A330F5" w:rsidP="00FE30EF">
      <w:pPr>
        <w:pBdr>
          <w:top w:val="nil"/>
          <w:left w:val="nil"/>
          <w:bottom w:val="nil"/>
          <w:right w:val="nil"/>
          <w:between w:val="nil"/>
        </w:pBdr>
        <w:spacing w:line="276" w:lineRule="auto"/>
        <w:ind w:left="1"/>
        <w:jc w:val="both"/>
        <w:rPr>
          <w:rFonts w:ascii="Calibri" w:hAnsi="Calibri" w:cs="Calibri"/>
          <w:b/>
          <w:bCs/>
          <w:iCs/>
          <w:color w:val="FF0000"/>
          <w:sz w:val="22"/>
          <w:szCs w:val="22"/>
        </w:rPr>
      </w:pPr>
      <w:r w:rsidRPr="00463E1A">
        <w:rPr>
          <w:rFonts w:ascii="Calibri" w:eastAsia="Calibri" w:hAnsi="Calibri" w:cs="Calibri"/>
          <w:b/>
          <w:bCs/>
          <w:iCs/>
          <w:color w:val="000000"/>
          <w:sz w:val="22"/>
          <w:szCs w:val="22"/>
        </w:rPr>
        <w:t>Based Assistance, Goods, Services), why are you choosing one mode instead of another, or why do you combine the modes as you do?</w:t>
      </w:r>
    </w:p>
    <w:p w14:paraId="64E0FCAF" w14:textId="024722D6" w:rsidR="00BD0A01" w:rsidRPr="00463E1A" w:rsidRDefault="00A330F5" w:rsidP="007C62A2">
      <w:pPr>
        <w:rPr>
          <w:rFonts w:ascii="Calibri" w:hAnsi="Calibri" w:cs="Calibri"/>
          <w:iCs/>
          <w:color w:val="000000"/>
          <w:sz w:val="22"/>
          <w:szCs w:val="22"/>
        </w:rPr>
      </w:pPr>
      <w:r w:rsidRPr="00463E1A">
        <w:rPr>
          <w:rFonts w:ascii="Calibri" w:hAnsi="Calibri" w:cs="Calibri"/>
          <w:iCs/>
          <w:color w:val="000000"/>
          <w:sz w:val="22"/>
          <w:szCs w:val="22"/>
        </w:rPr>
        <w:t xml:space="preserve">We have chosen food distribution </w:t>
      </w:r>
      <w:r w:rsidR="00BD0A01" w:rsidRPr="00463E1A">
        <w:rPr>
          <w:rFonts w:ascii="Calibri" w:hAnsi="Calibri" w:cs="Calibri"/>
          <w:iCs/>
          <w:color w:val="000000"/>
          <w:sz w:val="22"/>
          <w:szCs w:val="22"/>
        </w:rPr>
        <w:t xml:space="preserve">instead of cash because some men might </w:t>
      </w:r>
      <w:r w:rsidRPr="00463E1A">
        <w:rPr>
          <w:rFonts w:ascii="Calibri" w:hAnsi="Calibri" w:cs="Calibri"/>
          <w:iCs/>
          <w:color w:val="000000"/>
          <w:sz w:val="22"/>
          <w:szCs w:val="22"/>
        </w:rPr>
        <w:t>use th</w:t>
      </w:r>
      <w:r w:rsidR="00BD0A01" w:rsidRPr="00463E1A">
        <w:rPr>
          <w:rFonts w:ascii="Calibri" w:hAnsi="Calibri" w:cs="Calibri"/>
          <w:iCs/>
          <w:color w:val="000000"/>
          <w:sz w:val="22"/>
          <w:szCs w:val="22"/>
        </w:rPr>
        <w:t>e</w:t>
      </w:r>
      <w:r w:rsidRPr="00463E1A">
        <w:rPr>
          <w:rFonts w:ascii="Calibri" w:hAnsi="Calibri" w:cs="Calibri"/>
          <w:iCs/>
          <w:color w:val="000000"/>
          <w:sz w:val="22"/>
          <w:szCs w:val="22"/>
        </w:rPr>
        <w:t xml:space="preserve"> money </w:t>
      </w:r>
      <w:r w:rsidR="00BD0A01" w:rsidRPr="00463E1A">
        <w:rPr>
          <w:rFonts w:ascii="Calibri" w:hAnsi="Calibri" w:cs="Calibri"/>
          <w:iCs/>
          <w:color w:val="000000"/>
          <w:sz w:val="22"/>
          <w:szCs w:val="22"/>
        </w:rPr>
        <w:t>to buy k</w:t>
      </w:r>
      <w:r w:rsidRPr="00463E1A">
        <w:rPr>
          <w:rFonts w:ascii="Calibri" w:hAnsi="Calibri" w:cs="Calibri"/>
          <w:iCs/>
          <w:color w:val="000000"/>
          <w:sz w:val="22"/>
          <w:szCs w:val="22"/>
        </w:rPr>
        <w:t>hat instead of foo</w:t>
      </w:r>
      <w:r w:rsidR="00BD0A01" w:rsidRPr="00463E1A">
        <w:rPr>
          <w:rFonts w:ascii="Calibri" w:hAnsi="Calibri" w:cs="Calibri"/>
          <w:iCs/>
          <w:color w:val="000000"/>
          <w:sz w:val="22"/>
          <w:szCs w:val="22"/>
        </w:rPr>
        <w:t>d</w:t>
      </w:r>
      <w:r w:rsidRPr="00463E1A">
        <w:rPr>
          <w:rFonts w:ascii="Calibri" w:hAnsi="Calibri" w:cs="Calibri"/>
          <w:iCs/>
          <w:color w:val="000000"/>
          <w:sz w:val="22"/>
          <w:szCs w:val="22"/>
        </w:rPr>
        <w:t xml:space="preserve">. </w:t>
      </w:r>
      <w:r w:rsidR="007C62A2" w:rsidRPr="00463E1A">
        <w:rPr>
          <w:rFonts w:ascii="Calibri" w:hAnsi="Calibri" w:cs="Calibri"/>
          <w:iCs/>
          <w:color w:val="000000"/>
          <w:sz w:val="22"/>
          <w:szCs w:val="22"/>
        </w:rPr>
        <w:t xml:space="preserve">Not all families have a </w:t>
      </w:r>
      <w:r w:rsidRPr="00463E1A">
        <w:rPr>
          <w:rFonts w:ascii="Calibri" w:hAnsi="Calibri" w:cs="Calibri"/>
          <w:iCs/>
          <w:color w:val="000000"/>
          <w:sz w:val="22"/>
          <w:szCs w:val="22"/>
        </w:rPr>
        <w:t>mobile phone</w:t>
      </w:r>
      <w:r w:rsidR="007C62A2" w:rsidRPr="00463E1A">
        <w:rPr>
          <w:rFonts w:ascii="Calibri" w:hAnsi="Calibri" w:cs="Calibri"/>
          <w:iCs/>
          <w:color w:val="000000"/>
          <w:sz w:val="22"/>
          <w:szCs w:val="22"/>
        </w:rPr>
        <w:t xml:space="preserve"> to where we can send the money</w:t>
      </w:r>
      <w:r w:rsidRPr="00463E1A">
        <w:rPr>
          <w:rFonts w:ascii="Calibri" w:hAnsi="Calibri" w:cs="Calibri"/>
          <w:iCs/>
          <w:color w:val="000000"/>
          <w:sz w:val="22"/>
          <w:szCs w:val="22"/>
        </w:rPr>
        <w:t>. We can</w:t>
      </w:r>
      <w:r w:rsidR="007C62A2" w:rsidRPr="00463E1A">
        <w:rPr>
          <w:rFonts w:ascii="Calibri" w:hAnsi="Calibri" w:cs="Calibri"/>
          <w:iCs/>
          <w:color w:val="000000"/>
          <w:sz w:val="22"/>
          <w:szCs w:val="22"/>
        </w:rPr>
        <w:t>’t</w:t>
      </w:r>
      <w:r w:rsidRPr="00463E1A">
        <w:rPr>
          <w:rFonts w:ascii="Calibri" w:hAnsi="Calibri" w:cs="Calibri"/>
          <w:iCs/>
          <w:color w:val="000000"/>
          <w:sz w:val="22"/>
          <w:szCs w:val="22"/>
        </w:rPr>
        <w:t xml:space="preserve"> give them vouchers because the</w:t>
      </w:r>
      <w:r w:rsidR="007C62A2" w:rsidRPr="00463E1A">
        <w:rPr>
          <w:rFonts w:ascii="Calibri" w:hAnsi="Calibri" w:cs="Calibri"/>
          <w:iCs/>
          <w:color w:val="000000"/>
          <w:sz w:val="22"/>
          <w:szCs w:val="22"/>
        </w:rPr>
        <w:t>y</w:t>
      </w:r>
      <w:r w:rsidRPr="00463E1A">
        <w:rPr>
          <w:rFonts w:ascii="Calibri" w:hAnsi="Calibri" w:cs="Calibri"/>
          <w:iCs/>
          <w:color w:val="000000"/>
          <w:sz w:val="22"/>
          <w:szCs w:val="22"/>
        </w:rPr>
        <w:t xml:space="preserve"> live far</w:t>
      </w:r>
      <w:r w:rsidR="007C62A2" w:rsidRPr="00463E1A">
        <w:rPr>
          <w:rFonts w:ascii="Calibri" w:hAnsi="Calibri" w:cs="Calibri"/>
          <w:iCs/>
          <w:color w:val="000000"/>
          <w:sz w:val="22"/>
          <w:szCs w:val="22"/>
        </w:rPr>
        <w:t xml:space="preserve"> away</w:t>
      </w:r>
      <w:r w:rsidRPr="00463E1A">
        <w:rPr>
          <w:rFonts w:ascii="Calibri" w:hAnsi="Calibri" w:cs="Calibri"/>
          <w:iCs/>
          <w:color w:val="000000"/>
          <w:sz w:val="22"/>
          <w:szCs w:val="22"/>
        </w:rPr>
        <w:t xml:space="preserve"> from </w:t>
      </w:r>
      <w:r w:rsidR="007C62A2" w:rsidRPr="00463E1A">
        <w:rPr>
          <w:rFonts w:ascii="Calibri" w:hAnsi="Calibri" w:cs="Calibri"/>
          <w:iCs/>
          <w:color w:val="000000"/>
          <w:sz w:val="22"/>
          <w:szCs w:val="22"/>
        </w:rPr>
        <w:t>shops. T</w:t>
      </w:r>
      <w:r w:rsidRPr="00463E1A">
        <w:rPr>
          <w:rFonts w:ascii="Calibri" w:hAnsi="Calibri" w:cs="Calibri"/>
          <w:iCs/>
          <w:color w:val="000000"/>
          <w:sz w:val="22"/>
          <w:szCs w:val="22"/>
        </w:rPr>
        <w:t xml:space="preserve">hey do not have the energy </w:t>
      </w:r>
      <w:r w:rsidR="007C62A2" w:rsidRPr="00463E1A">
        <w:rPr>
          <w:rFonts w:ascii="Calibri" w:hAnsi="Calibri" w:cs="Calibri"/>
          <w:iCs/>
          <w:color w:val="000000"/>
          <w:sz w:val="22"/>
          <w:szCs w:val="22"/>
        </w:rPr>
        <w:t>to go there or</w:t>
      </w:r>
      <w:r w:rsidRPr="00463E1A">
        <w:rPr>
          <w:rFonts w:ascii="Calibri" w:hAnsi="Calibri" w:cs="Calibri"/>
          <w:iCs/>
          <w:color w:val="000000"/>
          <w:sz w:val="22"/>
          <w:szCs w:val="22"/>
        </w:rPr>
        <w:t xml:space="preserve"> money for transportation</w:t>
      </w:r>
      <w:r w:rsidR="007C62A2" w:rsidRPr="00463E1A">
        <w:rPr>
          <w:rFonts w:ascii="Calibri" w:hAnsi="Calibri" w:cs="Calibri"/>
          <w:iCs/>
          <w:color w:val="000000"/>
          <w:sz w:val="22"/>
          <w:szCs w:val="22"/>
        </w:rPr>
        <w:t>.</w:t>
      </w:r>
      <w:r w:rsidR="00BD0A01" w:rsidRPr="00463E1A">
        <w:rPr>
          <w:rFonts w:ascii="Calibri" w:hAnsi="Calibri" w:cs="Calibri"/>
          <w:color w:val="000000"/>
          <w:shd w:val="clear" w:color="auto" w:fill="FFFFFF"/>
        </w:rPr>
        <w:t> </w:t>
      </w:r>
    </w:p>
    <w:p w14:paraId="1A8CF7C2" w14:textId="77777777" w:rsidR="00BD0A01" w:rsidRPr="00463E1A" w:rsidRDefault="00BD0A01">
      <w:pPr>
        <w:rPr>
          <w:rFonts w:ascii="Calibri" w:hAnsi="Calibri" w:cs="Calibri"/>
          <w:iCs/>
          <w:sz w:val="22"/>
          <w:szCs w:val="22"/>
        </w:rPr>
      </w:pPr>
    </w:p>
    <w:p w14:paraId="5F939754" w14:textId="1B1E02F6" w:rsidR="004E0D7A" w:rsidRPr="00463E1A" w:rsidRDefault="00A330F5" w:rsidP="00FE30EF">
      <w:pPr>
        <w:pStyle w:val="Listeafsnit"/>
        <w:numPr>
          <w:ilvl w:val="0"/>
          <w:numId w:val="2"/>
        </w:numPr>
        <w:rPr>
          <w:rFonts w:ascii="Calibri" w:eastAsia="Calibri" w:hAnsi="Calibri" w:cs="Calibri"/>
          <w:b/>
          <w:bCs/>
          <w:iCs/>
          <w:sz w:val="22"/>
          <w:szCs w:val="22"/>
        </w:rPr>
      </w:pPr>
      <w:r w:rsidRPr="00463E1A">
        <w:rPr>
          <w:rFonts w:ascii="Calibri" w:eastAsia="Calibri" w:hAnsi="Calibri" w:cs="Calibri"/>
          <w:b/>
          <w:bCs/>
          <w:iCs/>
          <w:sz w:val="22"/>
          <w:szCs w:val="22"/>
        </w:rPr>
        <w:t xml:space="preserve">Briefly describe how you intend to start your activities within 7 days of receiving the first transfer of funds from the DERF. </w:t>
      </w:r>
    </w:p>
    <w:p w14:paraId="6523AA6B" w14:textId="7F484CBC" w:rsidR="004E0D7A" w:rsidRPr="00463E1A" w:rsidRDefault="00DE183C" w:rsidP="006105EB">
      <w:pPr>
        <w:rPr>
          <w:rFonts w:ascii="Calibri" w:hAnsi="Calibri" w:cs="Calibri"/>
          <w:iCs/>
          <w:sz w:val="22"/>
          <w:szCs w:val="22"/>
        </w:rPr>
      </w:pPr>
      <w:r w:rsidRPr="00463E1A">
        <w:rPr>
          <w:rFonts w:ascii="Calibri" w:hAnsi="Calibri" w:cs="Calibri"/>
          <w:iCs/>
          <w:sz w:val="22"/>
          <w:szCs w:val="22"/>
        </w:rPr>
        <w:t xml:space="preserve">The activities </w:t>
      </w:r>
      <w:r w:rsidR="00834703" w:rsidRPr="00463E1A">
        <w:rPr>
          <w:rFonts w:ascii="Calibri" w:hAnsi="Calibri" w:cs="Calibri"/>
          <w:iCs/>
          <w:sz w:val="22"/>
          <w:szCs w:val="22"/>
        </w:rPr>
        <w:t>will</w:t>
      </w:r>
      <w:r w:rsidRPr="00463E1A">
        <w:rPr>
          <w:rFonts w:ascii="Calibri" w:hAnsi="Calibri" w:cs="Calibri"/>
          <w:iCs/>
          <w:sz w:val="22"/>
          <w:szCs w:val="22"/>
        </w:rPr>
        <w:t xml:space="preserve"> start within 7 days of approval because m</w:t>
      </w:r>
      <w:r w:rsidR="00A330F5" w:rsidRPr="00463E1A">
        <w:rPr>
          <w:rFonts w:ascii="Calibri" w:hAnsi="Calibri" w:cs="Calibri"/>
          <w:iCs/>
          <w:sz w:val="22"/>
          <w:szCs w:val="22"/>
        </w:rPr>
        <w:t xml:space="preserve">embers of Karama </w:t>
      </w:r>
      <w:r w:rsidRPr="00463E1A">
        <w:rPr>
          <w:rFonts w:ascii="Calibri" w:hAnsi="Calibri" w:cs="Calibri"/>
          <w:iCs/>
          <w:sz w:val="22"/>
          <w:szCs w:val="22"/>
        </w:rPr>
        <w:t>have already</w:t>
      </w:r>
      <w:r w:rsidR="00A330F5" w:rsidRPr="00463E1A">
        <w:rPr>
          <w:rFonts w:ascii="Calibri" w:hAnsi="Calibri" w:cs="Calibri"/>
          <w:iCs/>
          <w:sz w:val="22"/>
          <w:szCs w:val="22"/>
        </w:rPr>
        <w:t xml:space="preserve"> travel</w:t>
      </w:r>
      <w:r w:rsidRPr="00463E1A">
        <w:rPr>
          <w:rFonts w:ascii="Calibri" w:hAnsi="Calibri" w:cs="Calibri"/>
          <w:iCs/>
          <w:sz w:val="22"/>
          <w:szCs w:val="22"/>
        </w:rPr>
        <w:t>led to</w:t>
      </w:r>
      <w:r w:rsidR="00A330F5" w:rsidRPr="00463E1A">
        <w:rPr>
          <w:rFonts w:ascii="Calibri" w:hAnsi="Calibri" w:cs="Calibri"/>
          <w:iCs/>
          <w:sz w:val="22"/>
          <w:szCs w:val="22"/>
        </w:rPr>
        <w:t xml:space="preserve"> the Dollo </w:t>
      </w:r>
      <w:r w:rsidRPr="00463E1A">
        <w:rPr>
          <w:rFonts w:ascii="Calibri" w:hAnsi="Calibri" w:cs="Calibri"/>
          <w:iCs/>
          <w:sz w:val="22"/>
          <w:szCs w:val="22"/>
        </w:rPr>
        <w:t>Zone</w:t>
      </w:r>
      <w:r w:rsidR="00A330F5" w:rsidRPr="00463E1A">
        <w:rPr>
          <w:rFonts w:ascii="Calibri" w:hAnsi="Calibri" w:cs="Calibri"/>
          <w:iCs/>
          <w:sz w:val="22"/>
          <w:szCs w:val="22"/>
        </w:rPr>
        <w:t xml:space="preserve"> villages an</w:t>
      </w:r>
      <w:r w:rsidRPr="00463E1A">
        <w:rPr>
          <w:rFonts w:ascii="Calibri" w:hAnsi="Calibri" w:cs="Calibri"/>
          <w:iCs/>
          <w:sz w:val="22"/>
          <w:szCs w:val="22"/>
        </w:rPr>
        <w:t>d met with</w:t>
      </w:r>
      <w:r w:rsidR="00A330F5" w:rsidRPr="00463E1A">
        <w:rPr>
          <w:rFonts w:ascii="Calibri" w:hAnsi="Calibri" w:cs="Calibri"/>
          <w:iCs/>
          <w:sz w:val="22"/>
          <w:szCs w:val="22"/>
        </w:rPr>
        <w:t xml:space="preserve"> </w:t>
      </w:r>
      <w:r w:rsidRPr="00463E1A">
        <w:rPr>
          <w:rFonts w:ascii="Calibri" w:hAnsi="Calibri" w:cs="Calibri"/>
          <w:iCs/>
          <w:sz w:val="22"/>
          <w:szCs w:val="22"/>
        </w:rPr>
        <w:t xml:space="preserve">people </w:t>
      </w:r>
      <w:r w:rsidR="00A330F5" w:rsidRPr="00463E1A">
        <w:rPr>
          <w:rFonts w:ascii="Calibri" w:hAnsi="Calibri" w:cs="Calibri"/>
          <w:iCs/>
          <w:sz w:val="22"/>
          <w:szCs w:val="22"/>
        </w:rPr>
        <w:t xml:space="preserve">and </w:t>
      </w:r>
      <w:r w:rsidRPr="00463E1A">
        <w:rPr>
          <w:rFonts w:ascii="Calibri" w:hAnsi="Calibri" w:cs="Calibri"/>
          <w:iCs/>
          <w:sz w:val="22"/>
          <w:szCs w:val="22"/>
        </w:rPr>
        <w:t>the Elder Councils</w:t>
      </w:r>
      <w:r w:rsidR="00A330F5" w:rsidRPr="00463E1A">
        <w:rPr>
          <w:rFonts w:ascii="Calibri" w:hAnsi="Calibri" w:cs="Calibri"/>
          <w:iCs/>
          <w:sz w:val="22"/>
          <w:szCs w:val="22"/>
        </w:rPr>
        <w:t xml:space="preserve"> </w:t>
      </w:r>
      <w:r w:rsidRPr="00463E1A">
        <w:rPr>
          <w:rFonts w:ascii="Calibri" w:hAnsi="Calibri" w:cs="Calibri"/>
          <w:iCs/>
          <w:sz w:val="22"/>
          <w:szCs w:val="22"/>
        </w:rPr>
        <w:t xml:space="preserve">and identified the most vulnerable and made their </w:t>
      </w:r>
      <w:r w:rsidR="00A330F5" w:rsidRPr="00463E1A">
        <w:rPr>
          <w:rFonts w:ascii="Calibri" w:hAnsi="Calibri" w:cs="Calibri"/>
          <w:iCs/>
          <w:sz w:val="22"/>
          <w:szCs w:val="22"/>
        </w:rPr>
        <w:t>select</w:t>
      </w:r>
      <w:r w:rsidRPr="00463E1A">
        <w:rPr>
          <w:rFonts w:ascii="Calibri" w:hAnsi="Calibri" w:cs="Calibri"/>
          <w:iCs/>
          <w:sz w:val="22"/>
          <w:szCs w:val="22"/>
        </w:rPr>
        <w:t>ion</w:t>
      </w:r>
      <w:r w:rsidR="00834703" w:rsidRPr="00463E1A">
        <w:rPr>
          <w:rFonts w:ascii="Calibri" w:hAnsi="Calibri" w:cs="Calibri"/>
          <w:iCs/>
          <w:sz w:val="22"/>
          <w:szCs w:val="22"/>
        </w:rPr>
        <w:t xml:space="preserve"> with the help of the Municipality</w:t>
      </w:r>
      <w:r w:rsidRPr="00463E1A">
        <w:rPr>
          <w:rFonts w:ascii="Calibri" w:hAnsi="Calibri" w:cs="Calibri"/>
          <w:iCs/>
          <w:sz w:val="22"/>
          <w:szCs w:val="22"/>
        </w:rPr>
        <w:t xml:space="preserve">. </w:t>
      </w:r>
      <w:r w:rsidR="00834703" w:rsidRPr="00463E1A">
        <w:rPr>
          <w:rFonts w:ascii="Calibri" w:hAnsi="Calibri" w:cs="Calibri"/>
          <w:iCs/>
          <w:sz w:val="22"/>
          <w:szCs w:val="22"/>
        </w:rPr>
        <w:t>As</w:t>
      </w:r>
      <w:r w:rsidR="001528F5" w:rsidRPr="00463E1A">
        <w:rPr>
          <w:rFonts w:ascii="Calibri" w:hAnsi="Calibri" w:cs="Calibri"/>
          <w:iCs/>
          <w:sz w:val="22"/>
          <w:szCs w:val="22"/>
        </w:rPr>
        <w:t xml:space="preserve"> they are already in contact with the</w:t>
      </w:r>
      <w:r w:rsidR="00834703" w:rsidRPr="00463E1A">
        <w:rPr>
          <w:rFonts w:ascii="Calibri" w:hAnsi="Calibri" w:cs="Calibri"/>
          <w:iCs/>
          <w:sz w:val="22"/>
          <w:szCs w:val="22"/>
        </w:rPr>
        <w:t xml:space="preserve">m, </w:t>
      </w:r>
      <w:r w:rsidR="001528F5" w:rsidRPr="00463E1A">
        <w:rPr>
          <w:rFonts w:ascii="Calibri" w:hAnsi="Calibri" w:cs="Calibri"/>
          <w:iCs/>
          <w:sz w:val="22"/>
          <w:szCs w:val="22"/>
        </w:rPr>
        <w:t xml:space="preserve">they can easily set up the Project Management Committee and meet shortly after approval. </w:t>
      </w:r>
    </w:p>
    <w:p w14:paraId="244DAE74" w14:textId="77777777" w:rsidR="004E0D7A" w:rsidRPr="00463E1A" w:rsidRDefault="004E0D7A" w:rsidP="006105EB">
      <w:pPr>
        <w:jc w:val="both"/>
        <w:rPr>
          <w:rFonts w:ascii="Calibri" w:eastAsia="Calibri" w:hAnsi="Calibri" w:cs="Calibri"/>
          <w:sz w:val="22"/>
          <w:szCs w:val="22"/>
        </w:rPr>
      </w:pPr>
    </w:p>
    <w:p w14:paraId="532A5AFA" w14:textId="5233A335" w:rsidR="004E0D7A" w:rsidRPr="00463E1A" w:rsidRDefault="00FE30EF" w:rsidP="00834703">
      <w:pPr>
        <w:pBdr>
          <w:top w:val="nil"/>
          <w:left w:val="nil"/>
          <w:bottom w:val="nil"/>
          <w:right w:val="nil"/>
          <w:between w:val="nil"/>
        </w:pBdr>
        <w:spacing w:line="276" w:lineRule="auto"/>
        <w:jc w:val="both"/>
        <w:rPr>
          <w:rFonts w:ascii="Calibri" w:eastAsia="Calibri" w:hAnsi="Calibri" w:cs="Calibri"/>
          <w:b/>
          <w:bCs/>
          <w:color w:val="000000"/>
          <w:sz w:val="22"/>
          <w:szCs w:val="22"/>
        </w:rPr>
      </w:pPr>
      <w:r w:rsidRPr="00463E1A">
        <w:rPr>
          <w:rFonts w:ascii="Calibri" w:eastAsia="Calibri" w:hAnsi="Calibri" w:cs="Calibri"/>
          <w:b/>
          <w:bCs/>
          <w:color w:val="000000"/>
          <w:sz w:val="22"/>
          <w:szCs w:val="22"/>
        </w:rPr>
        <w:t>f</w:t>
      </w:r>
      <w:r w:rsidR="00834703" w:rsidRPr="00463E1A">
        <w:rPr>
          <w:rFonts w:ascii="Calibri" w:eastAsia="Calibri" w:hAnsi="Calibri" w:cs="Calibri"/>
          <w:b/>
          <w:bCs/>
          <w:color w:val="000000"/>
          <w:sz w:val="22"/>
          <w:szCs w:val="22"/>
        </w:rPr>
        <w:t xml:space="preserve">) </w:t>
      </w:r>
      <w:r w:rsidR="00A330F5" w:rsidRPr="00463E1A">
        <w:rPr>
          <w:rFonts w:ascii="Calibri" w:eastAsia="Calibri" w:hAnsi="Calibri" w:cs="Calibri"/>
          <w:b/>
          <w:bCs/>
          <w:color w:val="000000"/>
          <w:sz w:val="22"/>
          <w:szCs w:val="22"/>
        </w:rPr>
        <w:t>How do you ensure that resources are managed and used in an effective, efficient, and ethical manner?</w:t>
      </w:r>
    </w:p>
    <w:p w14:paraId="2B225D84" w14:textId="54AB3A93" w:rsidR="004E0D7A" w:rsidRPr="00463E1A" w:rsidRDefault="00D457B1">
      <w:pPr>
        <w:rPr>
          <w:rFonts w:ascii="Calibri" w:hAnsi="Calibri" w:cs="Calibri"/>
          <w:iCs/>
          <w:sz w:val="22"/>
          <w:szCs w:val="22"/>
        </w:rPr>
      </w:pPr>
      <w:r w:rsidRPr="00463E1A">
        <w:rPr>
          <w:rFonts w:ascii="Calibri" w:hAnsi="Calibri" w:cs="Calibri"/>
          <w:iCs/>
          <w:sz w:val="22"/>
          <w:szCs w:val="22"/>
        </w:rPr>
        <w:t xml:space="preserve">Khayr Foundation will </w:t>
      </w:r>
      <w:r w:rsidR="00FE30EF" w:rsidRPr="00463E1A">
        <w:rPr>
          <w:rFonts w:ascii="Calibri" w:hAnsi="Calibri" w:cs="Calibri"/>
          <w:iCs/>
          <w:sz w:val="22"/>
          <w:szCs w:val="22"/>
        </w:rPr>
        <w:t>often</w:t>
      </w:r>
      <w:r w:rsidR="00A330F5" w:rsidRPr="00463E1A">
        <w:rPr>
          <w:rFonts w:ascii="Calibri" w:hAnsi="Calibri" w:cs="Calibri"/>
          <w:iCs/>
          <w:sz w:val="22"/>
          <w:szCs w:val="22"/>
        </w:rPr>
        <w:t xml:space="preserve"> </w:t>
      </w:r>
      <w:r w:rsidRPr="00463E1A">
        <w:rPr>
          <w:rFonts w:ascii="Calibri" w:hAnsi="Calibri" w:cs="Calibri"/>
          <w:iCs/>
          <w:sz w:val="22"/>
          <w:szCs w:val="22"/>
        </w:rPr>
        <w:t xml:space="preserve">be in contact with Karama to </w:t>
      </w:r>
      <w:r w:rsidR="001A0025" w:rsidRPr="00463E1A">
        <w:rPr>
          <w:rFonts w:ascii="Calibri" w:hAnsi="Calibri" w:cs="Calibri"/>
          <w:iCs/>
          <w:sz w:val="22"/>
          <w:szCs w:val="22"/>
        </w:rPr>
        <w:t xml:space="preserve">monitor and </w:t>
      </w:r>
      <w:r w:rsidRPr="00463E1A">
        <w:rPr>
          <w:rFonts w:ascii="Calibri" w:hAnsi="Calibri" w:cs="Calibri"/>
          <w:iCs/>
          <w:sz w:val="22"/>
          <w:szCs w:val="22"/>
        </w:rPr>
        <w:t>coordinate the activities</w:t>
      </w:r>
      <w:r w:rsidR="001A0025" w:rsidRPr="00463E1A">
        <w:rPr>
          <w:rFonts w:ascii="Calibri" w:hAnsi="Calibri" w:cs="Calibri"/>
          <w:iCs/>
          <w:sz w:val="22"/>
          <w:szCs w:val="22"/>
        </w:rPr>
        <w:t xml:space="preserve"> and </w:t>
      </w:r>
      <w:r w:rsidRPr="00463E1A">
        <w:rPr>
          <w:rFonts w:ascii="Calibri" w:hAnsi="Calibri" w:cs="Calibri"/>
          <w:iCs/>
          <w:sz w:val="22"/>
          <w:szCs w:val="22"/>
        </w:rPr>
        <w:t xml:space="preserve">solve </w:t>
      </w:r>
      <w:r w:rsidR="001A0025" w:rsidRPr="00463E1A">
        <w:rPr>
          <w:rFonts w:ascii="Calibri" w:hAnsi="Calibri" w:cs="Calibri"/>
          <w:iCs/>
          <w:sz w:val="22"/>
          <w:szCs w:val="22"/>
        </w:rPr>
        <w:t xml:space="preserve">any issues or </w:t>
      </w:r>
      <w:r w:rsidRPr="00463E1A">
        <w:rPr>
          <w:rFonts w:ascii="Calibri" w:hAnsi="Calibri" w:cs="Calibri"/>
          <w:iCs/>
          <w:sz w:val="22"/>
          <w:szCs w:val="22"/>
        </w:rPr>
        <w:t xml:space="preserve">problems. </w:t>
      </w:r>
      <w:r w:rsidR="00FE30EF" w:rsidRPr="00463E1A">
        <w:rPr>
          <w:rFonts w:ascii="Calibri" w:hAnsi="Calibri" w:cs="Calibri"/>
          <w:iCs/>
          <w:sz w:val="22"/>
          <w:szCs w:val="22"/>
        </w:rPr>
        <w:t xml:space="preserve">We will also be in contact with our network of people to hear </w:t>
      </w:r>
      <w:r w:rsidR="001A0025" w:rsidRPr="00463E1A">
        <w:rPr>
          <w:rFonts w:ascii="Calibri" w:hAnsi="Calibri" w:cs="Calibri"/>
          <w:iCs/>
          <w:sz w:val="22"/>
          <w:szCs w:val="22"/>
        </w:rPr>
        <w:t xml:space="preserve">from their side </w:t>
      </w:r>
      <w:r w:rsidR="00FE30EF" w:rsidRPr="00463E1A">
        <w:rPr>
          <w:rFonts w:ascii="Calibri" w:hAnsi="Calibri" w:cs="Calibri"/>
          <w:iCs/>
          <w:sz w:val="22"/>
          <w:szCs w:val="22"/>
        </w:rPr>
        <w:t xml:space="preserve">how things are going. </w:t>
      </w:r>
      <w:r w:rsidRPr="00463E1A">
        <w:rPr>
          <w:rFonts w:ascii="Calibri" w:hAnsi="Calibri" w:cs="Calibri"/>
          <w:iCs/>
          <w:sz w:val="22"/>
          <w:szCs w:val="22"/>
        </w:rPr>
        <w:t>We will get video</w:t>
      </w:r>
      <w:r w:rsidR="00FE30EF" w:rsidRPr="00463E1A">
        <w:rPr>
          <w:rFonts w:ascii="Calibri" w:hAnsi="Calibri" w:cs="Calibri"/>
          <w:iCs/>
          <w:sz w:val="22"/>
          <w:szCs w:val="22"/>
        </w:rPr>
        <w:t xml:space="preserve">s, </w:t>
      </w:r>
      <w:r w:rsidRPr="00463E1A">
        <w:rPr>
          <w:rFonts w:ascii="Calibri" w:hAnsi="Calibri" w:cs="Calibri"/>
          <w:iCs/>
          <w:sz w:val="22"/>
          <w:szCs w:val="22"/>
        </w:rPr>
        <w:t>photos and other relevant documentation for</w:t>
      </w:r>
      <w:r w:rsidRPr="00463E1A">
        <w:rPr>
          <w:rFonts w:ascii="Calibri" w:hAnsi="Calibri" w:cs="Calibri"/>
          <w:iCs/>
          <w:sz w:val="22"/>
          <w:szCs w:val="22"/>
        </w:rPr>
        <w:t xml:space="preserve"> every activity and all purchases of food and transportation</w:t>
      </w:r>
      <w:r w:rsidRPr="00463E1A">
        <w:rPr>
          <w:rFonts w:ascii="Calibri" w:hAnsi="Calibri" w:cs="Calibri"/>
          <w:iCs/>
          <w:sz w:val="22"/>
          <w:szCs w:val="22"/>
        </w:rPr>
        <w:t xml:space="preserve">. Khayr Foundation will make sure that Karama choose the shops where the food is the cheapest and we will discuss how the food can be distributed in a way that does not cause a stir amongst those who do not receive anything. </w:t>
      </w:r>
    </w:p>
    <w:p w14:paraId="606A5F40" w14:textId="77777777" w:rsidR="004E0D7A" w:rsidRPr="00463E1A" w:rsidRDefault="004E0D7A">
      <w:pPr>
        <w:pBdr>
          <w:top w:val="nil"/>
          <w:left w:val="nil"/>
          <w:bottom w:val="nil"/>
          <w:right w:val="nil"/>
          <w:between w:val="nil"/>
        </w:pBdr>
        <w:spacing w:line="276" w:lineRule="auto"/>
        <w:ind w:left="361"/>
        <w:jc w:val="both"/>
        <w:rPr>
          <w:rFonts w:ascii="Calibri" w:eastAsia="Calibri" w:hAnsi="Calibri" w:cs="Calibri"/>
          <w:color w:val="000000"/>
          <w:sz w:val="22"/>
          <w:szCs w:val="22"/>
        </w:rPr>
      </w:pPr>
    </w:p>
    <w:p w14:paraId="6BD51355" w14:textId="518D70C8" w:rsidR="004E0D7A" w:rsidRPr="00463E1A" w:rsidRDefault="001A0025" w:rsidP="001A0025">
      <w:pPr>
        <w:pBdr>
          <w:top w:val="nil"/>
          <w:left w:val="nil"/>
          <w:bottom w:val="nil"/>
          <w:right w:val="nil"/>
          <w:between w:val="nil"/>
        </w:pBdr>
        <w:spacing w:line="276" w:lineRule="auto"/>
        <w:jc w:val="both"/>
        <w:rPr>
          <w:rFonts w:ascii="Calibri" w:eastAsia="Calibri" w:hAnsi="Calibri" w:cs="Calibri"/>
          <w:b/>
          <w:bCs/>
          <w:color w:val="000000"/>
          <w:sz w:val="22"/>
          <w:szCs w:val="22"/>
        </w:rPr>
      </w:pPr>
      <w:r w:rsidRPr="00463E1A">
        <w:rPr>
          <w:rFonts w:ascii="Calibri" w:eastAsia="Calibri" w:hAnsi="Calibri" w:cs="Calibri"/>
          <w:b/>
          <w:bCs/>
          <w:color w:val="000000"/>
          <w:sz w:val="22"/>
          <w:szCs w:val="22"/>
        </w:rPr>
        <w:t xml:space="preserve">g) </w:t>
      </w:r>
      <w:r w:rsidR="00A330F5" w:rsidRPr="00463E1A">
        <w:rPr>
          <w:rFonts w:ascii="Calibri" w:eastAsia="Calibri" w:hAnsi="Calibri" w:cs="Calibri"/>
          <w:b/>
          <w:bCs/>
          <w:color w:val="000000"/>
          <w:sz w:val="22"/>
          <w:szCs w:val="22"/>
        </w:rPr>
        <w:t>How does your intervention consider the priorities mentioned in the DERF Call?</w:t>
      </w:r>
    </w:p>
    <w:p w14:paraId="6918AA69" w14:textId="30B2FF85" w:rsidR="004E0D7A" w:rsidRPr="00463E1A" w:rsidRDefault="00A330F5">
      <w:pPr>
        <w:rPr>
          <w:rFonts w:ascii="Calibri" w:hAnsi="Calibri" w:cs="Calibri"/>
          <w:iCs/>
          <w:sz w:val="22"/>
          <w:szCs w:val="22"/>
        </w:rPr>
      </w:pPr>
      <w:r w:rsidRPr="00463E1A">
        <w:rPr>
          <w:rFonts w:ascii="Calibri" w:hAnsi="Calibri" w:cs="Calibri"/>
          <w:iCs/>
          <w:sz w:val="22"/>
          <w:szCs w:val="22"/>
        </w:rPr>
        <w:t>We will prioritize the 200 most vulnerable nomad families in Dollo region who</w:t>
      </w:r>
      <w:r w:rsidR="00E508E5" w:rsidRPr="00463E1A">
        <w:rPr>
          <w:rFonts w:ascii="Calibri" w:hAnsi="Calibri" w:cs="Calibri"/>
          <w:iCs/>
          <w:sz w:val="22"/>
          <w:szCs w:val="22"/>
        </w:rPr>
        <w:t xml:space="preserve"> are most affected by the drought, who</w:t>
      </w:r>
      <w:r w:rsidRPr="00463E1A">
        <w:rPr>
          <w:rFonts w:ascii="Calibri" w:hAnsi="Calibri" w:cs="Calibri"/>
          <w:iCs/>
          <w:sz w:val="22"/>
          <w:szCs w:val="22"/>
        </w:rPr>
        <w:t xml:space="preserve"> have lost most of their animals or all their animals and therefore have no food, medicine, or </w:t>
      </w:r>
      <w:r w:rsidRPr="00463E1A">
        <w:rPr>
          <w:rFonts w:ascii="Calibri" w:hAnsi="Calibri" w:cs="Calibri"/>
          <w:iCs/>
          <w:sz w:val="22"/>
          <w:szCs w:val="22"/>
        </w:rPr>
        <w:lastRenderedPageBreak/>
        <w:t xml:space="preserve">other vital necessities. We will make sure that the intervention is inclusive and gender sensitive by giving to those who are the most vulnerable no matter what gender, religious </w:t>
      </w:r>
      <w:proofErr w:type="gramStart"/>
      <w:r w:rsidRPr="00463E1A">
        <w:rPr>
          <w:rFonts w:ascii="Calibri" w:hAnsi="Calibri" w:cs="Calibri"/>
          <w:iCs/>
          <w:sz w:val="22"/>
          <w:szCs w:val="22"/>
        </w:rPr>
        <w:t>affiliation</w:t>
      </w:r>
      <w:proofErr w:type="gramEnd"/>
      <w:r w:rsidRPr="00463E1A">
        <w:rPr>
          <w:rFonts w:ascii="Calibri" w:hAnsi="Calibri" w:cs="Calibri"/>
          <w:iCs/>
          <w:sz w:val="22"/>
          <w:szCs w:val="22"/>
        </w:rPr>
        <w:t xml:space="preserve"> or tribe they belong to. </w:t>
      </w:r>
    </w:p>
    <w:p w14:paraId="724E7C79" w14:textId="5ABB7CAE" w:rsidR="004E0D7A" w:rsidRPr="00463E1A" w:rsidRDefault="00FD66CA">
      <w:pPr>
        <w:spacing w:line="276" w:lineRule="auto"/>
        <w:jc w:val="both"/>
        <w:rPr>
          <w:rFonts w:ascii="Calibri" w:eastAsia="Calibri" w:hAnsi="Calibri" w:cs="Calibri"/>
          <w:sz w:val="22"/>
          <w:szCs w:val="22"/>
        </w:rPr>
      </w:pPr>
      <w:bookmarkStart w:id="0" w:name="_gjdgxs" w:colFirst="0" w:colLast="0"/>
      <w:bookmarkEnd w:id="0"/>
      <w:r w:rsidRPr="00463E1A">
        <w:rPr>
          <w:rFonts w:ascii="Calibri" w:eastAsia="Calibri" w:hAnsi="Calibri" w:cs="Calibri"/>
          <w:sz w:val="22"/>
          <w:szCs w:val="22"/>
        </w:rPr>
        <w:t xml:space="preserve">It is the hope that the distribution of food for one month in June/July will give </w:t>
      </w:r>
      <w:r w:rsidR="00E508E5" w:rsidRPr="00463E1A">
        <w:rPr>
          <w:rFonts w:ascii="Calibri" w:eastAsia="Calibri" w:hAnsi="Calibri" w:cs="Calibri"/>
          <w:sz w:val="22"/>
          <w:szCs w:val="22"/>
        </w:rPr>
        <w:t>the families</w:t>
      </w:r>
      <w:r w:rsidRPr="00463E1A">
        <w:rPr>
          <w:rFonts w:ascii="Calibri" w:eastAsia="Calibri" w:hAnsi="Calibri" w:cs="Calibri"/>
          <w:sz w:val="22"/>
          <w:szCs w:val="22"/>
        </w:rPr>
        <w:t xml:space="preserve"> the resilience to survive the dry season and that Khayr Foundation with Karama can start other live-saving activities during this period.  </w:t>
      </w:r>
    </w:p>
    <w:p w14:paraId="58EFDB3E" w14:textId="77777777" w:rsidR="00FD66CA" w:rsidRPr="00463E1A" w:rsidRDefault="00FD66CA">
      <w:pPr>
        <w:spacing w:line="276" w:lineRule="auto"/>
        <w:jc w:val="both"/>
        <w:rPr>
          <w:rFonts w:ascii="Calibri" w:eastAsia="Calibri" w:hAnsi="Calibri" w:cs="Calibri"/>
          <w:sz w:val="22"/>
          <w:szCs w:val="22"/>
        </w:rPr>
      </w:pPr>
    </w:p>
    <w:p w14:paraId="480A113D" w14:textId="77777777" w:rsidR="004E0D7A" w:rsidRPr="00463E1A" w:rsidRDefault="00A330F5">
      <w:pPr>
        <w:spacing w:line="276" w:lineRule="auto"/>
        <w:jc w:val="both"/>
        <w:rPr>
          <w:rFonts w:ascii="Calibri" w:eastAsia="Calibri" w:hAnsi="Calibri" w:cs="Calibri"/>
          <w:b/>
          <w:sz w:val="22"/>
          <w:szCs w:val="22"/>
        </w:rPr>
      </w:pPr>
      <w:r w:rsidRPr="00463E1A">
        <w:rPr>
          <w:rFonts w:ascii="Calibri" w:eastAsia="Calibri" w:hAnsi="Calibri" w:cs="Calibri"/>
          <w:b/>
          <w:sz w:val="22"/>
          <w:szCs w:val="22"/>
        </w:rPr>
        <w:t>1.3 The target group:</w:t>
      </w:r>
    </w:p>
    <w:p w14:paraId="45441E90" w14:textId="77777777" w:rsidR="004E0D7A" w:rsidRPr="00463E1A" w:rsidRDefault="00A330F5">
      <w:pPr>
        <w:spacing w:line="276" w:lineRule="auto"/>
        <w:jc w:val="both"/>
        <w:rPr>
          <w:rFonts w:ascii="Calibri" w:eastAsia="Calibri" w:hAnsi="Calibri" w:cs="Calibri"/>
          <w:b/>
          <w:bCs/>
          <w:sz w:val="22"/>
          <w:szCs w:val="22"/>
        </w:rPr>
      </w:pPr>
      <w:r w:rsidRPr="00463E1A">
        <w:rPr>
          <w:rFonts w:ascii="Calibri" w:eastAsia="Calibri" w:hAnsi="Calibri" w:cs="Calibri"/>
          <w:b/>
          <w:bCs/>
          <w:sz w:val="22"/>
          <w:szCs w:val="22"/>
        </w:rPr>
        <w:t xml:space="preserve">a) Describe the direct target group of the planned intervention, including their characteristics and needs. Justify how you have selected this target group among those affected by the crisis (i.e., which inclusion criteria did you use?). Specify also how many people will benefit from each of your main activities. </w:t>
      </w:r>
    </w:p>
    <w:p w14:paraId="33754E81" w14:textId="57FF47B6" w:rsidR="00AC78D5" w:rsidRPr="00463E1A" w:rsidRDefault="00AC78D5" w:rsidP="009604F8">
      <w:pPr>
        <w:jc w:val="both"/>
        <w:rPr>
          <w:rFonts w:ascii="Calibri" w:eastAsia="Calibri" w:hAnsi="Calibri" w:cs="Calibri"/>
          <w:sz w:val="22"/>
          <w:szCs w:val="22"/>
        </w:rPr>
      </w:pPr>
      <w:r w:rsidRPr="00463E1A">
        <w:rPr>
          <w:rFonts w:ascii="Calibri" w:eastAsia="Calibri" w:hAnsi="Calibri" w:cs="Calibri"/>
          <w:sz w:val="22"/>
          <w:szCs w:val="22"/>
        </w:rPr>
        <w:t xml:space="preserve">The direct target groups are nomads who move around </w:t>
      </w:r>
      <w:r w:rsidRPr="00463E1A">
        <w:rPr>
          <w:rFonts w:ascii="Calibri" w:eastAsia="Calibri" w:hAnsi="Calibri" w:cs="Calibri"/>
          <w:sz w:val="22"/>
          <w:szCs w:val="22"/>
        </w:rPr>
        <w:t xml:space="preserve">Dollo Zone </w:t>
      </w:r>
      <w:r w:rsidRPr="00463E1A">
        <w:rPr>
          <w:rFonts w:ascii="Calibri" w:eastAsia="Calibri" w:hAnsi="Calibri" w:cs="Calibri"/>
          <w:sz w:val="22"/>
          <w:szCs w:val="22"/>
        </w:rPr>
        <w:t>with their livestock. They depend on the rainy season</w:t>
      </w:r>
      <w:r w:rsidRPr="00463E1A">
        <w:rPr>
          <w:rFonts w:ascii="Calibri" w:eastAsia="Calibri" w:hAnsi="Calibri" w:cs="Calibri"/>
          <w:sz w:val="22"/>
          <w:szCs w:val="22"/>
        </w:rPr>
        <w:t>s</w:t>
      </w:r>
      <w:r w:rsidRPr="00463E1A">
        <w:rPr>
          <w:rFonts w:ascii="Calibri" w:eastAsia="Calibri" w:hAnsi="Calibri" w:cs="Calibri"/>
          <w:sz w:val="22"/>
          <w:szCs w:val="22"/>
        </w:rPr>
        <w:t xml:space="preserve"> </w:t>
      </w:r>
      <w:r w:rsidRPr="00463E1A">
        <w:rPr>
          <w:rFonts w:ascii="Calibri" w:eastAsia="Calibri" w:hAnsi="Calibri" w:cs="Calibri"/>
          <w:sz w:val="22"/>
          <w:szCs w:val="22"/>
        </w:rPr>
        <w:t>to</w:t>
      </w:r>
      <w:r w:rsidRPr="00463E1A">
        <w:rPr>
          <w:rFonts w:ascii="Calibri" w:eastAsia="Calibri" w:hAnsi="Calibri" w:cs="Calibri"/>
          <w:sz w:val="22"/>
          <w:szCs w:val="22"/>
        </w:rPr>
        <w:t xml:space="preserve"> bring food and water for their animals. </w:t>
      </w:r>
      <w:r w:rsidRPr="00463E1A">
        <w:rPr>
          <w:rFonts w:ascii="Calibri" w:eastAsia="Calibri" w:hAnsi="Calibri" w:cs="Calibri"/>
          <w:sz w:val="22"/>
          <w:szCs w:val="22"/>
        </w:rPr>
        <w:t>T</w:t>
      </w:r>
      <w:r w:rsidRPr="00463E1A">
        <w:rPr>
          <w:rFonts w:ascii="Calibri" w:eastAsia="Calibri" w:hAnsi="Calibri" w:cs="Calibri"/>
          <w:sz w:val="22"/>
          <w:szCs w:val="22"/>
        </w:rPr>
        <w:t>hey come to Werder to trade animals and buy food and clo</w:t>
      </w:r>
      <w:r w:rsidRPr="00463E1A">
        <w:rPr>
          <w:rFonts w:ascii="Calibri" w:eastAsia="Calibri" w:hAnsi="Calibri" w:cs="Calibri"/>
          <w:sz w:val="22"/>
          <w:szCs w:val="22"/>
        </w:rPr>
        <w:t>thes</w:t>
      </w:r>
      <w:r w:rsidRPr="00463E1A">
        <w:rPr>
          <w:rFonts w:ascii="Calibri" w:eastAsia="Calibri" w:hAnsi="Calibri" w:cs="Calibri"/>
          <w:sz w:val="22"/>
          <w:szCs w:val="22"/>
        </w:rPr>
        <w:t xml:space="preserve">. But now they have come to Werder to find water and food </w:t>
      </w:r>
      <w:r w:rsidRPr="00463E1A">
        <w:rPr>
          <w:rFonts w:ascii="Calibri" w:eastAsia="Calibri" w:hAnsi="Calibri" w:cs="Calibri"/>
          <w:sz w:val="22"/>
          <w:szCs w:val="22"/>
        </w:rPr>
        <w:t>f</w:t>
      </w:r>
      <w:r w:rsidRPr="00463E1A">
        <w:rPr>
          <w:rFonts w:ascii="Calibri" w:eastAsia="Calibri" w:hAnsi="Calibri" w:cs="Calibri"/>
          <w:sz w:val="22"/>
          <w:szCs w:val="22"/>
        </w:rPr>
        <w:t xml:space="preserve">or </w:t>
      </w:r>
      <w:r w:rsidR="009604F8" w:rsidRPr="00463E1A">
        <w:rPr>
          <w:rFonts w:ascii="Calibri" w:eastAsia="Calibri" w:hAnsi="Calibri" w:cs="Calibri"/>
          <w:sz w:val="22"/>
          <w:szCs w:val="22"/>
        </w:rPr>
        <w:t>themselves,</w:t>
      </w:r>
      <w:r w:rsidRPr="00463E1A">
        <w:rPr>
          <w:rFonts w:ascii="Calibri" w:eastAsia="Calibri" w:hAnsi="Calibri" w:cs="Calibri"/>
          <w:sz w:val="22"/>
          <w:szCs w:val="22"/>
        </w:rPr>
        <w:t xml:space="preserve"> and their livestock</w:t>
      </w:r>
      <w:r w:rsidRPr="00463E1A">
        <w:rPr>
          <w:rFonts w:ascii="Calibri" w:eastAsia="Calibri" w:hAnsi="Calibri" w:cs="Calibri"/>
          <w:sz w:val="22"/>
          <w:szCs w:val="22"/>
        </w:rPr>
        <w:t xml:space="preserve"> and </w:t>
      </w:r>
      <w:r w:rsidRPr="00463E1A">
        <w:rPr>
          <w:rFonts w:ascii="Calibri" w:eastAsia="Calibri" w:hAnsi="Calibri" w:cs="Calibri"/>
          <w:sz w:val="22"/>
          <w:szCs w:val="22"/>
        </w:rPr>
        <w:t xml:space="preserve">they hope to get help from the authorities.    </w:t>
      </w:r>
    </w:p>
    <w:p w14:paraId="06DFE0E0" w14:textId="57FEED46" w:rsidR="00AC78D5" w:rsidRPr="00463E1A" w:rsidRDefault="00AC78D5" w:rsidP="009604F8">
      <w:pPr>
        <w:jc w:val="both"/>
        <w:rPr>
          <w:rFonts w:ascii="Calibri" w:eastAsia="Calibri" w:hAnsi="Calibri" w:cs="Calibri"/>
          <w:sz w:val="22"/>
          <w:szCs w:val="22"/>
        </w:rPr>
      </w:pPr>
      <w:r w:rsidRPr="00463E1A">
        <w:rPr>
          <w:rFonts w:ascii="Calibri" w:eastAsia="Calibri" w:hAnsi="Calibri" w:cs="Calibri"/>
          <w:sz w:val="22"/>
          <w:szCs w:val="22"/>
        </w:rPr>
        <w:t>W</w:t>
      </w:r>
      <w:r w:rsidR="0093771D" w:rsidRPr="00463E1A">
        <w:rPr>
          <w:rFonts w:ascii="Calibri" w:eastAsia="Calibri" w:hAnsi="Calibri" w:cs="Calibri"/>
          <w:sz w:val="22"/>
          <w:szCs w:val="22"/>
        </w:rPr>
        <w:t>ithin this group we</w:t>
      </w:r>
      <w:r w:rsidRPr="00463E1A">
        <w:rPr>
          <w:rFonts w:ascii="Calibri" w:eastAsia="Calibri" w:hAnsi="Calibri" w:cs="Calibri"/>
          <w:sz w:val="22"/>
          <w:szCs w:val="22"/>
        </w:rPr>
        <w:t xml:space="preserve"> have chosen </w:t>
      </w:r>
      <w:r w:rsidRPr="00463E1A">
        <w:rPr>
          <w:rFonts w:ascii="Calibri" w:eastAsia="Calibri" w:hAnsi="Calibri" w:cs="Calibri"/>
          <w:sz w:val="22"/>
          <w:szCs w:val="22"/>
        </w:rPr>
        <w:t>the most poor and vulnerable nomads who lost most or all their animals to the drought and who have no income from anywhere</w:t>
      </w:r>
      <w:r w:rsidR="0093771D" w:rsidRPr="00463E1A">
        <w:rPr>
          <w:rFonts w:ascii="Calibri" w:eastAsia="Calibri" w:hAnsi="Calibri" w:cs="Calibri"/>
          <w:sz w:val="22"/>
          <w:szCs w:val="22"/>
        </w:rPr>
        <w:t xml:space="preserve"> and who are </w:t>
      </w:r>
      <w:r w:rsidRPr="00463E1A">
        <w:rPr>
          <w:rFonts w:ascii="Calibri" w:hAnsi="Calibri" w:cs="Calibri"/>
          <w:iCs/>
          <w:sz w:val="22"/>
          <w:szCs w:val="22"/>
        </w:rPr>
        <w:t xml:space="preserve">with physical and mental disabilities, socially marginalized people, elderly with no adult children, widows with no adult children to take care of them or with small children, single mothers, pregnant and lactating </w:t>
      </w:r>
      <w:r w:rsidR="009604F8" w:rsidRPr="00463E1A">
        <w:rPr>
          <w:rFonts w:ascii="Calibri" w:hAnsi="Calibri" w:cs="Calibri"/>
          <w:iCs/>
          <w:sz w:val="22"/>
          <w:szCs w:val="22"/>
        </w:rPr>
        <w:t>women,</w:t>
      </w:r>
      <w:r w:rsidRPr="00463E1A">
        <w:rPr>
          <w:rFonts w:ascii="Calibri" w:hAnsi="Calibri" w:cs="Calibri"/>
          <w:iCs/>
          <w:sz w:val="22"/>
          <w:szCs w:val="22"/>
        </w:rPr>
        <w:t xml:space="preserve"> and children whose parents died</w:t>
      </w:r>
    </w:p>
    <w:p w14:paraId="3F9E10F1" w14:textId="77777777" w:rsidR="004E0D7A" w:rsidRPr="00463E1A" w:rsidRDefault="004E0D7A">
      <w:pPr>
        <w:spacing w:line="276" w:lineRule="auto"/>
        <w:jc w:val="both"/>
        <w:rPr>
          <w:rFonts w:ascii="Calibri" w:eastAsia="Calibri" w:hAnsi="Calibri" w:cs="Calibri"/>
          <w:sz w:val="22"/>
          <w:szCs w:val="22"/>
        </w:rPr>
      </w:pPr>
    </w:p>
    <w:p w14:paraId="2DFCC272" w14:textId="77777777" w:rsidR="004E0D7A" w:rsidRPr="00463E1A" w:rsidRDefault="00A330F5">
      <w:pPr>
        <w:spacing w:after="120" w:line="276" w:lineRule="auto"/>
        <w:jc w:val="both"/>
        <w:rPr>
          <w:rFonts w:ascii="Calibri" w:eastAsia="Calibri" w:hAnsi="Calibri" w:cs="Calibri"/>
          <w:b/>
          <w:bCs/>
          <w:sz w:val="22"/>
          <w:szCs w:val="22"/>
        </w:rPr>
      </w:pPr>
      <w:r w:rsidRPr="00463E1A">
        <w:rPr>
          <w:rFonts w:ascii="Calibri" w:eastAsia="Calibri" w:hAnsi="Calibri" w:cs="Calibri"/>
          <w:b/>
          <w:bCs/>
          <w:sz w:val="22"/>
          <w:szCs w:val="22"/>
        </w:rPr>
        <w:t>b) Quantify your planned target group by gender and age group in the table below.</w:t>
      </w:r>
    </w:p>
    <w:tbl>
      <w:tblPr>
        <w:tblStyle w:val="a1"/>
        <w:tblW w:w="8160" w:type="dxa"/>
        <w:tblInd w:w="0" w:type="dxa"/>
        <w:tblLayout w:type="fixed"/>
        <w:tblLook w:val="0400" w:firstRow="0" w:lastRow="0" w:firstColumn="0" w:lastColumn="0" w:noHBand="0" w:noVBand="1"/>
      </w:tblPr>
      <w:tblGrid>
        <w:gridCol w:w="960"/>
        <w:gridCol w:w="2060"/>
        <w:gridCol w:w="2260"/>
        <w:gridCol w:w="2880"/>
      </w:tblGrid>
      <w:tr w:rsidR="004E0D7A" w:rsidRPr="00463E1A" w14:paraId="65A2932B" w14:textId="77777777" w:rsidTr="0093771D">
        <w:trPr>
          <w:trHeight w:val="292"/>
        </w:trPr>
        <w:tc>
          <w:tcPr>
            <w:tcW w:w="8160" w:type="dxa"/>
            <w:gridSpan w:val="4"/>
            <w:tcBorders>
              <w:top w:val="single" w:sz="8" w:space="0" w:color="000000"/>
              <w:left w:val="single" w:sz="8" w:space="0" w:color="000000"/>
              <w:bottom w:val="single" w:sz="8" w:space="0" w:color="000000"/>
              <w:right w:val="single" w:sz="8" w:space="0" w:color="000000"/>
            </w:tcBorders>
            <w:shd w:val="clear" w:color="auto" w:fill="AEAAAA"/>
            <w:vAlign w:val="center"/>
          </w:tcPr>
          <w:p w14:paraId="59F6A19B" w14:textId="77777777" w:rsidR="004E0D7A" w:rsidRPr="00463E1A" w:rsidRDefault="00A330F5" w:rsidP="0093771D">
            <w:pPr>
              <w:jc w:val="center"/>
              <w:rPr>
                <w:rFonts w:ascii="Calibri" w:eastAsia="Calibri" w:hAnsi="Calibri" w:cs="Calibri"/>
                <w:b/>
                <w:color w:val="000000"/>
                <w:sz w:val="20"/>
                <w:szCs w:val="20"/>
              </w:rPr>
            </w:pPr>
            <w:bookmarkStart w:id="1" w:name="30j0zll" w:colFirst="0" w:colLast="0"/>
            <w:bookmarkEnd w:id="1"/>
            <w:r w:rsidRPr="00463E1A">
              <w:rPr>
                <w:rFonts w:ascii="Calibri" w:eastAsia="Calibri" w:hAnsi="Calibri" w:cs="Calibri"/>
                <w:b/>
                <w:color w:val="000000"/>
                <w:sz w:val="20"/>
                <w:szCs w:val="20"/>
              </w:rPr>
              <w:t>PLANNED TARGET POPULATION (INDIVIDUALS)</w:t>
            </w:r>
          </w:p>
        </w:tc>
      </w:tr>
      <w:tr w:rsidR="004E0D7A" w:rsidRPr="00463E1A" w14:paraId="48114BA8" w14:textId="77777777">
        <w:trPr>
          <w:trHeight w:val="315"/>
        </w:trPr>
        <w:tc>
          <w:tcPr>
            <w:tcW w:w="960" w:type="dxa"/>
            <w:vMerge w:val="restart"/>
            <w:tcBorders>
              <w:top w:val="nil"/>
              <w:left w:val="single" w:sz="8" w:space="0" w:color="000000"/>
              <w:bottom w:val="single" w:sz="8" w:space="0" w:color="000000"/>
              <w:right w:val="single" w:sz="8" w:space="0" w:color="000000"/>
            </w:tcBorders>
            <w:shd w:val="clear" w:color="auto" w:fill="D9D9D9"/>
            <w:vAlign w:val="center"/>
          </w:tcPr>
          <w:p w14:paraId="28F4CCFD" w14:textId="77777777" w:rsidR="004E0D7A" w:rsidRPr="00463E1A" w:rsidRDefault="00A330F5">
            <w:pPr>
              <w:jc w:val="both"/>
              <w:rPr>
                <w:rFonts w:ascii="Calibri" w:eastAsia="Calibri" w:hAnsi="Calibri" w:cs="Calibri"/>
                <w:b/>
                <w:color w:val="000000"/>
                <w:sz w:val="20"/>
                <w:szCs w:val="20"/>
              </w:rPr>
            </w:pPr>
            <w:r w:rsidRPr="00463E1A">
              <w:rPr>
                <w:rFonts w:ascii="Calibri" w:eastAsia="Calibri" w:hAnsi="Calibri" w:cs="Calibri"/>
                <w:b/>
                <w:color w:val="000000"/>
                <w:sz w:val="20"/>
                <w:szCs w:val="20"/>
              </w:rPr>
              <w:t>Age Group</w:t>
            </w:r>
          </w:p>
        </w:tc>
        <w:tc>
          <w:tcPr>
            <w:tcW w:w="2060" w:type="dxa"/>
            <w:tcBorders>
              <w:top w:val="nil"/>
              <w:left w:val="nil"/>
              <w:bottom w:val="single" w:sz="8" w:space="0" w:color="000000"/>
              <w:right w:val="single" w:sz="8" w:space="0" w:color="000000"/>
            </w:tcBorders>
            <w:shd w:val="clear" w:color="auto" w:fill="D9D9D9"/>
            <w:vAlign w:val="center"/>
          </w:tcPr>
          <w:p w14:paraId="5268BCC2" w14:textId="77777777" w:rsidR="004E0D7A" w:rsidRPr="00463E1A" w:rsidRDefault="00A330F5">
            <w:pPr>
              <w:jc w:val="center"/>
              <w:rPr>
                <w:rFonts w:ascii="Calibri" w:eastAsia="Calibri" w:hAnsi="Calibri" w:cs="Calibri"/>
                <w:b/>
                <w:color w:val="000000"/>
                <w:sz w:val="20"/>
                <w:szCs w:val="20"/>
              </w:rPr>
            </w:pPr>
            <w:r w:rsidRPr="00463E1A">
              <w:rPr>
                <w:rFonts w:ascii="Calibri" w:eastAsia="Calibri" w:hAnsi="Calibri" w:cs="Calibri"/>
                <w:b/>
                <w:color w:val="000000"/>
                <w:sz w:val="20"/>
                <w:szCs w:val="20"/>
              </w:rPr>
              <w:t>Male</w:t>
            </w:r>
          </w:p>
        </w:tc>
        <w:tc>
          <w:tcPr>
            <w:tcW w:w="2260" w:type="dxa"/>
            <w:tcBorders>
              <w:top w:val="nil"/>
              <w:left w:val="nil"/>
              <w:bottom w:val="single" w:sz="8" w:space="0" w:color="000000"/>
              <w:right w:val="single" w:sz="8" w:space="0" w:color="000000"/>
            </w:tcBorders>
            <w:shd w:val="clear" w:color="auto" w:fill="D9D9D9"/>
            <w:vAlign w:val="center"/>
          </w:tcPr>
          <w:p w14:paraId="171E36D2" w14:textId="77777777" w:rsidR="004E0D7A" w:rsidRPr="00463E1A" w:rsidRDefault="00A330F5">
            <w:pPr>
              <w:jc w:val="center"/>
              <w:rPr>
                <w:rFonts w:ascii="Calibri" w:eastAsia="Calibri" w:hAnsi="Calibri" w:cs="Calibri"/>
                <w:b/>
                <w:color w:val="000000"/>
                <w:sz w:val="20"/>
                <w:szCs w:val="20"/>
              </w:rPr>
            </w:pPr>
            <w:r w:rsidRPr="00463E1A">
              <w:rPr>
                <w:rFonts w:ascii="Calibri" w:eastAsia="Calibri" w:hAnsi="Calibri" w:cs="Calibri"/>
                <w:b/>
                <w:color w:val="000000"/>
                <w:sz w:val="20"/>
                <w:szCs w:val="20"/>
              </w:rPr>
              <w:t>Female</w:t>
            </w:r>
          </w:p>
        </w:tc>
        <w:tc>
          <w:tcPr>
            <w:tcW w:w="2880" w:type="dxa"/>
            <w:tcBorders>
              <w:top w:val="nil"/>
              <w:left w:val="nil"/>
              <w:bottom w:val="single" w:sz="8" w:space="0" w:color="000000"/>
              <w:right w:val="single" w:sz="8" w:space="0" w:color="000000"/>
            </w:tcBorders>
            <w:shd w:val="clear" w:color="auto" w:fill="D9D9D9"/>
            <w:vAlign w:val="center"/>
          </w:tcPr>
          <w:p w14:paraId="7D29CFAE" w14:textId="77777777" w:rsidR="004E0D7A" w:rsidRPr="00463E1A" w:rsidRDefault="00A330F5">
            <w:pPr>
              <w:jc w:val="center"/>
              <w:rPr>
                <w:rFonts w:ascii="Calibri" w:eastAsia="Calibri" w:hAnsi="Calibri" w:cs="Calibri"/>
                <w:b/>
                <w:color w:val="000000"/>
                <w:sz w:val="20"/>
                <w:szCs w:val="20"/>
              </w:rPr>
            </w:pPr>
            <w:r w:rsidRPr="00463E1A">
              <w:rPr>
                <w:rFonts w:ascii="Calibri" w:eastAsia="Calibri" w:hAnsi="Calibri" w:cs="Calibri"/>
                <w:b/>
                <w:color w:val="000000"/>
                <w:sz w:val="20"/>
                <w:szCs w:val="20"/>
              </w:rPr>
              <w:t>Total</w:t>
            </w:r>
          </w:p>
        </w:tc>
      </w:tr>
      <w:tr w:rsidR="004E0D7A" w:rsidRPr="00463E1A" w14:paraId="5DB5FFD4" w14:textId="77777777" w:rsidTr="0093771D">
        <w:trPr>
          <w:trHeight w:val="202"/>
        </w:trPr>
        <w:tc>
          <w:tcPr>
            <w:tcW w:w="960" w:type="dxa"/>
            <w:vMerge/>
            <w:tcBorders>
              <w:top w:val="nil"/>
              <w:left w:val="single" w:sz="8" w:space="0" w:color="000000"/>
              <w:bottom w:val="single" w:sz="8" w:space="0" w:color="000000"/>
              <w:right w:val="single" w:sz="8" w:space="0" w:color="000000"/>
            </w:tcBorders>
            <w:shd w:val="clear" w:color="auto" w:fill="D9D9D9"/>
            <w:vAlign w:val="center"/>
          </w:tcPr>
          <w:p w14:paraId="5A905933" w14:textId="77777777" w:rsidR="004E0D7A" w:rsidRPr="00463E1A" w:rsidRDefault="004E0D7A">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2060" w:type="dxa"/>
            <w:tcBorders>
              <w:top w:val="nil"/>
              <w:left w:val="nil"/>
              <w:bottom w:val="single" w:sz="8" w:space="0" w:color="000000"/>
              <w:right w:val="single" w:sz="8" w:space="0" w:color="000000"/>
            </w:tcBorders>
            <w:shd w:val="clear" w:color="auto" w:fill="D9D9D9"/>
            <w:vAlign w:val="center"/>
          </w:tcPr>
          <w:p w14:paraId="6EBAEC51"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Number of persons</w:t>
            </w:r>
          </w:p>
        </w:tc>
        <w:tc>
          <w:tcPr>
            <w:tcW w:w="2260" w:type="dxa"/>
            <w:tcBorders>
              <w:top w:val="nil"/>
              <w:left w:val="nil"/>
              <w:bottom w:val="single" w:sz="8" w:space="0" w:color="000000"/>
              <w:right w:val="single" w:sz="8" w:space="0" w:color="000000"/>
            </w:tcBorders>
            <w:shd w:val="clear" w:color="auto" w:fill="D9D9D9"/>
            <w:vAlign w:val="center"/>
          </w:tcPr>
          <w:p w14:paraId="1408C3C2"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Number of persons</w:t>
            </w:r>
          </w:p>
        </w:tc>
        <w:tc>
          <w:tcPr>
            <w:tcW w:w="2880" w:type="dxa"/>
            <w:tcBorders>
              <w:top w:val="nil"/>
              <w:left w:val="nil"/>
              <w:bottom w:val="single" w:sz="8" w:space="0" w:color="000000"/>
              <w:right w:val="single" w:sz="8" w:space="0" w:color="000000"/>
            </w:tcBorders>
            <w:shd w:val="clear" w:color="auto" w:fill="D9D9D9"/>
            <w:vAlign w:val="center"/>
          </w:tcPr>
          <w:p w14:paraId="2F4AA558"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Number of persons</w:t>
            </w:r>
          </w:p>
        </w:tc>
      </w:tr>
      <w:tr w:rsidR="004E0D7A" w:rsidRPr="00463E1A" w14:paraId="3D7AAD60" w14:textId="77777777">
        <w:trPr>
          <w:trHeight w:val="315"/>
        </w:trPr>
        <w:tc>
          <w:tcPr>
            <w:tcW w:w="960" w:type="dxa"/>
            <w:tcBorders>
              <w:top w:val="nil"/>
              <w:left w:val="single" w:sz="8" w:space="0" w:color="000000"/>
              <w:bottom w:val="single" w:sz="8" w:space="0" w:color="000000"/>
              <w:right w:val="single" w:sz="8" w:space="0" w:color="000000"/>
            </w:tcBorders>
            <w:shd w:val="clear" w:color="auto" w:fill="D9D9D9"/>
            <w:vAlign w:val="center"/>
          </w:tcPr>
          <w:p w14:paraId="2A244035" w14:textId="77777777" w:rsidR="004E0D7A" w:rsidRPr="00463E1A" w:rsidRDefault="00A330F5">
            <w:pPr>
              <w:jc w:val="both"/>
              <w:rPr>
                <w:rFonts w:ascii="Calibri" w:eastAsia="Calibri" w:hAnsi="Calibri" w:cs="Calibri"/>
                <w:color w:val="000000"/>
                <w:sz w:val="20"/>
                <w:szCs w:val="20"/>
              </w:rPr>
            </w:pPr>
            <w:r w:rsidRPr="00463E1A">
              <w:rPr>
                <w:rFonts w:ascii="Calibri" w:eastAsia="Calibri" w:hAnsi="Calibri" w:cs="Calibri"/>
                <w:color w:val="000000"/>
                <w:sz w:val="20"/>
                <w:szCs w:val="20"/>
              </w:rPr>
              <w:t>&lt; 5</w:t>
            </w:r>
          </w:p>
        </w:tc>
        <w:tc>
          <w:tcPr>
            <w:tcW w:w="2060" w:type="dxa"/>
            <w:tcBorders>
              <w:top w:val="nil"/>
              <w:left w:val="nil"/>
              <w:bottom w:val="single" w:sz="8" w:space="0" w:color="000000"/>
              <w:right w:val="single" w:sz="8" w:space="0" w:color="000000"/>
            </w:tcBorders>
            <w:shd w:val="clear" w:color="auto" w:fill="auto"/>
            <w:vAlign w:val="center"/>
          </w:tcPr>
          <w:p w14:paraId="4BC00313"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110</w:t>
            </w:r>
          </w:p>
        </w:tc>
        <w:tc>
          <w:tcPr>
            <w:tcW w:w="2260" w:type="dxa"/>
            <w:tcBorders>
              <w:top w:val="nil"/>
              <w:left w:val="nil"/>
              <w:bottom w:val="single" w:sz="8" w:space="0" w:color="000000"/>
              <w:right w:val="single" w:sz="8" w:space="0" w:color="000000"/>
            </w:tcBorders>
            <w:shd w:val="clear" w:color="auto" w:fill="auto"/>
            <w:vAlign w:val="center"/>
          </w:tcPr>
          <w:p w14:paraId="2042D73B"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112</w:t>
            </w:r>
          </w:p>
        </w:tc>
        <w:tc>
          <w:tcPr>
            <w:tcW w:w="2880" w:type="dxa"/>
            <w:tcBorders>
              <w:top w:val="nil"/>
              <w:left w:val="nil"/>
              <w:bottom w:val="single" w:sz="8" w:space="0" w:color="000000"/>
              <w:right w:val="single" w:sz="8" w:space="0" w:color="000000"/>
            </w:tcBorders>
            <w:shd w:val="clear" w:color="auto" w:fill="auto"/>
            <w:vAlign w:val="center"/>
          </w:tcPr>
          <w:p w14:paraId="3F47B86B"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222</w:t>
            </w:r>
          </w:p>
        </w:tc>
      </w:tr>
      <w:tr w:rsidR="004E0D7A" w:rsidRPr="00463E1A" w14:paraId="2FB1F227" w14:textId="77777777">
        <w:trPr>
          <w:trHeight w:val="315"/>
        </w:trPr>
        <w:tc>
          <w:tcPr>
            <w:tcW w:w="960" w:type="dxa"/>
            <w:tcBorders>
              <w:top w:val="nil"/>
              <w:left w:val="single" w:sz="8" w:space="0" w:color="000000"/>
              <w:bottom w:val="single" w:sz="8" w:space="0" w:color="000000"/>
              <w:right w:val="single" w:sz="8" w:space="0" w:color="000000"/>
            </w:tcBorders>
            <w:shd w:val="clear" w:color="auto" w:fill="D9D9D9"/>
            <w:vAlign w:val="center"/>
          </w:tcPr>
          <w:p w14:paraId="265A00D0" w14:textId="77777777" w:rsidR="004E0D7A" w:rsidRPr="00463E1A" w:rsidRDefault="00A330F5">
            <w:pPr>
              <w:jc w:val="both"/>
              <w:rPr>
                <w:rFonts w:ascii="Calibri" w:eastAsia="Calibri" w:hAnsi="Calibri" w:cs="Calibri"/>
                <w:color w:val="000000"/>
                <w:sz w:val="20"/>
                <w:szCs w:val="20"/>
              </w:rPr>
            </w:pPr>
            <w:r w:rsidRPr="00463E1A">
              <w:rPr>
                <w:rFonts w:ascii="Calibri" w:eastAsia="Calibri" w:hAnsi="Calibri" w:cs="Calibri"/>
                <w:color w:val="000000"/>
                <w:sz w:val="20"/>
                <w:szCs w:val="20"/>
              </w:rPr>
              <w:t>6-14</w:t>
            </w:r>
          </w:p>
        </w:tc>
        <w:tc>
          <w:tcPr>
            <w:tcW w:w="2060" w:type="dxa"/>
            <w:tcBorders>
              <w:top w:val="nil"/>
              <w:left w:val="nil"/>
              <w:bottom w:val="single" w:sz="8" w:space="0" w:color="000000"/>
              <w:right w:val="single" w:sz="8" w:space="0" w:color="000000"/>
            </w:tcBorders>
            <w:shd w:val="clear" w:color="auto" w:fill="auto"/>
            <w:vAlign w:val="center"/>
          </w:tcPr>
          <w:p w14:paraId="65DDE33B"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87</w:t>
            </w:r>
          </w:p>
        </w:tc>
        <w:tc>
          <w:tcPr>
            <w:tcW w:w="2260" w:type="dxa"/>
            <w:tcBorders>
              <w:top w:val="nil"/>
              <w:left w:val="nil"/>
              <w:bottom w:val="single" w:sz="8" w:space="0" w:color="000000"/>
              <w:right w:val="single" w:sz="8" w:space="0" w:color="000000"/>
            </w:tcBorders>
            <w:shd w:val="clear" w:color="auto" w:fill="auto"/>
            <w:vAlign w:val="center"/>
          </w:tcPr>
          <w:p w14:paraId="0C634D11"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101</w:t>
            </w:r>
          </w:p>
        </w:tc>
        <w:tc>
          <w:tcPr>
            <w:tcW w:w="2880" w:type="dxa"/>
            <w:tcBorders>
              <w:top w:val="nil"/>
              <w:left w:val="nil"/>
              <w:bottom w:val="single" w:sz="8" w:space="0" w:color="000000"/>
              <w:right w:val="single" w:sz="8" w:space="0" w:color="000000"/>
            </w:tcBorders>
            <w:shd w:val="clear" w:color="auto" w:fill="auto"/>
            <w:vAlign w:val="center"/>
          </w:tcPr>
          <w:p w14:paraId="5890379A"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188</w:t>
            </w:r>
          </w:p>
        </w:tc>
      </w:tr>
      <w:tr w:rsidR="004E0D7A" w:rsidRPr="00463E1A" w14:paraId="4790BE64" w14:textId="77777777">
        <w:trPr>
          <w:trHeight w:val="315"/>
        </w:trPr>
        <w:tc>
          <w:tcPr>
            <w:tcW w:w="960" w:type="dxa"/>
            <w:tcBorders>
              <w:top w:val="nil"/>
              <w:left w:val="single" w:sz="8" w:space="0" w:color="000000"/>
              <w:bottom w:val="single" w:sz="8" w:space="0" w:color="000000"/>
              <w:right w:val="single" w:sz="8" w:space="0" w:color="000000"/>
            </w:tcBorders>
            <w:shd w:val="clear" w:color="auto" w:fill="D9D9D9"/>
            <w:vAlign w:val="center"/>
          </w:tcPr>
          <w:p w14:paraId="58A38886" w14:textId="77777777" w:rsidR="004E0D7A" w:rsidRPr="00463E1A" w:rsidRDefault="00A330F5">
            <w:pPr>
              <w:jc w:val="both"/>
              <w:rPr>
                <w:rFonts w:ascii="Calibri" w:eastAsia="Calibri" w:hAnsi="Calibri" w:cs="Calibri"/>
                <w:color w:val="000000"/>
                <w:sz w:val="20"/>
                <w:szCs w:val="20"/>
              </w:rPr>
            </w:pPr>
            <w:r w:rsidRPr="00463E1A">
              <w:rPr>
                <w:rFonts w:ascii="Calibri" w:eastAsia="Calibri" w:hAnsi="Calibri" w:cs="Calibri"/>
                <w:color w:val="000000"/>
                <w:sz w:val="20"/>
                <w:szCs w:val="20"/>
              </w:rPr>
              <w:t>15-24</w:t>
            </w:r>
          </w:p>
        </w:tc>
        <w:tc>
          <w:tcPr>
            <w:tcW w:w="2060" w:type="dxa"/>
            <w:tcBorders>
              <w:top w:val="nil"/>
              <w:left w:val="nil"/>
              <w:bottom w:val="single" w:sz="8" w:space="0" w:color="000000"/>
              <w:right w:val="single" w:sz="8" w:space="0" w:color="000000"/>
            </w:tcBorders>
            <w:shd w:val="clear" w:color="auto" w:fill="auto"/>
            <w:vAlign w:val="center"/>
          </w:tcPr>
          <w:p w14:paraId="14B96C07"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50</w:t>
            </w:r>
          </w:p>
        </w:tc>
        <w:tc>
          <w:tcPr>
            <w:tcW w:w="2260" w:type="dxa"/>
            <w:tcBorders>
              <w:top w:val="nil"/>
              <w:left w:val="nil"/>
              <w:bottom w:val="single" w:sz="8" w:space="0" w:color="000000"/>
              <w:right w:val="single" w:sz="8" w:space="0" w:color="000000"/>
            </w:tcBorders>
            <w:shd w:val="clear" w:color="auto" w:fill="auto"/>
            <w:vAlign w:val="center"/>
          </w:tcPr>
          <w:p w14:paraId="2871F8E0"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87</w:t>
            </w:r>
          </w:p>
        </w:tc>
        <w:tc>
          <w:tcPr>
            <w:tcW w:w="2880" w:type="dxa"/>
            <w:tcBorders>
              <w:top w:val="nil"/>
              <w:left w:val="nil"/>
              <w:bottom w:val="single" w:sz="8" w:space="0" w:color="000000"/>
              <w:right w:val="single" w:sz="8" w:space="0" w:color="000000"/>
            </w:tcBorders>
            <w:shd w:val="clear" w:color="auto" w:fill="auto"/>
            <w:vAlign w:val="center"/>
          </w:tcPr>
          <w:p w14:paraId="376562EC"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137</w:t>
            </w:r>
          </w:p>
        </w:tc>
      </w:tr>
      <w:tr w:rsidR="004E0D7A" w:rsidRPr="00463E1A" w14:paraId="56FD060B" w14:textId="77777777">
        <w:trPr>
          <w:trHeight w:val="315"/>
        </w:trPr>
        <w:tc>
          <w:tcPr>
            <w:tcW w:w="960" w:type="dxa"/>
            <w:tcBorders>
              <w:top w:val="nil"/>
              <w:left w:val="single" w:sz="8" w:space="0" w:color="000000"/>
              <w:bottom w:val="single" w:sz="8" w:space="0" w:color="000000"/>
              <w:right w:val="single" w:sz="8" w:space="0" w:color="000000"/>
            </w:tcBorders>
            <w:shd w:val="clear" w:color="auto" w:fill="D9D9D9"/>
            <w:vAlign w:val="center"/>
          </w:tcPr>
          <w:p w14:paraId="16E4E72F" w14:textId="77777777" w:rsidR="004E0D7A" w:rsidRPr="00463E1A" w:rsidRDefault="00A330F5">
            <w:pPr>
              <w:jc w:val="both"/>
              <w:rPr>
                <w:rFonts w:ascii="Calibri" w:eastAsia="Calibri" w:hAnsi="Calibri" w:cs="Calibri"/>
                <w:color w:val="000000"/>
                <w:sz w:val="20"/>
                <w:szCs w:val="20"/>
              </w:rPr>
            </w:pPr>
            <w:r w:rsidRPr="00463E1A">
              <w:rPr>
                <w:rFonts w:ascii="Calibri" w:eastAsia="Calibri" w:hAnsi="Calibri" w:cs="Calibri"/>
                <w:color w:val="000000"/>
                <w:sz w:val="20"/>
                <w:szCs w:val="20"/>
              </w:rPr>
              <w:t>25-49</w:t>
            </w:r>
          </w:p>
        </w:tc>
        <w:tc>
          <w:tcPr>
            <w:tcW w:w="2060" w:type="dxa"/>
            <w:tcBorders>
              <w:top w:val="nil"/>
              <w:left w:val="nil"/>
              <w:bottom w:val="single" w:sz="8" w:space="0" w:color="000000"/>
              <w:right w:val="single" w:sz="8" w:space="0" w:color="000000"/>
            </w:tcBorders>
            <w:shd w:val="clear" w:color="auto" w:fill="auto"/>
            <w:vAlign w:val="center"/>
          </w:tcPr>
          <w:p w14:paraId="6685BC48"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76</w:t>
            </w:r>
          </w:p>
        </w:tc>
        <w:tc>
          <w:tcPr>
            <w:tcW w:w="2260" w:type="dxa"/>
            <w:tcBorders>
              <w:top w:val="nil"/>
              <w:left w:val="nil"/>
              <w:bottom w:val="single" w:sz="8" w:space="0" w:color="000000"/>
              <w:right w:val="single" w:sz="8" w:space="0" w:color="000000"/>
            </w:tcBorders>
            <w:shd w:val="clear" w:color="auto" w:fill="auto"/>
            <w:vAlign w:val="center"/>
          </w:tcPr>
          <w:p w14:paraId="3394F790"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123</w:t>
            </w:r>
          </w:p>
        </w:tc>
        <w:tc>
          <w:tcPr>
            <w:tcW w:w="2880" w:type="dxa"/>
            <w:tcBorders>
              <w:top w:val="nil"/>
              <w:left w:val="nil"/>
              <w:bottom w:val="single" w:sz="8" w:space="0" w:color="000000"/>
              <w:right w:val="single" w:sz="8" w:space="0" w:color="000000"/>
            </w:tcBorders>
            <w:shd w:val="clear" w:color="auto" w:fill="auto"/>
            <w:vAlign w:val="center"/>
          </w:tcPr>
          <w:p w14:paraId="74EA2E3E"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199</w:t>
            </w:r>
          </w:p>
        </w:tc>
      </w:tr>
      <w:tr w:rsidR="004E0D7A" w:rsidRPr="00463E1A" w14:paraId="0C28764C" w14:textId="77777777">
        <w:trPr>
          <w:trHeight w:val="315"/>
        </w:trPr>
        <w:tc>
          <w:tcPr>
            <w:tcW w:w="960" w:type="dxa"/>
            <w:tcBorders>
              <w:top w:val="nil"/>
              <w:left w:val="single" w:sz="8" w:space="0" w:color="000000"/>
              <w:bottom w:val="single" w:sz="8" w:space="0" w:color="000000"/>
              <w:right w:val="single" w:sz="8" w:space="0" w:color="000000"/>
            </w:tcBorders>
            <w:shd w:val="clear" w:color="auto" w:fill="D9D9D9"/>
            <w:vAlign w:val="center"/>
          </w:tcPr>
          <w:p w14:paraId="43DDC836" w14:textId="77777777" w:rsidR="004E0D7A" w:rsidRPr="00463E1A" w:rsidRDefault="00A330F5">
            <w:pPr>
              <w:jc w:val="both"/>
              <w:rPr>
                <w:rFonts w:ascii="Calibri" w:eastAsia="Calibri" w:hAnsi="Calibri" w:cs="Calibri"/>
                <w:color w:val="000000"/>
                <w:sz w:val="20"/>
                <w:szCs w:val="20"/>
              </w:rPr>
            </w:pPr>
            <w:r w:rsidRPr="00463E1A">
              <w:rPr>
                <w:rFonts w:ascii="Calibri" w:eastAsia="Calibri" w:hAnsi="Calibri" w:cs="Calibri"/>
                <w:color w:val="000000"/>
                <w:sz w:val="20"/>
                <w:szCs w:val="20"/>
              </w:rPr>
              <w:t>50-64</w:t>
            </w:r>
          </w:p>
        </w:tc>
        <w:tc>
          <w:tcPr>
            <w:tcW w:w="2060" w:type="dxa"/>
            <w:tcBorders>
              <w:top w:val="nil"/>
              <w:left w:val="nil"/>
              <w:bottom w:val="single" w:sz="8" w:space="0" w:color="000000"/>
              <w:right w:val="single" w:sz="8" w:space="0" w:color="000000"/>
            </w:tcBorders>
            <w:shd w:val="clear" w:color="auto" w:fill="auto"/>
            <w:vAlign w:val="center"/>
          </w:tcPr>
          <w:p w14:paraId="2E568EE5"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85</w:t>
            </w:r>
          </w:p>
        </w:tc>
        <w:tc>
          <w:tcPr>
            <w:tcW w:w="2260" w:type="dxa"/>
            <w:tcBorders>
              <w:top w:val="nil"/>
              <w:left w:val="nil"/>
              <w:bottom w:val="single" w:sz="8" w:space="0" w:color="000000"/>
              <w:right w:val="single" w:sz="8" w:space="0" w:color="000000"/>
            </w:tcBorders>
            <w:shd w:val="clear" w:color="auto" w:fill="auto"/>
            <w:vAlign w:val="center"/>
          </w:tcPr>
          <w:p w14:paraId="49B4A169"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92</w:t>
            </w:r>
          </w:p>
        </w:tc>
        <w:tc>
          <w:tcPr>
            <w:tcW w:w="2880" w:type="dxa"/>
            <w:tcBorders>
              <w:top w:val="nil"/>
              <w:left w:val="nil"/>
              <w:bottom w:val="single" w:sz="8" w:space="0" w:color="000000"/>
              <w:right w:val="single" w:sz="8" w:space="0" w:color="000000"/>
            </w:tcBorders>
            <w:shd w:val="clear" w:color="auto" w:fill="auto"/>
            <w:vAlign w:val="center"/>
          </w:tcPr>
          <w:p w14:paraId="31A11828"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177</w:t>
            </w:r>
          </w:p>
        </w:tc>
      </w:tr>
      <w:tr w:rsidR="004E0D7A" w:rsidRPr="00463E1A" w14:paraId="3D7E6D83" w14:textId="77777777">
        <w:trPr>
          <w:trHeight w:val="315"/>
        </w:trPr>
        <w:tc>
          <w:tcPr>
            <w:tcW w:w="960" w:type="dxa"/>
            <w:tcBorders>
              <w:top w:val="nil"/>
              <w:left w:val="single" w:sz="8" w:space="0" w:color="000000"/>
              <w:bottom w:val="single" w:sz="8" w:space="0" w:color="000000"/>
              <w:right w:val="single" w:sz="8" w:space="0" w:color="000000"/>
            </w:tcBorders>
            <w:shd w:val="clear" w:color="auto" w:fill="D9D9D9"/>
            <w:vAlign w:val="center"/>
          </w:tcPr>
          <w:p w14:paraId="074F0B31" w14:textId="77777777" w:rsidR="004E0D7A" w:rsidRPr="00463E1A" w:rsidRDefault="00A330F5">
            <w:pPr>
              <w:jc w:val="both"/>
              <w:rPr>
                <w:rFonts w:ascii="Calibri" w:eastAsia="Calibri" w:hAnsi="Calibri" w:cs="Calibri"/>
                <w:color w:val="000000"/>
                <w:sz w:val="20"/>
                <w:szCs w:val="20"/>
              </w:rPr>
            </w:pPr>
            <w:r w:rsidRPr="00463E1A">
              <w:rPr>
                <w:rFonts w:ascii="Calibri" w:eastAsia="Calibri" w:hAnsi="Calibri" w:cs="Calibri"/>
                <w:color w:val="000000"/>
                <w:sz w:val="20"/>
                <w:szCs w:val="20"/>
              </w:rPr>
              <w:t>&gt; 65</w:t>
            </w:r>
          </w:p>
        </w:tc>
        <w:tc>
          <w:tcPr>
            <w:tcW w:w="2060" w:type="dxa"/>
            <w:tcBorders>
              <w:top w:val="nil"/>
              <w:left w:val="nil"/>
              <w:bottom w:val="single" w:sz="8" w:space="0" w:color="000000"/>
              <w:right w:val="single" w:sz="8" w:space="0" w:color="000000"/>
            </w:tcBorders>
            <w:shd w:val="clear" w:color="auto" w:fill="auto"/>
            <w:vAlign w:val="center"/>
          </w:tcPr>
          <w:p w14:paraId="7E6D1882"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32</w:t>
            </w:r>
          </w:p>
        </w:tc>
        <w:tc>
          <w:tcPr>
            <w:tcW w:w="2260" w:type="dxa"/>
            <w:tcBorders>
              <w:top w:val="nil"/>
              <w:left w:val="nil"/>
              <w:bottom w:val="single" w:sz="8" w:space="0" w:color="000000"/>
              <w:right w:val="single" w:sz="8" w:space="0" w:color="000000"/>
            </w:tcBorders>
            <w:shd w:val="clear" w:color="auto" w:fill="auto"/>
            <w:vAlign w:val="center"/>
          </w:tcPr>
          <w:p w14:paraId="3A523EE5"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45</w:t>
            </w:r>
          </w:p>
        </w:tc>
        <w:tc>
          <w:tcPr>
            <w:tcW w:w="2880" w:type="dxa"/>
            <w:tcBorders>
              <w:top w:val="nil"/>
              <w:left w:val="nil"/>
              <w:bottom w:val="single" w:sz="8" w:space="0" w:color="000000"/>
              <w:right w:val="single" w:sz="8" w:space="0" w:color="000000"/>
            </w:tcBorders>
            <w:shd w:val="clear" w:color="auto" w:fill="auto"/>
            <w:vAlign w:val="center"/>
          </w:tcPr>
          <w:p w14:paraId="0043A0DA"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77</w:t>
            </w:r>
          </w:p>
        </w:tc>
      </w:tr>
      <w:tr w:rsidR="004E0D7A" w:rsidRPr="00463E1A" w14:paraId="06A5FDE8" w14:textId="77777777">
        <w:trPr>
          <w:trHeight w:val="315"/>
        </w:trPr>
        <w:tc>
          <w:tcPr>
            <w:tcW w:w="960" w:type="dxa"/>
            <w:tcBorders>
              <w:top w:val="nil"/>
              <w:left w:val="single" w:sz="8" w:space="0" w:color="000000"/>
              <w:bottom w:val="single" w:sz="8" w:space="0" w:color="000000"/>
              <w:right w:val="single" w:sz="8" w:space="0" w:color="000000"/>
            </w:tcBorders>
            <w:shd w:val="clear" w:color="auto" w:fill="D9D9D9"/>
            <w:vAlign w:val="center"/>
          </w:tcPr>
          <w:p w14:paraId="3286CA85" w14:textId="77777777" w:rsidR="004E0D7A" w:rsidRPr="00463E1A" w:rsidRDefault="00A330F5">
            <w:pPr>
              <w:jc w:val="both"/>
              <w:rPr>
                <w:rFonts w:ascii="Calibri" w:eastAsia="Calibri" w:hAnsi="Calibri" w:cs="Calibri"/>
                <w:b/>
                <w:color w:val="000000"/>
                <w:sz w:val="20"/>
                <w:szCs w:val="20"/>
              </w:rPr>
            </w:pPr>
            <w:r w:rsidRPr="00463E1A">
              <w:rPr>
                <w:rFonts w:ascii="Calibri" w:eastAsia="Calibri" w:hAnsi="Calibri" w:cs="Calibri"/>
                <w:b/>
                <w:color w:val="000000"/>
                <w:sz w:val="20"/>
                <w:szCs w:val="20"/>
              </w:rPr>
              <w:t>Total</w:t>
            </w:r>
          </w:p>
        </w:tc>
        <w:tc>
          <w:tcPr>
            <w:tcW w:w="2060" w:type="dxa"/>
            <w:tcBorders>
              <w:top w:val="nil"/>
              <w:left w:val="nil"/>
              <w:bottom w:val="single" w:sz="8" w:space="0" w:color="000000"/>
              <w:right w:val="single" w:sz="8" w:space="0" w:color="000000"/>
            </w:tcBorders>
            <w:shd w:val="clear" w:color="auto" w:fill="auto"/>
            <w:vAlign w:val="center"/>
          </w:tcPr>
          <w:p w14:paraId="78142428" w14:textId="77777777" w:rsidR="004E0D7A" w:rsidRPr="00463E1A" w:rsidRDefault="00A330F5">
            <w:pPr>
              <w:jc w:val="center"/>
              <w:rPr>
                <w:rFonts w:ascii="Calibri" w:eastAsia="Calibri" w:hAnsi="Calibri" w:cs="Calibri"/>
                <w:b/>
                <w:color w:val="000000"/>
                <w:sz w:val="20"/>
                <w:szCs w:val="20"/>
              </w:rPr>
            </w:pPr>
            <w:r w:rsidRPr="00463E1A">
              <w:rPr>
                <w:rFonts w:ascii="Calibri" w:eastAsia="Calibri" w:hAnsi="Calibri" w:cs="Calibri"/>
                <w:b/>
                <w:color w:val="000000"/>
                <w:sz w:val="20"/>
                <w:szCs w:val="20"/>
              </w:rPr>
              <w:t>440</w:t>
            </w:r>
          </w:p>
        </w:tc>
        <w:tc>
          <w:tcPr>
            <w:tcW w:w="2260" w:type="dxa"/>
            <w:tcBorders>
              <w:top w:val="nil"/>
              <w:left w:val="nil"/>
              <w:bottom w:val="single" w:sz="8" w:space="0" w:color="000000"/>
              <w:right w:val="single" w:sz="8" w:space="0" w:color="000000"/>
            </w:tcBorders>
            <w:shd w:val="clear" w:color="auto" w:fill="auto"/>
            <w:vAlign w:val="center"/>
          </w:tcPr>
          <w:p w14:paraId="37BC1C8D" w14:textId="77777777" w:rsidR="004E0D7A" w:rsidRPr="00463E1A" w:rsidRDefault="00A330F5">
            <w:pPr>
              <w:jc w:val="center"/>
              <w:rPr>
                <w:rFonts w:ascii="Calibri" w:eastAsia="Calibri" w:hAnsi="Calibri" w:cs="Calibri"/>
                <w:b/>
                <w:color w:val="000000"/>
                <w:sz w:val="20"/>
                <w:szCs w:val="20"/>
              </w:rPr>
            </w:pPr>
            <w:r w:rsidRPr="00463E1A">
              <w:rPr>
                <w:rFonts w:ascii="Calibri" w:eastAsia="Calibri" w:hAnsi="Calibri" w:cs="Calibri"/>
                <w:b/>
                <w:color w:val="000000"/>
                <w:sz w:val="20"/>
                <w:szCs w:val="20"/>
              </w:rPr>
              <w:t>560</w:t>
            </w:r>
          </w:p>
        </w:tc>
        <w:tc>
          <w:tcPr>
            <w:tcW w:w="2880" w:type="dxa"/>
            <w:tcBorders>
              <w:top w:val="nil"/>
              <w:left w:val="nil"/>
              <w:bottom w:val="single" w:sz="8" w:space="0" w:color="000000"/>
              <w:right w:val="single" w:sz="8" w:space="0" w:color="000000"/>
            </w:tcBorders>
            <w:shd w:val="clear" w:color="auto" w:fill="auto"/>
            <w:vAlign w:val="center"/>
          </w:tcPr>
          <w:p w14:paraId="46A0172D" w14:textId="77777777" w:rsidR="004E0D7A" w:rsidRPr="00463E1A" w:rsidRDefault="00A330F5">
            <w:pPr>
              <w:jc w:val="center"/>
              <w:rPr>
                <w:rFonts w:ascii="Calibri" w:eastAsia="Calibri" w:hAnsi="Calibri" w:cs="Calibri"/>
                <w:color w:val="000000"/>
                <w:sz w:val="20"/>
                <w:szCs w:val="20"/>
              </w:rPr>
            </w:pPr>
            <w:r w:rsidRPr="00463E1A">
              <w:rPr>
                <w:rFonts w:ascii="Calibri" w:eastAsia="Calibri" w:hAnsi="Calibri" w:cs="Calibri"/>
                <w:color w:val="000000"/>
                <w:sz w:val="20"/>
                <w:szCs w:val="20"/>
              </w:rPr>
              <w:t>1000</w:t>
            </w:r>
          </w:p>
        </w:tc>
      </w:tr>
    </w:tbl>
    <w:p w14:paraId="290A579E" w14:textId="77777777" w:rsidR="004E0D7A" w:rsidRPr="00463E1A" w:rsidRDefault="004E0D7A">
      <w:pPr>
        <w:spacing w:line="276" w:lineRule="auto"/>
        <w:jc w:val="both"/>
        <w:rPr>
          <w:rFonts w:ascii="Calibri" w:eastAsia="Calibri" w:hAnsi="Calibri" w:cs="Calibri"/>
          <w:sz w:val="20"/>
          <w:szCs w:val="20"/>
        </w:rPr>
      </w:pPr>
    </w:p>
    <w:p w14:paraId="25994889" w14:textId="369EEF46" w:rsidR="004E0D7A" w:rsidRPr="00463E1A" w:rsidRDefault="00A330F5">
      <w:pPr>
        <w:spacing w:line="276" w:lineRule="auto"/>
        <w:jc w:val="both"/>
        <w:rPr>
          <w:rFonts w:ascii="Calibri" w:eastAsia="Calibri" w:hAnsi="Calibri" w:cs="Calibri"/>
          <w:b/>
          <w:bCs/>
          <w:sz w:val="22"/>
          <w:szCs w:val="22"/>
        </w:rPr>
      </w:pPr>
      <w:r w:rsidRPr="00463E1A">
        <w:rPr>
          <w:rFonts w:ascii="Calibri" w:eastAsia="Calibri" w:hAnsi="Calibri" w:cs="Calibri"/>
          <w:b/>
          <w:bCs/>
          <w:sz w:val="22"/>
          <w:szCs w:val="22"/>
        </w:rPr>
        <w:t>c) Describe who and how many of your direct target group are particularly vulnerable people. How have the vulnerable groups been identified and selected (inclusion criteria), and how does the intervention address their needs? Also describe how the intervention addresses protection needs of particularly vulnerable groups, as relevant.</w:t>
      </w:r>
    </w:p>
    <w:p w14:paraId="00261E06" w14:textId="33182509" w:rsidR="004E0D7A" w:rsidRPr="00463E1A" w:rsidRDefault="0093771D" w:rsidP="0053249F">
      <w:pPr>
        <w:jc w:val="both"/>
        <w:rPr>
          <w:rFonts w:ascii="Calibri" w:eastAsia="Calibri" w:hAnsi="Calibri" w:cs="Calibri"/>
          <w:sz w:val="22"/>
          <w:szCs w:val="22"/>
        </w:rPr>
      </w:pPr>
      <w:r w:rsidRPr="00463E1A">
        <w:rPr>
          <w:rFonts w:ascii="Calibri" w:eastAsia="Calibri" w:hAnsi="Calibri" w:cs="Calibri"/>
          <w:sz w:val="22"/>
          <w:szCs w:val="22"/>
        </w:rPr>
        <w:t>They are all particularly vulnerable.</w:t>
      </w:r>
      <w:r w:rsidR="009604F8" w:rsidRPr="00463E1A">
        <w:rPr>
          <w:rFonts w:ascii="Calibri" w:eastAsia="Calibri" w:hAnsi="Calibri" w:cs="Calibri"/>
          <w:sz w:val="22"/>
          <w:szCs w:val="22"/>
        </w:rPr>
        <w:t xml:space="preserve"> See selection criteria in 1.3 b).</w:t>
      </w:r>
      <w:r w:rsidRPr="00463E1A">
        <w:rPr>
          <w:rFonts w:ascii="Calibri" w:eastAsia="Calibri" w:hAnsi="Calibri" w:cs="Calibri"/>
          <w:sz w:val="22"/>
          <w:szCs w:val="22"/>
        </w:rPr>
        <w:t xml:space="preserve"> </w:t>
      </w:r>
      <w:r w:rsidR="009604F8" w:rsidRPr="00463E1A">
        <w:rPr>
          <w:rFonts w:ascii="Calibri" w:eastAsia="Calibri" w:hAnsi="Calibri" w:cs="Calibri"/>
          <w:sz w:val="22"/>
          <w:szCs w:val="22"/>
        </w:rPr>
        <w:t xml:space="preserve">See detail on how people were selected in the answer to question 1.1 a) and b). </w:t>
      </w:r>
      <w:r w:rsidR="00A330F5" w:rsidRPr="00463E1A">
        <w:rPr>
          <w:rFonts w:ascii="Calibri" w:eastAsia="Calibri" w:hAnsi="Calibri" w:cs="Calibri"/>
          <w:sz w:val="22"/>
          <w:szCs w:val="22"/>
        </w:rPr>
        <w:t>The intervention will giv</w:t>
      </w:r>
      <w:r w:rsidRPr="00463E1A">
        <w:rPr>
          <w:rFonts w:ascii="Calibri" w:eastAsia="Calibri" w:hAnsi="Calibri" w:cs="Calibri"/>
          <w:sz w:val="22"/>
          <w:szCs w:val="22"/>
        </w:rPr>
        <w:t>e</w:t>
      </w:r>
      <w:r w:rsidR="00A330F5" w:rsidRPr="00463E1A">
        <w:rPr>
          <w:rFonts w:ascii="Calibri" w:eastAsia="Calibri" w:hAnsi="Calibri" w:cs="Calibri"/>
          <w:sz w:val="22"/>
          <w:szCs w:val="22"/>
        </w:rPr>
        <w:t xml:space="preserve"> them food for a </w:t>
      </w:r>
      <w:proofErr w:type="gramStart"/>
      <w:r w:rsidR="00A330F5" w:rsidRPr="00463E1A">
        <w:rPr>
          <w:rFonts w:ascii="Calibri" w:eastAsia="Calibri" w:hAnsi="Calibri" w:cs="Calibri"/>
          <w:sz w:val="22"/>
          <w:szCs w:val="22"/>
        </w:rPr>
        <w:t>month</w:t>
      </w:r>
      <w:proofErr w:type="gramEnd"/>
      <w:r w:rsidRPr="00463E1A">
        <w:rPr>
          <w:rFonts w:ascii="Calibri" w:eastAsia="Calibri" w:hAnsi="Calibri" w:cs="Calibri"/>
          <w:sz w:val="22"/>
          <w:szCs w:val="22"/>
        </w:rPr>
        <w:t xml:space="preserve"> so they do not die. They have access to water</w:t>
      </w:r>
      <w:r w:rsidR="00A330F5" w:rsidRPr="00463E1A">
        <w:rPr>
          <w:rFonts w:ascii="Calibri" w:eastAsia="Calibri" w:hAnsi="Calibri" w:cs="Calibri"/>
          <w:sz w:val="22"/>
          <w:szCs w:val="22"/>
        </w:rPr>
        <w:t xml:space="preserve">. Protection is only relevant on the day that we will distribute the food, and </w:t>
      </w:r>
      <w:r w:rsidRPr="00463E1A">
        <w:rPr>
          <w:rFonts w:ascii="Calibri" w:eastAsia="Calibri" w:hAnsi="Calibri" w:cs="Calibri"/>
          <w:sz w:val="22"/>
          <w:szCs w:val="22"/>
        </w:rPr>
        <w:t xml:space="preserve">we will discuss how to best distribute the food. </w:t>
      </w:r>
      <w:r w:rsidR="009604F8" w:rsidRPr="00463E1A">
        <w:rPr>
          <w:rFonts w:ascii="Calibri" w:eastAsia="Calibri" w:hAnsi="Calibri" w:cs="Calibri"/>
          <w:sz w:val="22"/>
          <w:szCs w:val="22"/>
        </w:rPr>
        <w:t>W</w:t>
      </w:r>
      <w:r w:rsidR="00A330F5" w:rsidRPr="00463E1A">
        <w:rPr>
          <w:rFonts w:ascii="Calibri" w:eastAsia="Calibri" w:hAnsi="Calibri" w:cs="Calibri"/>
          <w:sz w:val="22"/>
          <w:szCs w:val="22"/>
        </w:rPr>
        <w:t xml:space="preserve">e will ask the police to </w:t>
      </w:r>
      <w:r w:rsidRPr="00463E1A">
        <w:rPr>
          <w:rFonts w:ascii="Calibri" w:eastAsia="Calibri" w:hAnsi="Calibri" w:cs="Calibri"/>
          <w:sz w:val="22"/>
          <w:szCs w:val="22"/>
        </w:rPr>
        <w:t>be present</w:t>
      </w:r>
      <w:r w:rsidR="00A330F5" w:rsidRPr="00463E1A">
        <w:rPr>
          <w:rFonts w:ascii="Calibri" w:eastAsia="Calibri" w:hAnsi="Calibri" w:cs="Calibri"/>
          <w:sz w:val="22"/>
          <w:szCs w:val="22"/>
        </w:rPr>
        <w:t xml:space="preserve"> so that we and the vulnerable families can feel secure.</w:t>
      </w:r>
      <w:r w:rsidRPr="00463E1A">
        <w:rPr>
          <w:rFonts w:ascii="Calibri" w:eastAsia="Calibri" w:hAnsi="Calibri" w:cs="Calibri"/>
          <w:sz w:val="22"/>
          <w:szCs w:val="22"/>
        </w:rPr>
        <w:t xml:space="preserve"> </w:t>
      </w:r>
    </w:p>
    <w:p w14:paraId="515A8859" w14:textId="77777777" w:rsidR="004E0D7A" w:rsidRPr="00463E1A" w:rsidRDefault="004E0D7A">
      <w:pPr>
        <w:rPr>
          <w:rFonts w:ascii="Calibri" w:eastAsia="Arial" w:hAnsi="Calibri" w:cs="Calibri"/>
          <w:b/>
          <w:sz w:val="22"/>
          <w:szCs w:val="22"/>
        </w:rPr>
      </w:pPr>
    </w:p>
    <w:p w14:paraId="4EB72090" w14:textId="77777777" w:rsidR="0053249F" w:rsidRPr="00463E1A" w:rsidRDefault="0053249F">
      <w:pPr>
        <w:rPr>
          <w:rFonts w:ascii="Calibri" w:eastAsia="Arial" w:hAnsi="Calibri" w:cs="Calibri"/>
          <w:b/>
        </w:rPr>
      </w:pPr>
      <w:r w:rsidRPr="00463E1A">
        <w:rPr>
          <w:rFonts w:ascii="Calibri" w:hAnsi="Calibri" w:cs="Calibri"/>
        </w:rPr>
        <w:br w:type="page"/>
      </w:r>
    </w:p>
    <w:p w14:paraId="192D92B5" w14:textId="797D15B8" w:rsidR="004E0D7A" w:rsidRPr="00463E1A" w:rsidRDefault="00A330F5">
      <w:pPr>
        <w:pStyle w:val="Overskrift2"/>
        <w:numPr>
          <w:ilvl w:val="0"/>
          <w:numId w:val="1"/>
        </w:numPr>
        <w:rPr>
          <w:rFonts w:ascii="Calibri" w:hAnsi="Calibri" w:cs="Calibri"/>
          <w:sz w:val="22"/>
          <w:szCs w:val="22"/>
        </w:rPr>
      </w:pPr>
      <w:r w:rsidRPr="00463E1A">
        <w:rPr>
          <w:rFonts w:ascii="Calibri" w:hAnsi="Calibri" w:cs="Calibri"/>
        </w:rPr>
        <w:lastRenderedPageBreak/>
        <w:t xml:space="preserve">The implementing partner </w:t>
      </w:r>
      <w:r w:rsidRPr="00463E1A">
        <w:rPr>
          <w:rFonts w:ascii="Calibri" w:hAnsi="Calibri" w:cs="Calibri"/>
          <w:b w:val="0"/>
          <w:sz w:val="22"/>
          <w:szCs w:val="22"/>
        </w:rPr>
        <w:t>(describe within max. 1,5 pages)</w:t>
      </w:r>
    </w:p>
    <w:p w14:paraId="0461D97D" w14:textId="77777777" w:rsidR="004E0D7A" w:rsidRPr="00463E1A" w:rsidRDefault="004E0D7A">
      <w:pPr>
        <w:pBdr>
          <w:top w:val="nil"/>
          <w:left w:val="nil"/>
          <w:bottom w:val="nil"/>
          <w:right w:val="nil"/>
          <w:between w:val="nil"/>
        </w:pBdr>
        <w:spacing w:line="276" w:lineRule="auto"/>
        <w:rPr>
          <w:rFonts w:ascii="Calibri" w:eastAsia="Calibri" w:hAnsi="Calibri" w:cs="Calibri"/>
          <w:color w:val="000000"/>
          <w:sz w:val="22"/>
          <w:szCs w:val="22"/>
        </w:rPr>
      </w:pPr>
    </w:p>
    <w:p w14:paraId="38E13893" w14:textId="77777777" w:rsidR="004E0D7A" w:rsidRPr="00463E1A" w:rsidRDefault="00A330F5">
      <w:pPr>
        <w:rPr>
          <w:rFonts w:ascii="Calibri" w:eastAsia="Calibri" w:hAnsi="Calibri" w:cs="Calibri"/>
          <w:sz w:val="22"/>
          <w:szCs w:val="22"/>
        </w:rPr>
      </w:pPr>
      <w:r w:rsidRPr="00463E1A">
        <w:rPr>
          <w:rFonts w:ascii="Calibri" w:eastAsia="Calibri" w:hAnsi="Calibri" w:cs="Calibri"/>
          <w:b/>
          <w:sz w:val="22"/>
          <w:szCs w:val="22"/>
        </w:rPr>
        <w:t>2.1 Capacity, experience, and expertise:</w:t>
      </w:r>
      <w:r w:rsidRPr="00463E1A">
        <w:rPr>
          <w:rFonts w:ascii="Calibri" w:eastAsia="Calibri" w:hAnsi="Calibri" w:cs="Calibri"/>
          <w:sz w:val="22"/>
          <w:szCs w:val="22"/>
        </w:rPr>
        <w:t xml:space="preserve"> </w:t>
      </w:r>
    </w:p>
    <w:p w14:paraId="334420AA" w14:textId="77777777" w:rsidR="004E0D7A" w:rsidRPr="00463E1A" w:rsidRDefault="00A330F5">
      <w:pPr>
        <w:rPr>
          <w:rFonts w:ascii="Calibri" w:eastAsia="Calibri" w:hAnsi="Calibri" w:cs="Calibri"/>
          <w:b/>
          <w:bCs/>
          <w:sz w:val="22"/>
          <w:szCs w:val="22"/>
        </w:rPr>
      </w:pPr>
      <w:r w:rsidRPr="00463E1A">
        <w:rPr>
          <w:rFonts w:ascii="Calibri" w:eastAsia="Calibri" w:hAnsi="Calibri" w:cs="Calibri"/>
          <w:b/>
          <w:bCs/>
          <w:sz w:val="22"/>
          <w:szCs w:val="22"/>
        </w:rPr>
        <w:t xml:space="preserve">a) What is the capacity, experience, and expertise of the implementing partner(s) (CHS 8)? Describe also the </w:t>
      </w:r>
      <w:proofErr w:type="spellStart"/>
      <w:r w:rsidRPr="00463E1A">
        <w:rPr>
          <w:rFonts w:ascii="Calibri" w:eastAsia="Calibri" w:hAnsi="Calibri" w:cs="Calibri"/>
          <w:b/>
          <w:bCs/>
          <w:sz w:val="22"/>
          <w:szCs w:val="22"/>
        </w:rPr>
        <w:t>organisational</w:t>
      </w:r>
      <w:proofErr w:type="spellEnd"/>
      <w:r w:rsidRPr="00463E1A">
        <w:rPr>
          <w:rFonts w:ascii="Calibri" w:eastAsia="Calibri" w:hAnsi="Calibri" w:cs="Calibri"/>
          <w:b/>
          <w:bCs/>
          <w:sz w:val="22"/>
          <w:szCs w:val="22"/>
        </w:rPr>
        <w:t xml:space="preserve"> and financial capacities. </w:t>
      </w:r>
    </w:p>
    <w:p w14:paraId="06D7FB70" w14:textId="1F3D0B08" w:rsidR="00A31D29" w:rsidRPr="00463E1A" w:rsidRDefault="00A31D29" w:rsidP="00AA2098">
      <w:pPr>
        <w:rPr>
          <w:rFonts w:ascii="Calibri" w:hAnsi="Calibri" w:cs="Calibri"/>
          <w:iCs/>
          <w:sz w:val="22"/>
          <w:szCs w:val="22"/>
        </w:rPr>
      </w:pPr>
      <w:r w:rsidRPr="00463E1A">
        <w:rPr>
          <w:rFonts w:ascii="Calibri" w:hAnsi="Calibri" w:cs="Calibri"/>
          <w:iCs/>
          <w:sz w:val="22"/>
          <w:szCs w:val="22"/>
        </w:rPr>
        <w:t xml:space="preserve">Karama Charity Foundation is </w:t>
      </w:r>
      <w:proofErr w:type="gramStart"/>
      <w:r w:rsidRPr="00463E1A">
        <w:rPr>
          <w:rFonts w:ascii="Calibri" w:hAnsi="Calibri" w:cs="Calibri"/>
          <w:iCs/>
          <w:sz w:val="22"/>
          <w:szCs w:val="22"/>
        </w:rPr>
        <w:t>a</w:t>
      </w:r>
      <w:proofErr w:type="gramEnd"/>
      <w:r w:rsidRPr="00463E1A">
        <w:rPr>
          <w:rFonts w:ascii="Calibri" w:hAnsi="Calibri" w:cs="Calibri"/>
          <w:iCs/>
          <w:sz w:val="22"/>
          <w:szCs w:val="22"/>
        </w:rPr>
        <w:t xml:space="preserve"> NGO, legally </w:t>
      </w:r>
      <w:proofErr w:type="spellStart"/>
      <w:r w:rsidRPr="00463E1A">
        <w:rPr>
          <w:rFonts w:ascii="Calibri" w:hAnsi="Calibri" w:cs="Calibri"/>
          <w:iCs/>
          <w:sz w:val="22"/>
          <w:szCs w:val="22"/>
        </w:rPr>
        <w:t>registrered</w:t>
      </w:r>
      <w:proofErr w:type="spellEnd"/>
      <w:r w:rsidRPr="00463E1A">
        <w:rPr>
          <w:rFonts w:ascii="Calibri" w:hAnsi="Calibri" w:cs="Calibri"/>
          <w:iCs/>
          <w:sz w:val="22"/>
          <w:szCs w:val="22"/>
        </w:rPr>
        <w:t xml:space="preserve"> in Kenya, Somalia and the Somali Regional State, Ethiopia as a non-profit </w:t>
      </w:r>
      <w:r w:rsidRPr="00463E1A">
        <w:rPr>
          <w:rFonts w:ascii="Calibri" w:hAnsi="Calibri" w:cs="Calibri"/>
          <w:iCs/>
          <w:sz w:val="22"/>
          <w:szCs w:val="22"/>
        </w:rPr>
        <w:t>organization.</w:t>
      </w:r>
      <w:r w:rsidRPr="00463E1A">
        <w:rPr>
          <w:rFonts w:ascii="Calibri" w:hAnsi="Calibri" w:cs="Calibri"/>
          <w:iCs/>
          <w:sz w:val="22"/>
          <w:szCs w:val="22"/>
        </w:rPr>
        <w:t xml:space="preserve"> The main branch is legally registered in Kenya and was founded in June 2012. The Ethiopian branch was founded in June 2020.</w:t>
      </w:r>
      <w:r w:rsidR="006E282B" w:rsidRPr="00463E1A">
        <w:rPr>
          <w:rFonts w:ascii="Calibri" w:hAnsi="Calibri" w:cs="Calibri"/>
          <w:iCs/>
          <w:sz w:val="22"/>
          <w:szCs w:val="22"/>
        </w:rPr>
        <w:t xml:space="preserve"> </w:t>
      </w:r>
      <w:r w:rsidRPr="00463E1A">
        <w:rPr>
          <w:rFonts w:ascii="Calibri" w:hAnsi="Calibri" w:cs="Calibri"/>
          <w:iCs/>
          <w:sz w:val="22"/>
          <w:szCs w:val="22"/>
        </w:rPr>
        <w:t xml:space="preserve">The purpose of Karama is dedicated to </w:t>
      </w:r>
      <w:r w:rsidR="006E282B" w:rsidRPr="00463E1A">
        <w:rPr>
          <w:rFonts w:ascii="Calibri" w:hAnsi="Calibri" w:cs="Calibri"/>
          <w:iCs/>
          <w:sz w:val="22"/>
          <w:szCs w:val="22"/>
        </w:rPr>
        <w:t>eradicating</w:t>
      </w:r>
      <w:r w:rsidRPr="00463E1A">
        <w:rPr>
          <w:rFonts w:ascii="Calibri" w:hAnsi="Calibri" w:cs="Calibri"/>
          <w:iCs/>
          <w:sz w:val="22"/>
          <w:szCs w:val="22"/>
        </w:rPr>
        <w:t xml:space="preserve"> human suffering in Somalia and the border areas of Somalia (Kenya and Somali Region, </w:t>
      </w:r>
      <w:proofErr w:type="spellStart"/>
      <w:r w:rsidRPr="00463E1A">
        <w:rPr>
          <w:rFonts w:ascii="Calibri" w:hAnsi="Calibri" w:cs="Calibri"/>
          <w:iCs/>
          <w:sz w:val="22"/>
          <w:szCs w:val="22"/>
        </w:rPr>
        <w:t>Ethipian</w:t>
      </w:r>
      <w:proofErr w:type="spellEnd"/>
      <w:r w:rsidRPr="00463E1A">
        <w:rPr>
          <w:rFonts w:ascii="Calibri" w:hAnsi="Calibri" w:cs="Calibri"/>
          <w:iCs/>
          <w:sz w:val="22"/>
          <w:szCs w:val="22"/>
        </w:rPr>
        <w:t xml:space="preserve">) through humanitarian assistance and by promoting sustainable livelihood development. </w:t>
      </w:r>
    </w:p>
    <w:p w14:paraId="77C254FB" w14:textId="2859A7B0" w:rsidR="00A31D29" w:rsidRPr="00463E1A" w:rsidRDefault="00A31D29" w:rsidP="00AA2098">
      <w:pPr>
        <w:rPr>
          <w:rFonts w:ascii="Calibri" w:hAnsi="Calibri" w:cs="Calibri"/>
          <w:iCs/>
          <w:sz w:val="22"/>
          <w:szCs w:val="22"/>
        </w:rPr>
      </w:pPr>
    </w:p>
    <w:p w14:paraId="50FEBCBB" w14:textId="6C47B7ED" w:rsidR="006E282B" w:rsidRPr="00463E1A" w:rsidRDefault="00A31D29" w:rsidP="00AA2098">
      <w:pPr>
        <w:rPr>
          <w:rFonts w:ascii="Calibri" w:hAnsi="Calibri" w:cs="Calibri"/>
          <w:iCs/>
          <w:sz w:val="22"/>
          <w:szCs w:val="22"/>
        </w:rPr>
      </w:pPr>
      <w:r w:rsidRPr="00463E1A">
        <w:rPr>
          <w:rFonts w:ascii="Calibri" w:hAnsi="Calibri" w:cs="Calibri"/>
          <w:iCs/>
          <w:sz w:val="22"/>
          <w:szCs w:val="22"/>
        </w:rPr>
        <w:t xml:space="preserve">The Ethiopian branch </w:t>
      </w:r>
      <w:r w:rsidRPr="00463E1A">
        <w:rPr>
          <w:rFonts w:ascii="Calibri" w:hAnsi="Calibri" w:cs="Calibri"/>
          <w:iCs/>
          <w:sz w:val="22"/>
          <w:szCs w:val="22"/>
        </w:rPr>
        <w:t xml:space="preserve">with whom we collaborate </w:t>
      </w:r>
      <w:r w:rsidRPr="00463E1A">
        <w:rPr>
          <w:rFonts w:ascii="Calibri" w:hAnsi="Calibri" w:cs="Calibri"/>
          <w:iCs/>
          <w:sz w:val="22"/>
          <w:szCs w:val="22"/>
        </w:rPr>
        <w:t>is financially independent from the main office and ha</w:t>
      </w:r>
      <w:r w:rsidRPr="00463E1A">
        <w:rPr>
          <w:rFonts w:ascii="Calibri" w:hAnsi="Calibri" w:cs="Calibri"/>
          <w:iCs/>
          <w:sz w:val="22"/>
          <w:szCs w:val="22"/>
        </w:rPr>
        <w:t>s</w:t>
      </w:r>
      <w:r w:rsidRPr="00463E1A">
        <w:rPr>
          <w:rFonts w:ascii="Calibri" w:hAnsi="Calibri" w:cs="Calibri"/>
          <w:iCs/>
          <w:sz w:val="22"/>
          <w:szCs w:val="22"/>
        </w:rPr>
        <w:t xml:space="preserve"> their own budget and activities. </w:t>
      </w:r>
      <w:r w:rsidR="006E282B" w:rsidRPr="00463E1A">
        <w:rPr>
          <w:rFonts w:ascii="Calibri" w:hAnsi="Calibri" w:cs="Calibri"/>
          <w:iCs/>
          <w:sz w:val="22"/>
          <w:szCs w:val="22"/>
        </w:rPr>
        <w:t xml:space="preserve">It gets its funds from diaspora </w:t>
      </w:r>
      <w:r w:rsidR="001D7BC6" w:rsidRPr="00463E1A">
        <w:rPr>
          <w:rFonts w:ascii="Calibri" w:hAnsi="Calibri" w:cs="Calibri"/>
          <w:iCs/>
          <w:sz w:val="22"/>
          <w:szCs w:val="22"/>
        </w:rPr>
        <w:t xml:space="preserve">who pay zakat or give charity </w:t>
      </w:r>
      <w:r w:rsidR="006E282B" w:rsidRPr="00463E1A">
        <w:rPr>
          <w:rFonts w:ascii="Calibri" w:hAnsi="Calibri" w:cs="Calibri"/>
          <w:iCs/>
          <w:sz w:val="22"/>
          <w:szCs w:val="22"/>
        </w:rPr>
        <w:t xml:space="preserve">and </w:t>
      </w:r>
      <w:r w:rsidR="001D7BC6" w:rsidRPr="00463E1A">
        <w:rPr>
          <w:rFonts w:ascii="Calibri" w:hAnsi="Calibri" w:cs="Calibri"/>
          <w:iCs/>
          <w:sz w:val="22"/>
          <w:szCs w:val="22"/>
        </w:rPr>
        <w:t xml:space="preserve">from </w:t>
      </w:r>
      <w:r w:rsidR="006E282B" w:rsidRPr="00463E1A">
        <w:rPr>
          <w:rFonts w:ascii="Calibri" w:hAnsi="Calibri" w:cs="Calibri"/>
          <w:iCs/>
          <w:sz w:val="22"/>
          <w:szCs w:val="22"/>
        </w:rPr>
        <w:t xml:space="preserve">local authorities. </w:t>
      </w:r>
      <w:r w:rsidR="003C400B" w:rsidRPr="00463E1A">
        <w:rPr>
          <w:rFonts w:ascii="Calibri" w:hAnsi="Calibri" w:cs="Calibri"/>
          <w:iCs/>
          <w:sz w:val="22"/>
          <w:szCs w:val="22"/>
        </w:rPr>
        <w:t xml:space="preserve">In 2021 they had a budget of 80.000 USD. </w:t>
      </w:r>
    </w:p>
    <w:p w14:paraId="26D5B342" w14:textId="6EEFF3EE" w:rsidR="00A31D29" w:rsidRPr="00463E1A" w:rsidRDefault="00A31D29" w:rsidP="00AA2098">
      <w:pPr>
        <w:rPr>
          <w:rFonts w:ascii="Calibri" w:hAnsi="Calibri" w:cs="Calibri"/>
          <w:iCs/>
          <w:sz w:val="22"/>
          <w:szCs w:val="22"/>
        </w:rPr>
      </w:pPr>
      <w:r w:rsidRPr="00463E1A">
        <w:rPr>
          <w:rFonts w:ascii="Calibri" w:hAnsi="Calibri" w:cs="Calibri"/>
          <w:iCs/>
          <w:sz w:val="22"/>
          <w:szCs w:val="22"/>
        </w:rPr>
        <w:t xml:space="preserve">It is </w:t>
      </w:r>
      <w:proofErr w:type="spellStart"/>
      <w:r w:rsidRPr="00463E1A">
        <w:rPr>
          <w:rFonts w:ascii="Calibri" w:hAnsi="Calibri" w:cs="Calibri"/>
          <w:iCs/>
          <w:sz w:val="22"/>
          <w:szCs w:val="22"/>
        </w:rPr>
        <w:t>organised</w:t>
      </w:r>
      <w:proofErr w:type="spellEnd"/>
      <w:r w:rsidRPr="00463E1A">
        <w:rPr>
          <w:rFonts w:ascii="Calibri" w:hAnsi="Calibri" w:cs="Calibri"/>
          <w:iCs/>
          <w:sz w:val="22"/>
          <w:szCs w:val="22"/>
        </w:rPr>
        <w:t xml:space="preserve"> in two main groups. An administrative group, doing the planning, fund raising and facilitating participation in workshops. And the </w:t>
      </w:r>
      <w:r w:rsidR="006E282B" w:rsidRPr="00463E1A">
        <w:rPr>
          <w:rFonts w:ascii="Calibri" w:hAnsi="Calibri" w:cs="Calibri"/>
          <w:iCs/>
          <w:sz w:val="22"/>
          <w:szCs w:val="22"/>
        </w:rPr>
        <w:t>second</w:t>
      </w:r>
      <w:r w:rsidRPr="00463E1A">
        <w:rPr>
          <w:rFonts w:ascii="Calibri" w:hAnsi="Calibri" w:cs="Calibri"/>
          <w:iCs/>
          <w:sz w:val="22"/>
          <w:szCs w:val="22"/>
        </w:rPr>
        <w:t xml:space="preserve"> group </w:t>
      </w:r>
      <w:r w:rsidR="006E282B" w:rsidRPr="00463E1A">
        <w:rPr>
          <w:rFonts w:ascii="Calibri" w:hAnsi="Calibri" w:cs="Calibri"/>
          <w:iCs/>
          <w:sz w:val="22"/>
          <w:szCs w:val="22"/>
        </w:rPr>
        <w:t xml:space="preserve">who </w:t>
      </w:r>
      <w:r w:rsidR="003C400B" w:rsidRPr="00463E1A">
        <w:rPr>
          <w:rFonts w:ascii="Calibri" w:hAnsi="Calibri" w:cs="Calibri"/>
          <w:iCs/>
          <w:sz w:val="22"/>
          <w:szCs w:val="22"/>
        </w:rPr>
        <w:t>oversees</w:t>
      </w:r>
      <w:r w:rsidRPr="00463E1A">
        <w:rPr>
          <w:rFonts w:ascii="Calibri" w:hAnsi="Calibri" w:cs="Calibri"/>
          <w:iCs/>
          <w:sz w:val="22"/>
          <w:szCs w:val="22"/>
        </w:rPr>
        <w:t xml:space="preserve"> coordinating and implementing project activities in Dollo Zone.</w:t>
      </w:r>
      <w:r w:rsidR="003C400B" w:rsidRPr="00463E1A">
        <w:rPr>
          <w:rFonts w:ascii="Calibri" w:hAnsi="Calibri" w:cs="Calibri"/>
          <w:iCs/>
          <w:sz w:val="22"/>
          <w:szCs w:val="22"/>
        </w:rPr>
        <w:t xml:space="preserve"> </w:t>
      </w:r>
      <w:r w:rsidR="00D34C47" w:rsidRPr="00463E1A">
        <w:rPr>
          <w:rFonts w:ascii="Calibri" w:hAnsi="Calibri" w:cs="Calibri"/>
          <w:iCs/>
          <w:sz w:val="22"/>
          <w:szCs w:val="22"/>
        </w:rPr>
        <w:t xml:space="preserve">There are 52 active volunteers and 100 or more contributors. </w:t>
      </w:r>
    </w:p>
    <w:p w14:paraId="6025B6C1" w14:textId="21E0F57D" w:rsidR="003C400B" w:rsidRPr="00463E1A" w:rsidRDefault="003C400B" w:rsidP="00AA2098">
      <w:pPr>
        <w:rPr>
          <w:rFonts w:ascii="Calibri" w:hAnsi="Calibri" w:cs="Calibri"/>
          <w:iCs/>
          <w:sz w:val="22"/>
          <w:szCs w:val="22"/>
        </w:rPr>
      </w:pPr>
    </w:p>
    <w:p w14:paraId="1B1B75DF" w14:textId="7C5BBAC7" w:rsidR="003C400B" w:rsidRPr="00463E1A" w:rsidRDefault="003C400B" w:rsidP="003C400B">
      <w:pPr>
        <w:rPr>
          <w:rFonts w:ascii="Calibri" w:hAnsi="Calibri" w:cs="Calibri"/>
          <w:b/>
          <w:bCs/>
          <w:iCs/>
          <w:sz w:val="22"/>
          <w:szCs w:val="22"/>
        </w:rPr>
      </w:pPr>
      <w:r w:rsidRPr="00463E1A">
        <w:rPr>
          <w:rFonts w:ascii="Calibri" w:hAnsi="Calibri" w:cs="Calibri"/>
          <w:b/>
          <w:bCs/>
          <w:iCs/>
          <w:sz w:val="22"/>
          <w:szCs w:val="22"/>
        </w:rPr>
        <w:t xml:space="preserve">Their activities and areas of expertise are: </w:t>
      </w:r>
    </w:p>
    <w:p w14:paraId="07859ED1" w14:textId="77777777" w:rsidR="003C400B" w:rsidRPr="00463E1A" w:rsidRDefault="003C400B" w:rsidP="003C400B">
      <w:pPr>
        <w:pStyle w:val="Listeafsnit"/>
        <w:numPr>
          <w:ilvl w:val="0"/>
          <w:numId w:val="13"/>
        </w:numPr>
        <w:ind w:left="426"/>
        <w:rPr>
          <w:rFonts w:ascii="Calibri" w:hAnsi="Calibri" w:cs="Calibri"/>
          <w:iCs/>
          <w:sz w:val="22"/>
          <w:szCs w:val="22"/>
        </w:rPr>
      </w:pPr>
      <w:r w:rsidRPr="00463E1A">
        <w:rPr>
          <w:rFonts w:ascii="Calibri" w:hAnsi="Calibri" w:cs="Calibri"/>
          <w:iCs/>
          <w:sz w:val="22"/>
          <w:szCs w:val="22"/>
        </w:rPr>
        <w:t xml:space="preserve">Making needs assessments and identifying the most vulnerable. </w:t>
      </w:r>
    </w:p>
    <w:p w14:paraId="2C2A713F" w14:textId="77777777" w:rsidR="003C400B" w:rsidRPr="00463E1A" w:rsidRDefault="003C400B" w:rsidP="003C400B">
      <w:pPr>
        <w:pStyle w:val="Listeafsnit"/>
        <w:numPr>
          <w:ilvl w:val="0"/>
          <w:numId w:val="13"/>
        </w:numPr>
        <w:ind w:left="426"/>
        <w:rPr>
          <w:rFonts w:ascii="Calibri" w:hAnsi="Calibri" w:cs="Calibri"/>
          <w:iCs/>
          <w:sz w:val="22"/>
          <w:szCs w:val="22"/>
        </w:rPr>
      </w:pPr>
      <w:r w:rsidRPr="00463E1A">
        <w:rPr>
          <w:rFonts w:ascii="Calibri" w:hAnsi="Calibri" w:cs="Calibri"/>
          <w:iCs/>
          <w:sz w:val="22"/>
          <w:szCs w:val="22"/>
        </w:rPr>
        <w:t xml:space="preserve">Collect donations from local people who donate livestock and collect donations from </w:t>
      </w:r>
      <w:proofErr w:type="spellStart"/>
      <w:r w:rsidRPr="00463E1A">
        <w:rPr>
          <w:rFonts w:ascii="Calibri" w:hAnsi="Calibri" w:cs="Calibri"/>
          <w:iCs/>
          <w:sz w:val="22"/>
          <w:szCs w:val="22"/>
        </w:rPr>
        <w:t>diapsora</w:t>
      </w:r>
      <w:proofErr w:type="spellEnd"/>
      <w:r w:rsidRPr="00463E1A">
        <w:rPr>
          <w:rFonts w:ascii="Calibri" w:hAnsi="Calibri" w:cs="Calibri"/>
          <w:iCs/>
          <w:sz w:val="22"/>
          <w:szCs w:val="22"/>
        </w:rPr>
        <w:t xml:space="preserve"> that they distribute to the most vulnerable. It is used for income generating activities, emergency aid projects. </w:t>
      </w:r>
    </w:p>
    <w:p w14:paraId="73475600" w14:textId="77777777" w:rsidR="003C400B" w:rsidRPr="00463E1A" w:rsidRDefault="003C400B" w:rsidP="003C400B">
      <w:pPr>
        <w:pStyle w:val="Listeafsnit"/>
        <w:numPr>
          <w:ilvl w:val="0"/>
          <w:numId w:val="13"/>
        </w:numPr>
        <w:ind w:left="426"/>
        <w:rPr>
          <w:rFonts w:ascii="Calibri" w:hAnsi="Calibri" w:cs="Calibri"/>
          <w:iCs/>
          <w:sz w:val="22"/>
          <w:szCs w:val="22"/>
        </w:rPr>
      </w:pPr>
      <w:r w:rsidRPr="00463E1A">
        <w:rPr>
          <w:rFonts w:ascii="Calibri" w:hAnsi="Calibri" w:cs="Calibri"/>
          <w:iCs/>
          <w:sz w:val="22"/>
          <w:szCs w:val="22"/>
        </w:rPr>
        <w:t xml:space="preserve">Distributing emergency aid such distributing water, </w:t>
      </w:r>
      <w:proofErr w:type="gramStart"/>
      <w:r w:rsidRPr="00463E1A">
        <w:rPr>
          <w:rFonts w:ascii="Calibri" w:hAnsi="Calibri" w:cs="Calibri"/>
          <w:iCs/>
          <w:sz w:val="22"/>
          <w:szCs w:val="22"/>
        </w:rPr>
        <w:t>food</w:t>
      </w:r>
      <w:proofErr w:type="gramEnd"/>
      <w:r w:rsidRPr="00463E1A">
        <w:rPr>
          <w:rFonts w:ascii="Calibri" w:hAnsi="Calibri" w:cs="Calibri"/>
          <w:iCs/>
          <w:sz w:val="22"/>
          <w:szCs w:val="22"/>
        </w:rPr>
        <w:t xml:space="preserve"> and protective gear (Covid-19)  </w:t>
      </w:r>
    </w:p>
    <w:p w14:paraId="12BB2F38" w14:textId="1A0DC268" w:rsidR="003C400B" w:rsidRPr="00463E1A" w:rsidRDefault="003C400B" w:rsidP="003C400B">
      <w:pPr>
        <w:pStyle w:val="Listeafsnit"/>
        <w:numPr>
          <w:ilvl w:val="0"/>
          <w:numId w:val="13"/>
        </w:numPr>
        <w:ind w:left="426"/>
        <w:rPr>
          <w:rFonts w:ascii="Calibri" w:hAnsi="Calibri" w:cs="Calibri"/>
          <w:iCs/>
          <w:sz w:val="22"/>
          <w:szCs w:val="22"/>
        </w:rPr>
      </w:pPr>
      <w:r w:rsidRPr="00463E1A">
        <w:rPr>
          <w:rFonts w:ascii="Calibri" w:hAnsi="Calibri" w:cs="Calibri"/>
          <w:iCs/>
          <w:sz w:val="22"/>
          <w:szCs w:val="22"/>
        </w:rPr>
        <w:t xml:space="preserve">Informing and educating in Health, </w:t>
      </w:r>
      <w:proofErr w:type="spellStart"/>
      <w:r w:rsidRPr="00463E1A">
        <w:rPr>
          <w:rFonts w:ascii="Calibri" w:hAnsi="Calibri" w:cs="Calibri"/>
          <w:iCs/>
          <w:sz w:val="22"/>
          <w:szCs w:val="22"/>
        </w:rPr>
        <w:t>eg.</w:t>
      </w:r>
      <w:proofErr w:type="spellEnd"/>
      <w:r w:rsidRPr="00463E1A">
        <w:rPr>
          <w:rFonts w:ascii="Calibri" w:hAnsi="Calibri" w:cs="Calibri"/>
          <w:iCs/>
          <w:sz w:val="22"/>
          <w:szCs w:val="22"/>
        </w:rPr>
        <w:t xml:space="preserve"> vaccination, nutrition</w:t>
      </w:r>
      <w:r w:rsidR="001D7BC6" w:rsidRPr="00463E1A">
        <w:rPr>
          <w:rFonts w:ascii="Calibri" w:hAnsi="Calibri" w:cs="Calibri"/>
          <w:iCs/>
          <w:sz w:val="22"/>
          <w:szCs w:val="22"/>
        </w:rPr>
        <w:t xml:space="preserve">, </w:t>
      </w:r>
      <w:proofErr w:type="spellStart"/>
      <w:r w:rsidR="001D7BC6" w:rsidRPr="00463E1A">
        <w:rPr>
          <w:rFonts w:ascii="Calibri" w:hAnsi="Calibri" w:cs="Calibri"/>
          <w:iCs/>
          <w:sz w:val="22"/>
          <w:szCs w:val="22"/>
        </w:rPr>
        <w:t>colera</w:t>
      </w:r>
      <w:proofErr w:type="spellEnd"/>
      <w:r w:rsidRPr="00463E1A">
        <w:rPr>
          <w:rFonts w:ascii="Calibri" w:hAnsi="Calibri" w:cs="Calibri"/>
          <w:iCs/>
          <w:sz w:val="22"/>
          <w:szCs w:val="22"/>
        </w:rPr>
        <w:t xml:space="preserve"> and corona and </w:t>
      </w:r>
      <w:r w:rsidR="001D7BC6" w:rsidRPr="00463E1A">
        <w:rPr>
          <w:rFonts w:ascii="Calibri" w:hAnsi="Calibri" w:cs="Calibri"/>
          <w:iCs/>
          <w:sz w:val="22"/>
          <w:szCs w:val="22"/>
        </w:rPr>
        <w:t xml:space="preserve">in </w:t>
      </w:r>
      <w:r w:rsidRPr="00463E1A">
        <w:rPr>
          <w:rFonts w:ascii="Calibri" w:hAnsi="Calibri" w:cs="Calibri"/>
          <w:iCs/>
          <w:sz w:val="22"/>
          <w:szCs w:val="22"/>
        </w:rPr>
        <w:t xml:space="preserve">Women's Issues such as circumcision, sexual harassment, </w:t>
      </w:r>
      <w:proofErr w:type="gramStart"/>
      <w:r w:rsidRPr="00463E1A">
        <w:rPr>
          <w:rFonts w:ascii="Calibri" w:hAnsi="Calibri" w:cs="Calibri"/>
          <w:iCs/>
          <w:sz w:val="22"/>
          <w:szCs w:val="22"/>
        </w:rPr>
        <w:t>exploitation</w:t>
      </w:r>
      <w:proofErr w:type="gramEnd"/>
      <w:r w:rsidRPr="00463E1A">
        <w:rPr>
          <w:rFonts w:ascii="Calibri" w:hAnsi="Calibri" w:cs="Calibri"/>
          <w:iCs/>
          <w:sz w:val="22"/>
          <w:szCs w:val="22"/>
        </w:rPr>
        <w:t xml:space="preserve"> and abuse (SHEA). </w:t>
      </w:r>
    </w:p>
    <w:p w14:paraId="4E367B0D" w14:textId="618DC693" w:rsidR="003C400B" w:rsidRPr="00463E1A" w:rsidRDefault="003C400B" w:rsidP="00A31D29">
      <w:pPr>
        <w:pStyle w:val="Listeafsnit"/>
        <w:numPr>
          <w:ilvl w:val="0"/>
          <w:numId w:val="13"/>
        </w:numPr>
        <w:ind w:left="426"/>
        <w:rPr>
          <w:rFonts w:ascii="Calibri" w:hAnsi="Calibri" w:cs="Calibri"/>
          <w:iCs/>
          <w:sz w:val="22"/>
          <w:szCs w:val="22"/>
        </w:rPr>
      </w:pPr>
      <w:r w:rsidRPr="00463E1A">
        <w:rPr>
          <w:rFonts w:ascii="Calibri" w:hAnsi="Calibri" w:cs="Calibri"/>
          <w:iCs/>
          <w:sz w:val="22"/>
          <w:szCs w:val="22"/>
        </w:rPr>
        <w:t xml:space="preserve">Collaborating with Khayr Foundation in sending hospital equipment to Werder Hospitals, implementing project activities related to Dolo Bila Agricultural Cooperative and distributing donations for income generating activities and emergency aid.  </w:t>
      </w:r>
    </w:p>
    <w:p w14:paraId="6DD46A72" w14:textId="13C61E41" w:rsidR="00A31D29" w:rsidRPr="00463E1A" w:rsidRDefault="00A31D29" w:rsidP="00A31D29">
      <w:pPr>
        <w:rPr>
          <w:rFonts w:ascii="Calibri" w:hAnsi="Calibri" w:cs="Calibri"/>
          <w:iCs/>
          <w:sz w:val="22"/>
          <w:szCs w:val="22"/>
        </w:rPr>
      </w:pPr>
    </w:p>
    <w:p w14:paraId="328362DB" w14:textId="508A1708" w:rsidR="003C400B" w:rsidRPr="00463E1A" w:rsidRDefault="003C400B" w:rsidP="003C400B">
      <w:pPr>
        <w:rPr>
          <w:rFonts w:ascii="Calibri" w:hAnsi="Calibri" w:cs="Calibri"/>
          <w:b/>
          <w:bCs/>
          <w:iCs/>
          <w:sz w:val="22"/>
          <w:szCs w:val="22"/>
        </w:rPr>
      </w:pPr>
      <w:r w:rsidRPr="00463E1A">
        <w:rPr>
          <w:rFonts w:ascii="Calibri" w:hAnsi="Calibri" w:cs="Calibri"/>
          <w:b/>
          <w:bCs/>
          <w:iCs/>
          <w:sz w:val="22"/>
          <w:szCs w:val="22"/>
        </w:rPr>
        <w:t>Who do you work with, partners (Affiliations)?</w:t>
      </w:r>
    </w:p>
    <w:p w14:paraId="18F8AD79" w14:textId="4ECD3061" w:rsidR="003F747C" w:rsidRPr="00463E1A" w:rsidRDefault="00A31D29" w:rsidP="00A31D29">
      <w:pPr>
        <w:rPr>
          <w:rFonts w:ascii="Calibri" w:hAnsi="Calibri" w:cs="Calibri"/>
          <w:iCs/>
          <w:sz w:val="22"/>
          <w:szCs w:val="22"/>
        </w:rPr>
      </w:pPr>
      <w:r w:rsidRPr="00463E1A">
        <w:rPr>
          <w:rFonts w:ascii="Calibri" w:hAnsi="Calibri" w:cs="Calibri"/>
          <w:iCs/>
          <w:sz w:val="22"/>
          <w:szCs w:val="22"/>
        </w:rPr>
        <w:t>Karama collaborate</w:t>
      </w:r>
      <w:r w:rsidR="004C08BF" w:rsidRPr="00463E1A">
        <w:rPr>
          <w:rFonts w:ascii="Calibri" w:hAnsi="Calibri" w:cs="Calibri"/>
          <w:iCs/>
          <w:sz w:val="22"/>
          <w:szCs w:val="22"/>
        </w:rPr>
        <w:t>s</w:t>
      </w:r>
      <w:r w:rsidRPr="00463E1A">
        <w:rPr>
          <w:rFonts w:ascii="Calibri" w:hAnsi="Calibri" w:cs="Calibri"/>
          <w:iCs/>
          <w:sz w:val="22"/>
          <w:szCs w:val="22"/>
        </w:rPr>
        <w:t xml:space="preserve"> with</w:t>
      </w:r>
      <w:r w:rsidR="003F747C" w:rsidRPr="00463E1A">
        <w:rPr>
          <w:rFonts w:ascii="Calibri" w:hAnsi="Calibri" w:cs="Calibri"/>
          <w:iCs/>
          <w:sz w:val="22"/>
          <w:szCs w:val="22"/>
        </w:rPr>
        <w:t xml:space="preserve"> and gets help from</w:t>
      </w:r>
      <w:r w:rsidRPr="00463E1A">
        <w:rPr>
          <w:rFonts w:ascii="Calibri" w:hAnsi="Calibri" w:cs="Calibri"/>
          <w:iCs/>
          <w:sz w:val="22"/>
          <w:szCs w:val="22"/>
        </w:rPr>
        <w:t xml:space="preserve"> a wide range of people and institutions</w:t>
      </w:r>
      <w:r w:rsidR="003F747C" w:rsidRPr="00463E1A">
        <w:rPr>
          <w:rFonts w:ascii="Calibri" w:hAnsi="Calibri" w:cs="Calibri"/>
          <w:iCs/>
          <w:sz w:val="22"/>
          <w:szCs w:val="22"/>
        </w:rPr>
        <w:t xml:space="preserve">: </w:t>
      </w:r>
      <w:r w:rsidRPr="00463E1A">
        <w:rPr>
          <w:rFonts w:ascii="Calibri" w:hAnsi="Calibri" w:cs="Calibri"/>
          <w:iCs/>
          <w:sz w:val="22"/>
          <w:szCs w:val="22"/>
        </w:rPr>
        <w:t xml:space="preserve"> </w:t>
      </w:r>
    </w:p>
    <w:p w14:paraId="331B0B61" w14:textId="7A6E668E" w:rsidR="003F747C" w:rsidRPr="00463E1A" w:rsidRDefault="003F747C" w:rsidP="003F747C">
      <w:pPr>
        <w:pStyle w:val="Listeafsnit"/>
        <w:numPr>
          <w:ilvl w:val="0"/>
          <w:numId w:val="14"/>
        </w:numPr>
        <w:ind w:left="284"/>
        <w:rPr>
          <w:rFonts w:ascii="Calibri" w:hAnsi="Calibri" w:cs="Calibri"/>
          <w:iCs/>
          <w:sz w:val="22"/>
          <w:szCs w:val="22"/>
        </w:rPr>
      </w:pPr>
      <w:r w:rsidRPr="00463E1A">
        <w:rPr>
          <w:rFonts w:ascii="Calibri" w:hAnsi="Calibri" w:cs="Calibri"/>
          <w:iCs/>
          <w:sz w:val="22"/>
          <w:szCs w:val="22"/>
        </w:rPr>
        <w:t>Local E</w:t>
      </w:r>
      <w:r w:rsidR="00A31D29" w:rsidRPr="00463E1A">
        <w:rPr>
          <w:rFonts w:ascii="Calibri" w:hAnsi="Calibri" w:cs="Calibri"/>
          <w:iCs/>
          <w:sz w:val="22"/>
          <w:szCs w:val="22"/>
        </w:rPr>
        <w:t xml:space="preserve">lder </w:t>
      </w:r>
      <w:r w:rsidRPr="00463E1A">
        <w:rPr>
          <w:rFonts w:ascii="Calibri" w:hAnsi="Calibri" w:cs="Calibri"/>
          <w:iCs/>
          <w:sz w:val="22"/>
          <w:szCs w:val="22"/>
        </w:rPr>
        <w:t>C</w:t>
      </w:r>
      <w:r w:rsidR="00A31D29" w:rsidRPr="00463E1A">
        <w:rPr>
          <w:rFonts w:ascii="Calibri" w:hAnsi="Calibri" w:cs="Calibri"/>
          <w:iCs/>
          <w:sz w:val="22"/>
          <w:szCs w:val="22"/>
        </w:rPr>
        <w:t xml:space="preserve">ouncils, </w:t>
      </w:r>
      <w:r w:rsidR="004C08BF" w:rsidRPr="00463E1A">
        <w:rPr>
          <w:rFonts w:ascii="Calibri" w:hAnsi="Calibri" w:cs="Calibri"/>
          <w:iCs/>
          <w:sz w:val="22"/>
          <w:szCs w:val="22"/>
        </w:rPr>
        <w:t xml:space="preserve">the </w:t>
      </w:r>
      <w:r w:rsidRPr="00463E1A">
        <w:rPr>
          <w:rFonts w:ascii="Calibri" w:hAnsi="Calibri" w:cs="Calibri"/>
          <w:iCs/>
          <w:sz w:val="22"/>
          <w:szCs w:val="22"/>
        </w:rPr>
        <w:t xml:space="preserve">local </w:t>
      </w:r>
      <w:r w:rsidR="00A31D29" w:rsidRPr="00463E1A">
        <w:rPr>
          <w:rFonts w:ascii="Calibri" w:hAnsi="Calibri" w:cs="Calibri"/>
          <w:iCs/>
          <w:sz w:val="22"/>
          <w:szCs w:val="22"/>
        </w:rPr>
        <w:t>Municipality</w:t>
      </w:r>
      <w:r w:rsidR="003D0FD5" w:rsidRPr="00463E1A">
        <w:rPr>
          <w:rFonts w:ascii="Calibri" w:hAnsi="Calibri" w:cs="Calibri"/>
          <w:iCs/>
          <w:sz w:val="22"/>
          <w:szCs w:val="22"/>
        </w:rPr>
        <w:t xml:space="preserve">, such as the </w:t>
      </w:r>
      <w:r w:rsidR="003D0FD5" w:rsidRPr="00463E1A">
        <w:rPr>
          <w:rFonts w:ascii="Calibri" w:hAnsi="Calibri" w:cs="Calibri"/>
          <w:iCs/>
          <w:sz w:val="22"/>
          <w:szCs w:val="22"/>
        </w:rPr>
        <w:t xml:space="preserve">Office of Administration, </w:t>
      </w:r>
      <w:r w:rsidR="003D0FD5" w:rsidRPr="00463E1A">
        <w:rPr>
          <w:rFonts w:ascii="Calibri" w:hAnsi="Calibri" w:cs="Calibri"/>
          <w:iCs/>
          <w:sz w:val="22"/>
          <w:szCs w:val="22"/>
        </w:rPr>
        <w:t xml:space="preserve">of </w:t>
      </w:r>
      <w:r w:rsidR="003D0FD5" w:rsidRPr="00463E1A">
        <w:rPr>
          <w:rFonts w:ascii="Calibri" w:hAnsi="Calibri" w:cs="Calibri"/>
          <w:iCs/>
          <w:sz w:val="22"/>
          <w:szCs w:val="22"/>
        </w:rPr>
        <w:t>Land</w:t>
      </w:r>
      <w:r w:rsidR="003D0FD5" w:rsidRPr="00463E1A">
        <w:rPr>
          <w:rFonts w:ascii="Calibri" w:hAnsi="Calibri" w:cs="Calibri"/>
          <w:iCs/>
          <w:sz w:val="22"/>
          <w:szCs w:val="22"/>
        </w:rPr>
        <w:t xml:space="preserve">, of </w:t>
      </w:r>
      <w:r w:rsidR="003D0FD5" w:rsidRPr="00463E1A">
        <w:rPr>
          <w:rFonts w:ascii="Calibri" w:hAnsi="Calibri" w:cs="Calibri"/>
          <w:iCs/>
          <w:sz w:val="22"/>
          <w:szCs w:val="22"/>
        </w:rPr>
        <w:t>Agriculture</w:t>
      </w:r>
      <w:r w:rsidR="003D0FD5" w:rsidRPr="00463E1A">
        <w:rPr>
          <w:rFonts w:ascii="Calibri" w:hAnsi="Calibri" w:cs="Calibri"/>
          <w:iCs/>
          <w:sz w:val="22"/>
          <w:szCs w:val="22"/>
        </w:rPr>
        <w:t xml:space="preserve"> and </w:t>
      </w:r>
      <w:r w:rsidR="00A31D29" w:rsidRPr="00463E1A">
        <w:rPr>
          <w:rFonts w:ascii="Calibri" w:hAnsi="Calibri" w:cs="Calibri"/>
          <w:iCs/>
          <w:sz w:val="22"/>
          <w:szCs w:val="22"/>
        </w:rPr>
        <w:t>Office for Women and Children</w:t>
      </w:r>
      <w:r w:rsidR="003D0FD5" w:rsidRPr="00463E1A">
        <w:rPr>
          <w:rFonts w:ascii="Calibri" w:hAnsi="Calibri" w:cs="Calibri"/>
          <w:iCs/>
          <w:sz w:val="22"/>
          <w:szCs w:val="22"/>
        </w:rPr>
        <w:t xml:space="preserve">. </w:t>
      </w:r>
    </w:p>
    <w:p w14:paraId="176F5A0F" w14:textId="0B9289E6" w:rsidR="003F747C" w:rsidRPr="00463E1A" w:rsidRDefault="003F747C" w:rsidP="003F747C">
      <w:pPr>
        <w:pStyle w:val="Listeafsnit"/>
        <w:numPr>
          <w:ilvl w:val="0"/>
          <w:numId w:val="14"/>
        </w:numPr>
        <w:ind w:left="284"/>
        <w:rPr>
          <w:rFonts w:ascii="Calibri" w:hAnsi="Calibri" w:cs="Calibri"/>
          <w:iCs/>
          <w:sz w:val="22"/>
          <w:szCs w:val="22"/>
        </w:rPr>
      </w:pPr>
      <w:r w:rsidRPr="00463E1A">
        <w:rPr>
          <w:rFonts w:ascii="Calibri" w:hAnsi="Calibri" w:cs="Calibri"/>
          <w:iCs/>
          <w:sz w:val="22"/>
          <w:szCs w:val="22"/>
        </w:rPr>
        <w:t>L</w:t>
      </w:r>
      <w:r w:rsidR="003D0FD5" w:rsidRPr="00463E1A">
        <w:rPr>
          <w:rFonts w:ascii="Calibri" w:hAnsi="Calibri" w:cs="Calibri"/>
          <w:iCs/>
          <w:sz w:val="22"/>
          <w:szCs w:val="22"/>
        </w:rPr>
        <w:t xml:space="preserve">ocal </w:t>
      </w:r>
      <w:r w:rsidR="00A31D29" w:rsidRPr="00463E1A">
        <w:rPr>
          <w:rFonts w:ascii="Calibri" w:hAnsi="Calibri" w:cs="Calibri"/>
          <w:iCs/>
          <w:sz w:val="22"/>
          <w:szCs w:val="22"/>
        </w:rPr>
        <w:t>women’s representatives, youth representatives</w:t>
      </w:r>
      <w:r w:rsidR="003D0FD5" w:rsidRPr="00463E1A">
        <w:rPr>
          <w:rFonts w:ascii="Calibri" w:hAnsi="Calibri" w:cs="Calibri"/>
          <w:iCs/>
          <w:sz w:val="22"/>
          <w:szCs w:val="22"/>
        </w:rPr>
        <w:t xml:space="preserve"> and Werder Hospital</w:t>
      </w:r>
      <w:r w:rsidR="003C400B" w:rsidRPr="00463E1A">
        <w:rPr>
          <w:rFonts w:ascii="Calibri" w:hAnsi="Calibri" w:cs="Calibri"/>
          <w:iCs/>
          <w:sz w:val="22"/>
          <w:szCs w:val="22"/>
        </w:rPr>
        <w:t>s</w:t>
      </w:r>
      <w:r w:rsidR="001D7BC6" w:rsidRPr="00463E1A">
        <w:rPr>
          <w:rFonts w:ascii="Calibri" w:hAnsi="Calibri" w:cs="Calibri"/>
          <w:iCs/>
          <w:sz w:val="22"/>
          <w:szCs w:val="22"/>
        </w:rPr>
        <w:t>, MFS</w:t>
      </w:r>
      <w:r w:rsidR="003C400B" w:rsidRPr="00463E1A">
        <w:rPr>
          <w:rFonts w:ascii="Calibri" w:hAnsi="Calibri" w:cs="Calibri"/>
          <w:iCs/>
          <w:sz w:val="22"/>
          <w:szCs w:val="22"/>
        </w:rPr>
        <w:t xml:space="preserve"> etc</w:t>
      </w:r>
      <w:r w:rsidR="003D0FD5" w:rsidRPr="00463E1A">
        <w:rPr>
          <w:rFonts w:ascii="Calibri" w:hAnsi="Calibri" w:cs="Calibri"/>
          <w:iCs/>
          <w:sz w:val="22"/>
          <w:szCs w:val="22"/>
        </w:rPr>
        <w:t xml:space="preserve">. </w:t>
      </w:r>
    </w:p>
    <w:p w14:paraId="0FC0F4D4" w14:textId="04A83B2A" w:rsidR="00547F68" w:rsidRPr="00463E1A" w:rsidRDefault="00547F68" w:rsidP="003F747C">
      <w:pPr>
        <w:pStyle w:val="Listeafsnit"/>
        <w:numPr>
          <w:ilvl w:val="0"/>
          <w:numId w:val="14"/>
        </w:numPr>
        <w:ind w:left="284"/>
        <w:rPr>
          <w:rFonts w:ascii="Calibri" w:hAnsi="Calibri" w:cs="Calibri"/>
          <w:iCs/>
          <w:sz w:val="22"/>
          <w:szCs w:val="22"/>
        </w:rPr>
      </w:pPr>
      <w:r w:rsidRPr="00463E1A">
        <w:rPr>
          <w:rFonts w:ascii="Calibri" w:hAnsi="Calibri" w:cs="Calibri"/>
          <w:iCs/>
          <w:sz w:val="22"/>
          <w:szCs w:val="22"/>
        </w:rPr>
        <w:t xml:space="preserve">Bedel Gaz. Canadian diaspora living part time in Werder. </w:t>
      </w:r>
      <w:r w:rsidRPr="00463E1A">
        <w:rPr>
          <w:rFonts w:ascii="Calibri" w:hAnsi="Calibri" w:cs="Calibri"/>
          <w:iCs/>
          <w:sz w:val="22"/>
          <w:szCs w:val="22"/>
        </w:rPr>
        <w:t>He i</w:t>
      </w:r>
      <w:r w:rsidRPr="00463E1A">
        <w:rPr>
          <w:rFonts w:ascii="Calibri" w:hAnsi="Calibri" w:cs="Calibri"/>
          <w:iCs/>
          <w:sz w:val="22"/>
          <w:szCs w:val="22"/>
        </w:rPr>
        <w:t>dentif</w:t>
      </w:r>
      <w:r w:rsidR="00D34C47" w:rsidRPr="00463E1A">
        <w:rPr>
          <w:rFonts w:ascii="Calibri" w:hAnsi="Calibri" w:cs="Calibri"/>
          <w:iCs/>
          <w:sz w:val="22"/>
          <w:szCs w:val="22"/>
        </w:rPr>
        <w:t>ies</w:t>
      </w:r>
      <w:r w:rsidRPr="00463E1A">
        <w:rPr>
          <w:rFonts w:ascii="Calibri" w:hAnsi="Calibri" w:cs="Calibri"/>
          <w:iCs/>
          <w:sz w:val="22"/>
          <w:szCs w:val="22"/>
        </w:rPr>
        <w:t xml:space="preserve"> the</w:t>
      </w:r>
      <w:r w:rsidRPr="00463E1A">
        <w:rPr>
          <w:rFonts w:ascii="Calibri" w:hAnsi="Calibri" w:cs="Calibri"/>
          <w:iCs/>
          <w:sz w:val="22"/>
          <w:szCs w:val="22"/>
        </w:rPr>
        <w:t xml:space="preserve"> needs of people in the area and inform diaspora. Collects and distributes donations </w:t>
      </w:r>
      <w:r w:rsidR="00D34C47" w:rsidRPr="00463E1A">
        <w:rPr>
          <w:rFonts w:ascii="Calibri" w:hAnsi="Calibri" w:cs="Calibri"/>
          <w:iCs/>
          <w:sz w:val="22"/>
          <w:szCs w:val="22"/>
        </w:rPr>
        <w:t xml:space="preserve">from diaspora </w:t>
      </w:r>
      <w:r w:rsidRPr="00463E1A">
        <w:rPr>
          <w:rFonts w:ascii="Calibri" w:hAnsi="Calibri" w:cs="Calibri"/>
          <w:iCs/>
          <w:sz w:val="22"/>
          <w:szCs w:val="22"/>
        </w:rPr>
        <w:t>to</w:t>
      </w:r>
      <w:r w:rsidR="00D34C47" w:rsidRPr="00463E1A">
        <w:rPr>
          <w:rFonts w:ascii="Calibri" w:hAnsi="Calibri" w:cs="Calibri"/>
          <w:iCs/>
          <w:sz w:val="22"/>
          <w:szCs w:val="22"/>
        </w:rPr>
        <w:t xml:space="preserve"> the</w:t>
      </w:r>
      <w:r w:rsidRPr="00463E1A">
        <w:rPr>
          <w:rFonts w:ascii="Calibri" w:hAnsi="Calibri" w:cs="Calibri"/>
          <w:iCs/>
          <w:sz w:val="22"/>
          <w:szCs w:val="22"/>
        </w:rPr>
        <w:t xml:space="preserve"> most vulnerable people.</w:t>
      </w:r>
    </w:p>
    <w:p w14:paraId="38A34B81" w14:textId="2E6ECE0F" w:rsidR="003F747C" w:rsidRPr="00463E1A" w:rsidRDefault="004C08BF" w:rsidP="003F747C">
      <w:pPr>
        <w:pStyle w:val="Listeafsnit"/>
        <w:numPr>
          <w:ilvl w:val="0"/>
          <w:numId w:val="14"/>
        </w:numPr>
        <w:ind w:left="284"/>
        <w:rPr>
          <w:rFonts w:ascii="Calibri" w:hAnsi="Calibri" w:cs="Calibri"/>
          <w:iCs/>
          <w:sz w:val="22"/>
          <w:szCs w:val="22"/>
        </w:rPr>
      </w:pPr>
      <w:r w:rsidRPr="00463E1A">
        <w:rPr>
          <w:rFonts w:ascii="Calibri" w:hAnsi="Calibri" w:cs="Calibri"/>
          <w:iCs/>
          <w:sz w:val="22"/>
          <w:szCs w:val="22"/>
        </w:rPr>
        <w:t xml:space="preserve">Bedel Farah, Tayo Youth </w:t>
      </w:r>
      <w:proofErr w:type="spellStart"/>
      <w:r w:rsidRPr="00463E1A">
        <w:rPr>
          <w:rFonts w:ascii="Calibri" w:hAnsi="Calibri" w:cs="Calibri"/>
          <w:iCs/>
          <w:sz w:val="22"/>
          <w:szCs w:val="22"/>
        </w:rPr>
        <w:t>Organisation</w:t>
      </w:r>
      <w:proofErr w:type="spellEnd"/>
      <w:r w:rsidRPr="00463E1A">
        <w:rPr>
          <w:rFonts w:ascii="Calibri" w:hAnsi="Calibri" w:cs="Calibri"/>
          <w:iCs/>
          <w:sz w:val="22"/>
          <w:szCs w:val="22"/>
        </w:rPr>
        <w:t xml:space="preserve">, </w:t>
      </w:r>
      <w:r w:rsidRPr="00463E1A">
        <w:rPr>
          <w:rFonts w:ascii="Calibri" w:hAnsi="Calibri" w:cs="Calibri"/>
          <w:iCs/>
          <w:sz w:val="22"/>
          <w:szCs w:val="22"/>
        </w:rPr>
        <w:t xml:space="preserve">who is educated in </w:t>
      </w:r>
      <w:r w:rsidRPr="00463E1A">
        <w:rPr>
          <w:rFonts w:ascii="Calibri" w:hAnsi="Calibri" w:cs="Calibri"/>
          <w:iCs/>
          <w:sz w:val="22"/>
          <w:szCs w:val="22"/>
        </w:rPr>
        <w:t>Leadership and Management Skills Development</w:t>
      </w:r>
      <w:r w:rsidRPr="00463E1A">
        <w:rPr>
          <w:rFonts w:ascii="Calibri" w:hAnsi="Calibri" w:cs="Calibri"/>
          <w:iCs/>
          <w:sz w:val="22"/>
          <w:szCs w:val="22"/>
        </w:rPr>
        <w:t xml:space="preserve"> and is a businessman in </w:t>
      </w:r>
      <w:proofErr w:type="spellStart"/>
      <w:r w:rsidRPr="00463E1A">
        <w:rPr>
          <w:rFonts w:ascii="Calibri" w:hAnsi="Calibri" w:cs="Calibri"/>
          <w:iCs/>
          <w:sz w:val="22"/>
          <w:szCs w:val="22"/>
        </w:rPr>
        <w:t>Jigjiga</w:t>
      </w:r>
      <w:proofErr w:type="spellEnd"/>
      <w:r w:rsidRPr="00463E1A">
        <w:rPr>
          <w:rFonts w:ascii="Calibri" w:hAnsi="Calibri" w:cs="Calibri"/>
          <w:iCs/>
          <w:sz w:val="22"/>
          <w:szCs w:val="22"/>
        </w:rPr>
        <w:t>.</w:t>
      </w:r>
      <w:r w:rsidRPr="00463E1A">
        <w:rPr>
          <w:rFonts w:ascii="Calibri" w:hAnsi="Calibri" w:cs="Calibri"/>
          <w:iCs/>
          <w:sz w:val="22"/>
          <w:szCs w:val="22"/>
        </w:rPr>
        <w:t xml:space="preserve"> </w:t>
      </w:r>
    </w:p>
    <w:p w14:paraId="0E481099" w14:textId="1CE7C9EE" w:rsidR="00A31D29" w:rsidRPr="00463E1A" w:rsidRDefault="003D0FD5" w:rsidP="003F747C">
      <w:pPr>
        <w:pStyle w:val="Listeafsnit"/>
        <w:numPr>
          <w:ilvl w:val="0"/>
          <w:numId w:val="14"/>
        </w:numPr>
        <w:ind w:left="284"/>
        <w:rPr>
          <w:rFonts w:ascii="Calibri" w:hAnsi="Calibri" w:cs="Calibri"/>
          <w:iCs/>
          <w:sz w:val="22"/>
          <w:szCs w:val="22"/>
        </w:rPr>
      </w:pPr>
      <w:r w:rsidRPr="00463E1A">
        <w:rPr>
          <w:rFonts w:ascii="Calibri" w:hAnsi="Calibri" w:cs="Calibri"/>
          <w:iCs/>
          <w:sz w:val="22"/>
          <w:szCs w:val="22"/>
        </w:rPr>
        <w:t xml:space="preserve">Mohamud Abdulahi, </w:t>
      </w:r>
      <w:r w:rsidR="003F747C" w:rsidRPr="00463E1A">
        <w:rPr>
          <w:rFonts w:ascii="Calibri" w:hAnsi="Calibri" w:cs="Calibri"/>
          <w:iCs/>
          <w:sz w:val="22"/>
          <w:szCs w:val="22"/>
        </w:rPr>
        <w:t>an</w:t>
      </w:r>
      <w:r w:rsidR="004C08BF" w:rsidRPr="00463E1A">
        <w:rPr>
          <w:rFonts w:ascii="Calibri" w:hAnsi="Calibri" w:cs="Calibri"/>
          <w:iCs/>
          <w:sz w:val="22"/>
          <w:szCs w:val="22"/>
        </w:rPr>
        <w:t xml:space="preserve"> </w:t>
      </w:r>
      <w:r w:rsidRPr="00463E1A">
        <w:rPr>
          <w:rFonts w:ascii="Calibri" w:hAnsi="Calibri" w:cs="Calibri"/>
          <w:iCs/>
          <w:sz w:val="22"/>
          <w:szCs w:val="22"/>
        </w:rPr>
        <w:t xml:space="preserve">MP </w:t>
      </w:r>
      <w:r w:rsidR="004C08BF" w:rsidRPr="00463E1A">
        <w:rPr>
          <w:rFonts w:ascii="Calibri" w:hAnsi="Calibri" w:cs="Calibri"/>
          <w:iCs/>
          <w:sz w:val="22"/>
          <w:szCs w:val="22"/>
        </w:rPr>
        <w:t xml:space="preserve">in </w:t>
      </w:r>
      <w:r w:rsidRPr="00463E1A">
        <w:rPr>
          <w:rFonts w:ascii="Calibri" w:hAnsi="Calibri" w:cs="Calibri"/>
          <w:iCs/>
          <w:sz w:val="22"/>
          <w:szCs w:val="22"/>
        </w:rPr>
        <w:t xml:space="preserve">Somali Region, </w:t>
      </w:r>
      <w:r w:rsidR="004C08BF" w:rsidRPr="00463E1A">
        <w:rPr>
          <w:rFonts w:ascii="Calibri" w:hAnsi="Calibri" w:cs="Calibri"/>
          <w:iCs/>
          <w:sz w:val="22"/>
          <w:szCs w:val="22"/>
        </w:rPr>
        <w:t xml:space="preserve">a </w:t>
      </w:r>
      <w:r w:rsidRPr="00463E1A">
        <w:rPr>
          <w:rFonts w:ascii="Calibri" w:hAnsi="Calibri" w:cs="Calibri"/>
          <w:iCs/>
          <w:sz w:val="22"/>
          <w:szCs w:val="22"/>
        </w:rPr>
        <w:t xml:space="preserve">Medical Doctor at </w:t>
      </w:r>
      <w:proofErr w:type="spellStart"/>
      <w:r w:rsidRPr="00463E1A">
        <w:rPr>
          <w:rFonts w:ascii="Calibri" w:hAnsi="Calibri" w:cs="Calibri"/>
          <w:iCs/>
          <w:sz w:val="22"/>
          <w:szCs w:val="22"/>
        </w:rPr>
        <w:t>Jigjiga</w:t>
      </w:r>
      <w:proofErr w:type="spellEnd"/>
      <w:r w:rsidRPr="00463E1A">
        <w:rPr>
          <w:rFonts w:ascii="Calibri" w:hAnsi="Calibri" w:cs="Calibri"/>
          <w:iCs/>
          <w:sz w:val="22"/>
          <w:szCs w:val="22"/>
        </w:rPr>
        <w:t xml:space="preserve"> University and Director of Medical Service </w:t>
      </w:r>
      <w:proofErr w:type="spellStart"/>
      <w:r w:rsidRPr="00463E1A">
        <w:rPr>
          <w:rFonts w:ascii="Calibri" w:hAnsi="Calibri" w:cs="Calibri"/>
          <w:iCs/>
          <w:sz w:val="22"/>
          <w:szCs w:val="22"/>
        </w:rPr>
        <w:t>Directorat</w:t>
      </w:r>
      <w:proofErr w:type="spellEnd"/>
      <w:r w:rsidRPr="00463E1A">
        <w:rPr>
          <w:rFonts w:ascii="Calibri" w:hAnsi="Calibri" w:cs="Calibri"/>
          <w:iCs/>
          <w:sz w:val="22"/>
          <w:szCs w:val="22"/>
        </w:rPr>
        <w:t xml:space="preserve"> at Somali Region Health Bureau</w:t>
      </w:r>
      <w:r w:rsidR="003F747C" w:rsidRPr="00463E1A">
        <w:rPr>
          <w:rFonts w:ascii="Calibri" w:hAnsi="Calibri" w:cs="Calibri"/>
          <w:iCs/>
          <w:sz w:val="22"/>
          <w:szCs w:val="22"/>
        </w:rPr>
        <w:t>. Former CEO of Werder Hospitals</w:t>
      </w:r>
      <w:r w:rsidR="003C400B" w:rsidRPr="00463E1A">
        <w:rPr>
          <w:rFonts w:ascii="Calibri" w:hAnsi="Calibri" w:cs="Calibri"/>
          <w:iCs/>
          <w:sz w:val="22"/>
          <w:szCs w:val="22"/>
        </w:rPr>
        <w:t xml:space="preserve">. </w:t>
      </w:r>
      <w:r w:rsidR="00F205D3" w:rsidRPr="00463E1A">
        <w:rPr>
          <w:rFonts w:ascii="Calibri" w:hAnsi="Calibri" w:cs="Calibri"/>
          <w:iCs/>
          <w:sz w:val="22"/>
          <w:szCs w:val="22"/>
        </w:rPr>
        <w:t xml:space="preserve"> </w:t>
      </w:r>
    </w:p>
    <w:p w14:paraId="033A6124" w14:textId="30C5DC85" w:rsidR="001D7BC6" w:rsidRPr="00463E1A" w:rsidRDefault="001D7BC6" w:rsidP="003F747C">
      <w:pPr>
        <w:pStyle w:val="Listeafsnit"/>
        <w:numPr>
          <w:ilvl w:val="0"/>
          <w:numId w:val="14"/>
        </w:numPr>
        <w:ind w:left="284"/>
        <w:rPr>
          <w:rFonts w:ascii="Calibri" w:hAnsi="Calibri" w:cs="Calibri"/>
          <w:iCs/>
          <w:sz w:val="22"/>
          <w:szCs w:val="22"/>
        </w:rPr>
      </w:pPr>
      <w:r w:rsidRPr="00463E1A">
        <w:rPr>
          <w:rFonts w:ascii="Calibri" w:hAnsi="Calibri" w:cs="Calibri"/>
          <w:iCs/>
          <w:sz w:val="22"/>
          <w:szCs w:val="22"/>
        </w:rPr>
        <w:t xml:space="preserve">Somali Regional State Water Bureau </w:t>
      </w:r>
    </w:p>
    <w:p w14:paraId="079323A8" w14:textId="2428F003" w:rsidR="00A31D29" w:rsidRPr="00463E1A" w:rsidRDefault="002C3876" w:rsidP="00A31D29">
      <w:pPr>
        <w:pStyle w:val="Listeafsnit"/>
        <w:numPr>
          <w:ilvl w:val="0"/>
          <w:numId w:val="14"/>
        </w:numPr>
        <w:ind w:left="284"/>
        <w:rPr>
          <w:rFonts w:ascii="Calibri" w:hAnsi="Calibri" w:cs="Calibri"/>
          <w:iCs/>
          <w:sz w:val="22"/>
          <w:szCs w:val="22"/>
        </w:rPr>
      </w:pPr>
      <w:r w:rsidRPr="00463E1A">
        <w:rPr>
          <w:rFonts w:ascii="Calibri" w:hAnsi="Calibri" w:cs="Calibri"/>
          <w:iCs/>
          <w:sz w:val="22"/>
          <w:szCs w:val="22"/>
        </w:rPr>
        <w:t xml:space="preserve">Khayr Foundation with whom Karama has implemented </w:t>
      </w:r>
      <w:proofErr w:type="spellStart"/>
      <w:r w:rsidRPr="00463E1A">
        <w:rPr>
          <w:rFonts w:ascii="Calibri" w:hAnsi="Calibri" w:cs="Calibri"/>
          <w:iCs/>
          <w:sz w:val="22"/>
          <w:szCs w:val="22"/>
        </w:rPr>
        <w:t>Walwal</w:t>
      </w:r>
      <w:proofErr w:type="spellEnd"/>
      <w:r w:rsidRPr="00463E1A">
        <w:rPr>
          <w:rFonts w:ascii="Calibri" w:hAnsi="Calibri" w:cs="Calibri"/>
          <w:iCs/>
          <w:sz w:val="22"/>
          <w:szCs w:val="22"/>
        </w:rPr>
        <w:t xml:space="preserve"> Greenhouse Project, sent two containers with hospital equipment to hospitals in Dollo Zone and are planning two more projects: To build a borehole and facilitate education of medico-technicians in Dolo Zone.</w:t>
      </w:r>
    </w:p>
    <w:p w14:paraId="06BB0B4A" w14:textId="77777777" w:rsidR="004E0D7A" w:rsidRPr="00463E1A" w:rsidRDefault="004E0D7A">
      <w:pPr>
        <w:rPr>
          <w:rFonts w:ascii="Calibri" w:eastAsia="Calibri" w:hAnsi="Calibri" w:cs="Calibri"/>
          <w:sz w:val="22"/>
          <w:szCs w:val="22"/>
        </w:rPr>
      </w:pPr>
    </w:p>
    <w:p w14:paraId="50ACC22A" w14:textId="77777777" w:rsidR="004E0D7A" w:rsidRPr="00463E1A" w:rsidRDefault="00A330F5">
      <w:pPr>
        <w:rPr>
          <w:rFonts w:ascii="Calibri" w:eastAsia="Calibri" w:hAnsi="Calibri" w:cs="Calibri"/>
          <w:b/>
          <w:bCs/>
          <w:sz w:val="22"/>
          <w:szCs w:val="22"/>
        </w:rPr>
      </w:pPr>
      <w:bookmarkStart w:id="2" w:name="_1fob9te" w:colFirst="0" w:colLast="0"/>
      <w:bookmarkEnd w:id="2"/>
      <w:r w:rsidRPr="00463E1A">
        <w:rPr>
          <w:rFonts w:ascii="Calibri" w:eastAsia="Calibri" w:hAnsi="Calibri" w:cs="Calibri"/>
          <w:b/>
          <w:bCs/>
          <w:sz w:val="22"/>
          <w:szCs w:val="22"/>
        </w:rPr>
        <w:t xml:space="preserve">b) How does the organizational set-up ensure access to the people at-risk, including particularly vulnerable people? </w:t>
      </w:r>
    </w:p>
    <w:p w14:paraId="67B54810" w14:textId="77777777" w:rsidR="00207FA4" w:rsidRPr="00463E1A" w:rsidRDefault="00A330F5" w:rsidP="00AA2098">
      <w:pPr>
        <w:rPr>
          <w:rFonts w:ascii="Calibri" w:hAnsi="Calibri" w:cs="Calibri"/>
          <w:iCs/>
          <w:sz w:val="22"/>
          <w:szCs w:val="22"/>
        </w:rPr>
      </w:pPr>
      <w:r w:rsidRPr="00463E1A">
        <w:rPr>
          <w:rFonts w:ascii="Calibri" w:hAnsi="Calibri" w:cs="Calibri"/>
          <w:iCs/>
          <w:sz w:val="22"/>
          <w:szCs w:val="22"/>
        </w:rPr>
        <w:t>Karama Charity Foundation</w:t>
      </w:r>
      <w:r w:rsidR="00AA2098" w:rsidRPr="00463E1A">
        <w:rPr>
          <w:rFonts w:ascii="Calibri" w:hAnsi="Calibri" w:cs="Calibri"/>
          <w:iCs/>
          <w:sz w:val="22"/>
          <w:szCs w:val="22"/>
        </w:rPr>
        <w:t xml:space="preserve"> consist of people</w:t>
      </w:r>
      <w:r w:rsidRPr="00463E1A">
        <w:rPr>
          <w:rFonts w:ascii="Calibri" w:hAnsi="Calibri" w:cs="Calibri"/>
          <w:iCs/>
          <w:sz w:val="22"/>
          <w:szCs w:val="22"/>
        </w:rPr>
        <w:t xml:space="preserve"> </w:t>
      </w:r>
      <w:r w:rsidR="00AA2098" w:rsidRPr="00463E1A">
        <w:rPr>
          <w:rFonts w:ascii="Calibri" w:hAnsi="Calibri" w:cs="Calibri"/>
          <w:iCs/>
          <w:sz w:val="22"/>
          <w:szCs w:val="22"/>
        </w:rPr>
        <w:t>who live in Dollo Zone. They</w:t>
      </w:r>
      <w:r w:rsidR="008C173B" w:rsidRPr="00463E1A">
        <w:rPr>
          <w:rFonts w:ascii="Calibri" w:hAnsi="Calibri" w:cs="Calibri"/>
          <w:iCs/>
          <w:sz w:val="22"/>
          <w:szCs w:val="22"/>
        </w:rPr>
        <w:t xml:space="preserve"> go to meet and visit communities in Dollo Zone and makes needs assessments. They are well known and have local knowledge and</w:t>
      </w:r>
      <w:r w:rsidRPr="00463E1A">
        <w:rPr>
          <w:rFonts w:ascii="Calibri" w:hAnsi="Calibri" w:cs="Calibri"/>
          <w:iCs/>
          <w:sz w:val="22"/>
          <w:szCs w:val="22"/>
        </w:rPr>
        <w:t xml:space="preserve"> access to the people at-risk especially</w:t>
      </w:r>
      <w:r w:rsidR="008C173B" w:rsidRPr="00463E1A">
        <w:rPr>
          <w:rFonts w:ascii="Calibri" w:hAnsi="Calibri" w:cs="Calibri"/>
          <w:iCs/>
          <w:sz w:val="22"/>
          <w:szCs w:val="22"/>
        </w:rPr>
        <w:t xml:space="preserve"> </w:t>
      </w:r>
      <w:r w:rsidRPr="00463E1A">
        <w:rPr>
          <w:rFonts w:ascii="Calibri" w:hAnsi="Calibri" w:cs="Calibri"/>
          <w:iCs/>
          <w:sz w:val="22"/>
          <w:szCs w:val="22"/>
        </w:rPr>
        <w:t>vulnerable people.</w:t>
      </w:r>
      <w:r w:rsidR="00AA2098" w:rsidRPr="00463E1A">
        <w:rPr>
          <w:rFonts w:ascii="Calibri" w:hAnsi="Calibri" w:cs="Calibri"/>
          <w:iCs/>
          <w:sz w:val="22"/>
          <w:szCs w:val="22"/>
        </w:rPr>
        <w:t xml:space="preserve"> </w:t>
      </w:r>
      <w:r w:rsidR="00AA2098" w:rsidRPr="00463E1A">
        <w:rPr>
          <w:rFonts w:ascii="Calibri" w:hAnsi="Calibri" w:cs="Calibri"/>
          <w:iCs/>
          <w:sz w:val="22"/>
          <w:szCs w:val="22"/>
        </w:rPr>
        <w:t xml:space="preserve">The Municipality have already helped identifying the most vulnerable families. </w:t>
      </w:r>
    </w:p>
    <w:p w14:paraId="7112F6EE" w14:textId="04C78AB2" w:rsidR="004E0D7A" w:rsidRPr="00463E1A" w:rsidRDefault="008C173B" w:rsidP="00AA2098">
      <w:pPr>
        <w:rPr>
          <w:rFonts w:ascii="Calibri" w:hAnsi="Calibri" w:cs="Calibri"/>
          <w:iCs/>
          <w:sz w:val="22"/>
          <w:szCs w:val="22"/>
        </w:rPr>
      </w:pPr>
      <w:r w:rsidRPr="00463E1A">
        <w:rPr>
          <w:rFonts w:ascii="Calibri" w:hAnsi="Calibri" w:cs="Calibri"/>
          <w:iCs/>
          <w:sz w:val="22"/>
          <w:szCs w:val="22"/>
        </w:rPr>
        <w:t>T</w:t>
      </w:r>
      <w:r w:rsidR="00A330F5" w:rsidRPr="00463E1A">
        <w:rPr>
          <w:rFonts w:ascii="Calibri" w:hAnsi="Calibri" w:cs="Calibri"/>
          <w:iCs/>
          <w:sz w:val="22"/>
          <w:szCs w:val="22"/>
        </w:rPr>
        <w:t xml:space="preserve">hrough the </w:t>
      </w:r>
      <w:r w:rsidRPr="00463E1A">
        <w:rPr>
          <w:rFonts w:ascii="Calibri" w:hAnsi="Calibri" w:cs="Calibri"/>
          <w:iCs/>
          <w:sz w:val="22"/>
          <w:szCs w:val="22"/>
        </w:rPr>
        <w:t>Project Management C</w:t>
      </w:r>
      <w:r w:rsidR="00A330F5" w:rsidRPr="00463E1A">
        <w:rPr>
          <w:rFonts w:ascii="Calibri" w:hAnsi="Calibri" w:cs="Calibri"/>
          <w:iCs/>
          <w:sz w:val="22"/>
          <w:szCs w:val="22"/>
        </w:rPr>
        <w:t>ommittee</w:t>
      </w:r>
      <w:r w:rsidRPr="00463E1A">
        <w:rPr>
          <w:rFonts w:ascii="Calibri" w:hAnsi="Calibri" w:cs="Calibri"/>
          <w:iCs/>
          <w:sz w:val="22"/>
          <w:szCs w:val="22"/>
        </w:rPr>
        <w:t xml:space="preserve"> consisting of members of the </w:t>
      </w:r>
      <w:r w:rsidR="00AA2098" w:rsidRPr="00463E1A">
        <w:rPr>
          <w:rFonts w:ascii="Calibri" w:hAnsi="Calibri" w:cs="Calibri"/>
          <w:iCs/>
          <w:sz w:val="22"/>
          <w:szCs w:val="22"/>
        </w:rPr>
        <w:t xml:space="preserve">beneficiaries, </w:t>
      </w:r>
      <w:r w:rsidRPr="00463E1A">
        <w:rPr>
          <w:rFonts w:ascii="Calibri" w:hAnsi="Calibri" w:cs="Calibri"/>
          <w:iCs/>
          <w:sz w:val="22"/>
          <w:szCs w:val="22"/>
        </w:rPr>
        <w:t>Elder Council, Municipality</w:t>
      </w:r>
      <w:r w:rsidR="00AA2098" w:rsidRPr="00463E1A">
        <w:rPr>
          <w:rFonts w:ascii="Calibri" w:hAnsi="Calibri" w:cs="Calibri"/>
          <w:iCs/>
          <w:sz w:val="22"/>
          <w:szCs w:val="22"/>
        </w:rPr>
        <w:t xml:space="preserve"> and</w:t>
      </w:r>
      <w:r w:rsidRPr="00463E1A">
        <w:rPr>
          <w:rFonts w:ascii="Calibri" w:hAnsi="Calibri" w:cs="Calibri"/>
          <w:iCs/>
          <w:sz w:val="22"/>
          <w:szCs w:val="22"/>
        </w:rPr>
        <w:t xml:space="preserve"> Karama,</w:t>
      </w:r>
      <w:r w:rsidR="00AA2098" w:rsidRPr="00463E1A">
        <w:rPr>
          <w:rFonts w:ascii="Calibri" w:hAnsi="Calibri" w:cs="Calibri"/>
          <w:iCs/>
          <w:sz w:val="22"/>
          <w:szCs w:val="22"/>
        </w:rPr>
        <w:t xml:space="preserve"> t</w:t>
      </w:r>
      <w:r w:rsidR="00AA2098" w:rsidRPr="00463E1A">
        <w:rPr>
          <w:rFonts w:ascii="Calibri" w:hAnsi="Calibri" w:cs="Calibri"/>
          <w:iCs/>
          <w:sz w:val="22"/>
          <w:szCs w:val="22"/>
        </w:rPr>
        <w:t>he beneficiaries and local communities will</w:t>
      </w:r>
      <w:r w:rsidR="00A330F5" w:rsidRPr="00463E1A">
        <w:rPr>
          <w:rFonts w:ascii="Calibri" w:hAnsi="Calibri" w:cs="Calibri"/>
          <w:iCs/>
          <w:sz w:val="22"/>
          <w:szCs w:val="22"/>
        </w:rPr>
        <w:t xml:space="preserve"> </w:t>
      </w:r>
      <w:r w:rsidR="00207FA4" w:rsidRPr="00463E1A">
        <w:rPr>
          <w:rFonts w:ascii="Calibri" w:hAnsi="Calibri" w:cs="Calibri"/>
          <w:iCs/>
          <w:sz w:val="22"/>
          <w:szCs w:val="22"/>
        </w:rPr>
        <w:t xml:space="preserve">be </w:t>
      </w:r>
      <w:r w:rsidR="00A330F5" w:rsidRPr="00463E1A">
        <w:rPr>
          <w:rFonts w:ascii="Calibri" w:hAnsi="Calibri" w:cs="Calibri"/>
          <w:iCs/>
          <w:sz w:val="22"/>
          <w:szCs w:val="22"/>
        </w:rPr>
        <w:t xml:space="preserve">included in all stages of the </w:t>
      </w:r>
      <w:r w:rsidR="00A330F5" w:rsidRPr="00463E1A">
        <w:rPr>
          <w:rFonts w:ascii="Calibri" w:hAnsi="Calibri" w:cs="Calibri"/>
          <w:iCs/>
          <w:sz w:val="22"/>
          <w:szCs w:val="22"/>
        </w:rPr>
        <w:lastRenderedPageBreak/>
        <w:t xml:space="preserve">project. </w:t>
      </w:r>
      <w:r w:rsidR="004811B5" w:rsidRPr="00463E1A">
        <w:rPr>
          <w:rFonts w:ascii="Calibri" w:hAnsi="Calibri" w:cs="Calibri"/>
          <w:iCs/>
          <w:sz w:val="22"/>
          <w:szCs w:val="22"/>
        </w:rPr>
        <w:t>There</w:t>
      </w:r>
      <w:r w:rsidR="00A330F5" w:rsidRPr="00463E1A">
        <w:rPr>
          <w:rFonts w:ascii="Calibri" w:hAnsi="Calibri" w:cs="Calibri"/>
          <w:iCs/>
          <w:sz w:val="22"/>
          <w:szCs w:val="22"/>
        </w:rPr>
        <w:t xml:space="preserve"> will </w:t>
      </w:r>
      <w:r w:rsidR="004811B5" w:rsidRPr="00463E1A">
        <w:rPr>
          <w:rFonts w:ascii="Calibri" w:hAnsi="Calibri" w:cs="Calibri"/>
          <w:iCs/>
          <w:sz w:val="22"/>
          <w:szCs w:val="22"/>
        </w:rPr>
        <w:t>be</w:t>
      </w:r>
      <w:r w:rsidR="00A330F5" w:rsidRPr="00463E1A">
        <w:rPr>
          <w:rFonts w:ascii="Calibri" w:hAnsi="Calibri" w:cs="Calibri"/>
          <w:iCs/>
          <w:sz w:val="22"/>
          <w:szCs w:val="22"/>
        </w:rPr>
        <w:t xml:space="preserve"> a complaint</w:t>
      </w:r>
      <w:r w:rsidR="00542051" w:rsidRPr="00463E1A">
        <w:rPr>
          <w:rFonts w:ascii="Calibri" w:hAnsi="Calibri" w:cs="Calibri"/>
          <w:iCs/>
          <w:sz w:val="22"/>
          <w:szCs w:val="22"/>
        </w:rPr>
        <w:t xml:space="preserve"> mechanism</w:t>
      </w:r>
      <w:r w:rsidR="00A330F5" w:rsidRPr="00463E1A">
        <w:rPr>
          <w:rFonts w:ascii="Calibri" w:hAnsi="Calibri" w:cs="Calibri"/>
          <w:iCs/>
          <w:sz w:val="22"/>
          <w:szCs w:val="22"/>
        </w:rPr>
        <w:t xml:space="preserve"> where beneficiaries can </w:t>
      </w:r>
      <w:r w:rsidR="00542051" w:rsidRPr="00463E1A">
        <w:rPr>
          <w:rFonts w:ascii="Calibri" w:hAnsi="Calibri" w:cs="Calibri"/>
          <w:iCs/>
          <w:sz w:val="22"/>
          <w:szCs w:val="22"/>
        </w:rPr>
        <w:t xml:space="preserve">choose who to </w:t>
      </w:r>
      <w:r w:rsidR="00A330F5" w:rsidRPr="00463E1A">
        <w:rPr>
          <w:rFonts w:ascii="Calibri" w:hAnsi="Calibri" w:cs="Calibri"/>
          <w:iCs/>
          <w:sz w:val="22"/>
          <w:szCs w:val="22"/>
        </w:rPr>
        <w:t xml:space="preserve">call </w:t>
      </w:r>
      <w:r w:rsidR="0008668B" w:rsidRPr="00463E1A">
        <w:rPr>
          <w:rFonts w:ascii="Calibri" w:hAnsi="Calibri" w:cs="Calibri"/>
          <w:iCs/>
          <w:sz w:val="22"/>
          <w:szCs w:val="22"/>
        </w:rPr>
        <w:t>in</w:t>
      </w:r>
      <w:r w:rsidR="00A330F5" w:rsidRPr="00463E1A">
        <w:rPr>
          <w:rFonts w:ascii="Calibri" w:hAnsi="Calibri" w:cs="Calibri"/>
          <w:iCs/>
          <w:sz w:val="22"/>
          <w:szCs w:val="22"/>
        </w:rPr>
        <w:t xml:space="preserve"> case of </w:t>
      </w:r>
      <w:r w:rsidR="00542051" w:rsidRPr="00463E1A">
        <w:rPr>
          <w:rFonts w:ascii="Calibri" w:hAnsi="Calibri" w:cs="Calibri"/>
          <w:iCs/>
          <w:sz w:val="22"/>
          <w:szCs w:val="22"/>
        </w:rPr>
        <w:t>misbehavior</w:t>
      </w:r>
      <w:r w:rsidR="00A330F5" w:rsidRPr="00463E1A">
        <w:rPr>
          <w:rFonts w:ascii="Calibri" w:hAnsi="Calibri" w:cs="Calibri"/>
          <w:iCs/>
          <w:sz w:val="22"/>
          <w:szCs w:val="22"/>
        </w:rPr>
        <w:t xml:space="preserve">. </w:t>
      </w:r>
      <w:r w:rsidR="00207FA4" w:rsidRPr="00463E1A">
        <w:rPr>
          <w:rFonts w:ascii="Calibri" w:hAnsi="Calibri" w:cs="Calibri"/>
          <w:iCs/>
          <w:sz w:val="22"/>
          <w:szCs w:val="22"/>
        </w:rPr>
        <w:t>Also,</w:t>
      </w:r>
      <w:r w:rsidR="0008668B" w:rsidRPr="00463E1A">
        <w:rPr>
          <w:rFonts w:ascii="Calibri" w:hAnsi="Calibri" w:cs="Calibri"/>
          <w:iCs/>
          <w:sz w:val="22"/>
          <w:szCs w:val="22"/>
        </w:rPr>
        <w:t xml:space="preserve"> the b</w:t>
      </w:r>
      <w:r w:rsidR="00A330F5" w:rsidRPr="00463E1A">
        <w:rPr>
          <w:rFonts w:ascii="Calibri" w:hAnsi="Calibri" w:cs="Calibri"/>
          <w:iCs/>
          <w:sz w:val="22"/>
          <w:szCs w:val="22"/>
        </w:rPr>
        <w:t>eneficiaries will be educated on their rights.</w:t>
      </w:r>
    </w:p>
    <w:p w14:paraId="1D5B0CAD" w14:textId="56BAA16F" w:rsidR="004E0D7A" w:rsidRPr="00463E1A" w:rsidRDefault="004E0D7A">
      <w:pPr>
        <w:rPr>
          <w:rFonts w:ascii="Calibri" w:hAnsi="Calibri" w:cs="Calibri"/>
          <w:i/>
          <w:sz w:val="22"/>
          <w:szCs w:val="22"/>
        </w:rPr>
      </w:pPr>
    </w:p>
    <w:p w14:paraId="49021BDE" w14:textId="77777777" w:rsidR="004E0D7A" w:rsidRPr="00463E1A" w:rsidRDefault="00A330F5">
      <w:pPr>
        <w:rPr>
          <w:rFonts w:ascii="Calibri" w:eastAsia="Calibri" w:hAnsi="Calibri" w:cs="Calibri"/>
          <w:b/>
          <w:sz w:val="22"/>
          <w:szCs w:val="22"/>
        </w:rPr>
      </w:pPr>
      <w:r w:rsidRPr="00463E1A">
        <w:rPr>
          <w:rFonts w:ascii="Calibri" w:eastAsia="Calibri" w:hAnsi="Calibri" w:cs="Calibri"/>
          <w:b/>
          <w:sz w:val="22"/>
          <w:szCs w:val="22"/>
        </w:rPr>
        <w:t xml:space="preserve">2.2 The partnership: </w:t>
      </w:r>
    </w:p>
    <w:p w14:paraId="70F3F760" w14:textId="77777777" w:rsidR="004E0D7A" w:rsidRPr="00463E1A" w:rsidRDefault="00A330F5">
      <w:pPr>
        <w:rPr>
          <w:rFonts w:ascii="Calibri" w:eastAsia="Calibri" w:hAnsi="Calibri" w:cs="Calibri"/>
          <w:b/>
          <w:bCs/>
          <w:sz w:val="22"/>
          <w:szCs w:val="22"/>
        </w:rPr>
      </w:pPr>
      <w:r w:rsidRPr="00463E1A">
        <w:rPr>
          <w:rFonts w:ascii="Calibri" w:eastAsia="Calibri" w:hAnsi="Calibri" w:cs="Calibri"/>
          <w:b/>
          <w:bCs/>
          <w:sz w:val="22"/>
          <w:szCs w:val="22"/>
        </w:rPr>
        <w:t xml:space="preserve">a) Kindly explain whether you have entered into partnership agreement(s), the main features of such agreement(s) and whether the agreement(s) were developed with the local partner. </w:t>
      </w:r>
    </w:p>
    <w:p w14:paraId="1940E6BD" w14:textId="5BEFE8D1" w:rsidR="004E0D7A" w:rsidRPr="00463E1A" w:rsidRDefault="00A330F5">
      <w:pPr>
        <w:rPr>
          <w:rFonts w:ascii="Calibri" w:hAnsi="Calibri" w:cs="Calibri"/>
          <w:iCs/>
          <w:sz w:val="22"/>
          <w:szCs w:val="22"/>
        </w:rPr>
      </w:pPr>
      <w:r w:rsidRPr="00463E1A">
        <w:rPr>
          <w:rFonts w:ascii="Calibri" w:hAnsi="Calibri" w:cs="Calibri"/>
          <w:iCs/>
          <w:sz w:val="22"/>
          <w:szCs w:val="22"/>
        </w:rPr>
        <w:t>Khayr Foundation</w:t>
      </w:r>
      <w:r w:rsidR="0034245D" w:rsidRPr="00463E1A">
        <w:rPr>
          <w:rFonts w:ascii="Calibri" w:hAnsi="Calibri" w:cs="Calibri"/>
          <w:iCs/>
          <w:sz w:val="22"/>
          <w:szCs w:val="22"/>
        </w:rPr>
        <w:t xml:space="preserve"> and</w:t>
      </w:r>
      <w:r w:rsidRPr="00463E1A">
        <w:rPr>
          <w:rFonts w:ascii="Calibri" w:hAnsi="Calibri" w:cs="Calibri"/>
          <w:iCs/>
          <w:sz w:val="22"/>
          <w:szCs w:val="22"/>
        </w:rPr>
        <w:t xml:space="preserve"> Karama Charity Foundation ha</w:t>
      </w:r>
      <w:r w:rsidR="0034245D" w:rsidRPr="00463E1A">
        <w:rPr>
          <w:rFonts w:ascii="Calibri" w:hAnsi="Calibri" w:cs="Calibri"/>
          <w:iCs/>
          <w:sz w:val="22"/>
          <w:szCs w:val="22"/>
        </w:rPr>
        <w:t>ve</w:t>
      </w:r>
      <w:r w:rsidRPr="00463E1A">
        <w:rPr>
          <w:rFonts w:ascii="Calibri" w:hAnsi="Calibri" w:cs="Calibri"/>
          <w:iCs/>
          <w:sz w:val="22"/>
          <w:szCs w:val="22"/>
        </w:rPr>
        <w:t xml:space="preserve"> </w:t>
      </w:r>
      <w:r w:rsidR="0034245D" w:rsidRPr="00463E1A">
        <w:rPr>
          <w:rFonts w:ascii="Calibri" w:hAnsi="Calibri" w:cs="Calibri"/>
          <w:iCs/>
          <w:sz w:val="22"/>
          <w:szCs w:val="22"/>
        </w:rPr>
        <w:t xml:space="preserve">made </w:t>
      </w:r>
      <w:r w:rsidRPr="00463E1A">
        <w:rPr>
          <w:rFonts w:ascii="Calibri" w:hAnsi="Calibri" w:cs="Calibri"/>
          <w:iCs/>
          <w:sz w:val="22"/>
          <w:szCs w:val="22"/>
        </w:rPr>
        <w:t xml:space="preserve">an agreement on partner policy. The main points are to have </w:t>
      </w:r>
      <w:r w:rsidR="0034245D" w:rsidRPr="00463E1A">
        <w:rPr>
          <w:rFonts w:ascii="Calibri" w:hAnsi="Calibri" w:cs="Calibri"/>
          <w:iCs/>
          <w:sz w:val="22"/>
          <w:szCs w:val="22"/>
        </w:rPr>
        <w:t xml:space="preserve">a </w:t>
      </w:r>
      <w:r w:rsidRPr="00463E1A">
        <w:rPr>
          <w:rFonts w:ascii="Calibri" w:hAnsi="Calibri" w:cs="Calibri"/>
          <w:iCs/>
          <w:sz w:val="22"/>
          <w:szCs w:val="22"/>
        </w:rPr>
        <w:t xml:space="preserve">common understanding </w:t>
      </w:r>
      <w:r w:rsidR="0034245D" w:rsidRPr="00463E1A">
        <w:rPr>
          <w:rFonts w:ascii="Calibri" w:hAnsi="Calibri" w:cs="Calibri"/>
          <w:iCs/>
          <w:sz w:val="22"/>
          <w:szCs w:val="22"/>
        </w:rPr>
        <w:t xml:space="preserve">of </w:t>
      </w:r>
      <w:r w:rsidRPr="00463E1A">
        <w:rPr>
          <w:rFonts w:ascii="Calibri" w:hAnsi="Calibri" w:cs="Calibri"/>
          <w:iCs/>
          <w:sz w:val="22"/>
          <w:szCs w:val="22"/>
        </w:rPr>
        <w:t xml:space="preserve">and actions </w:t>
      </w:r>
      <w:r w:rsidR="0034245D" w:rsidRPr="00463E1A">
        <w:rPr>
          <w:rFonts w:ascii="Calibri" w:hAnsi="Calibri" w:cs="Calibri"/>
          <w:iCs/>
          <w:sz w:val="22"/>
          <w:szCs w:val="22"/>
        </w:rPr>
        <w:t xml:space="preserve">on SHEA, do no harm, complaints and </w:t>
      </w:r>
      <w:r w:rsidRPr="00463E1A">
        <w:rPr>
          <w:rFonts w:ascii="Calibri" w:hAnsi="Calibri" w:cs="Calibri"/>
          <w:iCs/>
          <w:sz w:val="22"/>
          <w:szCs w:val="22"/>
        </w:rPr>
        <w:t>against corruption</w:t>
      </w:r>
      <w:r w:rsidR="0034245D" w:rsidRPr="00463E1A">
        <w:rPr>
          <w:rFonts w:ascii="Calibri" w:hAnsi="Calibri" w:cs="Calibri"/>
          <w:iCs/>
          <w:sz w:val="22"/>
          <w:szCs w:val="22"/>
        </w:rPr>
        <w:t xml:space="preserve">. We have </w:t>
      </w:r>
      <w:r w:rsidRPr="00463E1A">
        <w:rPr>
          <w:rFonts w:ascii="Calibri" w:hAnsi="Calibri" w:cs="Calibri"/>
          <w:iCs/>
          <w:sz w:val="22"/>
          <w:szCs w:val="22"/>
        </w:rPr>
        <w:t xml:space="preserve">a shared mission to improve </w:t>
      </w:r>
      <w:r w:rsidR="0034245D" w:rsidRPr="00463E1A">
        <w:rPr>
          <w:rFonts w:ascii="Calibri" w:hAnsi="Calibri" w:cs="Calibri"/>
          <w:iCs/>
          <w:sz w:val="22"/>
          <w:szCs w:val="22"/>
        </w:rPr>
        <w:t xml:space="preserve">livelihoods, </w:t>
      </w:r>
      <w:r w:rsidRPr="00463E1A">
        <w:rPr>
          <w:rFonts w:ascii="Calibri" w:hAnsi="Calibri" w:cs="Calibri"/>
          <w:iCs/>
          <w:sz w:val="22"/>
          <w:szCs w:val="22"/>
        </w:rPr>
        <w:t xml:space="preserve">health conditions and </w:t>
      </w:r>
      <w:r w:rsidR="0034245D" w:rsidRPr="00463E1A">
        <w:rPr>
          <w:rFonts w:ascii="Calibri" w:hAnsi="Calibri" w:cs="Calibri"/>
          <w:iCs/>
          <w:sz w:val="22"/>
          <w:szCs w:val="22"/>
        </w:rPr>
        <w:t xml:space="preserve">the effects of </w:t>
      </w:r>
      <w:r w:rsidRPr="00463E1A">
        <w:rPr>
          <w:rFonts w:ascii="Calibri" w:hAnsi="Calibri" w:cs="Calibri"/>
          <w:iCs/>
          <w:sz w:val="22"/>
          <w:szCs w:val="22"/>
        </w:rPr>
        <w:t xml:space="preserve">drought by conducting humanitarian interventions and projects aimed at developing and increasing </w:t>
      </w:r>
      <w:r w:rsidR="0034245D" w:rsidRPr="00463E1A">
        <w:rPr>
          <w:rFonts w:ascii="Calibri" w:hAnsi="Calibri" w:cs="Calibri"/>
          <w:iCs/>
          <w:sz w:val="22"/>
          <w:szCs w:val="22"/>
        </w:rPr>
        <w:t xml:space="preserve">the </w:t>
      </w:r>
      <w:r w:rsidRPr="00463E1A">
        <w:rPr>
          <w:rFonts w:ascii="Calibri" w:hAnsi="Calibri" w:cs="Calibri"/>
          <w:iCs/>
          <w:sz w:val="22"/>
          <w:szCs w:val="22"/>
        </w:rPr>
        <w:t xml:space="preserve">capacity </w:t>
      </w:r>
      <w:r w:rsidR="0034245D" w:rsidRPr="00463E1A">
        <w:rPr>
          <w:rFonts w:ascii="Calibri" w:hAnsi="Calibri" w:cs="Calibri"/>
          <w:iCs/>
          <w:sz w:val="22"/>
          <w:szCs w:val="22"/>
        </w:rPr>
        <w:t>of the</w:t>
      </w:r>
      <w:r w:rsidRPr="00463E1A">
        <w:rPr>
          <w:rFonts w:ascii="Calibri" w:hAnsi="Calibri" w:cs="Calibri"/>
          <w:iCs/>
          <w:sz w:val="22"/>
          <w:szCs w:val="22"/>
        </w:rPr>
        <w:t xml:space="preserve"> local community</w:t>
      </w:r>
      <w:r w:rsidR="00554631" w:rsidRPr="00463E1A">
        <w:rPr>
          <w:rFonts w:ascii="Calibri" w:hAnsi="Calibri" w:cs="Calibri"/>
          <w:iCs/>
          <w:sz w:val="22"/>
          <w:szCs w:val="22"/>
        </w:rPr>
        <w:t>,</w:t>
      </w:r>
      <w:r w:rsidRPr="00463E1A">
        <w:rPr>
          <w:rFonts w:ascii="Calibri" w:hAnsi="Calibri" w:cs="Calibri"/>
          <w:iCs/>
          <w:sz w:val="22"/>
          <w:szCs w:val="22"/>
        </w:rPr>
        <w:t xml:space="preserve"> </w:t>
      </w:r>
      <w:r w:rsidR="0034245D" w:rsidRPr="00463E1A">
        <w:rPr>
          <w:rFonts w:ascii="Calibri" w:hAnsi="Calibri" w:cs="Calibri"/>
          <w:iCs/>
          <w:sz w:val="22"/>
          <w:szCs w:val="22"/>
        </w:rPr>
        <w:t xml:space="preserve">so they </w:t>
      </w:r>
      <w:r w:rsidRPr="00463E1A">
        <w:rPr>
          <w:rFonts w:ascii="Calibri" w:hAnsi="Calibri" w:cs="Calibri"/>
          <w:iCs/>
          <w:sz w:val="22"/>
          <w:szCs w:val="22"/>
        </w:rPr>
        <w:t>can sustain themselves. To gain this mission, the partnership works directly with the</w:t>
      </w:r>
      <w:r w:rsidR="00554631" w:rsidRPr="00463E1A">
        <w:rPr>
          <w:rFonts w:ascii="Calibri" w:hAnsi="Calibri" w:cs="Calibri"/>
          <w:iCs/>
          <w:sz w:val="22"/>
          <w:szCs w:val="22"/>
        </w:rPr>
        <w:t xml:space="preserve"> </w:t>
      </w:r>
      <w:r w:rsidRPr="00463E1A">
        <w:rPr>
          <w:rFonts w:ascii="Calibri" w:hAnsi="Calibri" w:cs="Calibri"/>
          <w:iCs/>
          <w:sz w:val="22"/>
          <w:szCs w:val="22"/>
        </w:rPr>
        <w:t>poor and vulnerable</w:t>
      </w:r>
      <w:r w:rsidR="00554631" w:rsidRPr="00463E1A">
        <w:rPr>
          <w:rFonts w:ascii="Calibri" w:hAnsi="Calibri" w:cs="Calibri"/>
          <w:iCs/>
          <w:sz w:val="22"/>
          <w:szCs w:val="22"/>
        </w:rPr>
        <w:t xml:space="preserve"> and </w:t>
      </w:r>
      <w:r w:rsidRPr="00463E1A">
        <w:rPr>
          <w:rFonts w:ascii="Calibri" w:hAnsi="Calibri" w:cs="Calibri"/>
          <w:iCs/>
          <w:sz w:val="22"/>
          <w:szCs w:val="22"/>
        </w:rPr>
        <w:t xml:space="preserve">we work together on the implementation of </w:t>
      </w:r>
      <w:r w:rsidR="0034245D" w:rsidRPr="00463E1A">
        <w:rPr>
          <w:rFonts w:ascii="Calibri" w:hAnsi="Calibri" w:cs="Calibri"/>
          <w:iCs/>
          <w:sz w:val="22"/>
          <w:szCs w:val="22"/>
        </w:rPr>
        <w:t>our</w:t>
      </w:r>
      <w:r w:rsidRPr="00463E1A">
        <w:rPr>
          <w:rFonts w:ascii="Calibri" w:hAnsi="Calibri" w:cs="Calibri"/>
          <w:iCs/>
          <w:sz w:val="22"/>
          <w:szCs w:val="22"/>
        </w:rPr>
        <w:t xml:space="preserve"> project</w:t>
      </w:r>
      <w:r w:rsidR="0034245D" w:rsidRPr="00463E1A">
        <w:rPr>
          <w:rFonts w:ascii="Calibri" w:hAnsi="Calibri" w:cs="Calibri"/>
          <w:iCs/>
          <w:sz w:val="22"/>
          <w:szCs w:val="22"/>
        </w:rPr>
        <w:t>s</w:t>
      </w:r>
      <w:r w:rsidRPr="00463E1A">
        <w:rPr>
          <w:rFonts w:ascii="Calibri" w:hAnsi="Calibri" w:cs="Calibri"/>
          <w:iCs/>
          <w:sz w:val="22"/>
          <w:szCs w:val="22"/>
        </w:rPr>
        <w:t xml:space="preserve">. </w:t>
      </w:r>
    </w:p>
    <w:p w14:paraId="69E0A18C" w14:textId="77777777" w:rsidR="004E0D7A" w:rsidRPr="00463E1A" w:rsidRDefault="004E0D7A">
      <w:pPr>
        <w:rPr>
          <w:rFonts w:ascii="Calibri" w:eastAsia="Calibri" w:hAnsi="Calibri" w:cs="Calibri"/>
          <w:sz w:val="22"/>
          <w:szCs w:val="22"/>
        </w:rPr>
      </w:pPr>
    </w:p>
    <w:p w14:paraId="69A25D3C" w14:textId="77777777" w:rsidR="004E0D7A" w:rsidRPr="00463E1A" w:rsidRDefault="00A330F5">
      <w:pPr>
        <w:rPr>
          <w:rFonts w:ascii="Calibri" w:eastAsia="Calibri" w:hAnsi="Calibri" w:cs="Calibri"/>
          <w:b/>
          <w:bCs/>
          <w:sz w:val="22"/>
          <w:szCs w:val="22"/>
        </w:rPr>
      </w:pPr>
      <w:r w:rsidRPr="00463E1A">
        <w:rPr>
          <w:rFonts w:ascii="Calibri" w:eastAsia="Calibri" w:hAnsi="Calibri" w:cs="Calibri"/>
          <w:b/>
          <w:bCs/>
          <w:sz w:val="22"/>
          <w:szCs w:val="22"/>
        </w:rPr>
        <w:t>b) Describe the contributions, roles, and areas of responsibilities of all partners (including the Danish CSO) within this intervention.</w:t>
      </w:r>
    </w:p>
    <w:p w14:paraId="14DFBDC9" w14:textId="77777777" w:rsidR="004E0D7A" w:rsidRPr="00463E1A" w:rsidRDefault="004E0D7A">
      <w:pPr>
        <w:rPr>
          <w:rFonts w:ascii="Calibri" w:hAnsi="Calibri" w:cs="Calibri"/>
        </w:rPr>
      </w:pPr>
    </w:p>
    <w:tbl>
      <w:tblPr>
        <w:tblStyle w:val="a2"/>
        <w:tblW w:w="9918" w:type="dxa"/>
        <w:tblInd w:w="0" w:type="dxa"/>
        <w:tblBorders>
          <w:top w:val="single" w:sz="4" w:space="0" w:color="FFC000"/>
          <w:left w:val="single" w:sz="4" w:space="0" w:color="FFC000"/>
          <w:bottom w:val="single" w:sz="4" w:space="0" w:color="FFC000"/>
          <w:right w:val="single" w:sz="4" w:space="0" w:color="FFC000"/>
          <w:insideH w:val="single" w:sz="4" w:space="0" w:color="000000"/>
          <w:insideV w:val="single" w:sz="4" w:space="0" w:color="000000"/>
        </w:tblBorders>
        <w:tblLayout w:type="fixed"/>
        <w:tblLook w:val="0400" w:firstRow="0" w:lastRow="0" w:firstColumn="0" w:lastColumn="0" w:noHBand="0" w:noVBand="1"/>
      </w:tblPr>
      <w:tblGrid>
        <w:gridCol w:w="5098"/>
        <w:gridCol w:w="4820"/>
      </w:tblGrid>
      <w:tr w:rsidR="004E0D7A" w:rsidRPr="00463E1A" w14:paraId="015995AA" w14:textId="77777777" w:rsidTr="0053249F">
        <w:tc>
          <w:tcPr>
            <w:tcW w:w="5098" w:type="dxa"/>
            <w:shd w:val="clear" w:color="auto" w:fill="C00000"/>
          </w:tcPr>
          <w:p w14:paraId="66808C94" w14:textId="1480DE7C" w:rsidR="004E0D7A" w:rsidRPr="00463E1A" w:rsidRDefault="00A330F5">
            <w:pPr>
              <w:spacing w:line="257" w:lineRule="auto"/>
              <w:rPr>
                <w:b/>
                <w:sz w:val="22"/>
                <w:szCs w:val="22"/>
              </w:rPr>
            </w:pPr>
            <w:r w:rsidRPr="00463E1A">
              <w:rPr>
                <w:b/>
                <w:sz w:val="22"/>
                <w:szCs w:val="22"/>
              </w:rPr>
              <w:t>K</w:t>
            </w:r>
            <w:r w:rsidR="0053249F" w:rsidRPr="00463E1A">
              <w:rPr>
                <w:b/>
                <w:sz w:val="22"/>
                <w:szCs w:val="22"/>
              </w:rPr>
              <w:t xml:space="preserve">hayr Foundation - </w:t>
            </w:r>
            <w:r w:rsidRPr="00463E1A">
              <w:rPr>
                <w:b/>
                <w:sz w:val="22"/>
                <w:szCs w:val="22"/>
              </w:rPr>
              <w:t>role and responsibility</w:t>
            </w:r>
          </w:p>
        </w:tc>
        <w:tc>
          <w:tcPr>
            <w:tcW w:w="4820" w:type="dxa"/>
            <w:shd w:val="clear" w:color="auto" w:fill="C00000"/>
          </w:tcPr>
          <w:p w14:paraId="6C9DEB52" w14:textId="1A7132F5" w:rsidR="004E0D7A" w:rsidRPr="00463E1A" w:rsidRDefault="00A330F5">
            <w:pPr>
              <w:spacing w:line="257" w:lineRule="auto"/>
              <w:rPr>
                <w:b/>
                <w:sz w:val="22"/>
                <w:szCs w:val="22"/>
              </w:rPr>
            </w:pPr>
            <w:r w:rsidRPr="00463E1A">
              <w:rPr>
                <w:b/>
                <w:sz w:val="22"/>
                <w:szCs w:val="22"/>
              </w:rPr>
              <w:t>K</w:t>
            </w:r>
            <w:r w:rsidR="0053249F" w:rsidRPr="00463E1A">
              <w:rPr>
                <w:b/>
                <w:sz w:val="22"/>
                <w:szCs w:val="22"/>
              </w:rPr>
              <w:t>arama - R</w:t>
            </w:r>
            <w:r w:rsidRPr="00463E1A">
              <w:rPr>
                <w:b/>
                <w:sz w:val="22"/>
                <w:szCs w:val="22"/>
              </w:rPr>
              <w:t>ole and responsibility</w:t>
            </w:r>
          </w:p>
        </w:tc>
      </w:tr>
      <w:tr w:rsidR="004E0D7A" w:rsidRPr="00463E1A" w14:paraId="6D1D274A" w14:textId="77777777" w:rsidTr="0053249F">
        <w:tc>
          <w:tcPr>
            <w:tcW w:w="5098" w:type="dxa"/>
          </w:tcPr>
          <w:p w14:paraId="64CF4B62" w14:textId="7D1BE58B" w:rsidR="004E0D7A" w:rsidRPr="00463E1A" w:rsidRDefault="00A330F5" w:rsidP="00554631">
            <w:pPr>
              <w:numPr>
                <w:ilvl w:val="0"/>
                <w:numId w:val="3"/>
              </w:num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Overall responsibility of the </w:t>
            </w:r>
            <w:r w:rsidR="00554631" w:rsidRPr="00463E1A">
              <w:rPr>
                <w:rFonts w:eastAsia="Times New Roman"/>
                <w:iCs/>
                <w:color w:val="000000"/>
                <w:sz w:val="22"/>
                <w:szCs w:val="22"/>
              </w:rPr>
              <w:t xml:space="preserve">project and reporting. </w:t>
            </w:r>
          </w:p>
          <w:p w14:paraId="200C3C6B" w14:textId="77777777" w:rsidR="00554631" w:rsidRPr="00463E1A" w:rsidRDefault="00554631" w:rsidP="00554631">
            <w:pPr>
              <w:numPr>
                <w:ilvl w:val="0"/>
                <w:numId w:val="3"/>
              </w:num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Approval of planning. </w:t>
            </w:r>
          </w:p>
          <w:p w14:paraId="1076959D" w14:textId="1A8387DD" w:rsidR="00554631" w:rsidRPr="00463E1A" w:rsidRDefault="00554631" w:rsidP="00554631">
            <w:pPr>
              <w:numPr>
                <w:ilvl w:val="0"/>
                <w:numId w:val="3"/>
              </w:num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Daily contact with Karama monitoring</w:t>
            </w:r>
            <w:r w:rsidR="00460977" w:rsidRPr="00463E1A">
              <w:rPr>
                <w:rFonts w:eastAsia="Times New Roman"/>
                <w:iCs/>
                <w:color w:val="000000"/>
                <w:sz w:val="22"/>
                <w:szCs w:val="22"/>
              </w:rPr>
              <w:t xml:space="preserve"> the</w:t>
            </w:r>
            <w:r w:rsidRPr="00463E1A">
              <w:rPr>
                <w:rFonts w:eastAsia="Times New Roman"/>
                <w:iCs/>
                <w:color w:val="000000"/>
                <w:sz w:val="22"/>
                <w:szCs w:val="22"/>
              </w:rPr>
              <w:t xml:space="preserve"> implementation of project activities and how the money is spen</w:t>
            </w:r>
            <w:r w:rsidRPr="00463E1A">
              <w:rPr>
                <w:rFonts w:eastAsia="Times New Roman"/>
                <w:iCs/>
                <w:color w:val="000000"/>
                <w:sz w:val="22"/>
                <w:szCs w:val="22"/>
              </w:rPr>
              <w:t>t</w:t>
            </w:r>
            <w:r w:rsidRPr="00463E1A">
              <w:rPr>
                <w:rFonts w:eastAsia="Times New Roman"/>
                <w:iCs/>
                <w:color w:val="000000"/>
                <w:sz w:val="22"/>
                <w:szCs w:val="22"/>
              </w:rPr>
              <w:t xml:space="preserve">, assisting in buying the food and supervising the food distribution online or </w:t>
            </w:r>
            <w:r w:rsidRPr="00463E1A">
              <w:rPr>
                <w:rFonts w:eastAsia="Times New Roman"/>
                <w:iCs/>
                <w:color w:val="000000"/>
                <w:sz w:val="22"/>
                <w:szCs w:val="22"/>
              </w:rPr>
              <w:t>in situ</w:t>
            </w:r>
            <w:r w:rsidRPr="00463E1A">
              <w:rPr>
                <w:rFonts w:eastAsia="Times New Roman"/>
                <w:iCs/>
                <w:color w:val="000000"/>
                <w:sz w:val="22"/>
                <w:szCs w:val="22"/>
              </w:rPr>
              <w:t xml:space="preserve">.  </w:t>
            </w:r>
          </w:p>
          <w:p w14:paraId="3056591D" w14:textId="25C9AFD8" w:rsidR="00554631" w:rsidRPr="00463E1A" w:rsidRDefault="00554631" w:rsidP="00554631">
            <w:pPr>
              <w:numPr>
                <w:ilvl w:val="0"/>
                <w:numId w:val="3"/>
              </w:num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Weekly contact with people</w:t>
            </w:r>
            <w:r w:rsidRPr="00463E1A">
              <w:rPr>
                <w:rFonts w:eastAsia="Times New Roman"/>
                <w:iCs/>
                <w:color w:val="000000"/>
                <w:sz w:val="22"/>
                <w:szCs w:val="22"/>
              </w:rPr>
              <w:t xml:space="preserve"> from our</w:t>
            </w:r>
            <w:r w:rsidRPr="00463E1A">
              <w:rPr>
                <w:rFonts w:eastAsia="Times New Roman"/>
                <w:iCs/>
                <w:color w:val="000000"/>
                <w:sz w:val="22"/>
                <w:szCs w:val="22"/>
              </w:rPr>
              <w:t xml:space="preserve"> network to listen to ideas, problems </w:t>
            </w:r>
            <w:r w:rsidRPr="00463E1A">
              <w:rPr>
                <w:rFonts w:eastAsia="Times New Roman"/>
                <w:iCs/>
                <w:color w:val="000000"/>
                <w:sz w:val="22"/>
                <w:szCs w:val="22"/>
              </w:rPr>
              <w:t xml:space="preserve">or </w:t>
            </w:r>
            <w:r w:rsidRPr="00463E1A">
              <w:rPr>
                <w:rFonts w:eastAsia="Times New Roman"/>
                <w:iCs/>
                <w:color w:val="000000"/>
                <w:sz w:val="22"/>
                <w:szCs w:val="22"/>
              </w:rPr>
              <w:t>complaints</w:t>
            </w:r>
            <w:r w:rsidRPr="00463E1A">
              <w:rPr>
                <w:rFonts w:eastAsia="Times New Roman"/>
                <w:iCs/>
                <w:color w:val="000000"/>
                <w:sz w:val="22"/>
                <w:szCs w:val="22"/>
              </w:rPr>
              <w:t xml:space="preserve"> from them or the community</w:t>
            </w:r>
            <w:r w:rsidRPr="00463E1A">
              <w:rPr>
                <w:rFonts w:eastAsia="Times New Roman"/>
                <w:iCs/>
                <w:color w:val="000000"/>
                <w:sz w:val="22"/>
                <w:szCs w:val="22"/>
              </w:rPr>
              <w:t xml:space="preserve">.   </w:t>
            </w:r>
          </w:p>
          <w:p w14:paraId="7BA58666" w14:textId="2F98B910" w:rsidR="00554631" w:rsidRPr="00463E1A" w:rsidRDefault="00554631" w:rsidP="00554631">
            <w:pPr>
              <w:numPr>
                <w:ilvl w:val="0"/>
                <w:numId w:val="3"/>
              </w:num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 xml:space="preserve">Help conducting the experience learned sessions and participate in resolving of </w:t>
            </w:r>
            <w:r w:rsidR="00460977" w:rsidRPr="00463E1A">
              <w:rPr>
                <w:rFonts w:eastAsia="Times New Roman"/>
                <w:iCs/>
                <w:color w:val="000000"/>
                <w:sz w:val="22"/>
                <w:szCs w:val="22"/>
              </w:rPr>
              <w:t xml:space="preserve">any issues or </w:t>
            </w:r>
            <w:r w:rsidRPr="00463E1A">
              <w:rPr>
                <w:rFonts w:eastAsia="Times New Roman"/>
                <w:iCs/>
                <w:color w:val="000000"/>
                <w:sz w:val="22"/>
                <w:szCs w:val="22"/>
              </w:rPr>
              <w:t xml:space="preserve">complaints </w:t>
            </w:r>
          </w:p>
          <w:p w14:paraId="13308748" w14:textId="0027AD2C" w:rsidR="00554631" w:rsidRPr="00463E1A" w:rsidRDefault="0053249F" w:rsidP="00460977">
            <w:pPr>
              <w:numPr>
                <w:ilvl w:val="0"/>
                <w:numId w:val="3"/>
              </w:numPr>
              <w:pBdr>
                <w:top w:val="nil"/>
                <w:left w:val="nil"/>
                <w:bottom w:val="nil"/>
                <w:right w:val="nil"/>
                <w:between w:val="nil"/>
              </w:pBdr>
              <w:rPr>
                <w:rFonts w:eastAsia="Times New Roman"/>
                <w:iCs/>
                <w:color w:val="000000"/>
                <w:sz w:val="22"/>
                <w:szCs w:val="22"/>
              </w:rPr>
            </w:pPr>
            <w:r w:rsidRPr="00463E1A">
              <w:rPr>
                <w:rFonts w:eastAsia="Times New Roman"/>
                <w:iCs/>
                <w:color w:val="000000"/>
                <w:sz w:val="22"/>
                <w:szCs w:val="22"/>
              </w:rPr>
              <w:t>Make the reports and f</w:t>
            </w:r>
            <w:r w:rsidR="00554631" w:rsidRPr="00463E1A">
              <w:rPr>
                <w:rFonts w:eastAsia="Times New Roman"/>
                <w:iCs/>
                <w:color w:val="000000"/>
                <w:sz w:val="22"/>
                <w:szCs w:val="22"/>
              </w:rPr>
              <w:t>orwarding all documents and information from Karama Charity Foundation to CISU/DERF.</w:t>
            </w:r>
          </w:p>
        </w:tc>
        <w:tc>
          <w:tcPr>
            <w:tcW w:w="4820" w:type="dxa"/>
          </w:tcPr>
          <w:p w14:paraId="04A6427F" w14:textId="77777777" w:rsidR="0053249F" w:rsidRPr="00463E1A" w:rsidRDefault="0053249F" w:rsidP="00460977">
            <w:pPr>
              <w:numPr>
                <w:ilvl w:val="0"/>
                <w:numId w:val="3"/>
              </w:numPr>
              <w:pBdr>
                <w:top w:val="nil"/>
                <w:left w:val="nil"/>
                <w:bottom w:val="nil"/>
                <w:right w:val="nil"/>
                <w:between w:val="nil"/>
              </w:pBdr>
              <w:rPr>
                <w:rFonts w:eastAsia="Times New Roman"/>
                <w:color w:val="000000"/>
                <w:sz w:val="22"/>
                <w:szCs w:val="22"/>
              </w:rPr>
            </w:pPr>
            <w:r w:rsidRPr="00463E1A">
              <w:rPr>
                <w:rFonts w:eastAsia="Times New Roman"/>
                <w:color w:val="000000"/>
                <w:sz w:val="22"/>
                <w:szCs w:val="22"/>
              </w:rPr>
              <w:t xml:space="preserve">Make a budget for the intervention. </w:t>
            </w:r>
          </w:p>
          <w:p w14:paraId="42E178B7" w14:textId="17B48D87" w:rsidR="00554631" w:rsidRPr="00463E1A" w:rsidRDefault="00554631" w:rsidP="00460977">
            <w:pPr>
              <w:numPr>
                <w:ilvl w:val="0"/>
                <w:numId w:val="3"/>
              </w:numPr>
              <w:pBdr>
                <w:top w:val="nil"/>
                <w:left w:val="nil"/>
                <w:bottom w:val="nil"/>
                <w:right w:val="nil"/>
                <w:between w:val="nil"/>
              </w:pBdr>
              <w:rPr>
                <w:rFonts w:eastAsia="Times New Roman"/>
                <w:color w:val="000000"/>
                <w:sz w:val="22"/>
                <w:szCs w:val="22"/>
              </w:rPr>
            </w:pPr>
            <w:r w:rsidRPr="00463E1A">
              <w:rPr>
                <w:rFonts w:eastAsia="Times New Roman"/>
                <w:color w:val="000000"/>
                <w:sz w:val="22"/>
                <w:szCs w:val="22"/>
              </w:rPr>
              <w:t xml:space="preserve">Registration and conformation of affected vulnerable </w:t>
            </w:r>
            <w:r w:rsidR="00460977" w:rsidRPr="00463E1A">
              <w:rPr>
                <w:rFonts w:eastAsia="Times New Roman"/>
                <w:color w:val="000000"/>
                <w:sz w:val="22"/>
                <w:szCs w:val="22"/>
              </w:rPr>
              <w:t xml:space="preserve">people </w:t>
            </w:r>
            <w:r w:rsidRPr="00463E1A">
              <w:rPr>
                <w:rFonts w:eastAsia="Times New Roman"/>
                <w:color w:val="000000"/>
                <w:sz w:val="22"/>
                <w:szCs w:val="22"/>
              </w:rPr>
              <w:t xml:space="preserve">with the help of Elder Council and the Municipality. </w:t>
            </w:r>
          </w:p>
          <w:p w14:paraId="104178C8" w14:textId="77777777" w:rsidR="0053249F" w:rsidRPr="00463E1A" w:rsidRDefault="00A330F5" w:rsidP="00460977">
            <w:pPr>
              <w:numPr>
                <w:ilvl w:val="0"/>
                <w:numId w:val="3"/>
              </w:numPr>
              <w:pBdr>
                <w:top w:val="nil"/>
                <w:left w:val="nil"/>
                <w:bottom w:val="nil"/>
                <w:right w:val="nil"/>
                <w:between w:val="nil"/>
              </w:pBdr>
              <w:rPr>
                <w:rFonts w:eastAsia="Times New Roman"/>
                <w:color w:val="000000"/>
                <w:sz w:val="22"/>
                <w:szCs w:val="22"/>
              </w:rPr>
            </w:pPr>
            <w:r w:rsidRPr="00463E1A">
              <w:rPr>
                <w:rFonts w:eastAsia="Times New Roman"/>
                <w:color w:val="000000"/>
                <w:sz w:val="22"/>
                <w:szCs w:val="22"/>
              </w:rPr>
              <w:t>Planning, coordinating, and registering selected families</w:t>
            </w:r>
            <w:r w:rsidR="0053249F" w:rsidRPr="00463E1A">
              <w:rPr>
                <w:rFonts w:eastAsia="Times New Roman"/>
                <w:color w:val="000000"/>
                <w:sz w:val="22"/>
                <w:szCs w:val="22"/>
              </w:rPr>
              <w:t>.</w:t>
            </w:r>
            <w:r w:rsidRPr="00463E1A">
              <w:rPr>
                <w:rFonts w:eastAsia="Times New Roman"/>
                <w:color w:val="000000"/>
                <w:sz w:val="22"/>
                <w:szCs w:val="22"/>
              </w:rPr>
              <w:t xml:space="preserve"> </w:t>
            </w:r>
          </w:p>
          <w:p w14:paraId="559D113E" w14:textId="25E2FE46" w:rsidR="004E0D7A" w:rsidRPr="00463E1A" w:rsidRDefault="00460977" w:rsidP="00460977">
            <w:pPr>
              <w:numPr>
                <w:ilvl w:val="0"/>
                <w:numId w:val="3"/>
              </w:numPr>
              <w:pBdr>
                <w:top w:val="nil"/>
                <w:left w:val="nil"/>
                <w:bottom w:val="nil"/>
                <w:right w:val="nil"/>
                <w:between w:val="nil"/>
              </w:pBdr>
              <w:rPr>
                <w:rFonts w:eastAsia="Times New Roman"/>
                <w:color w:val="000000"/>
                <w:sz w:val="22"/>
                <w:szCs w:val="22"/>
              </w:rPr>
            </w:pPr>
            <w:r w:rsidRPr="00463E1A">
              <w:rPr>
                <w:rFonts w:eastAsia="Times New Roman"/>
                <w:color w:val="000000"/>
                <w:sz w:val="22"/>
                <w:szCs w:val="22"/>
              </w:rPr>
              <w:t>Implement the project activities</w:t>
            </w:r>
            <w:r w:rsidRPr="00463E1A">
              <w:rPr>
                <w:rFonts w:eastAsia="Times New Roman"/>
                <w:color w:val="000000"/>
                <w:sz w:val="22"/>
                <w:szCs w:val="22"/>
              </w:rPr>
              <w:t xml:space="preserve">, </w:t>
            </w:r>
            <w:r w:rsidRPr="00463E1A">
              <w:rPr>
                <w:sz w:val="22"/>
                <w:szCs w:val="22"/>
              </w:rPr>
              <w:t>b</w:t>
            </w:r>
            <w:r w:rsidR="00A330F5" w:rsidRPr="00463E1A">
              <w:rPr>
                <w:sz w:val="22"/>
                <w:szCs w:val="22"/>
              </w:rPr>
              <w:t>uying food</w:t>
            </w:r>
            <w:r w:rsidRPr="00463E1A">
              <w:rPr>
                <w:sz w:val="22"/>
                <w:szCs w:val="22"/>
              </w:rPr>
              <w:t xml:space="preserve"> for one month, distributing and </w:t>
            </w:r>
            <w:r w:rsidR="00A330F5" w:rsidRPr="00463E1A">
              <w:rPr>
                <w:sz w:val="22"/>
                <w:szCs w:val="22"/>
              </w:rPr>
              <w:t xml:space="preserve">supervising </w:t>
            </w:r>
            <w:r w:rsidRPr="00463E1A">
              <w:rPr>
                <w:sz w:val="22"/>
                <w:szCs w:val="22"/>
              </w:rPr>
              <w:t xml:space="preserve">the </w:t>
            </w:r>
            <w:r w:rsidR="00A330F5" w:rsidRPr="00463E1A">
              <w:rPr>
                <w:sz w:val="22"/>
                <w:szCs w:val="22"/>
              </w:rPr>
              <w:t>food.</w:t>
            </w:r>
            <w:r w:rsidR="00554631" w:rsidRPr="00463E1A">
              <w:rPr>
                <w:sz w:val="22"/>
                <w:szCs w:val="22"/>
              </w:rPr>
              <w:t xml:space="preserve"> </w:t>
            </w:r>
          </w:p>
          <w:p w14:paraId="35F78BAA" w14:textId="4CBB56D9" w:rsidR="00554631" w:rsidRPr="00463E1A" w:rsidRDefault="00554631" w:rsidP="00460977">
            <w:pPr>
              <w:numPr>
                <w:ilvl w:val="0"/>
                <w:numId w:val="3"/>
              </w:numPr>
              <w:pBdr>
                <w:top w:val="nil"/>
                <w:left w:val="nil"/>
                <w:bottom w:val="nil"/>
                <w:right w:val="nil"/>
                <w:between w:val="nil"/>
              </w:pBdr>
              <w:rPr>
                <w:rFonts w:eastAsia="Times New Roman"/>
                <w:color w:val="000000"/>
                <w:sz w:val="22"/>
                <w:szCs w:val="22"/>
              </w:rPr>
            </w:pPr>
            <w:r w:rsidRPr="00463E1A">
              <w:rPr>
                <w:rFonts w:eastAsia="Times New Roman"/>
                <w:color w:val="000000"/>
                <w:sz w:val="22"/>
                <w:szCs w:val="22"/>
              </w:rPr>
              <w:t xml:space="preserve">Managing the budget affectively and provide receipts. </w:t>
            </w:r>
          </w:p>
          <w:p w14:paraId="49FF963A" w14:textId="08FA7CE5" w:rsidR="00460977" w:rsidRPr="00463E1A" w:rsidRDefault="00460977" w:rsidP="00460977">
            <w:pPr>
              <w:pStyle w:val="Listeafsnit"/>
              <w:numPr>
                <w:ilvl w:val="0"/>
                <w:numId w:val="3"/>
              </w:numPr>
              <w:pBdr>
                <w:top w:val="nil"/>
                <w:left w:val="nil"/>
                <w:bottom w:val="nil"/>
                <w:right w:val="nil"/>
                <w:between w:val="nil"/>
              </w:pBdr>
              <w:rPr>
                <w:color w:val="000000"/>
                <w:sz w:val="22"/>
                <w:szCs w:val="22"/>
              </w:rPr>
            </w:pPr>
            <w:r w:rsidRPr="00463E1A">
              <w:rPr>
                <w:color w:val="000000"/>
                <w:sz w:val="22"/>
                <w:szCs w:val="22"/>
              </w:rPr>
              <w:t>Take pictures and videos for documents</w:t>
            </w:r>
          </w:p>
          <w:p w14:paraId="26E6537A" w14:textId="425DFCEA" w:rsidR="00554631" w:rsidRPr="00463E1A" w:rsidRDefault="00554631" w:rsidP="00460977">
            <w:pPr>
              <w:numPr>
                <w:ilvl w:val="0"/>
                <w:numId w:val="3"/>
              </w:numPr>
              <w:pBdr>
                <w:top w:val="nil"/>
                <w:left w:val="nil"/>
                <w:bottom w:val="nil"/>
                <w:right w:val="nil"/>
                <w:between w:val="nil"/>
              </w:pBdr>
              <w:rPr>
                <w:rFonts w:eastAsia="Times New Roman"/>
                <w:color w:val="000000"/>
                <w:sz w:val="22"/>
                <w:szCs w:val="22"/>
              </w:rPr>
            </w:pPr>
            <w:r w:rsidRPr="00463E1A">
              <w:rPr>
                <w:rFonts w:eastAsia="Times New Roman"/>
                <w:color w:val="000000"/>
                <w:sz w:val="22"/>
                <w:szCs w:val="22"/>
              </w:rPr>
              <w:t xml:space="preserve">Conducting the experience learned sessions and participate in resolving of </w:t>
            </w:r>
            <w:r w:rsidR="00460977" w:rsidRPr="00463E1A">
              <w:rPr>
                <w:rFonts w:eastAsia="Times New Roman"/>
                <w:color w:val="000000"/>
                <w:sz w:val="22"/>
                <w:szCs w:val="22"/>
              </w:rPr>
              <w:t xml:space="preserve">any issues or </w:t>
            </w:r>
            <w:r w:rsidRPr="00463E1A">
              <w:rPr>
                <w:rFonts w:eastAsia="Times New Roman"/>
                <w:color w:val="000000"/>
                <w:sz w:val="22"/>
                <w:szCs w:val="22"/>
              </w:rPr>
              <w:t>complaints</w:t>
            </w:r>
            <w:r w:rsidR="00460977" w:rsidRPr="00463E1A">
              <w:rPr>
                <w:rFonts w:eastAsia="Times New Roman"/>
                <w:color w:val="000000"/>
                <w:sz w:val="22"/>
                <w:szCs w:val="22"/>
              </w:rPr>
              <w:t xml:space="preserve"> </w:t>
            </w:r>
          </w:p>
        </w:tc>
      </w:tr>
    </w:tbl>
    <w:p w14:paraId="12793606" w14:textId="77777777" w:rsidR="004E0D7A" w:rsidRPr="00463E1A" w:rsidRDefault="004E0D7A">
      <w:pPr>
        <w:rPr>
          <w:rFonts w:ascii="Calibri" w:hAnsi="Calibri" w:cs="Calibri"/>
        </w:rPr>
      </w:pPr>
    </w:p>
    <w:p w14:paraId="4F1A4CA2" w14:textId="77777777" w:rsidR="004E0D7A" w:rsidRPr="00463E1A" w:rsidRDefault="004E0D7A">
      <w:pPr>
        <w:rPr>
          <w:rFonts w:ascii="Calibri" w:hAnsi="Calibri" w:cs="Calibri"/>
        </w:rPr>
      </w:pPr>
    </w:p>
    <w:p w14:paraId="3EFAD57E" w14:textId="77777777" w:rsidR="004E0D7A" w:rsidRPr="00463E1A" w:rsidRDefault="00A330F5">
      <w:pPr>
        <w:pStyle w:val="Overskrift2"/>
        <w:numPr>
          <w:ilvl w:val="0"/>
          <w:numId w:val="1"/>
        </w:numPr>
        <w:rPr>
          <w:rFonts w:ascii="Calibri" w:hAnsi="Calibri" w:cs="Calibri"/>
        </w:rPr>
      </w:pPr>
      <w:r w:rsidRPr="00463E1A">
        <w:rPr>
          <w:rFonts w:ascii="Calibri" w:hAnsi="Calibri" w:cs="Calibri"/>
        </w:rPr>
        <w:t xml:space="preserve">Local strengthening </w:t>
      </w:r>
      <w:r w:rsidRPr="00463E1A">
        <w:rPr>
          <w:rFonts w:ascii="Calibri" w:hAnsi="Calibri" w:cs="Calibri"/>
          <w:b w:val="0"/>
          <w:sz w:val="22"/>
          <w:szCs w:val="22"/>
        </w:rPr>
        <w:t>(describe within max. 1 page)</w:t>
      </w:r>
    </w:p>
    <w:p w14:paraId="37DD192B" w14:textId="77777777" w:rsidR="004E0D7A" w:rsidRPr="00463E1A" w:rsidRDefault="004E0D7A">
      <w:pPr>
        <w:rPr>
          <w:rFonts w:ascii="Calibri" w:eastAsia="Calibri" w:hAnsi="Calibri" w:cs="Calibri"/>
          <w:sz w:val="20"/>
          <w:szCs w:val="20"/>
        </w:rPr>
      </w:pPr>
    </w:p>
    <w:p w14:paraId="381B4AA8" w14:textId="77777777" w:rsidR="004E0D7A" w:rsidRPr="00463E1A" w:rsidRDefault="00A330F5">
      <w:pPr>
        <w:numPr>
          <w:ilvl w:val="1"/>
          <w:numId w:val="1"/>
        </w:numPr>
        <w:pBdr>
          <w:top w:val="nil"/>
          <w:left w:val="nil"/>
          <w:bottom w:val="nil"/>
          <w:right w:val="nil"/>
          <w:between w:val="nil"/>
        </w:pBdr>
        <w:rPr>
          <w:rFonts w:ascii="Calibri" w:eastAsia="Calibri" w:hAnsi="Calibri" w:cs="Calibri"/>
          <w:color w:val="000000"/>
          <w:sz w:val="22"/>
          <w:szCs w:val="22"/>
        </w:rPr>
      </w:pPr>
      <w:bookmarkStart w:id="3" w:name="_2et92p0" w:colFirst="0" w:colLast="0"/>
      <w:bookmarkEnd w:id="3"/>
      <w:r w:rsidRPr="00463E1A">
        <w:rPr>
          <w:rFonts w:ascii="Calibri" w:eastAsia="Calibri" w:hAnsi="Calibri" w:cs="Calibri"/>
          <w:b/>
          <w:color w:val="000000"/>
          <w:sz w:val="22"/>
          <w:szCs w:val="22"/>
        </w:rPr>
        <w:t xml:space="preserve">How does the intervention strengthen local capacities and avoid negative effects (CHS 3)? </w:t>
      </w:r>
    </w:p>
    <w:p w14:paraId="0755E8C7" w14:textId="572F2E43" w:rsidR="001017FF" w:rsidRPr="00463E1A" w:rsidRDefault="001017FF" w:rsidP="001017FF">
      <w:pPr>
        <w:rPr>
          <w:rFonts w:ascii="Calibri" w:hAnsi="Calibri" w:cs="Calibri"/>
          <w:iCs/>
          <w:sz w:val="22"/>
          <w:szCs w:val="22"/>
        </w:rPr>
      </w:pPr>
      <w:r w:rsidRPr="00463E1A">
        <w:rPr>
          <w:rFonts w:ascii="Calibri" w:eastAsia="Calibri" w:hAnsi="Calibri" w:cs="Calibri"/>
          <w:color w:val="000000"/>
          <w:sz w:val="22"/>
          <w:szCs w:val="22"/>
        </w:rPr>
        <w:t>The f</w:t>
      </w:r>
      <w:r w:rsidR="00470890" w:rsidRPr="00463E1A">
        <w:rPr>
          <w:rFonts w:ascii="Calibri" w:eastAsia="Calibri" w:hAnsi="Calibri" w:cs="Calibri"/>
          <w:color w:val="000000"/>
          <w:sz w:val="22"/>
          <w:szCs w:val="22"/>
        </w:rPr>
        <w:t>ood is bought from different local shops</w:t>
      </w:r>
      <w:r w:rsidRPr="00463E1A">
        <w:rPr>
          <w:rFonts w:ascii="Calibri" w:eastAsia="Calibri" w:hAnsi="Calibri" w:cs="Calibri"/>
          <w:color w:val="000000"/>
          <w:sz w:val="22"/>
          <w:szCs w:val="22"/>
        </w:rPr>
        <w:t xml:space="preserve"> which will</w:t>
      </w:r>
      <w:r w:rsidR="00470890" w:rsidRPr="00463E1A">
        <w:rPr>
          <w:rFonts w:ascii="Calibri" w:eastAsia="Calibri" w:hAnsi="Calibri" w:cs="Calibri"/>
          <w:color w:val="000000"/>
          <w:sz w:val="22"/>
          <w:szCs w:val="22"/>
        </w:rPr>
        <w:t xml:space="preserve"> keep the money in the area and helping the local businessmen. </w:t>
      </w:r>
    </w:p>
    <w:p w14:paraId="3D9B5F5D" w14:textId="05CFCAC7" w:rsidR="00470890" w:rsidRPr="00463E1A" w:rsidRDefault="00470890" w:rsidP="001017FF">
      <w:pPr>
        <w:pBdr>
          <w:top w:val="nil"/>
          <w:left w:val="nil"/>
          <w:bottom w:val="nil"/>
          <w:right w:val="nil"/>
          <w:between w:val="nil"/>
        </w:pBdr>
        <w:rPr>
          <w:rFonts w:ascii="Calibri" w:eastAsia="Calibri" w:hAnsi="Calibri" w:cs="Calibri"/>
          <w:color w:val="000000"/>
          <w:sz w:val="22"/>
          <w:szCs w:val="22"/>
        </w:rPr>
      </w:pPr>
    </w:p>
    <w:p w14:paraId="1CDBB68F" w14:textId="77777777" w:rsidR="001017FF" w:rsidRPr="00463E1A" w:rsidRDefault="0083100A" w:rsidP="001017FF">
      <w:pPr>
        <w:rPr>
          <w:rFonts w:ascii="Calibri" w:hAnsi="Calibri" w:cs="Calibri"/>
          <w:iCs/>
          <w:sz w:val="22"/>
          <w:szCs w:val="22"/>
        </w:rPr>
      </w:pPr>
      <w:r w:rsidRPr="00463E1A">
        <w:rPr>
          <w:rFonts w:ascii="Calibri" w:hAnsi="Calibri" w:cs="Calibri"/>
          <w:iCs/>
          <w:sz w:val="22"/>
          <w:szCs w:val="22"/>
        </w:rPr>
        <w:t xml:space="preserve">The project will strengthen the </w:t>
      </w:r>
      <w:r w:rsidRPr="00463E1A">
        <w:rPr>
          <w:rFonts w:ascii="Calibri" w:hAnsi="Calibri" w:cs="Calibri"/>
          <w:iCs/>
          <w:sz w:val="22"/>
          <w:szCs w:val="22"/>
        </w:rPr>
        <w:t xml:space="preserve">collaboration and </w:t>
      </w:r>
      <w:r w:rsidRPr="00463E1A">
        <w:rPr>
          <w:rFonts w:ascii="Calibri" w:hAnsi="Calibri" w:cs="Calibri"/>
          <w:iCs/>
          <w:sz w:val="22"/>
          <w:szCs w:val="22"/>
        </w:rPr>
        <w:t>capacity of Khayr foundation, Karama</w:t>
      </w:r>
      <w:r w:rsidRPr="00463E1A">
        <w:rPr>
          <w:rFonts w:ascii="Calibri" w:hAnsi="Calibri" w:cs="Calibri"/>
          <w:iCs/>
          <w:sz w:val="22"/>
          <w:szCs w:val="22"/>
        </w:rPr>
        <w:t>, the</w:t>
      </w:r>
      <w:r w:rsidRPr="00463E1A">
        <w:rPr>
          <w:rFonts w:ascii="Calibri" w:hAnsi="Calibri" w:cs="Calibri"/>
          <w:iCs/>
          <w:sz w:val="22"/>
          <w:szCs w:val="22"/>
        </w:rPr>
        <w:t xml:space="preserve"> </w:t>
      </w:r>
      <w:r w:rsidRPr="00463E1A">
        <w:rPr>
          <w:rFonts w:ascii="Calibri" w:hAnsi="Calibri" w:cs="Calibri"/>
          <w:iCs/>
          <w:sz w:val="22"/>
          <w:szCs w:val="22"/>
        </w:rPr>
        <w:t>l</w:t>
      </w:r>
      <w:r w:rsidRPr="00463E1A">
        <w:rPr>
          <w:rFonts w:ascii="Calibri" w:hAnsi="Calibri" w:cs="Calibri"/>
          <w:iCs/>
          <w:sz w:val="22"/>
          <w:szCs w:val="22"/>
        </w:rPr>
        <w:t xml:space="preserve">ocal </w:t>
      </w:r>
      <w:proofErr w:type="gramStart"/>
      <w:r w:rsidRPr="00463E1A">
        <w:rPr>
          <w:rFonts w:ascii="Calibri" w:hAnsi="Calibri" w:cs="Calibri"/>
          <w:iCs/>
          <w:sz w:val="22"/>
          <w:szCs w:val="22"/>
        </w:rPr>
        <w:t>community</w:t>
      </w:r>
      <w:proofErr w:type="gramEnd"/>
      <w:r w:rsidRPr="00463E1A">
        <w:rPr>
          <w:rFonts w:ascii="Calibri" w:hAnsi="Calibri" w:cs="Calibri"/>
          <w:iCs/>
          <w:sz w:val="22"/>
          <w:szCs w:val="22"/>
        </w:rPr>
        <w:t xml:space="preserve"> and the affected families. </w:t>
      </w:r>
    </w:p>
    <w:p w14:paraId="5FFA923D" w14:textId="77777777" w:rsidR="00ED731A" w:rsidRPr="00463E1A" w:rsidRDefault="001017FF" w:rsidP="00ED731A">
      <w:pPr>
        <w:rPr>
          <w:rFonts w:ascii="Calibri" w:hAnsi="Calibri" w:cs="Calibri"/>
          <w:iCs/>
          <w:sz w:val="22"/>
          <w:szCs w:val="22"/>
        </w:rPr>
      </w:pPr>
      <w:r w:rsidRPr="00463E1A">
        <w:rPr>
          <w:rFonts w:ascii="Calibri" w:hAnsi="Calibri" w:cs="Calibri"/>
          <w:iCs/>
          <w:sz w:val="22"/>
          <w:szCs w:val="22"/>
        </w:rPr>
        <w:t xml:space="preserve">The dialogue meetings where the </w:t>
      </w:r>
      <w:r w:rsidR="00ED731A" w:rsidRPr="00463E1A">
        <w:rPr>
          <w:rFonts w:ascii="Calibri" w:hAnsi="Calibri" w:cs="Calibri"/>
          <w:iCs/>
          <w:sz w:val="22"/>
          <w:szCs w:val="22"/>
        </w:rPr>
        <w:t xml:space="preserve">Project Management Committee </w:t>
      </w:r>
      <w:r w:rsidRPr="00463E1A">
        <w:rPr>
          <w:rFonts w:ascii="Calibri" w:hAnsi="Calibri" w:cs="Calibri"/>
          <w:iCs/>
          <w:sz w:val="22"/>
          <w:szCs w:val="22"/>
        </w:rPr>
        <w:t xml:space="preserve">raise issues that affect the vulnerable families will create linkages with key decision makers and will greatly contribute to their empowerment. </w:t>
      </w:r>
      <w:r w:rsidR="00ED731A" w:rsidRPr="00463E1A">
        <w:rPr>
          <w:rFonts w:ascii="Calibri" w:hAnsi="Calibri" w:cs="Calibri"/>
          <w:iCs/>
          <w:sz w:val="22"/>
          <w:szCs w:val="22"/>
        </w:rPr>
        <w:t xml:space="preserve">The local community will build their skills when mobilizing, organizing, and empowering the affected communities. </w:t>
      </w:r>
      <w:r w:rsidR="00ED731A" w:rsidRPr="00463E1A">
        <w:rPr>
          <w:rFonts w:ascii="Calibri" w:hAnsi="Calibri" w:cs="Calibri"/>
          <w:iCs/>
          <w:sz w:val="22"/>
          <w:szCs w:val="22"/>
        </w:rPr>
        <w:t xml:space="preserve">They can discuss </w:t>
      </w:r>
      <w:r w:rsidR="00ED731A" w:rsidRPr="00463E1A">
        <w:rPr>
          <w:rFonts w:ascii="Calibri" w:hAnsi="Calibri" w:cs="Calibri"/>
          <w:iCs/>
          <w:sz w:val="22"/>
          <w:szCs w:val="22"/>
        </w:rPr>
        <w:t>how to better collaborate</w:t>
      </w:r>
      <w:r w:rsidR="00ED731A" w:rsidRPr="00463E1A">
        <w:rPr>
          <w:rFonts w:ascii="Calibri" w:hAnsi="Calibri" w:cs="Calibri"/>
          <w:iCs/>
          <w:sz w:val="22"/>
          <w:szCs w:val="22"/>
        </w:rPr>
        <w:t xml:space="preserve"> in the future</w:t>
      </w:r>
      <w:r w:rsidR="00ED731A" w:rsidRPr="00463E1A">
        <w:rPr>
          <w:rFonts w:ascii="Calibri" w:hAnsi="Calibri" w:cs="Calibri"/>
          <w:iCs/>
          <w:sz w:val="22"/>
          <w:szCs w:val="22"/>
        </w:rPr>
        <w:t>.</w:t>
      </w:r>
      <w:r w:rsidR="00ED731A" w:rsidRPr="00463E1A">
        <w:rPr>
          <w:rFonts w:ascii="Calibri" w:hAnsi="Calibri" w:cs="Calibri"/>
          <w:iCs/>
          <w:sz w:val="22"/>
          <w:szCs w:val="22"/>
        </w:rPr>
        <w:t xml:space="preserve"> </w:t>
      </w:r>
    </w:p>
    <w:p w14:paraId="00FC8AB5" w14:textId="77777777" w:rsidR="00ED731A" w:rsidRPr="00463E1A" w:rsidRDefault="00ED731A" w:rsidP="00ED731A">
      <w:pPr>
        <w:rPr>
          <w:rFonts w:ascii="Calibri" w:hAnsi="Calibri" w:cs="Calibri"/>
          <w:iCs/>
          <w:sz w:val="22"/>
          <w:szCs w:val="22"/>
        </w:rPr>
      </w:pPr>
      <w:r w:rsidRPr="00463E1A">
        <w:rPr>
          <w:rFonts w:ascii="Calibri" w:hAnsi="Calibri" w:cs="Calibri"/>
          <w:iCs/>
          <w:sz w:val="22"/>
          <w:szCs w:val="22"/>
        </w:rPr>
        <w:t>T</w:t>
      </w:r>
      <w:r w:rsidR="001017FF" w:rsidRPr="00463E1A">
        <w:rPr>
          <w:rFonts w:ascii="Calibri" w:hAnsi="Calibri" w:cs="Calibri"/>
          <w:iCs/>
          <w:sz w:val="22"/>
          <w:szCs w:val="22"/>
        </w:rPr>
        <w:t xml:space="preserve">he output of these meetings </w:t>
      </w:r>
      <w:r w:rsidRPr="00463E1A">
        <w:rPr>
          <w:rFonts w:ascii="Calibri" w:hAnsi="Calibri" w:cs="Calibri"/>
          <w:iCs/>
          <w:sz w:val="22"/>
          <w:szCs w:val="22"/>
        </w:rPr>
        <w:t>i</w:t>
      </w:r>
      <w:r w:rsidR="001017FF" w:rsidRPr="00463E1A">
        <w:rPr>
          <w:rFonts w:ascii="Calibri" w:hAnsi="Calibri" w:cs="Calibri"/>
          <w:iCs/>
          <w:sz w:val="22"/>
          <w:szCs w:val="22"/>
        </w:rPr>
        <w:t>s</w:t>
      </w:r>
      <w:r w:rsidRPr="00463E1A">
        <w:rPr>
          <w:rFonts w:ascii="Calibri" w:hAnsi="Calibri" w:cs="Calibri"/>
          <w:iCs/>
          <w:sz w:val="22"/>
          <w:szCs w:val="22"/>
        </w:rPr>
        <w:t xml:space="preserve"> also</w:t>
      </w:r>
      <w:r w:rsidR="001017FF" w:rsidRPr="00463E1A">
        <w:rPr>
          <w:rFonts w:ascii="Calibri" w:hAnsi="Calibri" w:cs="Calibri"/>
          <w:iCs/>
          <w:sz w:val="22"/>
          <w:szCs w:val="22"/>
        </w:rPr>
        <w:t xml:space="preserve"> to inform us if we have met their needs and </w:t>
      </w:r>
      <w:r w:rsidR="001017FF" w:rsidRPr="00463E1A">
        <w:rPr>
          <w:rFonts w:ascii="Calibri" w:hAnsi="Calibri" w:cs="Calibri"/>
          <w:iCs/>
          <w:sz w:val="22"/>
          <w:szCs w:val="22"/>
        </w:rPr>
        <w:t xml:space="preserve">how to </w:t>
      </w:r>
      <w:r w:rsidR="001017FF" w:rsidRPr="00463E1A">
        <w:rPr>
          <w:rFonts w:ascii="Calibri" w:hAnsi="Calibri" w:cs="Calibri"/>
          <w:iCs/>
          <w:sz w:val="22"/>
          <w:szCs w:val="22"/>
        </w:rPr>
        <w:t xml:space="preserve">do so in the future and </w:t>
      </w:r>
      <w:r w:rsidRPr="00463E1A">
        <w:rPr>
          <w:rFonts w:ascii="Calibri" w:hAnsi="Calibri" w:cs="Calibri"/>
          <w:iCs/>
          <w:sz w:val="22"/>
          <w:szCs w:val="22"/>
        </w:rPr>
        <w:t xml:space="preserve">they can </w:t>
      </w:r>
      <w:r w:rsidR="001017FF" w:rsidRPr="00463E1A">
        <w:rPr>
          <w:rFonts w:ascii="Calibri" w:hAnsi="Calibri" w:cs="Calibri"/>
          <w:iCs/>
          <w:sz w:val="22"/>
          <w:szCs w:val="22"/>
        </w:rPr>
        <w:t>raise any issues they have.</w:t>
      </w:r>
      <w:r w:rsidRPr="00463E1A">
        <w:rPr>
          <w:rFonts w:ascii="Calibri" w:hAnsi="Calibri" w:cs="Calibri"/>
          <w:iCs/>
          <w:sz w:val="22"/>
          <w:szCs w:val="22"/>
        </w:rPr>
        <w:t xml:space="preserve"> </w:t>
      </w:r>
    </w:p>
    <w:p w14:paraId="28AA39A3" w14:textId="2D4A9E71" w:rsidR="001017FF" w:rsidRPr="00463E1A" w:rsidRDefault="0083100A" w:rsidP="00ED731A">
      <w:pPr>
        <w:rPr>
          <w:rFonts w:ascii="Calibri" w:hAnsi="Calibri" w:cs="Calibri"/>
          <w:iCs/>
          <w:sz w:val="22"/>
          <w:szCs w:val="22"/>
        </w:rPr>
      </w:pPr>
      <w:r w:rsidRPr="00463E1A">
        <w:rPr>
          <w:rFonts w:ascii="Calibri" w:eastAsia="Calibri" w:hAnsi="Calibri" w:cs="Calibri"/>
          <w:color w:val="000000"/>
          <w:sz w:val="22"/>
          <w:szCs w:val="22"/>
        </w:rPr>
        <w:t>T</w:t>
      </w:r>
      <w:r w:rsidR="00470890" w:rsidRPr="00463E1A">
        <w:rPr>
          <w:rFonts w:ascii="Calibri" w:eastAsia="Calibri" w:hAnsi="Calibri" w:cs="Calibri"/>
          <w:color w:val="000000"/>
          <w:sz w:val="22"/>
          <w:szCs w:val="22"/>
        </w:rPr>
        <w:t>he project will help Karama and Khayr Foundation get experience and develop our collaboration</w:t>
      </w:r>
      <w:r w:rsidRPr="00463E1A">
        <w:rPr>
          <w:rFonts w:ascii="Calibri" w:eastAsia="Calibri" w:hAnsi="Calibri" w:cs="Calibri"/>
          <w:color w:val="000000"/>
          <w:sz w:val="22"/>
          <w:szCs w:val="22"/>
        </w:rPr>
        <w:t xml:space="preserve">. </w:t>
      </w:r>
      <w:r w:rsidRPr="00463E1A">
        <w:rPr>
          <w:rFonts w:ascii="Calibri" w:eastAsia="Calibri" w:hAnsi="Calibri" w:cs="Calibri"/>
          <w:color w:val="000000"/>
          <w:sz w:val="22"/>
          <w:szCs w:val="22"/>
        </w:rPr>
        <w:t>The success of t</w:t>
      </w:r>
      <w:r w:rsidRPr="00463E1A">
        <w:rPr>
          <w:rFonts w:ascii="Calibri" w:eastAsia="Calibri" w:hAnsi="Calibri" w:cs="Calibri"/>
          <w:color w:val="000000"/>
          <w:sz w:val="22"/>
          <w:szCs w:val="22"/>
        </w:rPr>
        <w:t xml:space="preserve">he project will </w:t>
      </w:r>
      <w:r w:rsidR="00470890" w:rsidRPr="00463E1A">
        <w:rPr>
          <w:rFonts w:ascii="Calibri" w:eastAsia="Calibri" w:hAnsi="Calibri" w:cs="Calibri"/>
          <w:color w:val="000000"/>
          <w:sz w:val="22"/>
          <w:szCs w:val="22"/>
        </w:rPr>
        <w:t>g</w:t>
      </w:r>
      <w:r w:rsidRPr="00463E1A">
        <w:rPr>
          <w:rFonts w:ascii="Calibri" w:eastAsia="Calibri" w:hAnsi="Calibri" w:cs="Calibri"/>
          <w:color w:val="000000"/>
          <w:sz w:val="22"/>
          <w:szCs w:val="22"/>
        </w:rPr>
        <w:t>ive us</w:t>
      </w:r>
      <w:r w:rsidR="00470890" w:rsidRPr="00463E1A">
        <w:rPr>
          <w:rFonts w:ascii="Calibri" w:eastAsia="Calibri" w:hAnsi="Calibri" w:cs="Calibri"/>
          <w:color w:val="000000"/>
          <w:sz w:val="22"/>
          <w:szCs w:val="22"/>
        </w:rPr>
        <w:t xml:space="preserve"> recognition within our local network</w:t>
      </w:r>
      <w:r w:rsidRPr="00463E1A">
        <w:rPr>
          <w:rFonts w:ascii="Calibri" w:eastAsia="Calibri" w:hAnsi="Calibri" w:cs="Calibri"/>
          <w:color w:val="000000"/>
          <w:sz w:val="22"/>
          <w:szCs w:val="22"/>
        </w:rPr>
        <w:t xml:space="preserve"> and the community</w:t>
      </w:r>
      <w:r w:rsidR="00470890" w:rsidRPr="00463E1A">
        <w:rPr>
          <w:rFonts w:ascii="Calibri" w:eastAsia="Calibri" w:hAnsi="Calibri" w:cs="Calibri"/>
          <w:color w:val="000000"/>
          <w:sz w:val="22"/>
          <w:szCs w:val="22"/>
        </w:rPr>
        <w:t xml:space="preserve">, who will see us as good partners that benefit the </w:t>
      </w:r>
      <w:r w:rsidRPr="00463E1A">
        <w:rPr>
          <w:rFonts w:ascii="Calibri" w:eastAsia="Calibri" w:hAnsi="Calibri" w:cs="Calibri"/>
          <w:color w:val="000000"/>
          <w:sz w:val="22"/>
          <w:szCs w:val="22"/>
        </w:rPr>
        <w:t>local community</w:t>
      </w:r>
      <w:r w:rsidR="00470890" w:rsidRPr="00463E1A">
        <w:rPr>
          <w:rFonts w:ascii="Calibri" w:eastAsia="Calibri" w:hAnsi="Calibri" w:cs="Calibri"/>
          <w:color w:val="000000"/>
          <w:sz w:val="22"/>
          <w:szCs w:val="22"/>
        </w:rPr>
        <w:t xml:space="preserve"> and they will help us in the future. </w:t>
      </w:r>
    </w:p>
    <w:p w14:paraId="3210241C" w14:textId="0775B886" w:rsidR="0083100A" w:rsidRPr="00463E1A" w:rsidRDefault="0083100A">
      <w:pPr>
        <w:rPr>
          <w:rFonts w:ascii="Calibri" w:hAnsi="Calibri" w:cs="Calibri"/>
          <w:iCs/>
          <w:sz w:val="22"/>
          <w:szCs w:val="22"/>
        </w:rPr>
      </w:pPr>
    </w:p>
    <w:p w14:paraId="3C0E2161" w14:textId="77777777" w:rsidR="0083100A" w:rsidRPr="00463E1A" w:rsidRDefault="0083100A">
      <w:pPr>
        <w:rPr>
          <w:rFonts w:ascii="Calibri" w:hAnsi="Calibri" w:cs="Calibri"/>
          <w:iCs/>
          <w:sz w:val="22"/>
          <w:szCs w:val="22"/>
        </w:rPr>
      </w:pPr>
    </w:p>
    <w:p w14:paraId="35F8A85C" w14:textId="30F2432C" w:rsidR="00470890" w:rsidRPr="00463E1A" w:rsidRDefault="00ED731A">
      <w:pPr>
        <w:rPr>
          <w:rFonts w:ascii="Calibri" w:hAnsi="Calibri" w:cs="Calibri"/>
          <w:iCs/>
          <w:sz w:val="22"/>
          <w:szCs w:val="22"/>
        </w:rPr>
      </w:pPr>
      <w:r w:rsidRPr="00463E1A">
        <w:rPr>
          <w:rFonts w:ascii="Calibri" w:hAnsi="Calibri" w:cs="Calibri"/>
          <w:iCs/>
          <w:sz w:val="22"/>
          <w:szCs w:val="22"/>
        </w:rPr>
        <w:lastRenderedPageBreak/>
        <w:t>The f</w:t>
      </w:r>
      <w:r w:rsidR="00A330F5" w:rsidRPr="00463E1A">
        <w:rPr>
          <w:rFonts w:ascii="Calibri" w:hAnsi="Calibri" w:cs="Calibri"/>
          <w:iCs/>
          <w:sz w:val="22"/>
          <w:szCs w:val="22"/>
        </w:rPr>
        <w:t xml:space="preserve">ood distribution is itself a stabilization factor so by providing food packages, the project will revive community level care and social support practices. </w:t>
      </w:r>
    </w:p>
    <w:p w14:paraId="1B9522E7" w14:textId="77777777" w:rsidR="004E0D7A" w:rsidRPr="00463E1A" w:rsidRDefault="004E0D7A">
      <w:pPr>
        <w:ind w:left="1"/>
        <w:rPr>
          <w:rFonts w:ascii="Calibri" w:eastAsia="Calibri" w:hAnsi="Calibri" w:cs="Calibri"/>
          <w:b/>
          <w:sz w:val="22"/>
          <w:szCs w:val="22"/>
        </w:rPr>
      </w:pPr>
    </w:p>
    <w:p w14:paraId="4368B8A8" w14:textId="77777777" w:rsidR="004E0D7A" w:rsidRPr="00463E1A" w:rsidRDefault="004E0D7A">
      <w:pPr>
        <w:rPr>
          <w:rFonts w:ascii="Calibri" w:eastAsia="Calibri" w:hAnsi="Calibri" w:cs="Calibri"/>
          <w:sz w:val="22"/>
          <w:szCs w:val="22"/>
        </w:rPr>
      </w:pPr>
    </w:p>
    <w:p w14:paraId="2380DC7A" w14:textId="77777777" w:rsidR="004E0D7A" w:rsidRPr="00463E1A" w:rsidRDefault="00A330F5">
      <w:pPr>
        <w:numPr>
          <w:ilvl w:val="1"/>
          <w:numId w:val="1"/>
        </w:numPr>
        <w:pBdr>
          <w:top w:val="nil"/>
          <w:left w:val="nil"/>
          <w:bottom w:val="nil"/>
          <w:right w:val="nil"/>
          <w:between w:val="nil"/>
        </w:pBdr>
        <w:rPr>
          <w:rFonts w:ascii="Calibri" w:eastAsia="Calibri" w:hAnsi="Calibri" w:cs="Calibri"/>
          <w:color w:val="000000"/>
          <w:sz w:val="22"/>
          <w:szCs w:val="22"/>
        </w:rPr>
      </w:pPr>
      <w:r w:rsidRPr="00463E1A">
        <w:rPr>
          <w:rFonts w:ascii="Calibri" w:eastAsia="Calibri" w:hAnsi="Calibri" w:cs="Calibri"/>
          <w:b/>
          <w:color w:val="000000"/>
          <w:sz w:val="22"/>
          <w:szCs w:val="22"/>
        </w:rPr>
        <w:t>Describe strategies for informing and involving local actors (incl. affected people) in the intervention (CHS 4)</w:t>
      </w:r>
    </w:p>
    <w:p w14:paraId="4521B702" w14:textId="0FB582EB" w:rsidR="002D6ECE" w:rsidRPr="00463E1A" w:rsidRDefault="002D6ECE" w:rsidP="00ED731A">
      <w:pPr>
        <w:pBdr>
          <w:top w:val="nil"/>
          <w:left w:val="nil"/>
          <w:bottom w:val="nil"/>
          <w:right w:val="nil"/>
          <w:between w:val="nil"/>
        </w:pBdr>
        <w:ind w:left="1"/>
        <w:rPr>
          <w:rFonts w:ascii="Calibri" w:eastAsia="Calibri" w:hAnsi="Calibri" w:cs="Calibri"/>
          <w:color w:val="000000"/>
          <w:sz w:val="22"/>
          <w:szCs w:val="22"/>
        </w:rPr>
      </w:pPr>
    </w:p>
    <w:p w14:paraId="416C3794" w14:textId="13452E95" w:rsidR="002D6ECE" w:rsidRPr="00463E1A" w:rsidRDefault="002D6ECE" w:rsidP="00ED731A">
      <w:pPr>
        <w:pBdr>
          <w:top w:val="nil"/>
          <w:left w:val="nil"/>
          <w:bottom w:val="nil"/>
          <w:right w:val="nil"/>
          <w:between w:val="nil"/>
        </w:pBdr>
        <w:ind w:left="1"/>
        <w:rPr>
          <w:rFonts w:ascii="Calibri" w:hAnsi="Calibri" w:cs="Calibri"/>
          <w:color w:val="000000"/>
          <w:sz w:val="22"/>
          <w:szCs w:val="22"/>
        </w:rPr>
      </w:pPr>
      <w:r w:rsidRPr="00463E1A">
        <w:rPr>
          <w:rFonts w:ascii="Calibri" w:hAnsi="Calibri" w:cs="Calibri"/>
          <w:color w:val="000000"/>
          <w:sz w:val="22"/>
          <w:szCs w:val="22"/>
        </w:rPr>
        <w:t>The Elder Council</w:t>
      </w:r>
      <w:r w:rsidRPr="00463E1A">
        <w:rPr>
          <w:rFonts w:ascii="Calibri" w:hAnsi="Calibri" w:cs="Calibri"/>
          <w:color w:val="000000"/>
          <w:sz w:val="22"/>
          <w:szCs w:val="22"/>
        </w:rPr>
        <w:t xml:space="preserve"> and Municipality</w:t>
      </w:r>
      <w:r w:rsidRPr="00463E1A">
        <w:rPr>
          <w:rFonts w:ascii="Calibri" w:hAnsi="Calibri" w:cs="Calibri"/>
          <w:color w:val="000000"/>
          <w:sz w:val="22"/>
          <w:szCs w:val="22"/>
        </w:rPr>
        <w:t xml:space="preserve"> ha</w:t>
      </w:r>
      <w:r w:rsidRPr="00463E1A">
        <w:rPr>
          <w:rFonts w:ascii="Calibri" w:hAnsi="Calibri" w:cs="Calibri"/>
          <w:color w:val="000000"/>
          <w:sz w:val="22"/>
          <w:szCs w:val="22"/>
        </w:rPr>
        <w:t>ve</w:t>
      </w:r>
      <w:r w:rsidRPr="00463E1A">
        <w:rPr>
          <w:rFonts w:ascii="Calibri" w:hAnsi="Calibri" w:cs="Calibri"/>
          <w:color w:val="000000"/>
          <w:sz w:val="22"/>
          <w:szCs w:val="22"/>
        </w:rPr>
        <w:t xml:space="preserve"> been actively involved and consulted in the process of developing appropriate assistance that meet the needs of the beneficiaries, targeting criteria for intervention, and project feed mechanism. </w:t>
      </w:r>
    </w:p>
    <w:p w14:paraId="3882BA29" w14:textId="3B2FF6B1" w:rsidR="00643ECA" w:rsidRPr="00463E1A" w:rsidRDefault="00643ECA" w:rsidP="00643ECA">
      <w:pPr>
        <w:pBdr>
          <w:top w:val="nil"/>
          <w:left w:val="nil"/>
          <w:bottom w:val="nil"/>
          <w:right w:val="nil"/>
          <w:between w:val="nil"/>
        </w:pBdr>
        <w:rPr>
          <w:rFonts w:ascii="Calibri" w:hAnsi="Calibri" w:cs="Calibri"/>
          <w:color w:val="000000"/>
          <w:sz w:val="22"/>
          <w:szCs w:val="22"/>
        </w:rPr>
      </w:pPr>
      <w:r w:rsidRPr="00463E1A">
        <w:rPr>
          <w:rFonts w:ascii="Calibri" w:hAnsi="Calibri" w:cs="Calibri"/>
          <w:color w:val="000000"/>
          <w:sz w:val="22"/>
          <w:szCs w:val="22"/>
        </w:rPr>
        <w:t xml:space="preserve">Karama </w:t>
      </w:r>
      <w:r w:rsidRPr="00463E1A">
        <w:rPr>
          <w:rFonts w:ascii="Calibri" w:hAnsi="Calibri" w:cs="Calibri"/>
          <w:color w:val="000000"/>
          <w:sz w:val="22"/>
          <w:szCs w:val="22"/>
        </w:rPr>
        <w:t xml:space="preserve">will </w:t>
      </w:r>
      <w:r w:rsidRPr="00463E1A">
        <w:rPr>
          <w:rFonts w:ascii="Calibri" w:hAnsi="Calibri" w:cs="Calibri"/>
          <w:color w:val="000000"/>
          <w:sz w:val="22"/>
          <w:szCs w:val="22"/>
        </w:rPr>
        <w:t>consult other local leaders, authorities, NGO etc</w:t>
      </w:r>
      <w:r w:rsidRPr="00463E1A">
        <w:rPr>
          <w:rFonts w:ascii="Calibri" w:hAnsi="Calibri" w:cs="Calibri"/>
          <w:color w:val="000000"/>
          <w:sz w:val="22"/>
          <w:szCs w:val="22"/>
        </w:rPr>
        <w:t>.</w:t>
      </w:r>
      <w:r w:rsidRPr="00463E1A">
        <w:rPr>
          <w:rFonts w:ascii="Calibri" w:hAnsi="Calibri" w:cs="Calibri"/>
          <w:color w:val="000000"/>
          <w:sz w:val="22"/>
          <w:szCs w:val="22"/>
        </w:rPr>
        <w:t xml:space="preserve"> about the proposed intervention</w:t>
      </w:r>
      <w:r w:rsidRPr="00463E1A">
        <w:rPr>
          <w:rFonts w:ascii="Calibri" w:hAnsi="Calibri" w:cs="Calibri"/>
          <w:color w:val="000000"/>
          <w:sz w:val="22"/>
          <w:szCs w:val="22"/>
        </w:rPr>
        <w:t xml:space="preserve">. </w:t>
      </w:r>
    </w:p>
    <w:p w14:paraId="5D74CE9A" w14:textId="68398CC6" w:rsidR="002D6ECE" w:rsidRPr="00463E1A" w:rsidRDefault="002D6ECE" w:rsidP="00643ECA">
      <w:pPr>
        <w:pBdr>
          <w:top w:val="nil"/>
          <w:left w:val="nil"/>
          <w:bottom w:val="nil"/>
          <w:right w:val="nil"/>
          <w:between w:val="nil"/>
        </w:pBdr>
        <w:ind w:left="1"/>
        <w:rPr>
          <w:rFonts w:ascii="Calibri" w:eastAsia="Calibri" w:hAnsi="Calibri" w:cs="Calibri"/>
          <w:color w:val="000000"/>
          <w:sz w:val="22"/>
          <w:szCs w:val="22"/>
        </w:rPr>
      </w:pPr>
    </w:p>
    <w:p w14:paraId="3EAFCDBD" w14:textId="5A41BB70" w:rsidR="001B4988" w:rsidRPr="00463E1A" w:rsidRDefault="002D6ECE" w:rsidP="002D6ECE">
      <w:pPr>
        <w:rPr>
          <w:rFonts w:ascii="Calibri" w:hAnsi="Calibri" w:cs="Calibri"/>
          <w:iCs/>
          <w:sz w:val="22"/>
          <w:szCs w:val="22"/>
        </w:rPr>
      </w:pPr>
      <w:r w:rsidRPr="00463E1A">
        <w:rPr>
          <w:rFonts w:ascii="Calibri" w:hAnsi="Calibri" w:cs="Calibri"/>
          <w:iCs/>
          <w:sz w:val="22"/>
          <w:szCs w:val="22"/>
        </w:rPr>
        <w:t xml:space="preserve">Karama </w:t>
      </w:r>
      <w:r w:rsidR="001B4988" w:rsidRPr="00463E1A">
        <w:rPr>
          <w:rFonts w:ascii="Calibri" w:hAnsi="Calibri" w:cs="Calibri"/>
          <w:iCs/>
          <w:sz w:val="22"/>
          <w:szCs w:val="22"/>
        </w:rPr>
        <w:t>will assist in</w:t>
      </w:r>
      <w:r w:rsidRPr="00463E1A">
        <w:rPr>
          <w:rFonts w:ascii="Calibri" w:hAnsi="Calibri" w:cs="Calibri"/>
          <w:iCs/>
          <w:sz w:val="22"/>
          <w:szCs w:val="22"/>
        </w:rPr>
        <w:t xml:space="preserve"> mak</w:t>
      </w:r>
      <w:r w:rsidR="001B4988" w:rsidRPr="00463E1A">
        <w:rPr>
          <w:rFonts w:ascii="Calibri" w:hAnsi="Calibri" w:cs="Calibri"/>
          <w:iCs/>
          <w:sz w:val="22"/>
          <w:szCs w:val="22"/>
        </w:rPr>
        <w:t>ing</w:t>
      </w:r>
      <w:r w:rsidRPr="00463E1A">
        <w:rPr>
          <w:rFonts w:ascii="Calibri" w:hAnsi="Calibri" w:cs="Calibri"/>
          <w:iCs/>
          <w:sz w:val="22"/>
          <w:szCs w:val="22"/>
        </w:rPr>
        <w:t xml:space="preserve"> a Project Management Committee that consists of </w:t>
      </w:r>
      <w:r w:rsidR="001B4988" w:rsidRPr="00463E1A">
        <w:rPr>
          <w:rFonts w:ascii="Calibri" w:hAnsi="Calibri" w:cs="Calibri"/>
          <w:iCs/>
          <w:sz w:val="22"/>
          <w:szCs w:val="22"/>
        </w:rPr>
        <w:t xml:space="preserve">elected </w:t>
      </w:r>
      <w:r w:rsidRPr="00463E1A">
        <w:rPr>
          <w:rFonts w:ascii="Calibri" w:hAnsi="Calibri" w:cs="Calibri"/>
          <w:iCs/>
          <w:sz w:val="22"/>
          <w:szCs w:val="22"/>
        </w:rPr>
        <w:t xml:space="preserve">members </w:t>
      </w:r>
      <w:r w:rsidR="001B4988" w:rsidRPr="00463E1A">
        <w:rPr>
          <w:rFonts w:ascii="Calibri" w:hAnsi="Calibri" w:cs="Calibri"/>
          <w:iCs/>
          <w:sz w:val="22"/>
          <w:szCs w:val="22"/>
        </w:rPr>
        <w:t xml:space="preserve">of </w:t>
      </w:r>
      <w:r w:rsidRPr="00463E1A">
        <w:rPr>
          <w:rFonts w:ascii="Calibri" w:hAnsi="Calibri" w:cs="Calibri"/>
          <w:iCs/>
          <w:sz w:val="22"/>
          <w:szCs w:val="22"/>
        </w:rPr>
        <w:t xml:space="preserve">the Municipality, </w:t>
      </w:r>
      <w:proofErr w:type="gramStart"/>
      <w:r w:rsidRPr="00463E1A">
        <w:rPr>
          <w:rFonts w:ascii="Calibri" w:hAnsi="Calibri" w:cs="Calibri"/>
          <w:iCs/>
          <w:sz w:val="22"/>
          <w:szCs w:val="22"/>
        </w:rPr>
        <w:t>Karama</w:t>
      </w:r>
      <w:proofErr w:type="gramEnd"/>
      <w:r w:rsidRPr="00463E1A">
        <w:rPr>
          <w:rFonts w:ascii="Calibri" w:hAnsi="Calibri" w:cs="Calibri"/>
          <w:iCs/>
          <w:sz w:val="22"/>
          <w:szCs w:val="22"/>
        </w:rPr>
        <w:t xml:space="preserve"> and representatives of the community and the 200 families, both men and women, young and old. </w:t>
      </w:r>
    </w:p>
    <w:p w14:paraId="0389F506" w14:textId="08A317EB" w:rsidR="001B4988" w:rsidRPr="00463E1A" w:rsidRDefault="001B4988" w:rsidP="001B4988">
      <w:pPr>
        <w:pBdr>
          <w:top w:val="nil"/>
          <w:left w:val="nil"/>
          <w:bottom w:val="nil"/>
          <w:right w:val="nil"/>
          <w:between w:val="nil"/>
        </w:pBdr>
        <w:rPr>
          <w:rFonts w:ascii="Calibri" w:hAnsi="Calibri" w:cs="Calibri"/>
          <w:color w:val="000000"/>
          <w:sz w:val="22"/>
          <w:szCs w:val="22"/>
        </w:rPr>
      </w:pPr>
      <w:r w:rsidRPr="00463E1A">
        <w:rPr>
          <w:rFonts w:ascii="Calibri" w:hAnsi="Calibri" w:cs="Calibri"/>
          <w:color w:val="000000"/>
          <w:sz w:val="22"/>
          <w:szCs w:val="22"/>
        </w:rPr>
        <w:t>Karama will e</w:t>
      </w:r>
      <w:r w:rsidRPr="00463E1A">
        <w:rPr>
          <w:rFonts w:ascii="Calibri" w:hAnsi="Calibri" w:cs="Calibri"/>
          <w:color w:val="000000"/>
          <w:sz w:val="22"/>
          <w:szCs w:val="22"/>
        </w:rPr>
        <w:t xml:space="preserve">nsure that clear criteria for membership of the </w:t>
      </w:r>
      <w:r w:rsidRPr="00463E1A">
        <w:rPr>
          <w:rFonts w:ascii="Calibri" w:hAnsi="Calibri" w:cs="Calibri"/>
          <w:color w:val="000000"/>
          <w:sz w:val="22"/>
          <w:szCs w:val="22"/>
        </w:rPr>
        <w:t>C</w:t>
      </w:r>
      <w:r w:rsidRPr="00463E1A">
        <w:rPr>
          <w:rFonts w:ascii="Calibri" w:hAnsi="Calibri" w:cs="Calibri"/>
          <w:color w:val="000000"/>
          <w:sz w:val="22"/>
          <w:szCs w:val="22"/>
        </w:rPr>
        <w:t>ommittee are agreed in a public meeting with the community before the elections take place.</w:t>
      </w:r>
      <w:r w:rsidRPr="00463E1A">
        <w:rPr>
          <w:rFonts w:ascii="Calibri" w:hAnsi="Calibri" w:cs="Calibri"/>
          <w:color w:val="000000"/>
          <w:sz w:val="22"/>
          <w:szCs w:val="22"/>
        </w:rPr>
        <w:t xml:space="preserve"> They will e</w:t>
      </w:r>
      <w:r w:rsidRPr="00463E1A">
        <w:rPr>
          <w:rFonts w:ascii="Calibri" w:hAnsi="Calibri" w:cs="Calibri"/>
          <w:color w:val="000000"/>
          <w:sz w:val="22"/>
          <w:szCs w:val="22"/>
        </w:rPr>
        <w:t xml:space="preserve">ncourage </w:t>
      </w:r>
      <w:r w:rsidRPr="00463E1A">
        <w:rPr>
          <w:rFonts w:ascii="Calibri" w:hAnsi="Calibri" w:cs="Calibri"/>
          <w:color w:val="000000"/>
          <w:sz w:val="22"/>
          <w:szCs w:val="22"/>
        </w:rPr>
        <w:t xml:space="preserve">the </w:t>
      </w:r>
      <w:r w:rsidRPr="00463E1A">
        <w:rPr>
          <w:rFonts w:ascii="Calibri" w:hAnsi="Calibri" w:cs="Calibri"/>
          <w:color w:val="000000"/>
          <w:sz w:val="22"/>
          <w:szCs w:val="22"/>
        </w:rPr>
        <w:t xml:space="preserve">communities to adopt </w:t>
      </w:r>
      <w:r w:rsidRPr="00463E1A">
        <w:rPr>
          <w:rFonts w:ascii="Calibri" w:hAnsi="Calibri" w:cs="Calibri"/>
          <w:color w:val="000000"/>
          <w:sz w:val="22"/>
          <w:szCs w:val="22"/>
        </w:rPr>
        <w:t xml:space="preserve">a </w:t>
      </w:r>
      <w:proofErr w:type="gramStart"/>
      <w:r w:rsidRPr="00463E1A">
        <w:rPr>
          <w:rFonts w:ascii="Calibri" w:hAnsi="Calibri" w:cs="Calibri"/>
          <w:color w:val="000000"/>
          <w:sz w:val="22"/>
          <w:szCs w:val="22"/>
        </w:rPr>
        <w:t>criteria</w:t>
      </w:r>
      <w:proofErr w:type="gramEnd"/>
      <w:r w:rsidRPr="00463E1A">
        <w:rPr>
          <w:rFonts w:ascii="Calibri" w:hAnsi="Calibri" w:cs="Calibri"/>
          <w:color w:val="000000"/>
          <w:sz w:val="22"/>
          <w:szCs w:val="22"/>
        </w:rPr>
        <w:t xml:space="preserve"> that include the 50:50 representation of women and men in the Committee.</w:t>
      </w:r>
      <w:r w:rsidRPr="00463E1A">
        <w:rPr>
          <w:rFonts w:ascii="Calibri" w:hAnsi="Calibri" w:cs="Calibri"/>
          <w:color w:val="000000"/>
          <w:sz w:val="22"/>
          <w:szCs w:val="22"/>
        </w:rPr>
        <w:t xml:space="preserve"> Here they will also c</w:t>
      </w:r>
      <w:r w:rsidRPr="00463E1A">
        <w:rPr>
          <w:rFonts w:ascii="Calibri" w:hAnsi="Calibri" w:cs="Calibri"/>
          <w:color w:val="000000"/>
          <w:sz w:val="22"/>
          <w:szCs w:val="22"/>
        </w:rPr>
        <w:t>larify the different roles and responsibilities of all actors in the project</w:t>
      </w:r>
      <w:r w:rsidRPr="00463E1A">
        <w:rPr>
          <w:rFonts w:ascii="Calibri" w:hAnsi="Calibri" w:cs="Calibri"/>
          <w:color w:val="000000"/>
          <w:sz w:val="22"/>
          <w:szCs w:val="22"/>
        </w:rPr>
        <w:t xml:space="preserve">. </w:t>
      </w:r>
      <w:r w:rsidRPr="00463E1A">
        <w:rPr>
          <w:rFonts w:ascii="Calibri" w:hAnsi="Calibri" w:cs="Calibri"/>
          <w:color w:val="000000"/>
          <w:sz w:val="22"/>
          <w:szCs w:val="22"/>
        </w:rPr>
        <w:t xml:space="preserve"> </w:t>
      </w:r>
    </w:p>
    <w:p w14:paraId="0BCFC7BC" w14:textId="77777777" w:rsidR="001B4988" w:rsidRPr="00463E1A" w:rsidRDefault="001B4988" w:rsidP="002D6ECE">
      <w:pPr>
        <w:rPr>
          <w:rFonts w:ascii="Calibri" w:hAnsi="Calibri" w:cs="Calibri"/>
          <w:iCs/>
          <w:sz w:val="22"/>
          <w:szCs w:val="22"/>
        </w:rPr>
      </w:pPr>
    </w:p>
    <w:p w14:paraId="201DA312" w14:textId="54C843E4" w:rsidR="002D6ECE" w:rsidRPr="00463E1A" w:rsidRDefault="002D6ECE" w:rsidP="002D6ECE">
      <w:pPr>
        <w:rPr>
          <w:rFonts w:ascii="Calibri" w:hAnsi="Calibri" w:cs="Calibri"/>
          <w:iCs/>
          <w:sz w:val="22"/>
          <w:szCs w:val="22"/>
        </w:rPr>
      </w:pPr>
      <w:r w:rsidRPr="00463E1A">
        <w:rPr>
          <w:rFonts w:ascii="Calibri" w:hAnsi="Calibri" w:cs="Calibri"/>
          <w:iCs/>
          <w:sz w:val="22"/>
          <w:szCs w:val="22"/>
        </w:rPr>
        <w:t xml:space="preserve">In the Committee the representatives </w:t>
      </w:r>
      <w:r w:rsidR="001B4988" w:rsidRPr="00463E1A">
        <w:rPr>
          <w:rFonts w:ascii="Calibri" w:hAnsi="Calibri" w:cs="Calibri"/>
          <w:iCs/>
          <w:sz w:val="22"/>
          <w:szCs w:val="22"/>
        </w:rPr>
        <w:t xml:space="preserve">from the community and beneficiaries </w:t>
      </w:r>
      <w:r w:rsidRPr="00463E1A">
        <w:rPr>
          <w:rFonts w:ascii="Calibri" w:hAnsi="Calibri" w:cs="Calibri"/>
          <w:iCs/>
          <w:sz w:val="22"/>
          <w:szCs w:val="22"/>
        </w:rPr>
        <w:t>will discuss and get the opportunity to make themselves heard</w:t>
      </w:r>
      <w:r w:rsidR="001B4988" w:rsidRPr="00463E1A">
        <w:rPr>
          <w:rFonts w:ascii="Calibri" w:hAnsi="Calibri" w:cs="Calibri"/>
          <w:iCs/>
          <w:sz w:val="22"/>
          <w:szCs w:val="22"/>
        </w:rPr>
        <w:t>. T</w:t>
      </w:r>
      <w:r w:rsidRPr="00463E1A">
        <w:rPr>
          <w:rFonts w:ascii="Calibri" w:hAnsi="Calibri" w:cs="Calibri"/>
          <w:iCs/>
          <w:sz w:val="22"/>
          <w:szCs w:val="22"/>
        </w:rPr>
        <w:t xml:space="preserve">hey will be informed of </w:t>
      </w:r>
      <w:r w:rsidR="001B4988" w:rsidRPr="00463E1A">
        <w:rPr>
          <w:rFonts w:ascii="Calibri" w:hAnsi="Calibri" w:cs="Calibri"/>
          <w:iCs/>
          <w:sz w:val="22"/>
          <w:szCs w:val="22"/>
        </w:rPr>
        <w:t xml:space="preserve">plans and </w:t>
      </w:r>
      <w:r w:rsidRPr="00463E1A">
        <w:rPr>
          <w:rFonts w:ascii="Calibri" w:hAnsi="Calibri" w:cs="Calibri"/>
          <w:iCs/>
          <w:sz w:val="22"/>
          <w:szCs w:val="22"/>
        </w:rPr>
        <w:t>the progress of the project activities. This information they forward to their communities and Karama will share the information with Khayr Foundation if unable to participate.</w:t>
      </w:r>
    </w:p>
    <w:p w14:paraId="46A4A029" w14:textId="2FF07EEB" w:rsidR="002D6ECE" w:rsidRPr="00463E1A" w:rsidRDefault="001B4988" w:rsidP="002D6ECE">
      <w:pPr>
        <w:pBdr>
          <w:top w:val="nil"/>
          <w:left w:val="nil"/>
          <w:bottom w:val="nil"/>
          <w:right w:val="nil"/>
          <w:between w:val="nil"/>
        </w:pBdr>
        <w:rPr>
          <w:rFonts w:ascii="Calibri" w:hAnsi="Calibri" w:cs="Calibri"/>
          <w:color w:val="000000"/>
          <w:sz w:val="22"/>
          <w:szCs w:val="22"/>
        </w:rPr>
      </w:pPr>
      <w:r w:rsidRPr="00463E1A">
        <w:rPr>
          <w:rFonts w:ascii="Calibri" w:hAnsi="Calibri" w:cs="Calibri"/>
          <w:color w:val="000000"/>
          <w:sz w:val="22"/>
          <w:szCs w:val="22"/>
        </w:rPr>
        <w:t>After implementation Karama</w:t>
      </w:r>
      <w:r w:rsidR="002D6ECE" w:rsidRPr="00463E1A">
        <w:rPr>
          <w:rFonts w:ascii="Calibri" w:hAnsi="Calibri" w:cs="Calibri"/>
          <w:color w:val="000000"/>
          <w:sz w:val="22"/>
          <w:szCs w:val="22"/>
        </w:rPr>
        <w:t xml:space="preserve"> will ask the Committee for feedback, on their level of satisfaction with the quality and effectiveness of the assistance received through via mobile phone communication. The vulnerable families are openly identified and agreed upon by the entire community and registered by the local committee based on selection criteria.  </w:t>
      </w:r>
    </w:p>
    <w:p w14:paraId="0225A3B5" w14:textId="77777777" w:rsidR="004E0D7A" w:rsidRPr="00463E1A" w:rsidRDefault="004E0D7A">
      <w:pPr>
        <w:pBdr>
          <w:top w:val="nil"/>
          <w:left w:val="nil"/>
          <w:bottom w:val="nil"/>
          <w:right w:val="nil"/>
          <w:between w:val="nil"/>
        </w:pBdr>
        <w:rPr>
          <w:rFonts w:ascii="Calibri" w:eastAsia="Calibri" w:hAnsi="Calibri" w:cs="Calibri"/>
          <w:color w:val="000000"/>
          <w:sz w:val="22"/>
          <w:szCs w:val="22"/>
        </w:rPr>
      </w:pPr>
    </w:p>
    <w:p w14:paraId="79060D39" w14:textId="77777777" w:rsidR="004E0D7A" w:rsidRPr="00463E1A" w:rsidRDefault="004E0D7A">
      <w:pPr>
        <w:rPr>
          <w:rFonts w:ascii="Calibri" w:eastAsia="Calibri" w:hAnsi="Calibri" w:cs="Calibri"/>
          <w:sz w:val="20"/>
          <w:szCs w:val="20"/>
        </w:rPr>
      </w:pPr>
    </w:p>
    <w:p w14:paraId="783645EF" w14:textId="77777777" w:rsidR="004E0D7A" w:rsidRPr="00463E1A" w:rsidRDefault="00A330F5">
      <w:pPr>
        <w:rPr>
          <w:rFonts w:ascii="Calibri" w:eastAsia="Calibri" w:hAnsi="Calibri" w:cs="Calibri"/>
          <w:b/>
          <w:sz w:val="22"/>
          <w:szCs w:val="22"/>
        </w:rPr>
      </w:pPr>
      <w:r w:rsidRPr="00463E1A">
        <w:rPr>
          <w:rFonts w:ascii="Calibri" w:eastAsia="Calibri" w:hAnsi="Calibri" w:cs="Calibri"/>
          <w:b/>
          <w:sz w:val="22"/>
          <w:szCs w:val="22"/>
        </w:rPr>
        <w:t>3.3 Environment marker (only for monitoring purposes)</w:t>
      </w:r>
    </w:p>
    <w:p w14:paraId="2559E9C3" w14:textId="73A9C291" w:rsidR="00643ECA" w:rsidRPr="00463E1A" w:rsidRDefault="00A330F5" w:rsidP="00643ECA">
      <w:pPr>
        <w:rPr>
          <w:rFonts w:ascii="Calibri" w:eastAsia="Calibri" w:hAnsi="Calibri" w:cs="Calibri"/>
          <w:sz w:val="22"/>
          <w:szCs w:val="22"/>
        </w:rPr>
      </w:pPr>
      <w:r w:rsidRPr="00463E1A">
        <w:rPr>
          <w:rFonts w:ascii="Calibri" w:eastAsia="Calibri" w:hAnsi="Calibri" w:cs="Calibri"/>
          <w:sz w:val="22"/>
          <w:szCs w:val="22"/>
        </w:rPr>
        <w:t>a) Choose which of the following three descriptions best characterises your intervention (tick only one box)</w:t>
      </w:r>
    </w:p>
    <w:tbl>
      <w:tblPr>
        <w:tblStyle w:val="Listetabel3-farve42"/>
        <w:tblW w:w="9780" w:type="dxa"/>
        <w:tblInd w:w="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71"/>
        <w:gridCol w:w="361"/>
        <w:gridCol w:w="3341"/>
        <w:gridCol w:w="425"/>
        <w:gridCol w:w="4682"/>
      </w:tblGrid>
      <w:tr w:rsidR="00643ECA" w:rsidRPr="00463E1A" w14:paraId="11DF3AF8" w14:textId="77777777" w:rsidTr="00643E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 w:type="dxa"/>
            <w:tcBorders>
              <w:top w:val="single" w:sz="4" w:space="0" w:color="auto"/>
              <w:left w:val="single" w:sz="4" w:space="0" w:color="auto"/>
              <w:bottom w:val="single" w:sz="4" w:space="0" w:color="auto"/>
            </w:tcBorders>
            <w:shd w:val="clear" w:color="auto" w:fill="C4BC96" w:themeFill="background2" w:themeFillShade="BF"/>
            <w:hideMark/>
          </w:tcPr>
          <w:p w14:paraId="0569ABC5" w14:textId="77777777" w:rsidR="00643ECA" w:rsidRPr="00463E1A" w:rsidRDefault="00643ECA">
            <w:pPr>
              <w:jc w:val="center"/>
              <w:rPr>
                <w:rFonts w:ascii="Calibri" w:eastAsia="Calibri" w:hAnsi="Calibri" w:cs="Calibri"/>
                <w:sz w:val="24"/>
                <w:szCs w:val="20"/>
              </w:rPr>
            </w:pPr>
            <w:r w:rsidRPr="00463E1A">
              <w:rPr>
                <w:rFonts w:ascii="Calibri" w:eastAsia="Calibri" w:hAnsi="Calibri" w:cs="Calibri"/>
                <w:szCs w:val="20"/>
              </w:rPr>
              <w:t>MARK</w:t>
            </w:r>
          </w:p>
        </w:tc>
        <w:tc>
          <w:tcPr>
            <w:tcW w:w="361" w:type="dxa"/>
            <w:tcBorders>
              <w:top w:val="single" w:sz="4" w:space="0" w:color="auto"/>
              <w:left w:val="nil"/>
              <w:bottom w:val="single" w:sz="4" w:space="0" w:color="auto"/>
              <w:right w:val="nil"/>
            </w:tcBorders>
            <w:shd w:val="clear" w:color="auto" w:fill="C4BC96" w:themeFill="background2" w:themeFillShade="BF"/>
          </w:tcPr>
          <w:p w14:paraId="41EF5472" w14:textId="77777777" w:rsidR="00643ECA" w:rsidRPr="00463E1A" w:rsidRDefault="00643EC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0"/>
              </w:rPr>
            </w:pPr>
          </w:p>
        </w:tc>
        <w:tc>
          <w:tcPr>
            <w:tcW w:w="3341" w:type="dxa"/>
            <w:tcBorders>
              <w:top w:val="single" w:sz="4" w:space="0" w:color="auto"/>
              <w:left w:val="nil"/>
              <w:bottom w:val="single" w:sz="4" w:space="0" w:color="auto"/>
              <w:right w:val="nil"/>
            </w:tcBorders>
            <w:shd w:val="clear" w:color="auto" w:fill="C4BC96" w:themeFill="background2" w:themeFillShade="BF"/>
            <w:hideMark/>
          </w:tcPr>
          <w:p w14:paraId="158775E1" w14:textId="77777777" w:rsidR="00643ECA" w:rsidRPr="00463E1A" w:rsidRDefault="00643EC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0"/>
              </w:rPr>
            </w:pPr>
            <w:r w:rsidRPr="00463E1A">
              <w:rPr>
                <w:rFonts w:ascii="Calibri" w:eastAsia="Calibri" w:hAnsi="Calibri" w:cs="Calibri"/>
                <w:szCs w:val="20"/>
              </w:rPr>
              <w:t>DESCRIPTION</w:t>
            </w:r>
          </w:p>
        </w:tc>
        <w:tc>
          <w:tcPr>
            <w:tcW w:w="425" w:type="dxa"/>
            <w:tcBorders>
              <w:top w:val="single" w:sz="4" w:space="0" w:color="auto"/>
              <w:left w:val="nil"/>
              <w:bottom w:val="single" w:sz="4" w:space="0" w:color="auto"/>
              <w:right w:val="nil"/>
            </w:tcBorders>
            <w:shd w:val="clear" w:color="auto" w:fill="C4BC96" w:themeFill="background2" w:themeFillShade="BF"/>
          </w:tcPr>
          <w:p w14:paraId="08C1F1C3" w14:textId="77777777" w:rsidR="00643ECA" w:rsidRPr="00463E1A" w:rsidRDefault="00643EC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0"/>
              </w:rPr>
            </w:pPr>
          </w:p>
        </w:tc>
        <w:tc>
          <w:tcPr>
            <w:tcW w:w="4682" w:type="dxa"/>
            <w:tcBorders>
              <w:top w:val="single" w:sz="4" w:space="0" w:color="auto"/>
              <w:left w:val="nil"/>
              <w:bottom w:val="single" w:sz="4" w:space="0" w:color="auto"/>
              <w:right w:val="single" w:sz="4" w:space="0" w:color="auto"/>
            </w:tcBorders>
            <w:shd w:val="clear" w:color="auto" w:fill="C4BC96" w:themeFill="background2" w:themeFillShade="BF"/>
            <w:hideMark/>
          </w:tcPr>
          <w:p w14:paraId="13648216" w14:textId="77777777" w:rsidR="00643ECA" w:rsidRPr="00463E1A" w:rsidRDefault="00643ECA">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0"/>
              </w:rPr>
            </w:pPr>
            <w:r w:rsidRPr="00463E1A">
              <w:rPr>
                <w:rFonts w:ascii="Calibri" w:eastAsia="Calibri" w:hAnsi="Calibri" w:cs="Calibri"/>
                <w:szCs w:val="20"/>
              </w:rPr>
              <w:t>EXPLANATION</w:t>
            </w:r>
          </w:p>
        </w:tc>
      </w:tr>
      <w:tr w:rsidR="00643ECA" w:rsidRPr="00463E1A" w14:paraId="63FFF444" w14:textId="77777777" w:rsidTr="00643ECA">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cs="Calibri"/>
              <w:b w:val="0"/>
              <w:bCs w:val="0"/>
            </w:rPr>
            <w:id w:val="-126621579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left w:val="single" w:sz="4" w:space="0" w:color="auto"/>
                </w:tcBorders>
                <w:shd w:val="clear" w:color="auto" w:fill="D9D9D9" w:themeFill="background1" w:themeFillShade="D9"/>
                <w:vAlign w:val="center"/>
                <w:hideMark/>
              </w:tcPr>
              <w:p w14:paraId="3BE5FFAE" w14:textId="77777777" w:rsidR="00643ECA" w:rsidRPr="00463E1A" w:rsidRDefault="00643ECA">
                <w:pPr>
                  <w:jc w:val="center"/>
                  <w:rPr>
                    <w:rFonts w:ascii="Calibri" w:eastAsia="Calibri" w:hAnsi="Calibri" w:cs="Calibri"/>
                  </w:rPr>
                </w:pPr>
                <w:r w:rsidRPr="00463E1A">
                  <w:rPr>
                    <w:rFonts w:ascii="Segoe UI Symbol" w:eastAsia="MS Gothic" w:hAnsi="Segoe UI Symbol" w:cs="Segoe UI Symbol"/>
                  </w:rPr>
                  <w:t>☐</w:t>
                </w:r>
              </w:p>
            </w:tc>
          </w:sdtContent>
        </w:sdt>
        <w:tc>
          <w:tcPr>
            <w:tcW w:w="361" w:type="dxa"/>
            <w:tcBorders>
              <w:left w:val="nil"/>
              <w:right w:val="nil"/>
            </w:tcBorders>
            <w:shd w:val="clear" w:color="auto" w:fill="D9D9D9" w:themeFill="background1" w:themeFillShade="D9"/>
            <w:vAlign w:val="center"/>
            <w:hideMark/>
          </w:tcPr>
          <w:p w14:paraId="018E89E9" w14:textId="77777777" w:rsidR="00643ECA" w:rsidRPr="00463E1A" w:rsidRDefault="00643E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463E1A">
              <w:rPr>
                <w:rFonts w:ascii="Calibri" w:eastAsia="Calibri" w:hAnsi="Calibri" w:cs="Calibri"/>
                <w:sz w:val="16"/>
                <w:szCs w:val="16"/>
              </w:rPr>
              <w:t>→</w:t>
            </w:r>
          </w:p>
        </w:tc>
        <w:tc>
          <w:tcPr>
            <w:tcW w:w="3341" w:type="dxa"/>
            <w:tcBorders>
              <w:left w:val="nil"/>
              <w:right w:val="nil"/>
            </w:tcBorders>
            <w:shd w:val="clear" w:color="auto" w:fill="D9D9D9" w:themeFill="background1" w:themeFillShade="D9"/>
            <w:vAlign w:val="center"/>
            <w:hideMark/>
          </w:tcPr>
          <w:p w14:paraId="544D5F00" w14:textId="77777777" w:rsidR="00643ECA" w:rsidRPr="00463E1A" w:rsidRDefault="00643E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lang w:val="en-US"/>
              </w:rPr>
            </w:pPr>
            <w:r w:rsidRPr="00463E1A">
              <w:rPr>
                <w:rFonts w:ascii="Calibri" w:eastAsia="Calibri" w:hAnsi="Calibri" w:cs="Calibri"/>
                <w:b/>
                <w:bCs/>
                <w:sz w:val="18"/>
                <w:szCs w:val="18"/>
                <w:lang w:val="en-US"/>
              </w:rPr>
              <w:t>The intervention includes environmentally harmful components without incorporating mitigation measures to reduce anticipated impact</w:t>
            </w:r>
          </w:p>
        </w:tc>
        <w:tc>
          <w:tcPr>
            <w:tcW w:w="425" w:type="dxa"/>
            <w:tcBorders>
              <w:left w:val="nil"/>
              <w:right w:val="nil"/>
            </w:tcBorders>
            <w:shd w:val="clear" w:color="auto" w:fill="D9D9D9" w:themeFill="background1" w:themeFillShade="D9"/>
            <w:vAlign w:val="center"/>
            <w:hideMark/>
          </w:tcPr>
          <w:p w14:paraId="3742550C" w14:textId="77777777" w:rsidR="00643ECA" w:rsidRPr="00463E1A" w:rsidRDefault="00643E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463E1A">
              <w:rPr>
                <w:rFonts w:ascii="Calibri" w:eastAsia="Calibri" w:hAnsi="Calibri" w:cs="Calibri"/>
                <w:sz w:val="18"/>
                <w:szCs w:val="18"/>
              </w:rPr>
              <w:t>→</w:t>
            </w:r>
          </w:p>
        </w:tc>
        <w:tc>
          <w:tcPr>
            <w:tcW w:w="4682" w:type="dxa"/>
            <w:tcBorders>
              <w:left w:val="nil"/>
              <w:right w:val="single" w:sz="4" w:space="0" w:color="auto"/>
            </w:tcBorders>
            <w:shd w:val="clear" w:color="auto" w:fill="D9D9D9" w:themeFill="background1" w:themeFillShade="D9"/>
            <w:vAlign w:val="center"/>
            <w:hideMark/>
          </w:tcPr>
          <w:p w14:paraId="06C58EB2" w14:textId="77777777" w:rsidR="00643ECA" w:rsidRPr="00463E1A" w:rsidRDefault="00643EC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US"/>
              </w:rPr>
            </w:pPr>
            <w:r w:rsidRPr="00463E1A">
              <w:rPr>
                <w:rFonts w:ascii="Calibri" w:eastAsia="Calibri" w:hAnsi="Calibri" w:cs="Calibri"/>
                <w:sz w:val="18"/>
                <w:szCs w:val="18"/>
                <w:lang w:val="en-US"/>
              </w:rPr>
              <w:t xml:space="preserve">The intervention duly identifies and considers the environmental impact of its collective activities as harmful without being able to apply substantiated remedial action (e.g., sourcing, procurement, supply chains, logistics, transport, waste, and service delivery). </w:t>
            </w:r>
          </w:p>
        </w:tc>
      </w:tr>
      <w:tr w:rsidR="00643ECA" w:rsidRPr="00463E1A" w14:paraId="73824DA3" w14:textId="77777777" w:rsidTr="00643ECA">
        <w:trPr>
          <w:trHeight w:val="952"/>
        </w:trPr>
        <w:sdt>
          <w:sdtPr>
            <w:rPr>
              <w:rFonts w:ascii="Calibri" w:eastAsia="Calibri" w:hAnsi="Calibri" w:cs="Calibri"/>
              <w:b w:val="0"/>
              <w:bCs w:val="0"/>
            </w:rPr>
            <w:id w:val="-2103458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971" w:type="dxa"/>
                <w:tcBorders>
                  <w:top w:val="single" w:sz="4" w:space="0" w:color="auto"/>
                  <w:left w:val="single" w:sz="4" w:space="0" w:color="auto"/>
                  <w:bottom w:val="single" w:sz="4" w:space="0" w:color="auto"/>
                </w:tcBorders>
                <w:shd w:val="clear" w:color="auto" w:fill="D9D9D9" w:themeFill="background1" w:themeFillShade="D9"/>
                <w:vAlign w:val="center"/>
                <w:hideMark/>
              </w:tcPr>
              <w:p w14:paraId="6D4AB7FB" w14:textId="77777777" w:rsidR="00643ECA" w:rsidRPr="00463E1A" w:rsidRDefault="00643ECA">
                <w:pPr>
                  <w:jc w:val="center"/>
                  <w:rPr>
                    <w:rFonts w:ascii="Calibri" w:eastAsia="Calibri" w:hAnsi="Calibri" w:cs="Calibri"/>
                  </w:rPr>
                </w:pPr>
                <w:r w:rsidRPr="00463E1A">
                  <w:rPr>
                    <w:rFonts w:ascii="Segoe UI Symbol" w:eastAsia="MS Gothic" w:hAnsi="Segoe UI Symbol" w:cs="Segoe UI Symbol"/>
                  </w:rPr>
                  <w:t>☐</w:t>
                </w:r>
              </w:p>
            </w:tc>
          </w:sdtContent>
        </w:sdt>
        <w:tc>
          <w:tcPr>
            <w:tcW w:w="361" w:type="dxa"/>
            <w:tcBorders>
              <w:top w:val="single" w:sz="4" w:space="0" w:color="auto"/>
              <w:left w:val="nil"/>
              <w:bottom w:val="single" w:sz="4" w:space="0" w:color="auto"/>
              <w:right w:val="nil"/>
            </w:tcBorders>
            <w:shd w:val="clear" w:color="auto" w:fill="D9D9D9" w:themeFill="background1" w:themeFillShade="D9"/>
            <w:vAlign w:val="center"/>
            <w:hideMark/>
          </w:tcPr>
          <w:p w14:paraId="66810BDF" w14:textId="77777777" w:rsidR="00643ECA" w:rsidRPr="00463E1A" w:rsidRDefault="00643EC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463E1A">
              <w:rPr>
                <w:rFonts w:ascii="Calibri" w:eastAsia="Calibri" w:hAnsi="Calibri" w:cs="Calibri"/>
                <w:sz w:val="16"/>
                <w:szCs w:val="16"/>
              </w:rPr>
              <w:t>→</w:t>
            </w:r>
          </w:p>
        </w:tc>
        <w:tc>
          <w:tcPr>
            <w:tcW w:w="3341" w:type="dxa"/>
            <w:tcBorders>
              <w:top w:val="single" w:sz="4" w:space="0" w:color="auto"/>
              <w:left w:val="nil"/>
              <w:bottom w:val="single" w:sz="4" w:space="0" w:color="auto"/>
              <w:right w:val="nil"/>
            </w:tcBorders>
            <w:shd w:val="clear" w:color="auto" w:fill="D9D9D9" w:themeFill="background1" w:themeFillShade="D9"/>
            <w:vAlign w:val="center"/>
            <w:hideMark/>
          </w:tcPr>
          <w:p w14:paraId="7FB1553B" w14:textId="77777777" w:rsidR="00643ECA" w:rsidRPr="00463E1A" w:rsidRDefault="00643EC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lang w:val="en-US"/>
              </w:rPr>
            </w:pPr>
            <w:r w:rsidRPr="00463E1A">
              <w:rPr>
                <w:rFonts w:ascii="Calibri" w:eastAsia="Calibri" w:hAnsi="Calibri" w:cs="Calibri"/>
                <w:b/>
                <w:bCs/>
                <w:sz w:val="18"/>
                <w:szCs w:val="18"/>
                <w:lang w:val="en-US"/>
              </w:rPr>
              <w:t xml:space="preserve">The intervention includes environmentally harmful components and incorporates some mitigation measures to reduce anticipated impact  </w:t>
            </w:r>
          </w:p>
        </w:tc>
        <w:tc>
          <w:tcPr>
            <w:tcW w:w="425" w:type="dxa"/>
            <w:tcBorders>
              <w:top w:val="single" w:sz="4" w:space="0" w:color="auto"/>
              <w:left w:val="nil"/>
              <w:bottom w:val="single" w:sz="4" w:space="0" w:color="auto"/>
              <w:right w:val="nil"/>
            </w:tcBorders>
            <w:shd w:val="clear" w:color="auto" w:fill="D9D9D9" w:themeFill="background1" w:themeFillShade="D9"/>
            <w:vAlign w:val="center"/>
            <w:hideMark/>
          </w:tcPr>
          <w:p w14:paraId="511FB5DD" w14:textId="77777777" w:rsidR="00643ECA" w:rsidRPr="00463E1A" w:rsidRDefault="00643EC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463E1A">
              <w:rPr>
                <w:rFonts w:ascii="Calibri" w:eastAsia="Calibri" w:hAnsi="Calibri" w:cs="Calibri"/>
                <w:sz w:val="18"/>
                <w:szCs w:val="18"/>
              </w:rPr>
              <w:t>→</w:t>
            </w:r>
          </w:p>
        </w:tc>
        <w:tc>
          <w:tcPr>
            <w:tcW w:w="46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90BBD2" w14:textId="77777777" w:rsidR="00643ECA" w:rsidRPr="00463E1A" w:rsidRDefault="00643EC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US"/>
              </w:rPr>
            </w:pPr>
            <w:r w:rsidRPr="00463E1A">
              <w:rPr>
                <w:rFonts w:ascii="Calibri" w:eastAsia="Calibri" w:hAnsi="Calibri" w:cs="Calibri"/>
                <w:sz w:val="18"/>
                <w:szCs w:val="18"/>
                <w:lang w:val="en-US"/>
              </w:rPr>
              <w:t>The intervention duly identifies and considers the environmental impact of its collective activities as harmful and applies some substantiated remedial action (e.g., sourcing, procurement, supply chains, logistics, transport, waste, and service delivery).</w:t>
            </w:r>
          </w:p>
        </w:tc>
      </w:tr>
      <w:tr w:rsidR="00643ECA" w:rsidRPr="00463E1A" w14:paraId="3BC565A2" w14:textId="77777777" w:rsidTr="00643ECA">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cs="Calibri"/>
              <w:b w:val="0"/>
              <w:bCs w:val="0"/>
            </w:rPr>
            <w:id w:val="1088120351"/>
            <w14:checkbox>
              <w14:checked w14:val="1"/>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971" w:type="dxa"/>
                <w:tcBorders>
                  <w:left w:val="single" w:sz="4" w:space="0" w:color="auto"/>
                </w:tcBorders>
                <w:shd w:val="clear" w:color="auto" w:fill="D9D9D9" w:themeFill="background1" w:themeFillShade="D9"/>
                <w:vAlign w:val="center"/>
                <w:hideMark/>
              </w:tcPr>
              <w:p w14:paraId="68E96B0F" w14:textId="43BEB76D" w:rsidR="00643ECA" w:rsidRPr="00463E1A" w:rsidRDefault="00643ECA">
                <w:pPr>
                  <w:jc w:val="center"/>
                  <w:rPr>
                    <w:rFonts w:ascii="Calibri" w:eastAsia="Calibri" w:hAnsi="Calibri" w:cs="Calibri"/>
                  </w:rPr>
                </w:pPr>
                <w:r w:rsidRPr="00463E1A">
                  <w:rPr>
                    <w:rFonts w:ascii="Segoe UI Symbol" w:eastAsia="MS Gothic" w:hAnsi="Segoe UI Symbol" w:cs="Segoe UI Symbol"/>
                    <w:b w:val="0"/>
                    <w:bCs w:val="0"/>
                  </w:rPr>
                  <w:t>☒</w:t>
                </w:r>
              </w:p>
            </w:tc>
          </w:sdtContent>
        </w:sdt>
        <w:tc>
          <w:tcPr>
            <w:tcW w:w="361" w:type="dxa"/>
            <w:tcBorders>
              <w:left w:val="nil"/>
              <w:right w:val="nil"/>
            </w:tcBorders>
            <w:shd w:val="clear" w:color="auto" w:fill="D9D9D9" w:themeFill="background1" w:themeFillShade="D9"/>
            <w:vAlign w:val="center"/>
            <w:hideMark/>
          </w:tcPr>
          <w:p w14:paraId="5DBD2099" w14:textId="77777777" w:rsidR="00643ECA" w:rsidRPr="00463E1A" w:rsidRDefault="00643E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sidRPr="00463E1A">
              <w:rPr>
                <w:rFonts w:ascii="Calibri" w:eastAsia="Calibri" w:hAnsi="Calibri" w:cs="Calibri"/>
                <w:sz w:val="16"/>
                <w:szCs w:val="16"/>
              </w:rPr>
              <w:t>→</w:t>
            </w:r>
          </w:p>
        </w:tc>
        <w:tc>
          <w:tcPr>
            <w:tcW w:w="3341" w:type="dxa"/>
            <w:tcBorders>
              <w:left w:val="nil"/>
              <w:right w:val="nil"/>
            </w:tcBorders>
            <w:shd w:val="clear" w:color="auto" w:fill="D9D9D9" w:themeFill="background1" w:themeFillShade="D9"/>
            <w:vAlign w:val="center"/>
            <w:hideMark/>
          </w:tcPr>
          <w:p w14:paraId="3B987AFA" w14:textId="77777777" w:rsidR="00643ECA" w:rsidRPr="00463E1A" w:rsidRDefault="00643E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lang w:val="en-US"/>
              </w:rPr>
            </w:pPr>
            <w:r w:rsidRPr="00463E1A">
              <w:rPr>
                <w:rFonts w:ascii="Calibri" w:eastAsia="Calibri" w:hAnsi="Calibri" w:cs="Calibri"/>
                <w:b/>
                <w:bCs/>
                <w:sz w:val="18"/>
                <w:szCs w:val="18"/>
                <w:lang w:val="en-US"/>
              </w:rPr>
              <w:t xml:space="preserve">The intervention includes environmentally harmful components and incorporates significant mitigation and environmental enhancement measures to reduce anticipated impact    </w:t>
            </w:r>
          </w:p>
        </w:tc>
        <w:tc>
          <w:tcPr>
            <w:tcW w:w="425" w:type="dxa"/>
            <w:tcBorders>
              <w:left w:val="nil"/>
              <w:right w:val="nil"/>
            </w:tcBorders>
            <w:shd w:val="clear" w:color="auto" w:fill="D9D9D9" w:themeFill="background1" w:themeFillShade="D9"/>
            <w:vAlign w:val="center"/>
            <w:hideMark/>
          </w:tcPr>
          <w:p w14:paraId="63B2AA26" w14:textId="77777777" w:rsidR="00643ECA" w:rsidRPr="00463E1A" w:rsidRDefault="00643E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463E1A">
              <w:rPr>
                <w:rFonts w:ascii="Calibri" w:eastAsia="Calibri" w:hAnsi="Calibri" w:cs="Calibri"/>
                <w:sz w:val="18"/>
                <w:szCs w:val="18"/>
              </w:rPr>
              <w:t>→</w:t>
            </w:r>
          </w:p>
        </w:tc>
        <w:tc>
          <w:tcPr>
            <w:tcW w:w="4682" w:type="dxa"/>
            <w:tcBorders>
              <w:left w:val="nil"/>
              <w:right w:val="single" w:sz="4" w:space="0" w:color="auto"/>
            </w:tcBorders>
            <w:shd w:val="clear" w:color="auto" w:fill="D9D9D9" w:themeFill="background1" w:themeFillShade="D9"/>
            <w:vAlign w:val="center"/>
            <w:hideMark/>
          </w:tcPr>
          <w:p w14:paraId="58367222" w14:textId="77777777" w:rsidR="00643ECA" w:rsidRPr="00463E1A" w:rsidRDefault="00643EC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US"/>
              </w:rPr>
            </w:pPr>
            <w:r w:rsidRPr="00463E1A">
              <w:rPr>
                <w:rFonts w:ascii="Calibri" w:eastAsia="Calibri" w:hAnsi="Calibri" w:cs="Calibri"/>
                <w:sz w:val="18"/>
                <w:szCs w:val="18"/>
                <w:lang w:val="en-US"/>
              </w:rPr>
              <w:t>The intervention duly identifies and considers the environmental impact of its collective activities as harmful and includes significant substantiated remedial action as well as environmental enhancement components (e.g., sourcing, procurement, supply chains, logistics, transport, waste, and service delivery).</w:t>
            </w:r>
          </w:p>
        </w:tc>
      </w:tr>
    </w:tbl>
    <w:p w14:paraId="1ED8C52E" w14:textId="77777777" w:rsidR="00643ECA" w:rsidRPr="00463E1A" w:rsidRDefault="00643ECA" w:rsidP="00643ECA">
      <w:pPr>
        <w:rPr>
          <w:rFonts w:ascii="Calibri" w:eastAsia="Calibri" w:hAnsi="Calibri" w:cs="Calibri"/>
          <w:color w:val="000000" w:themeColor="text1"/>
          <w:sz w:val="20"/>
          <w:szCs w:val="20"/>
          <w:lang w:val="en-GB" w:eastAsia="en-US"/>
        </w:rPr>
      </w:pPr>
    </w:p>
    <w:p w14:paraId="6866FA7F" w14:textId="77777777" w:rsidR="004E0D7A" w:rsidRPr="00463E1A" w:rsidRDefault="004E0D7A">
      <w:pPr>
        <w:rPr>
          <w:rFonts w:ascii="Calibri" w:eastAsia="Calibri" w:hAnsi="Calibri" w:cs="Calibri"/>
          <w:color w:val="000000"/>
          <w:sz w:val="20"/>
          <w:szCs w:val="20"/>
          <w:lang w:val="en-GB"/>
        </w:rPr>
      </w:pPr>
    </w:p>
    <w:p w14:paraId="51A4CB34" w14:textId="77777777" w:rsidR="004E0D7A" w:rsidRPr="00463E1A" w:rsidRDefault="004E0D7A">
      <w:pPr>
        <w:rPr>
          <w:rFonts w:ascii="Calibri" w:eastAsia="Calibri" w:hAnsi="Calibri" w:cs="Calibri"/>
          <w:color w:val="000000"/>
          <w:sz w:val="20"/>
          <w:szCs w:val="20"/>
        </w:rPr>
      </w:pPr>
    </w:p>
    <w:p w14:paraId="3A146767" w14:textId="77777777" w:rsidR="004E0D7A" w:rsidRPr="00463E1A" w:rsidRDefault="00A330F5">
      <w:pPr>
        <w:spacing w:after="80"/>
        <w:rPr>
          <w:rFonts w:ascii="Calibri" w:eastAsia="Calibri" w:hAnsi="Calibri" w:cs="Calibri"/>
          <w:color w:val="000000"/>
          <w:sz w:val="22"/>
          <w:szCs w:val="22"/>
        </w:rPr>
      </w:pPr>
      <w:r w:rsidRPr="00463E1A">
        <w:rPr>
          <w:rFonts w:ascii="Calibri" w:eastAsia="Calibri" w:hAnsi="Calibri" w:cs="Calibri"/>
          <w:color w:val="000000"/>
          <w:sz w:val="22"/>
          <w:szCs w:val="22"/>
        </w:rPr>
        <w:t xml:space="preserve">b) Briefly explain your answer. </w:t>
      </w:r>
    </w:p>
    <w:p w14:paraId="3BCFA845" w14:textId="77777777" w:rsidR="004E0D7A" w:rsidRPr="00463E1A" w:rsidRDefault="00A330F5">
      <w:pPr>
        <w:pBdr>
          <w:top w:val="nil"/>
          <w:left w:val="nil"/>
          <w:bottom w:val="nil"/>
          <w:right w:val="nil"/>
          <w:between w:val="nil"/>
        </w:pBdr>
        <w:rPr>
          <w:rFonts w:ascii="Calibri" w:hAnsi="Calibri" w:cs="Calibri"/>
          <w:color w:val="000000"/>
          <w:sz w:val="22"/>
          <w:szCs w:val="22"/>
        </w:rPr>
      </w:pPr>
      <w:r w:rsidRPr="00463E1A">
        <w:rPr>
          <w:rFonts w:ascii="Calibri" w:hAnsi="Calibri" w:cs="Calibri"/>
          <w:color w:val="000000"/>
          <w:sz w:val="22"/>
          <w:szCs w:val="22"/>
        </w:rPr>
        <w:t>The project intervention will be environmentally friendly, and we will motivate the society to use a proper waste disposal system.</w:t>
      </w:r>
    </w:p>
    <w:p w14:paraId="28772E58" w14:textId="77777777" w:rsidR="004E0D7A" w:rsidRPr="00463E1A" w:rsidRDefault="004E0D7A">
      <w:pPr>
        <w:spacing w:after="80"/>
        <w:rPr>
          <w:rFonts w:ascii="Calibri" w:eastAsia="Calibri" w:hAnsi="Calibri" w:cs="Calibri"/>
          <w:color w:val="000000"/>
          <w:sz w:val="22"/>
          <w:szCs w:val="22"/>
        </w:rPr>
      </w:pPr>
    </w:p>
    <w:p w14:paraId="7F39A02F" w14:textId="77777777" w:rsidR="004E0D7A" w:rsidRPr="00463E1A" w:rsidRDefault="004E0D7A">
      <w:pPr>
        <w:rPr>
          <w:rFonts w:ascii="Calibri" w:eastAsia="Calibri" w:hAnsi="Calibri" w:cs="Calibri"/>
          <w:sz w:val="20"/>
          <w:szCs w:val="20"/>
        </w:rPr>
      </w:pPr>
    </w:p>
    <w:p w14:paraId="60C33072" w14:textId="77777777" w:rsidR="004E0D7A" w:rsidRPr="00463E1A" w:rsidRDefault="00A330F5">
      <w:pPr>
        <w:pStyle w:val="Overskrift2"/>
        <w:tabs>
          <w:tab w:val="left" w:pos="426"/>
        </w:tabs>
        <w:ind w:left="284" w:hanging="283"/>
        <w:rPr>
          <w:rFonts w:ascii="Calibri" w:hAnsi="Calibri" w:cs="Calibri"/>
          <w:sz w:val="20"/>
          <w:szCs w:val="20"/>
        </w:rPr>
      </w:pPr>
      <w:r w:rsidRPr="00463E1A">
        <w:rPr>
          <w:rFonts w:ascii="Calibri" w:hAnsi="Calibri" w:cs="Calibri"/>
        </w:rPr>
        <w:lastRenderedPageBreak/>
        <w:t>4. Risk Management &amp; MEAL</w:t>
      </w:r>
      <w:r w:rsidRPr="00463E1A">
        <w:rPr>
          <w:rFonts w:ascii="Calibri" w:hAnsi="Calibri" w:cs="Calibri"/>
          <w:sz w:val="20"/>
          <w:szCs w:val="20"/>
        </w:rPr>
        <w:t xml:space="preserve"> </w:t>
      </w:r>
      <w:r w:rsidRPr="00463E1A">
        <w:rPr>
          <w:rFonts w:ascii="Calibri" w:hAnsi="Calibri" w:cs="Calibri"/>
          <w:b w:val="0"/>
          <w:sz w:val="22"/>
          <w:szCs w:val="22"/>
        </w:rPr>
        <w:t>(describe within max. 1,5 page)</w:t>
      </w:r>
    </w:p>
    <w:p w14:paraId="3B266B8B" w14:textId="77777777" w:rsidR="004E0D7A" w:rsidRPr="00463E1A" w:rsidRDefault="004E0D7A">
      <w:pPr>
        <w:spacing w:line="276" w:lineRule="auto"/>
        <w:jc w:val="both"/>
        <w:rPr>
          <w:rFonts w:ascii="Calibri" w:eastAsia="Calibri" w:hAnsi="Calibri" w:cs="Calibri"/>
          <w:i/>
          <w:sz w:val="22"/>
          <w:szCs w:val="22"/>
        </w:rPr>
      </w:pPr>
    </w:p>
    <w:p w14:paraId="36C2D0FE" w14:textId="77777777" w:rsidR="009030AA" w:rsidRPr="00463E1A" w:rsidRDefault="00A330F5">
      <w:pPr>
        <w:ind w:left="1"/>
        <w:rPr>
          <w:rFonts w:ascii="Calibri" w:eastAsia="Calibri" w:hAnsi="Calibri" w:cs="Calibri"/>
          <w:b/>
          <w:sz w:val="22"/>
          <w:szCs w:val="22"/>
        </w:rPr>
      </w:pPr>
      <w:r w:rsidRPr="00463E1A">
        <w:rPr>
          <w:rFonts w:ascii="Calibri" w:eastAsia="Calibri" w:hAnsi="Calibri" w:cs="Calibri"/>
          <w:b/>
          <w:sz w:val="22"/>
          <w:szCs w:val="22"/>
        </w:rPr>
        <w:t>4.1 Describe the intervention’s risk management approach and which systems and mitigation measures are applied. Describe how the chosen risk management approaches are appropriate in the specific context?</w:t>
      </w:r>
      <w:r w:rsidR="009030AA" w:rsidRPr="00463E1A">
        <w:rPr>
          <w:rFonts w:ascii="Calibri" w:eastAsia="Calibri" w:hAnsi="Calibri" w:cs="Calibri"/>
          <w:b/>
          <w:sz w:val="22"/>
          <w:szCs w:val="22"/>
        </w:rPr>
        <w:t xml:space="preserve"> </w:t>
      </w:r>
    </w:p>
    <w:p w14:paraId="6EA48767" w14:textId="77777777" w:rsidR="009030AA" w:rsidRPr="00463E1A" w:rsidRDefault="009030AA">
      <w:pPr>
        <w:ind w:left="1"/>
        <w:rPr>
          <w:rFonts w:ascii="Calibri" w:eastAsia="Calibri" w:hAnsi="Calibri" w:cs="Calibri"/>
          <w:sz w:val="22"/>
          <w:szCs w:val="22"/>
        </w:rPr>
      </w:pPr>
    </w:p>
    <w:p w14:paraId="6E86BCD6" w14:textId="3974B830" w:rsidR="004E0D7A" w:rsidRPr="00463E1A" w:rsidRDefault="009030AA" w:rsidP="009030AA">
      <w:pPr>
        <w:pBdr>
          <w:top w:val="nil"/>
          <w:left w:val="nil"/>
          <w:bottom w:val="nil"/>
          <w:right w:val="nil"/>
          <w:between w:val="nil"/>
        </w:pBdr>
        <w:rPr>
          <w:rFonts w:ascii="Calibri" w:eastAsia="Calibri" w:hAnsi="Calibri" w:cs="Calibri"/>
          <w:sz w:val="22"/>
          <w:szCs w:val="22"/>
        </w:rPr>
      </w:pPr>
      <w:r w:rsidRPr="00463E1A">
        <w:rPr>
          <w:rFonts w:ascii="Calibri" w:hAnsi="Calibri" w:cs="Calibri"/>
          <w:iCs/>
          <w:color w:val="000000"/>
          <w:sz w:val="22"/>
          <w:szCs w:val="22"/>
        </w:rPr>
        <w:t>Risk management is very critical to our project. It means continually evaluating both processes and results; using information based on truth for decision making and planning and being responsive to the views of the society and vulnerable people affected. Khayr Foundation and our local partner Karama Charity Foundation organize a meeting to identify all possible risk factors that have the potential to make the task fail before we begin its prosses</w:t>
      </w:r>
      <w:r w:rsidRPr="00463E1A">
        <w:rPr>
          <w:rFonts w:ascii="Calibri" w:hAnsi="Calibri" w:cs="Calibri"/>
          <w:iCs/>
          <w:color w:val="000000"/>
          <w:sz w:val="22"/>
          <w:szCs w:val="22"/>
        </w:rPr>
        <w:t>. We</w:t>
      </w:r>
      <w:r w:rsidRPr="00463E1A">
        <w:rPr>
          <w:rFonts w:ascii="Calibri" w:hAnsi="Calibri" w:cs="Calibri"/>
          <w:iCs/>
          <w:color w:val="000000"/>
          <w:sz w:val="22"/>
          <w:szCs w:val="22"/>
        </w:rPr>
        <w:t xml:space="preserve"> evaluate and analyze the level of risk of the identified </w:t>
      </w:r>
      <w:proofErr w:type="gramStart"/>
      <w:r w:rsidRPr="00463E1A">
        <w:rPr>
          <w:rFonts w:ascii="Calibri" w:hAnsi="Calibri" w:cs="Calibri"/>
          <w:iCs/>
          <w:color w:val="000000"/>
          <w:sz w:val="22"/>
          <w:szCs w:val="22"/>
        </w:rPr>
        <w:t>risk, and</w:t>
      </w:r>
      <w:proofErr w:type="gramEnd"/>
      <w:r w:rsidRPr="00463E1A">
        <w:rPr>
          <w:rFonts w:ascii="Calibri" w:hAnsi="Calibri" w:cs="Calibri"/>
          <w:iCs/>
          <w:color w:val="000000"/>
          <w:sz w:val="22"/>
          <w:szCs w:val="22"/>
        </w:rPr>
        <w:t xml:space="preserve"> determine proper ways to eliminate</w:t>
      </w:r>
      <w:r w:rsidRPr="00463E1A">
        <w:rPr>
          <w:rFonts w:ascii="Calibri" w:hAnsi="Calibri" w:cs="Calibri"/>
          <w:iCs/>
          <w:color w:val="000000"/>
          <w:sz w:val="22"/>
          <w:szCs w:val="22"/>
        </w:rPr>
        <w:t xml:space="preserve"> or mitigate</w:t>
      </w:r>
      <w:r w:rsidRPr="00463E1A">
        <w:rPr>
          <w:rFonts w:ascii="Calibri" w:hAnsi="Calibri" w:cs="Calibri"/>
          <w:iCs/>
          <w:color w:val="000000"/>
          <w:sz w:val="22"/>
          <w:szCs w:val="22"/>
        </w:rPr>
        <w:t xml:space="preserve"> the risk. </w:t>
      </w:r>
      <w:r w:rsidRPr="00463E1A">
        <w:rPr>
          <w:rFonts w:ascii="Calibri" w:hAnsi="Calibri" w:cs="Calibri"/>
          <w:iCs/>
          <w:color w:val="000000"/>
          <w:sz w:val="22"/>
          <w:szCs w:val="22"/>
        </w:rPr>
        <w:t xml:space="preserve">We </w:t>
      </w:r>
      <w:r w:rsidRPr="00463E1A">
        <w:rPr>
          <w:rFonts w:ascii="Calibri" w:hAnsi="Calibri" w:cs="Calibri"/>
          <w:iCs/>
          <w:color w:val="000000"/>
          <w:sz w:val="22"/>
          <w:szCs w:val="22"/>
        </w:rPr>
        <w:t>continue</w:t>
      </w:r>
      <w:r w:rsidRPr="00463E1A">
        <w:rPr>
          <w:rFonts w:ascii="Calibri" w:hAnsi="Calibri" w:cs="Calibri"/>
          <w:iCs/>
          <w:color w:val="000000"/>
          <w:sz w:val="22"/>
          <w:szCs w:val="22"/>
        </w:rPr>
        <w:t xml:space="preserve"> to</w:t>
      </w:r>
      <w:r w:rsidRPr="00463E1A">
        <w:rPr>
          <w:rFonts w:ascii="Calibri" w:hAnsi="Calibri" w:cs="Calibri"/>
          <w:iCs/>
          <w:color w:val="000000"/>
          <w:sz w:val="22"/>
          <w:szCs w:val="22"/>
        </w:rPr>
        <w:t xml:space="preserve"> monitor</w:t>
      </w:r>
      <w:r w:rsidRPr="00463E1A">
        <w:rPr>
          <w:rFonts w:ascii="Calibri" w:hAnsi="Calibri" w:cs="Calibri"/>
          <w:iCs/>
          <w:color w:val="000000"/>
          <w:sz w:val="22"/>
          <w:szCs w:val="22"/>
        </w:rPr>
        <w:t xml:space="preserve"> the risks</w:t>
      </w:r>
      <w:r w:rsidRPr="00463E1A">
        <w:rPr>
          <w:rFonts w:ascii="Calibri" w:hAnsi="Calibri" w:cs="Calibri"/>
          <w:iCs/>
          <w:color w:val="000000"/>
          <w:sz w:val="22"/>
          <w:szCs w:val="22"/>
        </w:rPr>
        <w:t xml:space="preserve"> throughout all project phases. The risk evaluation shows </w:t>
      </w:r>
      <w:proofErr w:type="gramStart"/>
      <w:r w:rsidRPr="00463E1A">
        <w:rPr>
          <w:rFonts w:ascii="Calibri" w:hAnsi="Calibri" w:cs="Calibri"/>
          <w:iCs/>
          <w:color w:val="000000"/>
          <w:sz w:val="22"/>
          <w:szCs w:val="22"/>
        </w:rPr>
        <w:t xml:space="preserve">the </w:t>
      </w:r>
      <w:r w:rsidRPr="00463E1A">
        <w:rPr>
          <w:rFonts w:ascii="Calibri" w:hAnsi="Calibri" w:cs="Calibri"/>
          <w:iCs/>
          <w:color w:val="000000"/>
          <w:sz w:val="22"/>
          <w:szCs w:val="22"/>
        </w:rPr>
        <w:t>some</w:t>
      </w:r>
      <w:proofErr w:type="gramEnd"/>
      <w:r w:rsidRPr="00463E1A">
        <w:rPr>
          <w:rFonts w:ascii="Calibri" w:hAnsi="Calibri" w:cs="Calibri"/>
          <w:iCs/>
          <w:color w:val="000000"/>
          <w:sz w:val="22"/>
          <w:szCs w:val="22"/>
        </w:rPr>
        <w:t xml:space="preserve"> risks that we have identified</w:t>
      </w:r>
      <w:r w:rsidRPr="00463E1A">
        <w:rPr>
          <w:rFonts w:ascii="Calibri" w:hAnsi="Calibri" w:cs="Calibri"/>
          <w:iCs/>
          <w:color w:val="000000"/>
          <w:sz w:val="22"/>
          <w:szCs w:val="22"/>
        </w:rPr>
        <w:t xml:space="preserve"> and their recommended action. </w:t>
      </w:r>
    </w:p>
    <w:tbl>
      <w:tblPr>
        <w:tblStyle w:val="a4"/>
        <w:tblW w:w="9720" w:type="dxa"/>
        <w:tblInd w:w="-5" w:type="dxa"/>
        <w:tblBorders>
          <w:top w:val="single" w:sz="4" w:space="0" w:color="FFC000"/>
          <w:left w:val="single" w:sz="4" w:space="0" w:color="FFC000"/>
          <w:bottom w:val="single" w:sz="4" w:space="0" w:color="FFC000"/>
          <w:right w:val="single" w:sz="4" w:space="0" w:color="FFC000"/>
          <w:insideH w:val="single" w:sz="4" w:space="0" w:color="000000"/>
          <w:insideV w:val="single" w:sz="4" w:space="0" w:color="000000"/>
        </w:tblBorders>
        <w:tblLayout w:type="fixed"/>
        <w:tblLook w:val="0400" w:firstRow="0" w:lastRow="0" w:firstColumn="0" w:lastColumn="0" w:noHBand="0" w:noVBand="1"/>
      </w:tblPr>
      <w:tblGrid>
        <w:gridCol w:w="1909"/>
        <w:gridCol w:w="1570"/>
        <w:gridCol w:w="1304"/>
        <w:gridCol w:w="1146"/>
        <w:gridCol w:w="864"/>
        <w:gridCol w:w="2927"/>
      </w:tblGrid>
      <w:tr w:rsidR="004E0D7A" w:rsidRPr="00463E1A" w14:paraId="7E7157D6" w14:textId="77777777">
        <w:tc>
          <w:tcPr>
            <w:tcW w:w="1909" w:type="dxa"/>
            <w:shd w:val="clear" w:color="auto" w:fill="FF0000"/>
          </w:tcPr>
          <w:p w14:paraId="42073EED" w14:textId="77777777" w:rsidR="004E0D7A" w:rsidRPr="00463E1A" w:rsidRDefault="00A330F5">
            <w:pPr>
              <w:pBdr>
                <w:top w:val="nil"/>
                <w:left w:val="nil"/>
                <w:bottom w:val="nil"/>
                <w:right w:val="nil"/>
                <w:between w:val="nil"/>
              </w:pBdr>
              <w:rPr>
                <w:b/>
                <w:color w:val="000000"/>
                <w:sz w:val="22"/>
                <w:szCs w:val="22"/>
              </w:rPr>
            </w:pPr>
            <w:r w:rsidRPr="00463E1A">
              <w:rPr>
                <w:b/>
                <w:color w:val="000000"/>
                <w:sz w:val="22"/>
                <w:szCs w:val="22"/>
              </w:rPr>
              <w:t>Risk</w:t>
            </w:r>
          </w:p>
        </w:tc>
        <w:tc>
          <w:tcPr>
            <w:tcW w:w="1570" w:type="dxa"/>
            <w:shd w:val="clear" w:color="auto" w:fill="FF0000"/>
          </w:tcPr>
          <w:p w14:paraId="2B05D434" w14:textId="77777777" w:rsidR="004E0D7A" w:rsidRPr="00463E1A" w:rsidRDefault="00A330F5">
            <w:pPr>
              <w:pBdr>
                <w:top w:val="nil"/>
                <w:left w:val="nil"/>
                <w:bottom w:val="nil"/>
                <w:right w:val="nil"/>
                <w:between w:val="nil"/>
              </w:pBdr>
              <w:rPr>
                <w:b/>
                <w:color w:val="000000"/>
                <w:sz w:val="22"/>
                <w:szCs w:val="22"/>
              </w:rPr>
            </w:pPr>
            <w:r w:rsidRPr="00463E1A">
              <w:rPr>
                <w:b/>
                <w:color w:val="000000"/>
                <w:sz w:val="22"/>
                <w:szCs w:val="22"/>
              </w:rPr>
              <w:t>Areas affected</w:t>
            </w:r>
          </w:p>
        </w:tc>
        <w:tc>
          <w:tcPr>
            <w:tcW w:w="1304" w:type="dxa"/>
            <w:shd w:val="clear" w:color="auto" w:fill="FF0000"/>
          </w:tcPr>
          <w:p w14:paraId="19AA9B05" w14:textId="77777777" w:rsidR="004E0D7A" w:rsidRPr="00463E1A" w:rsidRDefault="00A330F5">
            <w:pPr>
              <w:pBdr>
                <w:top w:val="nil"/>
                <w:left w:val="nil"/>
                <w:bottom w:val="nil"/>
                <w:right w:val="nil"/>
                <w:between w:val="nil"/>
              </w:pBdr>
              <w:rPr>
                <w:b/>
                <w:color w:val="000000"/>
                <w:sz w:val="22"/>
                <w:szCs w:val="22"/>
              </w:rPr>
            </w:pPr>
            <w:r w:rsidRPr="00463E1A">
              <w:rPr>
                <w:b/>
                <w:color w:val="000000"/>
                <w:sz w:val="22"/>
                <w:szCs w:val="22"/>
              </w:rPr>
              <w:t>Seriousness</w:t>
            </w:r>
          </w:p>
        </w:tc>
        <w:tc>
          <w:tcPr>
            <w:tcW w:w="1146" w:type="dxa"/>
            <w:shd w:val="clear" w:color="auto" w:fill="FF0000"/>
          </w:tcPr>
          <w:p w14:paraId="4109D746" w14:textId="1E1B95FC" w:rsidR="004E0D7A" w:rsidRPr="00463E1A" w:rsidRDefault="00E06317">
            <w:pPr>
              <w:pBdr>
                <w:top w:val="nil"/>
                <w:left w:val="nil"/>
                <w:bottom w:val="nil"/>
                <w:right w:val="nil"/>
                <w:between w:val="nil"/>
              </w:pBdr>
              <w:rPr>
                <w:b/>
                <w:color w:val="000000"/>
                <w:sz w:val="22"/>
                <w:szCs w:val="22"/>
              </w:rPr>
            </w:pPr>
            <w:r w:rsidRPr="00463E1A">
              <w:rPr>
                <w:b/>
                <w:color w:val="000000"/>
                <w:sz w:val="22"/>
                <w:szCs w:val="22"/>
              </w:rPr>
              <w:t>L</w:t>
            </w:r>
            <w:r w:rsidR="00A330F5" w:rsidRPr="00463E1A">
              <w:rPr>
                <w:b/>
                <w:color w:val="000000"/>
                <w:sz w:val="22"/>
                <w:szCs w:val="22"/>
              </w:rPr>
              <w:t>ikelihood</w:t>
            </w:r>
          </w:p>
        </w:tc>
        <w:tc>
          <w:tcPr>
            <w:tcW w:w="864" w:type="dxa"/>
            <w:shd w:val="clear" w:color="auto" w:fill="FF0000"/>
          </w:tcPr>
          <w:p w14:paraId="319464B5" w14:textId="77777777" w:rsidR="004E0D7A" w:rsidRPr="00463E1A" w:rsidRDefault="00A330F5">
            <w:pPr>
              <w:pBdr>
                <w:top w:val="nil"/>
                <w:left w:val="nil"/>
                <w:bottom w:val="nil"/>
                <w:right w:val="nil"/>
                <w:between w:val="nil"/>
              </w:pBdr>
              <w:rPr>
                <w:b/>
                <w:color w:val="000000"/>
                <w:sz w:val="22"/>
                <w:szCs w:val="22"/>
              </w:rPr>
            </w:pPr>
            <w:r w:rsidRPr="00463E1A">
              <w:rPr>
                <w:b/>
                <w:color w:val="000000"/>
                <w:sz w:val="22"/>
                <w:szCs w:val="22"/>
              </w:rPr>
              <w:t xml:space="preserve">Risk impact </w:t>
            </w:r>
          </w:p>
        </w:tc>
        <w:tc>
          <w:tcPr>
            <w:tcW w:w="2927" w:type="dxa"/>
            <w:shd w:val="clear" w:color="auto" w:fill="FF0000"/>
          </w:tcPr>
          <w:p w14:paraId="24E84A26" w14:textId="77777777" w:rsidR="004E0D7A" w:rsidRPr="00463E1A" w:rsidRDefault="00A330F5">
            <w:pPr>
              <w:pBdr>
                <w:top w:val="nil"/>
                <w:left w:val="nil"/>
                <w:bottom w:val="nil"/>
                <w:right w:val="nil"/>
                <w:between w:val="nil"/>
              </w:pBdr>
              <w:rPr>
                <w:b/>
                <w:color w:val="000000"/>
                <w:sz w:val="22"/>
                <w:szCs w:val="22"/>
              </w:rPr>
            </w:pPr>
            <w:r w:rsidRPr="00463E1A">
              <w:rPr>
                <w:b/>
                <w:color w:val="000000"/>
                <w:sz w:val="22"/>
                <w:szCs w:val="22"/>
              </w:rPr>
              <w:t xml:space="preserve">Recommended actions </w:t>
            </w:r>
          </w:p>
        </w:tc>
      </w:tr>
      <w:tr w:rsidR="004E0D7A" w:rsidRPr="00463E1A" w14:paraId="0ABC7A2F" w14:textId="77777777">
        <w:tc>
          <w:tcPr>
            <w:tcW w:w="1909" w:type="dxa"/>
          </w:tcPr>
          <w:p w14:paraId="5D43AA3F"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Violence and fights </w:t>
            </w:r>
          </w:p>
        </w:tc>
        <w:tc>
          <w:tcPr>
            <w:tcW w:w="1570" w:type="dxa"/>
          </w:tcPr>
          <w:p w14:paraId="07E71652"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Biased vulnerable people</w:t>
            </w:r>
          </w:p>
        </w:tc>
        <w:tc>
          <w:tcPr>
            <w:tcW w:w="1304" w:type="dxa"/>
          </w:tcPr>
          <w:p w14:paraId="474FFCB0"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Manageable  </w:t>
            </w:r>
          </w:p>
          <w:p w14:paraId="629DCEEA" w14:textId="77777777" w:rsidR="004E0D7A" w:rsidRPr="00463E1A" w:rsidRDefault="004E0D7A">
            <w:pPr>
              <w:pBdr>
                <w:top w:val="nil"/>
                <w:left w:val="nil"/>
                <w:bottom w:val="nil"/>
                <w:right w:val="nil"/>
                <w:between w:val="nil"/>
              </w:pBdr>
              <w:rPr>
                <w:rFonts w:eastAsia="Times New Roman"/>
                <w:i/>
                <w:color w:val="000000"/>
                <w:sz w:val="22"/>
                <w:szCs w:val="22"/>
              </w:rPr>
            </w:pPr>
          </w:p>
        </w:tc>
        <w:tc>
          <w:tcPr>
            <w:tcW w:w="1146" w:type="dxa"/>
          </w:tcPr>
          <w:p w14:paraId="5B17E530"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Not likely </w:t>
            </w:r>
          </w:p>
        </w:tc>
        <w:tc>
          <w:tcPr>
            <w:tcW w:w="864" w:type="dxa"/>
          </w:tcPr>
          <w:p w14:paraId="3EC037C8"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Very low </w:t>
            </w:r>
          </w:p>
        </w:tc>
        <w:tc>
          <w:tcPr>
            <w:tcW w:w="2927" w:type="dxa"/>
          </w:tcPr>
          <w:p w14:paraId="6F28C939" w14:textId="581EFFC3" w:rsidR="004E0D7A" w:rsidRPr="00463E1A" w:rsidRDefault="00643ECA">
            <w:pPr>
              <w:pBdr>
                <w:top w:val="nil"/>
                <w:left w:val="nil"/>
                <w:bottom w:val="nil"/>
                <w:right w:val="nil"/>
                <w:between w:val="nil"/>
              </w:pBdr>
              <w:rPr>
                <w:rFonts w:eastAsia="Times New Roman"/>
                <w:i/>
                <w:color w:val="000000"/>
                <w:sz w:val="22"/>
                <w:szCs w:val="22"/>
              </w:rPr>
            </w:pPr>
            <w:r w:rsidRPr="00463E1A">
              <w:rPr>
                <w:color w:val="000000"/>
                <w:sz w:val="22"/>
                <w:szCs w:val="22"/>
              </w:rPr>
              <w:t>Karama has identif</w:t>
            </w:r>
            <w:r w:rsidR="00E06317" w:rsidRPr="00463E1A">
              <w:rPr>
                <w:color w:val="000000"/>
                <w:sz w:val="22"/>
                <w:szCs w:val="22"/>
              </w:rPr>
              <w:t>ied</w:t>
            </w:r>
            <w:r w:rsidRPr="00463E1A">
              <w:rPr>
                <w:color w:val="000000"/>
                <w:sz w:val="22"/>
                <w:szCs w:val="22"/>
              </w:rPr>
              <w:t xml:space="preserve"> the most affected people</w:t>
            </w:r>
            <w:r w:rsidR="00E06317" w:rsidRPr="00463E1A">
              <w:rPr>
                <w:color w:val="000000"/>
                <w:sz w:val="22"/>
                <w:szCs w:val="22"/>
              </w:rPr>
              <w:t xml:space="preserve"> and it</w:t>
            </w:r>
            <w:r w:rsidRPr="00463E1A">
              <w:rPr>
                <w:color w:val="000000"/>
                <w:sz w:val="22"/>
                <w:szCs w:val="22"/>
              </w:rPr>
              <w:t xml:space="preserve"> </w:t>
            </w:r>
            <w:r w:rsidR="00E06317" w:rsidRPr="00463E1A">
              <w:rPr>
                <w:color w:val="000000"/>
                <w:sz w:val="22"/>
                <w:szCs w:val="22"/>
              </w:rPr>
              <w:t xml:space="preserve">will be made public </w:t>
            </w:r>
            <w:r w:rsidRPr="00463E1A">
              <w:rPr>
                <w:color w:val="000000"/>
                <w:sz w:val="22"/>
                <w:szCs w:val="22"/>
              </w:rPr>
              <w:t xml:space="preserve">who will get help. </w:t>
            </w:r>
            <w:proofErr w:type="gramStart"/>
            <w:r w:rsidRPr="00463E1A">
              <w:rPr>
                <w:color w:val="000000"/>
                <w:sz w:val="22"/>
                <w:szCs w:val="22"/>
              </w:rPr>
              <w:t>Also</w:t>
            </w:r>
            <w:proofErr w:type="gramEnd"/>
            <w:r w:rsidRPr="00463E1A">
              <w:rPr>
                <w:color w:val="000000"/>
                <w:sz w:val="22"/>
                <w:szCs w:val="22"/>
              </w:rPr>
              <w:t xml:space="preserve"> there will be guards and Karama and Khayr Foundation will be present when food is distributed.  </w:t>
            </w:r>
            <w:r w:rsidR="00A330F5" w:rsidRPr="00463E1A">
              <w:rPr>
                <w:rFonts w:eastAsia="Times New Roman"/>
                <w:i/>
                <w:color w:val="000000"/>
                <w:sz w:val="22"/>
                <w:szCs w:val="22"/>
              </w:rPr>
              <w:t xml:space="preserve">Khayr Foundation will read the list and verify physically </w:t>
            </w:r>
          </w:p>
        </w:tc>
      </w:tr>
      <w:tr w:rsidR="004E0D7A" w:rsidRPr="00463E1A" w14:paraId="27F00F2E" w14:textId="77777777">
        <w:tc>
          <w:tcPr>
            <w:tcW w:w="1909" w:type="dxa"/>
          </w:tcPr>
          <w:p w14:paraId="7BA814E4" w14:textId="1693E8A1"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Negative</w:t>
            </w:r>
            <w:r w:rsidR="00E06317" w:rsidRPr="00463E1A">
              <w:rPr>
                <w:rFonts w:eastAsia="Times New Roman"/>
                <w:i/>
                <w:color w:val="000000"/>
                <w:sz w:val="22"/>
                <w:szCs w:val="22"/>
              </w:rPr>
              <w:t xml:space="preserve"> feedback</w:t>
            </w:r>
            <w:r w:rsidRPr="00463E1A">
              <w:rPr>
                <w:rFonts w:eastAsia="Times New Roman"/>
                <w:i/>
                <w:color w:val="000000"/>
                <w:sz w:val="22"/>
                <w:szCs w:val="22"/>
              </w:rPr>
              <w:t xml:space="preserve"> from the local authority and </w:t>
            </w:r>
            <w:r w:rsidR="00576F82" w:rsidRPr="00463E1A">
              <w:rPr>
                <w:rFonts w:eastAsia="Times New Roman"/>
                <w:i/>
                <w:color w:val="000000"/>
                <w:sz w:val="22"/>
                <w:szCs w:val="22"/>
              </w:rPr>
              <w:t>Elder Council</w:t>
            </w:r>
            <w:r w:rsidRPr="00463E1A">
              <w:rPr>
                <w:rFonts w:eastAsia="Times New Roman"/>
                <w:i/>
                <w:color w:val="000000"/>
                <w:sz w:val="22"/>
                <w:szCs w:val="22"/>
              </w:rPr>
              <w:t xml:space="preserve"> </w:t>
            </w:r>
          </w:p>
        </w:tc>
        <w:tc>
          <w:tcPr>
            <w:tcW w:w="1570" w:type="dxa"/>
          </w:tcPr>
          <w:p w14:paraId="7A367B64" w14:textId="766A736C"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Based on the local authority and </w:t>
            </w:r>
            <w:r w:rsidR="00576F82" w:rsidRPr="00463E1A">
              <w:rPr>
                <w:rFonts w:eastAsia="Times New Roman"/>
                <w:i/>
                <w:color w:val="000000"/>
                <w:sz w:val="22"/>
                <w:szCs w:val="22"/>
              </w:rPr>
              <w:t>Elder Council</w:t>
            </w:r>
            <w:r w:rsidRPr="00463E1A">
              <w:rPr>
                <w:rFonts w:eastAsia="Times New Roman"/>
                <w:i/>
                <w:color w:val="000000"/>
                <w:sz w:val="22"/>
                <w:szCs w:val="22"/>
              </w:rPr>
              <w:t xml:space="preserve"> living in the target area </w:t>
            </w:r>
          </w:p>
        </w:tc>
        <w:tc>
          <w:tcPr>
            <w:tcW w:w="1304" w:type="dxa"/>
          </w:tcPr>
          <w:p w14:paraId="1728A23E"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Manageable </w:t>
            </w:r>
          </w:p>
        </w:tc>
        <w:tc>
          <w:tcPr>
            <w:tcW w:w="1146" w:type="dxa"/>
          </w:tcPr>
          <w:p w14:paraId="0CE4E231"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Not likely</w:t>
            </w:r>
          </w:p>
        </w:tc>
        <w:tc>
          <w:tcPr>
            <w:tcW w:w="864" w:type="dxa"/>
          </w:tcPr>
          <w:p w14:paraId="43C63815"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Very low </w:t>
            </w:r>
          </w:p>
        </w:tc>
        <w:tc>
          <w:tcPr>
            <w:tcW w:w="2927" w:type="dxa"/>
          </w:tcPr>
          <w:p w14:paraId="26626602" w14:textId="3846D0CE"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The local authority + </w:t>
            </w:r>
            <w:r w:rsidR="00576F82" w:rsidRPr="00463E1A">
              <w:rPr>
                <w:rFonts w:eastAsia="Times New Roman"/>
                <w:i/>
                <w:color w:val="000000"/>
                <w:sz w:val="22"/>
                <w:szCs w:val="22"/>
              </w:rPr>
              <w:t>Elder Council</w:t>
            </w:r>
            <w:r w:rsidRPr="00463E1A">
              <w:rPr>
                <w:rFonts w:eastAsia="Times New Roman"/>
                <w:i/>
                <w:color w:val="000000"/>
                <w:sz w:val="22"/>
                <w:szCs w:val="22"/>
              </w:rPr>
              <w:t xml:space="preserve"> + Karama Charity Foundation staff and Khayr Foundation will verify the list of beneficiaries and we will use the supervisor to do a cross-check </w:t>
            </w:r>
          </w:p>
        </w:tc>
      </w:tr>
      <w:tr w:rsidR="004E0D7A" w:rsidRPr="00463E1A" w14:paraId="72CF2BAB" w14:textId="77777777">
        <w:trPr>
          <w:trHeight w:val="980"/>
        </w:trPr>
        <w:tc>
          <w:tcPr>
            <w:tcW w:w="1909" w:type="dxa"/>
          </w:tcPr>
          <w:p w14:paraId="3F8310E2"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Froud beneficiaries </w:t>
            </w:r>
          </w:p>
        </w:tc>
        <w:tc>
          <w:tcPr>
            <w:tcW w:w="1570" w:type="dxa"/>
          </w:tcPr>
          <w:p w14:paraId="222B7848"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Froud comes from the local community </w:t>
            </w:r>
          </w:p>
        </w:tc>
        <w:tc>
          <w:tcPr>
            <w:tcW w:w="1304" w:type="dxa"/>
          </w:tcPr>
          <w:p w14:paraId="78B23540"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Manageable </w:t>
            </w:r>
          </w:p>
        </w:tc>
        <w:tc>
          <w:tcPr>
            <w:tcW w:w="1146" w:type="dxa"/>
          </w:tcPr>
          <w:p w14:paraId="67B1C2F2"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Not likely </w:t>
            </w:r>
          </w:p>
        </w:tc>
        <w:tc>
          <w:tcPr>
            <w:tcW w:w="864" w:type="dxa"/>
          </w:tcPr>
          <w:p w14:paraId="2990B0EE" w14:textId="77777777"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 xml:space="preserve">Very Low </w:t>
            </w:r>
          </w:p>
        </w:tc>
        <w:tc>
          <w:tcPr>
            <w:tcW w:w="2927" w:type="dxa"/>
          </w:tcPr>
          <w:p w14:paraId="2EE06D55" w14:textId="349A5732" w:rsidR="004E0D7A" w:rsidRPr="00463E1A" w:rsidRDefault="00A330F5">
            <w:pPr>
              <w:pBdr>
                <w:top w:val="nil"/>
                <w:left w:val="nil"/>
                <w:bottom w:val="nil"/>
                <w:right w:val="nil"/>
                <w:between w:val="nil"/>
              </w:pBdr>
              <w:rPr>
                <w:rFonts w:eastAsia="Times New Roman"/>
                <w:i/>
                <w:color w:val="000000"/>
                <w:sz w:val="22"/>
                <w:szCs w:val="22"/>
              </w:rPr>
            </w:pPr>
            <w:r w:rsidRPr="00463E1A">
              <w:rPr>
                <w:rFonts w:eastAsia="Times New Roman"/>
                <w:i/>
                <w:color w:val="000000"/>
                <w:sz w:val="22"/>
                <w:szCs w:val="22"/>
              </w:rPr>
              <w:t>K</w:t>
            </w:r>
            <w:r w:rsidR="00E06317" w:rsidRPr="00463E1A">
              <w:rPr>
                <w:rFonts w:eastAsia="Times New Roman"/>
                <w:i/>
                <w:color w:val="000000"/>
                <w:sz w:val="22"/>
                <w:szCs w:val="22"/>
              </w:rPr>
              <w:t xml:space="preserve">hayr Foundation </w:t>
            </w:r>
            <w:r w:rsidRPr="00463E1A">
              <w:rPr>
                <w:rFonts w:eastAsia="Times New Roman"/>
                <w:i/>
                <w:color w:val="000000"/>
                <w:sz w:val="22"/>
                <w:szCs w:val="22"/>
              </w:rPr>
              <w:t xml:space="preserve">will make a physical list </w:t>
            </w:r>
            <w:r w:rsidR="00E06317" w:rsidRPr="00463E1A">
              <w:rPr>
                <w:rFonts w:eastAsia="Times New Roman"/>
                <w:i/>
                <w:color w:val="000000"/>
                <w:sz w:val="22"/>
                <w:szCs w:val="22"/>
              </w:rPr>
              <w:t>of</w:t>
            </w:r>
            <w:r w:rsidRPr="00463E1A">
              <w:rPr>
                <w:rFonts w:eastAsia="Times New Roman"/>
                <w:i/>
                <w:color w:val="000000"/>
                <w:sz w:val="22"/>
                <w:szCs w:val="22"/>
              </w:rPr>
              <w:t xml:space="preserve"> vulnerable families and cross check from our supervisor </w:t>
            </w:r>
          </w:p>
        </w:tc>
      </w:tr>
    </w:tbl>
    <w:p w14:paraId="10CB3E81" w14:textId="77777777" w:rsidR="004E0D7A" w:rsidRPr="00463E1A" w:rsidRDefault="004E0D7A">
      <w:pPr>
        <w:ind w:left="1"/>
        <w:rPr>
          <w:rFonts w:ascii="Calibri" w:eastAsia="Calibri" w:hAnsi="Calibri" w:cs="Calibri"/>
          <w:sz w:val="22"/>
          <w:szCs w:val="22"/>
        </w:rPr>
      </w:pPr>
    </w:p>
    <w:p w14:paraId="6029863F" w14:textId="77777777" w:rsidR="004E0D7A" w:rsidRPr="00463E1A" w:rsidRDefault="004E0D7A">
      <w:pPr>
        <w:rPr>
          <w:rFonts w:ascii="Calibri" w:eastAsia="Calibri" w:hAnsi="Calibri" w:cs="Calibri"/>
          <w:b/>
          <w:sz w:val="22"/>
          <w:szCs w:val="22"/>
        </w:rPr>
      </w:pPr>
    </w:p>
    <w:p w14:paraId="06C71815" w14:textId="1F25A7A7" w:rsidR="00C52BF8" w:rsidRPr="00463E1A" w:rsidRDefault="00A330F5" w:rsidP="00A2208E">
      <w:pPr>
        <w:pStyle w:val="Listeafsnit"/>
        <w:numPr>
          <w:ilvl w:val="1"/>
          <w:numId w:val="17"/>
        </w:numPr>
        <w:pBdr>
          <w:top w:val="nil"/>
          <w:left w:val="nil"/>
          <w:bottom w:val="nil"/>
          <w:right w:val="nil"/>
          <w:between w:val="nil"/>
        </w:pBdr>
        <w:rPr>
          <w:rFonts w:ascii="Calibri" w:hAnsi="Calibri" w:cs="Calibri"/>
          <w:color w:val="000000"/>
          <w:sz w:val="22"/>
          <w:szCs w:val="22"/>
        </w:rPr>
      </w:pPr>
      <w:r w:rsidRPr="00463E1A">
        <w:rPr>
          <w:rFonts w:ascii="Calibri" w:eastAsia="Calibri" w:hAnsi="Calibri" w:cs="Calibri"/>
          <w:b/>
          <w:color w:val="000000"/>
          <w:sz w:val="22"/>
          <w:szCs w:val="22"/>
        </w:rPr>
        <w:t>Describe the implementing partner(s) approach to monitoring, feedback, and accountability systems (CHS 5), including the contextual complaint mechanisms.</w:t>
      </w:r>
    </w:p>
    <w:p w14:paraId="6F1AE19F" w14:textId="7B482F53" w:rsidR="00A2208E" w:rsidRPr="00463E1A" w:rsidRDefault="00A2208E">
      <w:pPr>
        <w:rPr>
          <w:rFonts w:ascii="Calibri" w:hAnsi="Calibri" w:cs="Calibri"/>
          <w:iCs/>
          <w:sz w:val="22"/>
          <w:szCs w:val="22"/>
        </w:rPr>
      </w:pPr>
      <w:r w:rsidRPr="00463E1A">
        <w:rPr>
          <w:rFonts w:ascii="Calibri" w:hAnsi="Calibri" w:cs="Calibri"/>
          <w:iCs/>
          <w:sz w:val="22"/>
          <w:szCs w:val="22"/>
        </w:rPr>
        <w:t xml:space="preserve">Karama has a project manager and supporting project manager/accountant who are responsible of the project implementation. They are helped by the other members of Karama and their </w:t>
      </w:r>
      <w:proofErr w:type="gramStart"/>
      <w:r w:rsidRPr="00463E1A">
        <w:rPr>
          <w:rFonts w:ascii="Calibri" w:hAnsi="Calibri" w:cs="Calibri"/>
          <w:iCs/>
          <w:sz w:val="22"/>
          <w:szCs w:val="22"/>
        </w:rPr>
        <w:t>above mentioned</w:t>
      </w:r>
      <w:proofErr w:type="gramEnd"/>
      <w:r w:rsidRPr="00463E1A">
        <w:rPr>
          <w:rFonts w:ascii="Calibri" w:hAnsi="Calibri" w:cs="Calibri"/>
          <w:iCs/>
          <w:sz w:val="22"/>
          <w:szCs w:val="22"/>
        </w:rPr>
        <w:t xml:space="preserve"> local network of people and institutions. </w:t>
      </w:r>
    </w:p>
    <w:p w14:paraId="2C195A5C" w14:textId="77777777" w:rsidR="00A2208E" w:rsidRPr="00463E1A" w:rsidRDefault="00A2208E">
      <w:pPr>
        <w:rPr>
          <w:rFonts w:ascii="Calibri" w:hAnsi="Calibri" w:cs="Calibri"/>
          <w:iCs/>
          <w:sz w:val="22"/>
          <w:szCs w:val="22"/>
        </w:rPr>
      </w:pPr>
    </w:p>
    <w:p w14:paraId="0FB83922" w14:textId="60FB848F" w:rsidR="00A2208E" w:rsidRPr="00463E1A" w:rsidRDefault="00C52BF8">
      <w:pPr>
        <w:rPr>
          <w:rFonts w:ascii="Calibri" w:hAnsi="Calibri" w:cs="Calibri"/>
          <w:iCs/>
          <w:sz w:val="22"/>
          <w:szCs w:val="22"/>
        </w:rPr>
      </w:pPr>
      <w:r w:rsidRPr="00463E1A">
        <w:rPr>
          <w:rFonts w:ascii="Calibri" w:hAnsi="Calibri" w:cs="Calibri"/>
          <w:iCs/>
          <w:sz w:val="22"/>
          <w:szCs w:val="22"/>
        </w:rPr>
        <w:t xml:space="preserve">Karama has been educated in SHEA and complaint mechanisms and have experience in handling such issues. </w:t>
      </w:r>
      <w:r w:rsidR="00B87757" w:rsidRPr="00463E1A">
        <w:rPr>
          <w:rFonts w:ascii="Calibri" w:hAnsi="Calibri" w:cs="Calibri"/>
          <w:iCs/>
          <w:sz w:val="22"/>
          <w:szCs w:val="22"/>
        </w:rPr>
        <w:t xml:space="preserve">Karama continuously monitor and keep track of their project activities to identify any issues so they can act timely and inform </w:t>
      </w:r>
      <w:r w:rsidR="00A2208E" w:rsidRPr="00463E1A">
        <w:rPr>
          <w:rFonts w:ascii="Calibri" w:hAnsi="Calibri" w:cs="Calibri"/>
          <w:iCs/>
          <w:sz w:val="22"/>
          <w:szCs w:val="22"/>
        </w:rPr>
        <w:t xml:space="preserve">the </w:t>
      </w:r>
      <w:r w:rsidR="00B87757" w:rsidRPr="00463E1A">
        <w:rPr>
          <w:rFonts w:ascii="Calibri" w:hAnsi="Calibri" w:cs="Calibri"/>
          <w:iCs/>
          <w:sz w:val="22"/>
          <w:szCs w:val="22"/>
        </w:rPr>
        <w:t>different stakeholders and their network and solve any problems or complaints together</w:t>
      </w:r>
      <w:r w:rsidR="00A2208E" w:rsidRPr="00463E1A">
        <w:rPr>
          <w:rFonts w:ascii="Calibri" w:hAnsi="Calibri" w:cs="Calibri"/>
          <w:iCs/>
          <w:sz w:val="22"/>
          <w:szCs w:val="22"/>
        </w:rPr>
        <w:t xml:space="preserve"> and with us</w:t>
      </w:r>
      <w:r w:rsidR="00B87757" w:rsidRPr="00463E1A">
        <w:rPr>
          <w:rFonts w:ascii="Calibri" w:hAnsi="Calibri" w:cs="Calibri"/>
          <w:iCs/>
          <w:sz w:val="22"/>
          <w:szCs w:val="22"/>
        </w:rPr>
        <w:t xml:space="preserve">. </w:t>
      </w:r>
      <w:r w:rsidR="00A330F5" w:rsidRPr="00463E1A">
        <w:rPr>
          <w:rFonts w:ascii="Calibri" w:hAnsi="Calibri" w:cs="Calibri"/>
          <w:iCs/>
          <w:sz w:val="22"/>
          <w:szCs w:val="22"/>
        </w:rPr>
        <w:t xml:space="preserve">Complaints from any group especially from the beneficiaries will be respected, </w:t>
      </w:r>
      <w:r w:rsidR="00B87757" w:rsidRPr="00463E1A">
        <w:rPr>
          <w:rFonts w:ascii="Calibri" w:hAnsi="Calibri" w:cs="Calibri"/>
          <w:iCs/>
          <w:sz w:val="22"/>
          <w:szCs w:val="22"/>
        </w:rPr>
        <w:t>addressed,</w:t>
      </w:r>
      <w:r w:rsidR="00A330F5" w:rsidRPr="00463E1A">
        <w:rPr>
          <w:rFonts w:ascii="Calibri" w:hAnsi="Calibri" w:cs="Calibri"/>
          <w:iCs/>
          <w:sz w:val="22"/>
          <w:szCs w:val="22"/>
        </w:rPr>
        <w:t xml:space="preserve"> and solved as soon as possible</w:t>
      </w:r>
      <w:r w:rsidR="00B87757" w:rsidRPr="00463E1A">
        <w:rPr>
          <w:rFonts w:ascii="Calibri" w:hAnsi="Calibri" w:cs="Calibri"/>
          <w:iCs/>
          <w:sz w:val="22"/>
          <w:szCs w:val="22"/>
        </w:rPr>
        <w:t xml:space="preserve"> and the best way possible</w:t>
      </w:r>
      <w:r w:rsidR="00A330F5" w:rsidRPr="00463E1A">
        <w:rPr>
          <w:rFonts w:ascii="Calibri" w:hAnsi="Calibri" w:cs="Calibri"/>
          <w:iCs/>
          <w:sz w:val="22"/>
          <w:szCs w:val="22"/>
        </w:rPr>
        <w:t>.</w:t>
      </w:r>
      <w:r w:rsidR="000A6C55" w:rsidRPr="00463E1A">
        <w:rPr>
          <w:rFonts w:ascii="Calibri" w:hAnsi="Calibri" w:cs="Calibri"/>
          <w:iCs/>
          <w:sz w:val="22"/>
          <w:szCs w:val="22"/>
        </w:rPr>
        <w:t xml:space="preserve"> </w:t>
      </w:r>
    </w:p>
    <w:p w14:paraId="2E35CCB8" w14:textId="77777777" w:rsidR="00A2208E" w:rsidRPr="00463E1A" w:rsidRDefault="00A2208E">
      <w:pPr>
        <w:rPr>
          <w:rFonts w:ascii="Calibri" w:hAnsi="Calibri" w:cs="Calibri"/>
          <w:iCs/>
          <w:sz w:val="22"/>
          <w:szCs w:val="22"/>
        </w:rPr>
      </w:pPr>
    </w:p>
    <w:p w14:paraId="2FB42567" w14:textId="5DE75BC3" w:rsidR="004E0D7A" w:rsidRPr="00463E1A" w:rsidRDefault="000A6C55">
      <w:pPr>
        <w:rPr>
          <w:rFonts w:ascii="Calibri" w:hAnsi="Calibri" w:cs="Calibri"/>
          <w:iCs/>
          <w:sz w:val="22"/>
          <w:szCs w:val="22"/>
        </w:rPr>
      </w:pPr>
      <w:r w:rsidRPr="00463E1A">
        <w:rPr>
          <w:rFonts w:ascii="Calibri" w:hAnsi="Calibri" w:cs="Calibri"/>
          <w:sz w:val="22"/>
          <w:szCs w:val="22"/>
        </w:rPr>
        <w:t>They</w:t>
      </w:r>
      <w:r w:rsidRPr="00463E1A">
        <w:rPr>
          <w:rFonts w:ascii="Calibri" w:hAnsi="Calibri" w:cs="Calibri"/>
          <w:sz w:val="22"/>
          <w:szCs w:val="22"/>
        </w:rPr>
        <w:t xml:space="preserve"> make sure t</w:t>
      </w:r>
      <w:r w:rsidRPr="00463E1A">
        <w:rPr>
          <w:rFonts w:ascii="Calibri" w:hAnsi="Calibri" w:cs="Calibri"/>
          <w:sz w:val="22"/>
          <w:szCs w:val="22"/>
        </w:rPr>
        <w:t>hat people</w:t>
      </w:r>
      <w:r w:rsidRPr="00463E1A">
        <w:rPr>
          <w:rFonts w:ascii="Calibri" w:hAnsi="Calibri" w:cs="Calibri"/>
          <w:sz w:val="22"/>
          <w:szCs w:val="22"/>
        </w:rPr>
        <w:t xml:space="preserve"> have different contact options, such as the Elder Council, Karama Charity Foundation, Khayr Foundation, women's and youth's local representative, Nimco at the Municipal Office for Women and Children.</w:t>
      </w:r>
      <w:r w:rsidR="00B87757" w:rsidRPr="00463E1A">
        <w:rPr>
          <w:rFonts w:ascii="Calibri" w:hAnsi="Calibri" w:cs="Calibri"/>
          <w:iCs/>
          <w:sz w:val="22"/>
          <w:szCs w:val="22"/>
        </w:rPr>
        <w:t xml:space="preserve"> They always contact us if there is anything, big or small and we are almost in daily contact. </w:t>
      </w:r>
      <w:r w:rsidR="00F317AF" w:rsidRPr="00463E1A">
        <w:rPr>
          <w:rFonts w:ascii="Calibri" w:hAnsi="Calibri" w:cs="Calibri"/>
          <w:iCs/>
          <w:color w:val="000000"/>
          <w:sz w:val="22"/>
          <w:szCs w:val="22"/>
        </w:rPr>
        <w:t xml:space="preserve">Sometimes a small committee </w:t>
      </w:r>
      <w:r w:rsidR="00F317AF" w:rsidRPr="00463E1A">
        <w:rPr>
          <w:rFonts w:ascii="Calibri" w:hAnsi="Calibri" w:cs="Calibri"/>
          <w:iCs/>
          <w:color w:val="000000"/>
          <w:sz w:val="22"/>
          <w:szCs w:val="22"/>
        </w:rPr>
        <w:t xml:space="preserve">is </w:t>
      </w:r>
      <w:r w:rsidR="00F317AF" w:rsidRPr="00463E1A">
        <w:rPr>
          <w:rFonts w:ascii="Calibri" w:hAnsi="Calibri" w:cs="Calibri"/>
          <w:iCs/>
          <w:color w:val="000000"/>
          <w:sz w:val="22"/>
          <w:szCs w:val="22"/>
        </w:rPr>
        <w:t>appoint</w:t>
      </w:r>
      <w:r w:rsidR="00F317AF" w:rsidRPr="00463E1A">
        <w:rPr>
          <w:rFonts w:ascii="Calibri" w:hAnsi="Calibri" w:cs="Calibri"/>
          <w:iCs/>
          <w:color w:val="000000"/>
          <w:sz w:val="22"/>
          <w:szCs w:val="22"/>
        </w:rPr>
        <w:t>ed</w:t>
      </w:r>
      <w:r w:rsidR="00F317AF" w:rsidRPr="00463E1A">
        <w:rPr>
          <w:rFonts w:ascii="Calibri" w:hAnsi="Calibri" w:cs="Calibri"/>
          <w:iCs/>
          <w:color w:val="000000"/>
          <w:sz w:val="22"/>
          <w:szCs w:val="22"/>
        </w:rPr>
        <w:t xml:space="preserve"> to solve the problem, other times open discussions take place. When a solution is agreed upon</w:t>
      </w:r>
      <w:r w:rsidR="00F317AF" w:rsidRPr="00463E1A">
        <w:rPr>
          <w:rFonts w:ascii="Calibri" w:hAnsi="Calibri" w:cs="Calibri"/>
          <w:iCs/>
          <w:color w:val="000000"/>
          <w:sz w:val="22"/>
          <w:szCs w:val="22"/>
        </w:rPr>
        <w:t xml:space="preserve"> i</w:t>
      </w:r>
      <w:r w:rsidR="00F317AF" w:rsidRPr="00463E1A">
        <w:rPr>
          <w:rFonts w:ascii="Calibri" w:hAnsi="Calibri" w:cs="Calibri"/>
          <w:iCs/>
          <w:color w:val="000000"/>
          <w:sz w:val="22"/>
          <w:szCs w:val="22"/>
        </w:rPr>
        <w:t>t is documented via email.</w:t>
      </w:r>
    </w:p>
    <w:p w14:paraId="4A01ED41" w14:textId="46F7C2A9" w:rsidR="00B87757" w:rsidRPr="00463E1A" w:rsidRDefault="00B87757">
      <w:pPr>
        <w:rPr>
          <w:rFonts w:ascii="Calibri" w:hAnsi="Calibri" w:cs="Calibri"/>
          <w:iCs/>
          <w:sz w:val="22"/>
          <w:szCs w:val="22"/>
        </w:rPr>
      </w:pPr>
    </w:p>
    <w:p w14:paraId="29F3A463" w14:textId="660CD17E" w:rsidR="00B87757" w:rsidRPr="00463E1A" w:rsidRDefault="00F317AF">
      <w:pPr>
        <w:rPr>
          <w:rFonts w:ascii="Calibri" w:hAnsi="Calibri" w:cs="Calibri"/>
          <w:iCs/>
          <w:sz w:val="22"/>
          <w:szCs w:val="22"/>
        </w:rPr>
      </w:pPr>
      <w:r w:rsidRPr="00463E1A">
        <w:rPr>
          <w:rFonts w:ascii="Calibri" w:hAnsi="Calibri" w:cs="Calibri"/>
          <w:iCs/>
          <w:sz w:val="22"/>
          <w:szCs w:val="22"/>
        </w:rPr>
        <w:t xml:space="preserve">Karama </w:t>
      </w:r>
      <w:r w:rsidR="00B87757" w:rsidRPr="00463E1A">
        <w:rPr>
          <w:rFonts w:ascii="Calibri" w:hAnsi="Calibri" w:cs="Calibri"/>
          <w:iCs/>
          <w:sz w:val="22"/>
          <w:szCs w:val="22"/>
        </w:rPr>
        <w:t>focus</w:t>
      </w:r>
      <w:r w:rsidRPr="00463E1A">
        <w:rPr>
          <w:rFonts w:ascii="Calibri" w:hAnsi="Calibri" w:cs="Calibri"/>
          <w:iCs/>
          <w:sz w:val="22"/>
          <w:szCs w:val="22"/>
        </w:rPr>
        <w:t>es</w:t>
      </w:r>
      <w:r w:rsidR="00B87757" w:rsidRPr="00463E1A">
        <w:rPr>
          <w:rFonts w:ascii="Calibri" w:hAnsi="Calibri" w:cs="Calibri"/>
          <w:iCs/>
          <w:sz w:val="22"/>
          <w:szCs w:val="22"/>
        </w:rPr>
        <w:t xml:space="preserve"> on involving and sharing information with all layers of the community, to avoid conflict. They have </w:t>
      </w:r>
      <w:r w:rsidRPr="00463E1A">
        <w:rPr>
          <w:rFonts w:ascii="Calibri" w:hAnsi="Calibri" w:cs="Calibri"/>
          <w:iCs/>
          <w:sz w:val="22"/>
          <w:szCs w:val="22"/>
        </w:rPr>
        <w:t xml:space="preserve">public </w:t>
      </w:r>
      <w:r w:rsidR="00B87757" w:rsidRPr="00463E1A">
        <w:rPr>
          <w:rFonts w:ascii="Calibri" w:hAnsi="Calibri" w:cs="Calibri"/>
          <w:iCs/>
          <w:sz w:val="22"/>
          <w:szCs w:val="22"/>
        </w:rPr>
        <w:t>meetings</w:t>
      </w:r>
      <w:r w:rsidRPr="00463E1A">
        <w:rPr>
          <w:rFonts w:ascii="Calibri" w:hAnsi="Calibri" w:cs="Calibri"/>
          <w:iCs/>
          <w:sz w:val="22"/>
          <w:szCs w:val="22"/>
        </w:rPr>
        <w:t xml:space="preserve"> </w:t>
      </w:r>
      <w:r w:rsidR="00B87757" w:rsidRPr="00463E1A">
        <w:rPr>
          <w:rFonts w:ascii="Calibri" w:hAnsi="Calibri" w:cs="Calibri"/>
          <w:iCs/>
          <w:sz w:val="22"/>
          <w:szCs w:val="22"/>
        </w:rPr>
        <w:t>in</w:t>
      </w:r>
      <w:r w:rsidRPr="00463E1A">
        <w:rPr>
          <w:rFonts w:ascii="Calibri" w:hAnsi="Calibri" w:cs="Calibri"/>
          <w:iCs/>
          <w:sz w:val="22"/>
          <w:szCs w:val="22"/>
        </w:rPr>
        <w:t xml:space="preserve"> the</w:t>
      </w:r>
      <w:r w:rsidR="00B87757" w:rsidRPr="00463E1A">
        <w:rPr>
          <w:rFonts w:ascii="Calibri" w:hAnsi="Calibri" w:cs="Calibri"/>
          <w:iCs/>
          <w:sz w:val="22"/>
          <w:szCs w:val="22"/>
        </w:rPr>
        <w:t xml:space="preserve"> beginning </w:t>
      </w:r>
      <w:r w:rsidR="00B87757" w:rsidRPr="00463E1A">
        <w:rPr>
          <w:rFonts w:ascii="Calibri" w:hAnsi="Calibri" w:cs="Calibri"/>
          <w:iCs/>
          <w:sz w:val="22"/>
          <w:szCs w:val="22"/>
        </w:rPr>
        <w:t>to make sure people</w:t>
      </w:r>
      <w:r w:rsidRPr="00463E1A">
        <w:rPr>
          <w:rFonts w:ascii="Calibri" w:hAnsi="Calibri" w:cs="Calibri"/>
          <w:iCs/>
          <w:sz w:val="22"/>
          <w:szCs w:val="22"/>
        </w:rPr>
        <w:t xml:space="preserve"> understand what will happen and to let </w:t>
      </w:r>
      <w:r w:rsidR="00A2208E" w:rsidRPr="00463E1A">
        <w:rPr>
          <w:rFonts w:ascii="Calibri" w:hAnsi="Calibri" w:cs="Calibri"/>
          <w:iCs/>
          <w:sz w:val="22"/>
          <w:szCs w:val="22"/>
        </w:rPr>
        <w:t>people</w:t>
      </w:r>
      <w:r w:rsidR="00B87757" w:rsidRPr="00463E1A">
        <w:rPr>
          <w:rFonts w:ascii="Calibri" w:hAnsi="Calibri" w:cs="Calibri"/>
          <w:iCs/>
          <w:sz w:val="22"/>
          <w:szCs w:val="22"/>
        </w:rPr>
        <w:t xml:space="preserve"> know </w:t>
      </w:r>
      <w:r w:rsidR="00A2208E" w:rsidRPr="00463E1A">
        <w:rPr>
          <w:rFonts w:ascii="Calibri" w:hAnsi="Calibri" w:cs="Calibri"/>
          <w:iCs/>
          <w:sz w:val="22"/>
          <w:szCs w:val="22"/>
        </w:rPr>
        <w:t xml:space="preserve">that </w:t>
      </w:r>
      <w:r w:rsidR="00B87757" w:rsidRPr="00463E1A">
        <w:rPr>
          <w:rFonts w:ascii="Calibri" w:hAnsi="Calibri" w:cs="Calibri"/>
          <w:iCs/>
          <w:sz w:val="22"/>
          <w:szCs w:val="22"/>
        </w:rPr>
        <w:t>they can speak their mind</w:t>
      </w:r>
      <w:r w:rsidRPr="00463E1A">
        <w:rPr>
          <w:rFonts w:ascii="Calibri" w:hAnsi="Calibri" w:cs="Calibri"/>
          <w:iCs/>
          <w:sz w:val="22"/>
          <w:szCs w:val="22"/>
        </w:rPr>
        <w:t xml:space="preserve"> and</w:t>
      </w:r>
      <w:r w:rsidR="00A2208E" w:rsidRPr="00463E1A">
        <w:rPr>
          <w:rFonts w:ascii="Calibri" w:hAnsi="Calibri" w:cs="Calibri"/>
          <w:iCs/>
          <w:sz w:val="22"/>
          <w:szCs w:val="22"/>
        </w:rPr>
        <w:t xml:space="preserve"> explain</w:t>
      </w:r>
      <w:r w:rsidRPr="00463E1A">
        <w:rPr>
          <w:rFonts w:ascii="Calibri" w:hAnsi="Calibri" w:cs="Calibri"/>
          <w:iCs/>
          <w:sz w:val="22"/>
          <w:szCs w:val="22"/>
        </w:rPr>
        <w:t xml:space="preserve"> how to complain. They set up a </w:t>
      </w:r>
      <w:r w:rsidR="00A2208E" w:rsidRPr="00463E1A">
        <w:rPr>
          <w:rFonts w:ascii="Calibri" w:hAnsi="Calibri" w:cs="Calibri"/>
          <w:iCs/>
          <w:sz w:val="22"/>
          <w:szCs w:val="22"/>
        </w:rPr>
        <w:t xml:space="preserve">Project </w:t>
      </w:r>
      <w:r w:rsidRPr="00463E1A">
        <w:rPr>
          <w:rFonts w:ascii="Calibri" w:hAnsi="Calibri" w:cs="Calibri"/>
          <w:iCs/>
          <w:sz w:val="22"/>
          <w:szCs w:val="22"/>
        </w:rPr>
        <w:t xml:space="preserve">Committee where all layers of the community are represented. This committee have meetings in the beginning, </w:t>
      </w:r>
      <w:r w:rsidR="00B87757" w:rsidRPr="00463E1A">
        <w:rPr>
          <w:rFonts w:ascii="Calibri" w:hAnsi="Calibri" w:cs="Calibri"/>
          <w:iCs/>
          <w:sz w:val="22"/>
          <w:szCs w:val="22"/>
        </w:rPr>
        <w:t xml:space="preserve">during and after implementation </w:t>
      </w:r>
      <w:r w:rsidRPr="00463E1A">
        <w:rPr>
          <w:rFonts w:ascii="Calibri" w:hAnsi="Calibri" w:cs="Calibri"/>
          <w:iCs/>
          <w:sz w:val="22"/>
          <w:szCs w:val="22"/>
        </w:rPr>
        <w:t xml:space="preserve">to coordinate and keep track of project activities and to know if the community have any issues or complaints with people or the project. </w:t>
      </w:r>
      <w:r w:rsidR="00B87757" w:rsidRPr="00463E1A">
        <w:rPr>
          <w:rFonts w:ascii="Calibri" w:hAnsi="Calibri" w:cs="Calibri"/>
          <w:iCs/>
          <w:sz w:val="22"/>
          <w:szCs w:val="22"/>
        </w:rPr>
        <w:t xml:space="preserve">They work hard to identify those most in need and </w:t>
      </w:r>
      <w:r w:rsidR="009030AA" w:rsidRPr="00463E1A">
        <w:rPr>
          <w:rFonts w:ascii="Calibri" w:hAnsi="Calibri" w:cs="Calibri"/>
          <w:iCs/>
          <w:sz w:val="22"/>
          <w:szCs w:val="22"/>
        </w:rPr>
        <w:t xml:space="preserve">are keen </w:t>
      </w:r>
      <w:r w:rsidR="00B87757" w:rsidRPr="00463E1A">
        <w:rPr>
          <w:rFonts w:ascii="Calibri" w:hAnsi="Calibri" w:cs="Calibri"/>
          <w:iCs/>
          <w:sz w:val="22"/>
          <w:szCs w:val="22"/>
        </w:rPr>
        <w:t xml:space="preserve">to do a good job.  </w:t>
      </w:r>
    </w:p>
    <w:p w14:paraId="2DFA8E10" w14:textId="77777777" w:rsidR="004E0D7A" w:rsidRPr="00463E1A" w:rsidRDefault="004E0D7A">
      <w:pPr>
        <w:rPr>
          <w:rFonts w:ascii="Calibri" w:eastAsia="Calibri" w:hAnsi="Calibri" w:cs="Calibri"/>
          <w:b/>
          <w:sz w:val="22"/>
          <w:szCs w:val="22"/>
        </w:rPr>
      </w:pPr>
    </w:p>
    <w:p w14:paraId="0028BFDA" w14:textId="77777777" w:rsidR="004E0D7A" w:rsidRPr="00463E1A" w:rsidRDefault="00A330F5">
      <w:pPr>
        <w:numPr>
          <w:ilvl w:val="1"/>
          <w:numId w:val="3"/>
        </w:numPr>
        <w:pBdr>
          <w:top w:val="nil"/>
          <w:left w:val="nil"/>
          <w:bottom w:val="nil"/>
          <w:right w:val="nil"/>
          <w:between w:val="nil"/>
        </w:pBdr>
        <w:rPr>
          <w:rFonts w:ascii="Calibri" w:hAnsi="Calibri" w:cs="Calibri"/>
          <w:color w:val="000000"/>
          <w:sz w:val="22"/>
          <w:szCs w:val="22"/>
        </w:rPr>
      </w:pPr>
      <w:r w:rsidRPr="00463E1A">
        <w:rPr>
          <w:rFonts w:ascii="Calibri" w:eastAsia="Calibri" w:hAnsi="Calibri" w:cs="Calibri"/>
          <w:b/>
          <w:color w:val="000000"/>
          <w:sz w:val="22"/>
          <w:szCs w:val="22"/>
        </w:rPr>
        <w:t xml:space="preserve">Describe how learning and reflection will be applied in terms of improving future humanitarian interventions (CHS 7)? </w:t>
      </w:r>
    </w:p>
    <w:p w14:paraId="008C96DA" w14:textId="0692B362" w:rsidR="005617AB" w:rsidRPr="00463E1A" w:rsidRDefault="00C1473B" w:rsidP="005617AB">
      <w:pPr>
        <w:rPr>
          <w:rFonts w:ascii="Calibri" w:hAnsi="Calibri" w:cs="Calibri"/>
          <w:sz w:val="22"/>
          <w:szCs w:val="22"/>
        </w:rPr>
      </w:pPr>
      <w:r w:rsidRPr="00463E1A">
        <w:rPr>
          <w:rFonts w:ascii="Calibri" w:hAnsi="Calibri" w:cs="Calibri"/>
          <w:sz w:val="22"/>
          <w:szCs w:val="22"/>
        </w:rPr>
        <w:t>During our projects together we have always encouraged involving local people</w:t>
      </w:r>
      <w:r w:rsidR="00A2208E" w:rsidRPr="00463E1A">
        <w:rPr>
          <w:rFonts w:ascii="Calibri" w:hAnsi="Calibri" w:cs="Calibri"/>
          <w:sz w:val="22"/>
          <w:szCs w:val="22"/>
        </w:rPr>
        <w:t xml:space="preserve">, </w:t>
      </w:r>
      <w:r w:rsidRPr="00463E1A">
        <w:rPr>
          <w:rFonts w:ascii="Calibri" w:hAnsi="Calibri" w:cs="Calibri"/>
          <w:sz w:val="22"/>
          <w:szCs w:val="22"/>
        </w:rPr>
        <w:t>information sharing</w:t>
      </w:r>
      <w:r w:rsidR="000A6C55" w:rsidRPr="00463E1A">
        <w:rPr>
          <w:rFonts w:ascii="Calibri" w:hAnsi="Calibri" w:cs="Calibri"/>
          <w:sz w:val="22"/>
          <w:szCs w:val="22"/>
        </w:rPr>
        <w:t xml:space="preserve"> and transparency.</w:t>
      </w:r>
      <w:r w:rsidRPr="00463E1A">
        <w:rPr>
          <w:rFonts w:ascii="Calibri" w:hAnsi="Calibri" w:cs="Calibri"/>
          <w:sz w:val="22"/>
          <w:szCs w:val="22"/>
        </w:rPr>
        <w:t xml:space="preserve"> We have learned from our successes, </w:t>
      </w:r>
      <w:proofErr w:type="gramStart"/>
      <w:r w:rsidR="000A6C55" w:rsidRPr="00463E1A">
        <w:rPr>
          <w:rFonts w:ascii="Calibri" w:hAnsi="Calibri" w:cs="Calibri"/>
          <w:sz w:val="22"/>
          <w:szCs w:val="22"/>
        </w:rPr>
        <w:t>problems</w:t>
      </w:r>
      <w:proofErr w:type="gramEnd"/>
      <w:r w:rsidR="000A6C55" w:rsidRPr="00463E1A">
        <w:rPr>
          <w:rFonts w:ascii="Calibri" w:hAnsi="Calibri" w:cs="Calibri"/>
          <w:sz w:val="22"/>
          <w:szCs w:val="22"/>
        </w:rPr>
        <w:t xml:space="preserve"> </w:t>
      </w:r>
      <w:r w:rsidRPr="00463E1A">
        <w:rPr>
          <w:rFonts w:ascii="Calibri" w:hAnsi="Calibri" w:cs="Calibri"/>
          <w:sz w:val="22"/>
          <w:szCs w:val="22"/>
        </w:rPr>
        <w:t xml:space="preserve">and conflicts. We evaluate continuously.  </w:t>
      </w:r>
    </w:p>
    <w:p w14:paraId="0F15EA22" w14:textId="77777777" w:rsidR="00C1473B" w:rsidRPr="00463E1A" w:rsidRDefault="00C1473B" w:rsidP="005617AB">
      <w:pPr>
        <w:rPr>
          <w:rFonts w:ascii="Calibri" w:hAnsi="Calibri" w:cs="Calibri"/>
          <w:sz w:val="22"/>
          <w:szCs w:val="22"/>
        </w:rPr>
      </w:pPr>
    </w:p>
    <w:p w14:paraId="5AFA9CBD" w14:textId="48D63CCD" w:rsidR="005617AB" w:rsidRPr="00463E1A" w:rsidRDefault="00C1473B" w:rsidP="005617AB">
      <w:pPr>
        <w:rPr>
          <w:rFonts w:ascii="Calibri" w:hAnsi="Calibri" w:cs="Calibri"/>
          <w:sz w:val="22"/>
          <w:szCs w:val="22"/>
        </w:rPr>
      </w:pPr>
      <w:r w:rsidRPr="00463E1A">
        <w:rPr>
          <w:rFonts w:ascii="Calibri" w:hAnsi="Calibri" w:cs="Calibri"/>
          <w:sz w:val="22"/>
          <w:szCs w:val="22"/>
        </w:rPr>
        <w:t>In this project w</w:t>
      </w:r>
      <w:r w:rsidR="005617AB" w:rsidRPr="00463E1A">
        <w:rPr>
          <w:rFonts w:ascii="Calibri" w:hAnsi="Calibri" w:cs="Calibri"/>
          <w:sz w:val="22"/>
          <w:szCs w:val="22"/>
        </w:rPr>
        <w:t xml:space="preserve">e </w:t>
      </w:r>
      <w:r w:rsidRPr="00463E1A">
        <w:rPr>
          <w:rFonts w:ascii="Calibri" w:hAnsi="Calibri" w:cs="Calibri"/>
          <w:sz w:val="22"/>
          <w:szCs w:val="22"/>
        </w:rPr>
        <w:t xml:space="preserve">will </w:t>
      </w:r>
      <w:r w:rsidR="005617AB" w:rsidRPr="00463E1A">
        <w:rPr>
          <w:rFonts w:ascii="Calibri" w:hAnsi="Calibri" w:cs="Calibri"/>
          <w:sz w:val="22"/>
          <w:szCs w:val="22"/>
        </w:rPr>
        <w:t xml:space="preserve">learn </w:t>
      </w:r>
      <w:r w:rsidR="00A2208E" w:rsidRPr="00463E1A">
        <w:rPr>
          <w:rFonts w:ascii="Calibri" w:hAnsi="Calibri" w:cs="Calibri"/>
          <w:sz w:val="22"/>
          <w:szCs w:val="22"/>
        </w:rPr>
        <w:t>what went well and what needs to be changed</w:t>
      </w:r>
      <w:r w:rsidR="00A2208E" w:rsidRPr="00463E1A">
        <w:rPr>
          <w:rFonts w:ascii="Calibri" w:hAnsi="Calibri" w:cs="Calibri"/>
          <w:sz w:val="22"/>
          <w:szCs w:val="22"/>
        </w:rPr>
        <w:t xml:space="preserve"> </w:t>
      </w:r>
      <w:r w:rsidR="005617AB" w:rsidRPr="00463E1A">
        <w:rPr>
          <w:rFonts w:ascii="Calibri" w:hAnsi="Calibri" w:cs="Calibri"/>
          <w:sz w:val="22"/>
          <w:szCs w:val="22"/>
        </w:rPr>
        <w:t>from the Project Management Committee meetings and the lessons learned meeting in the end. If there are any</w:t>
      </w:r>
      <w:r w:rsidR="000A6C55" w:rsidRPr="00463E1A">
        <w:rPr>
          <w:rFonts w:ascii="Calibri" w:hAnsi="Calibri" w:cs="Calibri"/>
          <w:sz w:val="22"/>
          <w:szCs w:val="22"/>
        </w:rPr>
        <w:t xml:space="preserve"> issues</w:t>
      </w:r>
      <w:r w:rsidR="005617AB" w:rsidRPr="00463E1A">
        <w:rPr>
          <w:rFonts w:ascii="Calibri" w:hAnsi="Calibri" w:cs="Calibri"/>
          <w:sz w:val="22"/>
          <w:szCs w:val="22"/>
        </w:rPr>
        <w:t xml:space="preserve"> Karama </w:t>
      </w:r>
      <w:r w:rsidR="000A6C55" w:rsidRPr="00463E1A">
        <w:rPr>
          <w:rFonts w:ascii="Calibri" w:hAnsi="Calibri" w:cs="Calibri"/>
          <w:sz w:val="22"/>
          <w:szCs w:val="22"/>
        </w:rPr>
        <w:t xml:space="preserve">will </w:t>
      </w:r>
      <w:proofErr w:type="gramStart"/>
      <w:r w:rsidR="005617AB" w:rsidRPr="00463E1A">
        <w:rPr>
          <w:rFonts w:ascii="Calibri" w:hAnsi="Calibri" w:cs="Calibri"/>
          <w:sz w:val="22"/>
          <w:szCs w:val="22"/>
        </w:rPr>
        <w:t>consults</w:t>
      </w:r>
      <w:proofErr w:type="gramEnd"/>
      <w:r w:rsidR="005617AB" w:rsidRPr="00463E1A">
        <w:rPr>
          <w:rFonts w:ascii="Calibri" w:hAnsi="Calibri" w:cs="Calibri"/>
          <w:sz w:val="22"/>
          <w:szCs w:val="22"/>
        </w:rPr>
        <w:t xml:space="preserve"> with society and people affected by the drought on the characteristics of the complaint. </w:t>
      </w:r>
    </w:p>
    <w:p w14:paraId="123A5470" w14:textId="77777777" w:rsidR="000A6C55" w:rsidRPr="00463E1A" w:rsidRDefault="000A6C55" w:rsidP="000A6C55">
      <w:pPr>
        <w:pBdr>
          <w:top w:val="nil"/>
          <w:left w:val="nil"/>
          <w:bottom w:val="nil"/>
          <w:right w:val="nil"/>
          <w:between w:val="nil"/>
        </w:pBdr>
        <w:spacing w:line="276" w:lineRule="auto"/>
        <w:rPr>
          <w:rFonts w:ascii="Calibri" w:eastAsia="Calibri" w:hAnsi="Calibri" w:cs="Calibri"/>
          <w:color w:val="000000"/>
          <w:sz w:val="22"/>
          <w:szCs w:val="22"/>
        </w:rPr>
      </w:pPr>
    </w:p>
    <w:p w14:paraId="5B5BE17D" w14:textId="59679E6D" w:rsidR="005617AB" w:rsidRPr="00463E1A" w:rsidRDefault="005617AB" w:rsidP="000A6C55">
      <w:pPr>
        <w:pBdr>
          <w:top w:val="nil"/>
          <w:left w:val="nil"/>
          <w:bottom w:val="nil"/>
          <w:right w:val="nil"/>
          <w:between w:val="nil"/>
        </w:pBdr>
        <w:spacing w:line="276" w:lineRule="auto"/>
        <w:rPr>
          <w:rFonts w:ascii="Calibri" w:eastAsia="Calibri" w:hAnsi="Calibri" w:cs="Calibri"/>
          <w:color w:val="000000"/>
          <w:sz w:val="22"/>
          <w:szCs w:val="22"/>
        </w:rPr>
      </w:pPr>
      <w:r w:rsidRPr="00463E1A">
        <w:rPr>
          <w:rFonts w:ascii="Calibri" w:eastAsia="Calibri" w:hAnsi="Calibri" w:cs="Calibri"/>
          <w:color w:val="000000"/>
          <w:sz w:val="22"/>
          <w:szCs w:val="22"/>
        </w:rPr>
        <w:t xml:space="preserve">All learning and reflection are </w:t>
      </w:r>
      <w:r w:rsidR="000A6C55" w:rsidRPr="00463E1A">
        <w:rPr>
          <w:rFonts w:ascii="Calibri" w:eastAsia="Calibri" w:hAnsi="Calibri" w:cs="Calibri"/>
          <w:color w:val="000000"/>
          <w:sz w:val="22"/>
          <w:szCs w:val="22"/>
        </w:rPr>
        <w:t>documented and</w:t>
      </w:r>
      <w:r w:rsidRPr="00463E1A">
        <w:rPr>
          <w:rFonts w:ascii="Calibri" w:eastAsia="Calibri" w:hAnsi="Calibri" w:cs="Calibri"/>
          <w:color w:val="000000"/>
          <w:sz w:val="22"/>
          <w:szCs w:val="22"/>
        </w:rPr>
        <w:t xml:space="preserve"> are reviewed later a</w:t>
      </w:r>
      <w:r w:rsidR="000A6C55" w:rsidRPr="00463E1A">
        <w:rPr>
          <w:rFonts w:ascii="Calibri" w:eastAsia="Calibri" w:hAnsi="Calibri" w:cs="Calibri"/>
          <w:color w:val="000000"/>
          <w:sz w:val="22"/>
          <w:szCs w:val="22"/>
        </w:rPr>
        <w:t xml:space="preserve">t the lessons learned </w:t>
      </w:r>
      <w:proofErr w:type="spellStart"/>
      <w:r w:rsidR="000A6C55" w:rsidRPr="00463E1A">
        <w:rPr>
          <w:rFonts w:ascii="Calibri" w:eastAsia="Calibri" w:hAnsi="Calibri" w:cs="Calibri"/>
          <w:color w:val="000000"/>
          <w:sz w:val="22"/>
          <w:szCs w:val="22"/>
        </w:rPr>
        <w:t>meeeting</w:t>
      </w:r>
      <w:proofErr w:type="spellEnd"/>
      <w:r w:rsidRPr="00463E1A">
        <w:rPr>
          <w:rFonts w:ascii="Calibri" w:eastAsia="Calibri" w:hAnsi="Calibri" w:cs="Calibri"/>
          <w:color w:val="000000"/>
          <w:sz w:val="22"/>
          <w:szCs w:val="22"/>
        </w:rPr>
        <w:t xml:space="preserve">. </w:t>
      </w:r>
      <w:r w:rsidR="000A6C55" w:rsidRPr="00463E1A">
        <w:rPr>
          <w:rFonts w:ascii="Calibri" w:eastAsia="Calibri" w:hAnsi="Calibri" w:cs="Calibri"/>
          <w:color w:val="000000"/>
          <w:sz w:val="22"/>
          <w:szCs w:val="22"/>
        </w:rPr>
        <w:t>The r</w:t>
      </w:r>
      <w:r w:rsidRPr="00463E1A">
        <w:rPr>
          <w:rFonts w:ascii="Calibri" w:eastAsia="Calibri" w:hAnsi="Calibri" w:cs="Calibri"/>
          <w:color w:val="000000"/>
          <w:sz w:val="22"/>
          <w:szCs w:val="22"/>
        </w:rPr>
        <w:t xml:space="preserve">esult of the experience will be reported at DERF experience workshop and </w:t>
      </w:r>
      <w:r w:rsidR="000A6C55" w:rsidRPr="00463E1A">
        <w:rPr>
          <w:rFonts w:ascii="Calibri" w:eastAsia="Calibri" w:hAnsi="Calibri" w:cs="Calibri"/>
          <w:color w:val="000000"/>
          <w:sz w:val="22"/>
          <w:szCs w:val="22"/>
        </w:rPr>
        <w:t>in</w:t>
      </w:r>
      <w:r w:rsidRPr="00463E1A">
        <w:rPr>
          <w:rFonts w:ascii="Calibri" w:eastAsia="Calibri" w:hAnsi="Calibri" w:cs="Calibri"/>
          <w:color w:val="000000"/>
          <w:sz w:val="22"/>
          <w:szCs w:val="22"/>
        </w:rPr>
        <w:t xml:space="preserve"> the final report to CISU. </w:t>
      </w:r>
    </w:p>
    <w:p w14:paraId="5738256A" w14:textId="77777777" w:rsidR="005617AB" w:rsidRPr="00463E1A" w:rsidRDefault="005617AB">
      <w:pPr>
        <w:rPr>
          <w:rFonts w:ascii="Calibri" w:hAnsi="Calibri" w:cs="Calibri"/>
          <w:i/>
          <w:sz w:val="22"/>
          <w:szCs w:val="22"/>
        </w:rPr>
      </w:pPr>
    </w:p>
    <w:p w14:paraId="427699E4" w14:textId="77777777" w:rsidR="005617AB" w:rsidRPr="00463E1A" w:rsidRDefault="005617AB">
      <w:pPr>
        <w:rPr>
          <w:rFonts w:ascii="Calibri" w:hAnsi="Calibri" w:cs="Calibri"/>
          <w:i/>
          <w:sz w:val="22"/>
          <w:szCs w:val="22"/>
        </w:rPr>
      </w:pPr>
    </w:p>
    <w:p w14:paraId="771778AC" w14:textId="77777777" w:rsidR="004E0D7A" w:rsidRPr="00463E1A" w:rsidRDefault="004E0D7A">
      <w:pPr>
        <w:rPr>
          <w:rFonts w:ascii="Calibri" w:eastAsia="Calibri" w:hAnsi="Calibri" w:cs="Calibri"/>
          <w:b/>
          <w:sz w:val="22"/>
          <w:szCs w:val="22"/>
        </w:rPr>
      </w:pPr>
    </w:p>
    <w:p w14:paraId="5A7D62BB" w14:textId="77777777" w:rsidR="004E0D7A" w:rsidRPr="00463E1A" w:rsidRDefault="00A330F5">
      <w:pPr>
        <w:pStyle w:val="Overskrift2"/>
        <w:ind w:left="1" w:firstLine="0"/>
        <w:rPr>
          <w:rFonts w:ascii="Calibri" w:hAnsi="Calibri" w:cs="Calibri"/>
          <w:sz w:val="22"/>
          <w:szCs w:val="22"/>
        </w:rPr>
      </w:pPr>
      <w:r w:rsidRPr="00463E1A">
        <w:rPr>
          <w:rFonts w:ascii="Calibri" w:hAnsi="Calibri" w:cs="Calibri"/>
        </w:rPr>
        <w:t xml:space="preserve">5. Coordination </w:t>
      </w:r>
      <w:r w:rsidRPr="00463E1A">
        <w:rPr>
          <w:rFonts w:ascii="Calibri" w:hAnsi="Calibri" w:cs="Calibri"/>
          <w:b w:val="0"/>
          <w:sz w:val="22"/>
          <w:szCs w:val="22"/>
        </w:rPr>
        <w:t>(describe within max. 1 page)</w:t>
      </w:r>
    </w:p>
    <w:p w14:paraId="7808E9E0" w14:textId="77777777" w:rsidR="004E0D7A" w:rsidRPr="00463E1A" w:rsidRDefault="004E0D7A">
      <w:pPr>
        <w:rPr>
          <w:rFonts w:ascii="Calibri" w:eastAsia="Calibri" w:hAnsi="Calibri" w:cs="Calibri"/>
          <w:sz w:val="22"/>
          <w:szCs w:val="22"/>
        </w:rPr>
      </w:pPr>
    </w:p>
    <w:p w14:paraId="09012A84" w14:textId="51FE7821" w:rsidR="004E0D7A" w:rsidRPr="00463E1A" w:rsidRDefault="00A330F5">
      <w:pPr>
        <w:ind w:left="1"/>
        <w:rPr>
          <w:rFonts w:ascii="Calibri" w:eastAsia="Calibri" w:hAnsi="Calibri" w:cs="Calibri"/>
          <w:b/>
          <w:sz w:val="22"/>
          <w:szCs w:val="22"/>
        </w:rPr>
      </w:pPr>
      <w:r w:rsidRPr="00463E1A">
        <w:rPr>
          <w:rFonts w:ascii="Calibri" w:eastAsia="Calibri" w:hAnsi="Calibri" w:cs="Calibri"/>
          <w:b/>
          <w:sz w:val="22"/>
          <w:szCs w:val="22"/>
        </w:rPr>
        <w:t>5.1 Describe how the intervention complements the humanitarian and/or development efforts of the national and local authorities, as well as those of other stakeholders (CHS 6)</w:t>
      </w:r>
      <w:r w:rsidR="009951C1" w:rsidRPr="00463E1A">
        <w:rPr>
          <w:rFonts w:ascii="Calibri" w:eastAsia="Calibri" w:hAnsi="Calibri" w:cs="Calibri"/>
          <w:b/>
          <w:sz w:val="22"/>
          <w:szCs w:val="22"/>
        </w:rPr>
        <w:t xml:space="preserve"> </w:t>
      </w:r>
    </w:p>
    <w:p w14:paraId="2A5379EF" w14:textId="77777777" w:rsidR="009951C1" w:rsidRPr="00463E1A" w:rsidRDefault="009951C1">
      <w:pPr>
        <w:ind w:left="1"/>
        <w:rPr>
          <w:rFonts w:ascii="Calibri" w:eastAsia="Calibri" w:hAnsi="Calibri" w:cs="Calibri"/>
          <w:b/>
          <w:sz w:val="22"/>
          <w:szCs w:val="22"/>
        </w:rPr>
      </w:pPr>
    </w:p>
    <w:p w14:paraId="32A3DB8B" w14:textId="4E7958F5" w:rsidR="00A645FD" w:rsidRPr="00463E1A" w:rsidRDefault="009951C1" w:rsidP="009951C1">
      <w:pPr>
        <w:pStyle w:val="Listeafsnit"/>
        <w:numPr>
          <w:ilvl w:val="1"/>
          <w:numId w:val="18"/>
        </w:numPr>
        <w:pBdr>
          <w:top w:val="nil"/>
          <w:left w:val="nil"/>
          <w:bottom w:val="nil"/>
          <w:right w:val="nil"/>
          <w:between w:val="nil"/>
        </w:pBdr>
        <w:rPr>
          <w:rFonts w:ascii="Calibri" w:hAnsi="Calibri" w:cs="Calibri"/>
          <w:b/>
          <w:bCs/>
          <w:color w:val="000000"/>
          <w:sz w:val="22"/>
          <w:szCs w:val="22"/>
        </w:rPr>
      </w:pPr>
      <w:r w:rsidRPr="00463E1A">
        <w:rPr>
          <w:rFonts w:ascii="Calibri" w:eastAsia="Calibri" w:hAnsi="Calibri" w:cs="Calibri"/>
          <w:b/>
          <w:color w:val="000000"/>
          <w:sz w:val="22"/>
          <w:szCs w:val="22"/>
        </w:rPr>
        <w:t xml:space="preserve">Describe how the implementing partner(s) participate in relevant coordination mechanisms (CHS 6) </w:t>
      </w:r>
      <w:r w:rsidRPr="00463E1A">
        <w:rPr>
          <w:rFonts w:ascii="Calibri" w:eastAsia="Calibri" w:hAnsi="Calibri" w:cs="Calibri"/>
          <w:b/>
          <w:bCs/>
          <w:color w:val="000000"/>
          <w:sz w:val="22"/>
          <w:szCs w:val="22"/>
        </w:rPr>
        <w:t>How do implementing partner(s) ensure that the particularly vulnerable groups do not experience gaps and overlaps in the humanitarian assistance provided to them?</w:t>
      </w:r>
    </w:p>
    <w:p w14:paraId="44F9B92D" w14:textId="77777777" w:rsidR="00CF7E6F" w:rsidRPr="00463E1A" w:rsidRDefault="00CF7E6F">
      <w:pPr>
        <w:pBdr>
          <w:top w:val="nil"/>
          <w:left w:val="nil"/>
          <w:bottom w:val="nil"/>
          <w:right w:val="nil"/>
          <w:between w:val="nil"/>
        </w:pBdr>
        <w:rPr>
          <w:rFonts w:ascii="Calibri" w:hAnsi="Calibri" w:cs="Calibri"/>
          <w:iCs/>
          <w:color w:val="000000"/>
          <w:sz w:val="22"/>
          <w:szCs w:val="22"/>
        </w:rPr>
      </w:pPr>
    </w:p>
    <w:p w14:paraId="719882F3" w14:textId="4E285BCF" w:rsidR="009951C1" w:rsidRPr="00463E1A" w:rsidRDefault="00CF7E6F">
      <w:pPr>
        <w:pBdr>
          <w:top w:val="nil"/>
          <w:left w:val="nil"/>
          <w:bottom w:val="nil"/>
          <w:right w:val="nil"/>
          <w:between w:val="nil"/>
        </w:pBdr>
        <w:rPr>
          <w:rFonts w:ascii="Calibri" w:hAnsi="Calibri" w:cs="Calibri"/>
          <w:iCs/>
          <w:color w:val="000000"/>
          <w:sz w:val="22"/>
          <w:szCs w:val="22"/>
        </w:rPr>
      </w:pPr>
      <w:r w:rsidRPr="00463E1A">
        <w:rPr>
          <w:rFonts w:ascii="Calibri" w:hAnsi="Calibri" w:cs="Calibri"/>
          <w:iCs/>
          <w:color w:val="000000"/>
          <w:sz w:val="22"/>
          <w:szCs w:val="22"/>
        </w:rPr>
        <w:t xml:space="preserve">5.1 and 5.2 </w:t>
      </w:r>
      <w:r w:rsidR="00AC42BA" w:rsidRPr="00463E1A">
        <w:rPr>
          <w:rFonts w:ascii="Calibri" w:hAnsi="Calibri" w:cs="Calibri"/>
          <w:iCs/>
          <w:color w:val="000000"/>
          <w:sz w:val="22"/>
          <w:szCs w:val="22"/>
        </w:rPr>
        <w:t>The S</w:t>
      </w:r>
      <w:r w:rsidRPr="00463E1A">
        <w:rPr>
          <w:rFonts w:ascii="Calibri" w:hAnsi="Calibri" w:cs="Calibri"/>
          <w:iCs/>
          <w:color w:val="000000"/>
          <w:sz w:val="22"/>
          <w:szCs w:val="22"/>
        </w:rPr>
        <w:t>RS Office of the President</w:t>
      </w:r>
      <w:r w:rsidR="00AC42BA" w:rsidRPr="00463E1A">
        <w:rPr>
          <w:rFonts w:ascii="Calibri" w:hAnsi="Calibri" w:cs="Calibri"/>
          <w:iCs/>
          <w:color w:val="000000"/>
          <w:sz w:val="22"/>
          <w:szCs w:val="22"/>
        </w:rPr>
        <w:t xml:space="preserve"> has made </w:t>
      </w:r>
      <w:r w:rsidR="000868D7" w:rsidRPr="00463E1A">
        <w:rPr>
          <w:rFonts w:ascii="Calibri" w:hAnsi="Calibri" w:cs="Calibri"/>
          <w:iCs/>
          <w:color w:val="000000"/>
          <w:sz w:val="22"/>
          <w:szCs w:val="22"/>
        </w:rPr>
        <w:t>the “Somali Region Multi-</w:t>
      </w:r>
      <w:proofErr w:type="gramStart"/>
      <w:r w:rsidR="000868D7" w:rsidRPr="00463E1A">
        <w:rPr>
          <w:rFonts w:ascii="Calibri" w:hAnsi="Calibri" w:cs="Calibri"/>
          <w:iCs/>
          <w:color w:val="000000"/>
          <w:sz w:val="22"/>
          <w:szCs w:val="22"/>
        </w:rPr>
        <w:t>sector</w:t>
      </w:r>
      <w:proofErr w:type="gramEnd"/>
      <w:r w:rsidR="000868D7" w:rsidRPr="00463E1A">
        <w:rPr>
          <w:rFonts w:ascii="Calibri" w:hAnsi="Calibri" w:cs="Calibri"/>
          <w:iCs/>
          <w:color w:val="000000"/>
          <w:sz w:val="22"/>
          <w:szCs w:val="22"/>
        </w:rPr>
        <w:t xml:space="preserve"> Operational Drought Response Plan, Dec 2021-March 2022” and </w:t>
      </w:r>
      <w:r w:rsidR="00A645FD" w:rsidRPr="00463E1A">
        <w:rPr>
          <w:rFonts w:ascii="Calibri" w:hAnsi="Calibri" w:cs="Calibri"/>
          <w:iCs/>
          <w:color w:val="000000"/>
          <w:sz w:val="22"/>
          <w:szCs w:val="22"/>
        </w:rPr>
        <w:t xml:space="preserve">the project </w:t>
      </w:r>
      <w:r w:rsidR="000868D7" w:rsidRPr="00463E1A">
        <w:rPr>
          <w:rFonts w:ascii="Calibri" w:hAnsi="Calibri" w:cs="Calibri"/>
          <w:iCs/>
          <w:color w:val="000000"/>
          <w:sz w:val="22"/>
          <w:szCs w:val="22"/>
        </w:rPr>
        <w:t xml:space="preserve">is in compliance with the efforts of this plan. </w:t>
      </w:r>
    </w:p>
    <w:p w14:paraId="3C2B71C8" w14:textId="77777777" w:rsidR="00CF7E6F" w:rsidRPr="00463E1A" w:rsidRDefault="00CF7E6F">
      <w:pPr>
        <w:pBdr>
          <w:top w:val="nil"/>
          <w:left w:val="nil"/>
          <w:bottom w:val="nil"/>
          <w:right w:val="nil"/>
          <w:between w:val="nil"/>
        </w:pBdr>
        <w:rPr>
          <w:rFonts w:ascii="Calibri" w:hAnsi="Calibri" w:cs="Calibri"/>
          <w:iCs/>
          <w:color w:val="000000"/>
          <w:sz w:val="22"/>
          <w:szCs w:val="22"/>
        </w:rPr>
      </w:pPr>
    </w:p>
    <w:p w14:paraId="4F9B6D5C" w14:textId="5D26FFAD" w:rsidR="009951C1" w:rsidRPr="00463E1A" w:rsidRDefault="000868D7">
      <w:pPr>
        <w:pBdr>
          <w:top w:val="nil"/>
          <w:left w:val="nil"/>
          <w:bottom w:val="nil"/>
          <w:right w:val="nil"/>
          <w:between w:val="nil"/>
        </w:pBdr>
        <w:rPr>
          <w:rFonts w:ascii="Calibri" w:hAnsi="Calibri" w:cs="Calibri"/>
          <w:iCs/>
          <w:color w:val="000000"/>
          <w:sz w:val="22"/>
          <w:szCs w:val="22"/>
        </w:rPr>
      </w:pPr>
      <w:r w:rsidRPr="00463E1A">
        <w:rPr>
          <w:rFonts w:ascii="Calibri" w:hAnsi="Calibri" w:cs="Calibri"/>
          <w:iCs/>
          <w:color w:val="000000"/>
          <w:sz w:val="22"/>
          <w:szCs w:val="22"/>
        </w:rPr>
        <w:t xml:space="preserve">It is our experience that the local Municipality is keen to </w:t>
      </w:r>
      <w:proofErr w:type="gramStart"/>
      <w:r w:rsidRPr="00463E1A">
        <w:rPr>
          <w:rFonts w:ascii="Calibri" w:hAnsi="Calibri" w:cs="Calibri"/>
          <w:iCs/>
          <w:color w:val="000000"/>
          <w:sz w:val="22"/>
          <w:szCs w:val="22"/>
        </w:rPr>
        <w:t>help</w:t>
      </w:r>
      <w:proofErr w:type="gramEnd"/>
      <w:r w:rsidRPr="00463E1A">
        <w:rPr>
          <w:rFonts w:ascii="Calibri" w:hAnsi="Calibri" w:cs="Calibri"/>
          <w:iCs/>
          <w:color w:val="000000"/>
          <w:sz w:val="22"/>
          <w:szCs w:val="22"/>
        </w:rPr>
        <w:t xml:space="preserve"> and they have done so several times with documents, seeds, land, workshops </w:t>
      </w:r>
      <w:proofErr w:type="spellStart"/>
      <w:r w:rsidRPr="00463E1A">
        <w:rPr>
          <w:rFonts w:ascii="Calibri" w:hAnsi="Calibri" w:cs="Calibri"/>
          <w:iCs/>
          <w:color w:val="000000"/>
          <w:sz w:val="22"/>
          <w:szCs w:val="22"/>
        </w:rPr>
        <w:t>etc</w:t>
      </w:r>
      <w:proofErr w:type="spellEnd"/>
      <w:r w:rsidRPr="00463E1A">
        <w:rPr>
          <w:rFonts w:ascii="Calibri" w:hAnsi="Calibri" w:cs="Calibri"/>
          <w:iCs/>
          <w:color w:val="000000"/>
          <w:sz w:val="22"/>
          <w:szCs w:val="22"/>
        </w:rPr>
        <w:t xml:space="preserve"> and people can ask for financial support and can sometimes get it. </w:t>
      </w:r>
    </w:p>
    <w:p w14:paraId="0CC8D26A" w14:textId="4E798ED9" w:rsidR="004E0D7A" w:rsidRPr="00463E1A" w:rsidRDefault="009951C1">
      <w:pPr>
        <w:pBdr>
          <w:top w:val="nil"/>
          <w:left w:val="nil"/>
          <w:bottom w:val="nil"/>
          <w:right w:val="nil"/>
          <w:between w:val="nil"/>
        </w:pBdr>
        <w:rPr>
          <w:rFonts w:ascii="Calibri" w:hAnsi="Calibri" w:cs="Calibri"/>
          <w:iCs/>
          <w:color w:val="000000"/>
          <w:sz w:val="22"/>
          <w:szCs w:val="22"/>
        </w:rPr>
      </w:pPr>
      <w:r w:rsidRPr="00463E1A">
        <w:rPr>
          <w:rFonts w:ascii="Calibri" w:hAnsi="Calibri" w:cs="Calibri"/>
          <w:iCs/>
          <w:color w:val="000000"/>
          <w:sz w:val="22"/>
          <w:szCs w:val="22"/>
        </w:rPr>
        <w:t xml:space="preserve">The 200 families identified </w:t>
      </w:r>
      <w:r w:rsidR="00CF7E6F" w:rsidRPr="00463E1A">
        <w:rPr>
          <w:rFonts w:ascii="Calibri" w:hAnsi="Calibri" w:cs="Calibri"/>
          <w:iCs/>
          <w:color w:val="000000"/>
          <w:sz w:val="22"/>
          <w:szCs w:val="22"/>
        </w:rPr>
        <w:t xml:space="preserve">as the </w:t>
      </w:r>
      <w:proofErr w:type="gramStart"/>
      <w:r w:rsidR="00CF7E6F" w:rsidRPr="00463E1A">
        <w:rPr>
          <w:rFonts w:ascii="Calibri" w:hAnsi="Calibri" w:cs="Calibri"/>
          <w:iCs/>
          <w:color w:val="000000"/>
          <w:sz w:val="22"/>
          <w:szCs w:val="22"/>
        </w:rPr>
        <w:t>most needy</w:t>
      </w:r>
      <w:proofErr w:type="gramEnd"/>
      <w:r w:rsidR="00CF7E6F" w:rsidRPr="00463E1A">
        <w:rPr>
          <w:rFonts w:ascii="Calibri" w:hAnsi="Calibri" w:cs="Calibri"/>
          <w:iCs/>
          <w:color w:val="000000"/>
          <w:sz w:val="22"/>
          <w:szCs w:val="22"/>
        </w:rPr>
        <w:t xml:space="preserve"> </w:t>
      </w:r>
      <w:r w:rsidRPr="00463E1A">
        <w:rPr>
          <w:rFonts w:ascii="Calibri" w:hAnsi="Calibri" w:cs="Calibri"/>
          <w:iCs/>
          <w:color w:val="000000"/>
          <w:sz w:val="22"/>
          <w:szCs w:val="22"/>
        </w:rPr>
        <w:t xml:space="preserve">live in very rural hard to reach areas and there is not as much help reaching this area. </w:t>
      </w:r>
      <w:proofErr w:type="gramStart"/>
      <w:r w:rsidRPr="00463E1A">
        <w:rPr>
          <w:rFonts w:ascii="Calibri" w:hAnsi="Calibri" w:cs="Calibri"/>
          <w:iCs/>
          <w:color w:val="000000"/>
          <w:sz w:val="22"/>
          <w:szCs w:val="22"/>
        </w:rPr>
        <w:t>Therefore</w:t>
      </w:r>
      <w:proofErr w:type="gramEnd"/>
      <w:r w:rsidRPr="00463E1A">
        <w:rPr>
          <w:rFonts w:ascii="Calibri" w:hAnsi="Calibri" w:cs="Calibri"/>
          <w:iCs/>
          <w:color w:val="000000"/>
          <w:sz w:val="22"/>
          <w:szCs w:val="22"/>
        </w:rPr>
        <w:t xml:space="preserve"> no other NGOs are helping them.</w:t>
      </w:r>
      <w:r w:rsidRPr="00463E1A">
        <w:rPr>
          <w:rFonts w:ascii="Calibri" w:hAnsi="Calibri" w:cs="Calibri"/>
          <w:iCs/>
          <w:color w:val="000000"/>
          <w:sz w:val="22"/>
          <w:szCs w:val="22"/>
        </w:rPr>
        <w:t xml:space="preserve"> </w:t>
      </w:r>
      <w:proofErr w:type="gramStart"/>
      <w:r w:rsidRPr="00463E1A">
        <w:rPr>
          <w:rFonts w:ascii="Calibri" w:hAnsi="Calibri" w:cs="Calibri"/>
          <w:iCs/>
          <w:color w:val="000000"/>
          <w:sz w:val="22"/>
          <w:szCs w:val="22"/>
        </w:rPr>
        <w:t>Th</w:t>
      </w:r>
      <w:r w:rsidRPr="00463E1A">
        <w:rPr>
          <w:rFonts w:ascii="Calibri" w:hAnsi="Calibri" w:cs="Calibri"/>
          <w:iCs/>
          <w:color w:val="000000"/>
          <w:sz w:val="22"/>
          <w:szCs w:val="22"/>
        </w:rPr>
        <w:t>us</w:t>
      </w:r>
      <w:proofErr w:type="gramEnd"/>
      <w:r w:rsidRPr="00463E1A">
        <w:rPr>
          <w:rFonts w:ascii="Calibri" w:hAnsi="Calibri" w:cs="Calibri"/>
          <w:iCs/>
          <w:color w:val="000000"/>
          <w:sz w:val="22"/>
          <w:szCs w:val="22"/>
        </w:rPr>
        <w:t xml:space="preserve"> the Municipality have assisted in</w:t>
      </w:r>
      <w:r w:rsidRPr="00463E1A">
        <w:rPr>
          <w:rFonts w:ascii="Calibri" w:hAnsi="Calibri" w:cs="Calibri"/>
          <w:iCs/>
          <w:color w:val="000000"/>
          <w:sz w:val="22"/>
          <w:szCs w:val="22"/>
        </w:rPr>
        <w:t xml:space="preserve"> identify</w:t>
      </w:r>
      <w:r w:rsidRPr="00463E1A">
        <w:rPr>
          <w:rFonts w:ascii="Calibri" w:hAnsi="Calibri" w:cs="Calibri"/>
          <w:iCs/>
          <w:color w:val="000000"/>
          <w:sz w:val="22"/>
          <w:szCs w:val="22"/>
        </w:rPr>
        <w:t>ing</w:t>
      </w:r>
      <w:r w:rsidRPr="00463E1A">
        <w:rPr>
          <w:rFonts w:ascii="Calibri" w:hAnsi="Calibri" w:cs="Calibri"/>
          <w:iCs/>
          <w:color w:val="000000"/>
          <w:sz w:val="22"/>
          <w:szCs w:val="22"/>
        </w:rPr>
        <w:t xml:space="preserve"> the</w:t>
      </w:r>
      <w:r w:rsidR="00CF7E6F" w:rsidRPr="00463E1A">
        <w:rPr>
          <w:rFonts w:ascii="Calibri" w:hAnsi="Calibri" w:cs="Calibri"/>
          <w:iCs/>
          <w:color w:val="000000"/>
          <w:sz w:val="22"/>
          <w:szCs w:val="22"/>
        </w:rPr>
        <w:t xml:space="preserve">se </w:t>
      </w:r>
      <w:r w:rsidRPr="00463E1A">
        <w:rPr>
          <w:rFonts w:ascii="Calibri" w:hAnsi="Calibri" w:cs="Calibri"/>
          <w:iCs/>
          <w:color w:val="000000"/>
          <w:sz w:val="22"/>
          <w:szCs w:val="22"/>
        </w:rPr>
        <w:t>families amongst the nomads</w:t>
      </w:r>
      <w:r w:rsidR="00F145C2" w:rsidRPr="00463E1A">
        <w:rPr>
          <w:rFonts w:ascii="Calibri" w:hAnsi="Calibri" w:cs="Calibri"/>
          <w:iCs/>
          <w:color w:val="000000"/>
          <w:sz w:val="22"/>
          <w:szCs w:val="22"/>
        </w:rPr>
        <w:t xml:space="preserve"> and is thus coordinated with them</w:t>
      </w:r>
      <w:r w:rsidRPr="00463E1A">
        <w:rPr>
          <w:rFonts w:ascii="Calibri" w:hAnsi="Calibri" w:cs="Calibri"/>
          <w:iCs/>
          <w:color w:val="000000"/>
          <w:sz w:val="22"/>
          <w:szCs w:val="22"/>
        </w:rPr>
        <w:t>.</w:t>
      </w:r>
      <w:r w:rsidR="00F145C2" w:rsidRPr="00463E1A">
        <w:rPr>
          <w:rFonts w:ascii="Calibri" w:hAnsi="Calibri" w:cs="Calibri"/>
          <w:iCs/>
          <w:color w:val="000000"/>
          <w:sz w:val="22"/>
          <w:szCs w:val="22"/>
        </w:rPr>
        <w:t xml:space="preserve"> </w:t>
      </w:r>
      <w:proofErr w:type="gramStart"/>
      <w:r w:rsidR="00F145C2" w:rsidRPr="00463E1A">
        <w:rPr>
          <w:rFonts w:ascii="Calibri" w:hAnsi="Calibri" w:cs="Calibri"/>
          <w:iCs/>
          <w:color w:val="000000"/>
          <w:sz w:val="22"/>
          <w:szCs w:val="22"/>
        </w:rPr>
        <w:t>Also</w:t>
      </w:r>
      <w:proofErr w:type="gramEnd"/>
      <w:r w:rsidR="00F145C2" w:rsidRPr="00463E1A">
        <w:rPr>
          <w:rFonts w:ascii="Calibri" w:hAnsi="Calibri" w:cs="Calibri"/>
          <w:iCs/>
          <w:color w:val="000000"/>
          <w:sz w:val="22"/>
          <w:szCs w:val="22"/>
        </w:rPr>
        <w:t xml:space="preserve"> Karama has visited the areas most affected and talked to the Elder Councils to make sure they identify the right people. </w:t>
      </w:r>
    </w:p>
    <w:p w14:paraId="09E0E232" w14:textId="77777777" w:rsidR="00CF7E6F" w:rsidRPr="00463E1A" w:rsidRDefault="00CF7E6F" w:rsidP="009951C1">
      <w:pPr>
        <w:pBdr>
          <w:top w:val="nil"/>
          <w:left w:val="nil"/>
          <w:bottom w:val="nil"/>
          <w:right w:val="nil"/>
          <w:between w:val="nil"/>
        </w:pBdr>
        <w:rPr>
          <w:rFonts w:ascii="Calibri" w:hAnsi="Calibri" w:cs="Calibri"/>
          <w:iCs/>
          <w:color w:val="000000"/>
          <w:sz w:val="22"/>
          <w:szCs w:val="22"/>
        </w:rPr>
      </w:pPr>
    </w:p>
    <w:p w14:paraId="362F133D" w14:textId="3C07E5CC" w:rsidR="004E0D7A" w:rsidRPr="00463E1A" w:rsidRDefault="009951C1" w:rsidP="00F145C2">
      <w:pPr>
        <w:pBdr>
          <w:top w:val="nil"/>
          <w:left w:val="nil"/>
          <w:bottom w:val="nil"/>
          <w:right w:val="nil"/>
          <w:between w:val="nil"/>
        </w:pBdr>
        <w:rPr>
          <w:rFonts w:ascii="Calibri" w:hAnsi="Calibri" w:cs="Calibri"/>
          <w:i/>
          <w:color w:val="000000"/>
          <w:sz w:val="22"/>
          <w:szCs w:val="22"/>
        </w:rPr>
      </w:pPr>
      <w:r w:rsidRPr="00463E1A">
        <w:rPr>
          <w:rFonts w:ascii="Calibri" w:hAnsi="Calibri" w:cs="Calibri"/>
          <w:iCs/>
          <w:color w:val="000000"/>
          <w:sz w:val="22"/>
          <w:szCs w:val="22"/>
        </w:rPr>
        <w:t>Karama and Khayr Foundation ensures that there is participation from the community, the beneficiaries, Elder Council and Municipality at all stages of intervention, especially through the Project Committee, which will be</w:t>
      </w:r>
      <w:r w:rsidRPr="00463E1A">
        <w:rPr>
          <w:rFonts w:ascii="Calibri" w:eastAsia="Calibri" w:hAnsi="Calibri" w:cs="Calibri"/>
          <w:iCs/>
          <w:color w:val="000000"/>
          <w:sz w:val="22"/>
          <w:szCs w:val="22"/>
        </w:rPr>
        <w:t xml:space="preserve"> formed when </w:t>
      </w:r>
      <w:r w:rsidRPr="00463E1A">
        <w:rPr>
          <w:rFonts w:ascii="Calibri" w:hAnsi="Calibri" w:cs="Calibri"/>
          <w:iCs/>
          <w:color w:val="000000"/>
          <w:sz w:val="22"/>
          <w:szCs w:val="22"/>
        </w:rPr>
        <w:t xml:space="preserve">the intervention is approved by DERF. Continued evaluation will be conducted both through checklists and interviews with some of the affected people and through meetings in the Project Committee. </w:t>
      </w:r>
    </w:p>
    <w:p w14:paraId="197B93B9" w14:textId="77777777" w:rsidR="003531F8" w:rsidRPr="00463E1A" w:rsidRDefault="003531F8" w:rsidP="003531F8">
      <w:pPr>
        <w:pBdr>
          <w:top w:val="nil"/>
          <w:left w:val="nil"/>
          <w:bottom w:val="nil"/>
          <w:right w:val="nil"/>
          <w:between w:val="nil"/>
        </w:pBdr>
        <w:rPr>
          <w:rFonts w:ascii="Calibri" w:hAnsi="Calibri" w:cs="Calibri"/>
          <w:iCs/>
          <w:color w:val="000000"/>
          <w:sz w:val="22"/>
          <w:szCs w:val="22"/>
        </w:rPr>
      </w:pPr>
    </w:p>
    <w:p w14:paraId="2A936A56" w14:textId="74631DCF" w:rsidR="003531F8" w:rsidRPr="00463E1A" w:rsidRDefault="003531F8" w:rsidP="003531F8">
      <w:pPr>
        <w:pBdr>
          <w:top w:val="nil"/>
          <w:left w:val="nil"/>
          <w:bottom w:val="nil"/>
          <w:right w:val="nil"/>
          <w:between w:val="nil"/>
        </w:pBdr>
        <w:rPr>
          <w:rFonts w:ascii="Calibri" w:hAnsi="Calibri" w:cs="Calibri"/>
          <w:iCs/>
          <w:color w:val="000000"/>
          <w:sz w:val="22"/>
          <w:szCs w:val="22"/>
        </w:rPr>
      </w:pPr>
      <w:r w:rsidRPr="00463E1A">
        <w:rPr>
          <w:rFonts w:ascii="Calibri" w:hAnsi="Calibri" w:cs="Calibri"/>
          <w:iCs/>
          <w:color w:val="000000"/>
          <w:sz w:val="22"/>
          <w:szCs w:val="22"/>
        </w:rPr>
        <w:t xml:space="preserve">We will share the necessary information with the humanitarian organizations and coordination groups and other relevant actors through proper communication channels such as, local media and direct cooperation. </w:t>
      </w:r>
    </w:p>
    <w:p w14:paraId="4701CBF9" w14:textId="77777777" w:rsidR="004E0D7A" w:rsidRPr="00463E1A" w:rsidRDefault="004E0D7A">
      <w:pPr>
        <w:spacing w:line="276" w:lineRule="auto"/>
        <w:rPr>
          <w:rFonts w:ascii="Calibri" w:eastAsia="Calibri" w:hAnsi="Calibri" w:cs="Calibri"/>
        </w:rPr>
      </w:pPr>
    </w:p>
    <w:sectPr w:rsidR="004E0D7A" w:rsidRPr="00463E1A" w:rsidSect="0097326A">
      <w:headerReference w:type="default" r:id="rId7"/>
      <w:footerReference w:type="default" r:id="rId8"/>
      <w:pgSz w:w="11906" w:h="16838"/>
      <w:pgMar w:top="426" w:right="1134" w:bottom="1560" w:left="1134"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7FD5" w14:textId="77777777" w:rsidR="008747D8" w:rsidRDefault="008747D8">
      <w:r>
        <w:separator/>
      </w:r>
    </w:p>
  </w:endnote>
  <w:endnote w:type="continuationSeparator" w:id="0">
    <w:p w14:paraId="5C2B75AE" w14:textId="77777777" w:rsidR="008747D8" w:rsidRDefault="0087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AE3A" w14:textId="77777777" w:rsidR="004E0D7A" w:rsidRDefault="004E0D7A">
    <w:pPr>
      <w:pBdr>
        <w:top w:val="nil"/>
        <w:left w:val="nil"/>
        <w:bottom w:val="nil"/>
        <w:right w:val="nil"/>
        <w:between w:val="nil"/>
      </w:pBdr>
      <w:tabs>
        <w:tab w:val="center" w:pos="4513"/>
        <w:tab w:val="right" w:pos="9026"/>
      </w:tabs>
      <w:rPr>
        <w:color w:val="000000"/>
      </w:rPr>
    </w:pPr>
  </w:p>
  <w:p w14:paraId="76D7DB48" w14:textId="77777777" w:rsidR="004E0D7A" w:rsidRDefault="00A330F5">
    <w:pPr>
      <w:pBdr>
        <w:top w:val="nil"/>
        <w:left w:val="nil"/>
        <w:bottom w:val="nil"/>
        <w:right w:val="nil"/>
        <w:between w:val="nil"/>
      </w:pBdr>
      <w:tabs>
        <w:tab w:val="center" w:pos="4513"/>
        <w:tab w:val="right" w:pos="9026"/>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A3F05">
      <w:rPr>
        <w:noProof/>
        <w:color w:val="000000"/>
        <w:sz w:val="20"/>
        <w:szCs w:val="20"/>
      </w:rPr>
      <w:t>1</w:t>
    </w:r>
    <w:r>
      <w:rPr>
        <w:color w:val="000000"/>
        <w:sz w:val="20"/>
        <w:szCs w:val="20"/>
      </w:rPr>
      <w:fldChar w:fldCharType="end"/>
    </w:r>
    <w:r>
      <w:rPr>
        <w:color w:val="000000"/>
        <w:sz w:val="20"/>
        <w:szCs w:val="20"/>
      </w:rPr>
      <w:t xml:space="preserve"> | DANISH EMERGENCY RELIEF FUND                                                                                      </w:t>
    </w:r>
    <w:r>
      <w:rPr>
        <w:color w:val="000000"/>
        <w:sz w:val="18"/>
        <w:szCs w:val="18"/>
      </w:rPr>
      <w:t>Revised February 2022</w:t>
    </w:r>
  </w:p>
  <w:p w14:paraId="52044EDE" w14:textId="77777777" w:rsidR="004E0D7A" w:rsidRDefault="004E0D7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4AF4" w14:textId="77777777" w:rsidR="008747D8" w:rsidRDefault="008747D8">
      <w:r>
        <w:separator/>
      </w:r>
    </w:p>
  </w:footnote>
  <w:footnote w:type="continuationSeparator" w:id="0">
    <w:p w14:paraId="2A7A38DF" w14:textId="77777777" w:rsidR="008747D8" w:rsidRDefault="0087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E4B3" w14:textId="77777777" w:rsidR="004E0D7A" w:rsidRDefault="004E0D7A">
    <w:pPr>
      <w:pBdr>
        <w:top w:val="nil"/>
        <w:left w:val="nil"/>
        <w:bottom w:val="nil"/>
        <w:right w:val="nil"/>
        <w:between w:val="nil"/>
      </w:pBdr>
      <w:tabs>
        <w:tab w:val="center" w:pos="4513"/>
        <w:tab w:val="right" w:pos="9026"/>
        <w:tab w:val="left" w:pos="496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84C"/>
    <w:multiLevelType w:val="hybridMultilevel"/>
    <w:tmpl w:val="2EEEDFE2"/>
    <w:lvl w:ilvl="0" w:tplc="12606F6E">
      <w:start w:val="1"/>
      <w:numFmt w:val="lowerLetter"/>
      <w:lvlText w:val="%1)"/>
      <w:lvlJc w:val="left"/>
      <w:pPr>
        <w:ind w:left="720" w:hanging="360"/>
      </w:pPr>
      <w:rPr>
        <w:rFonts w:ascii="Times New Roman" w:eastAsia="Times New Roman" w:hAnsi="Times New Roman" w:cs="Times New Roman"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725695"/>
    <w:multiLevelType w:val="multilevel"/>
    <w:tmpl w:val="A22606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69526F"/>
    <w:multiLevelType w:val="multilevel"/>
    <w:tmpl w:val="816481DE"/>
    <w:lvl w:ilvl="0">
      <w:start w:val="1"/>
      <w:numFmt w:val="decimal"/>
      <w:lvlText w:val="%1."/>
      <w:lvlJc w:val="left"/>
      <w:pPr>
        <w:ind w:left="361" w:hanging="360"/>
      </w:pPr>
    </w:lvl>
    <w:lvl w:ilvl="1">
      <w:start w:val="1"/>
      <w:numFmt w:val="decimal"/>
      <w:lvlText w:val="%1.%2"/>
      <w:lvlJc w:val="left"/>
      <w:pPr>
        <w:ind w:left="361" w:hanging="360"/>
      </w:pPr>
      <w:rPr>
        <w:b/>
      </w:rPr>
    </w:lvl>
    <w:lvl w:ilvl="2">
      <w:start w:val="1"/>
      <w:numFmt w:val="decimal"/>
      <w:lvlText w:val="%1.%2.%3"/>
      <w:lvlJc w:val="left"/>
      <w:pPr>
        <w:ind w:left="721" w:hanging="720"/>
      </w:pPr>
      <w:rPr>
        <w:b/>
      </w:rPr>
    </w:lvl>
    <w:lvl w:ilvl="3">
      <w:start w:val="1"/>
      <w:numFmt w:val="decimal"/>
      <w:lvlText w:val="%1.%2.%3.%4"/>
      <w:lvlJc w:val="left"/>
      <w:pPr>
        <w:ind w:left="721" w:hanging="720"/>
      </w:pPr>
      <w:rPr>
        <w:b/>
      </w:rPr>
    </w:lvl>
    <w:lvl w:ilvl="4">
      <w:start w:val="1"/>
      <w:numFmt w:val="decimal"/>
      <w:lvlText w:val="%1.%2.%3.%4.%5"/>
      <w:lvlJc w:val="left"/>
      <w:pPr>
        <w:ind w:left="1081" w:hanging="1080"/>
      </w:pPr>
      <w:rPr>
        <w:b/>
      </w:rPr>
    </w:lvl>
    <w:lvl w:ilvl="5">
      <w:start w:val="1"/>
      <w:numFmt w:val="decimal"/>
      <w:lvlText w:val="%1.%2.%3.%4.%5.%6"/>
      <w:lvlJc w:val="left"/>
      <w:pPr>
        <w:ind w:left="1081" w:hanging="1080"/>
      </w:pPr>
      <w:rPr>
        <w:b/>
      </w:rPr>
    </w:lvl>
    <w:lvl w:ilvl="6">
      <w:start w:val="1"/>
      <w:numFmt w:val="decimal"/>
      <w:lvlText w:val="%1.%2.%3.%4.%5.%6.%7"/>
      <w:lvlJc w:val="left"/>
      <w:pPr>
        <w:ind w:left="1441" w:hanging="1440"/>
      </w:pPr>
      <w:rPr>
        <w:b/>
      </w:rPr>
    </w:lvl>
    <w:lvl w:ilvl="7">
      <w:start w:val="1"/>
      <w:numFmt w:val="decimal"/>
      <w:lvlText w:val="%1.%2.%3.%4.%5.%6.%7.%8"/>
      <w:lvlJc w:val="left"/>
      <w:pPr>
        <w:ind w:left="1441" w:hanging="1440"/>
      </w:pPr>
      <w:rPr>
        <w:b/>
      </w:rPr>
    </w:lvl>
    <w:lvl w:ilvl="8">
      <w:start w:val="1"/>
      <w:numFmt w:val="decimal"/>
      <w:lvlText w:val="%1.%2.%3.%4.%5.%6.%7.%8.%9"/>
      <w:lvlJc w:val="left"/>
      <w:pPr>
        <w:ind w:left="1441" w:hanging="1440"/>
      </w:pPr>
      <w:rPr>
        <w:b/>
      </w:rPr>
    </w:lvl>
  </w:abstractNum>
  <w:abstractNum w:abstractNumId="3" w15:restartNumberingAfterBreak="0">
    <w:nsid w:val="16C82C3F"/>
    <w:multiLevelType w:val="hybridMultilevel"/>
    <w:tmpl w:val="6CF427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4E3951"/>
    <w:multiLevelType w:val="multilevel"/>
    <w:tmpl w:val="35BE487E"/>
    <w:lvl w:ilvl="0">
      <w:start w:val="5"/>
      <w:numFmt w:val="decimal"/>
      <w:lvlText w:val="%1"/>
      <w:lvlJc w:val="left"/>
      <w:pPr>
        <w:ind w:left="360" w:hanging="360"/>
      </w:pPr>
      <w:rPr>
        <w:rFonts w:ascii="Calibri" w:eastAsia="Calibri" w:hAnsi="Calibri" w:cs="Calibri" w:hint="default"/>
        <w:b/>
      </w:rPr>
    </w:lvl>
    <w:lvl w:ilvl="1">
      <w:start w:val="2"/>
      <w:numFmt w:val="decimal"/>
      <w:lvlText w:val="%1.%2"/>
      <w:lvlJc w:val="left"/>
      <w:pPr>
        <w:ind w:left="360" w:hanging="360"/>
      </w:pPr>
      <w:rPr>
        <w:rFonts w:ascii="Calibri" w:eastAsia="Calibri" w:hAnsi="Calibri" w:cs="Calibri" w:hint="default"/>
        <w:b/>
      </w:rPr>
    </w:lvl>
    <w:lvl w:ilvl="2">
      <w:start w:val="1"/>
      <w:numFmt w:val="decimal"/>
      <w:lvlText w:val="%1.%2.%3"/>
      <w:lvlJc w:val="left"/>
      <w:pPr>
        <w:ind w:left="720" w:hanging="720"/>
      </w:pPr>
      <w:rPr>
        <w:rFonts w:ascii="Calibri" w:eastAsia="Calibri" w:hAnsi="Calibri" w:cs="Calibri" w:hint="default"/>
        <w:b/>
      </w:rPr>
    </w:lvl>
    <w:lvl w:ilvl="3">
      <w:start w:val="1"/>
      <w:numFmt w:val="decimal"/>
      <w:lvlText w:val="%1.%2.%3.%4"/>
      <w:lvlJc w:val="left"/>
      <w:pPr>
        <w:ind w:left="720" w:hanging="720"/>
      </w:pPr>
      <w:rPr>
        <w:rFonts w:ascii="Calibri" w:eastAsia="Calibri" w:hAnsi="Calibri" w:cs="Calibri" w:hint="default"/>
        <w:b/>
      </w:rPr>
    </w:lvl>
    <w:lvl w:ilvl="4">
      <w:start w:val="1"/>
      <w:numFmt w:val="decimal"/>
      <w:lvlText w:val="%1.%2.%3.%4.%5"/>
      <w:lvlJc w:val="left"/>
      <w:pPr>
        <w:ind w:left="1080" w:hanging="1080"/>
      </w:pPr>
      <w:rPr>
        <w:rFonts w:ascii="Calibri" w:eastAsia="Calibri" w:hAnsi="Calibri" w:cs="Calibri" w:hint="default"/>
        <w:b/>
      </w:rPr>
    </w:lvl>
    <w:lvl w:ilvl="5">
      <w:start w:val="1"/>
      <w:numFmt w:val="decimal"/>
      <w:lvlText w:val="%1.%2.%3.%4.%5.%6"/>
      <w:lvlJc w:val="left"/>
      <w:pPr>
        <w:ind w:left="1080" w:hanging="1080"/>
      </w:pPr>
      <w:rPr>
        <w:rFonts w:ascii="Calibri" w:eastAsia="Calibri" w:hAnsi="Calibri" w:cs="Calibri" w:hint="default"/>
        <w:b/>
      </w:rPr>
    </w:lvl>
    <w:lvl w:ilvl="6">
      <w:start w:val="1"/>
      <w:numFmt w:val="decimal"/>
      <w:lvlText w:val="%1.%2.%3.%4.%5.%6.%7"/>
      <w:lvlJc w:val="left"/>
      <w:pPr>
        <w:ind w:left="1440" w:hanging="1440"/>
      </w:pPr>
      <w:rPr>
        <w:rFonts w:ascii="Calibri" w:eastAsia="Calibri" w:hAnsi="Calibri" w:cs="Calibri" w:hint="default"/>
        <w:b/>
      </w:rPr>
    </w:lvl>
    <w:lvl w:ilvl="7">
      <w:start w:val="1"/>
      <w:numFmt w:val="decimal"/>
      <w:lvlText w:val="%1.%2.%3.%4.%5.%6.%7.%8"/>
      <w:lvlJc w:val="left"/>
      <w:pPr>
        <w:ind w:left="1440" w:hanging="1440"/>
      </w:pPr>
      <w:rPr>
        <w:rFonts w:ascii="Calibri" w:eastAsia="Calibri" w:hAnsi="Calibri" w:cs="Calibri" w:hint="default"/>
        <w:b/>
      </w:rPr>
    </w:lvl>
    <w:lvl w:ilvl="8">
      <w:start w:val="1"/>
      <w:numFmt w:val="decimal"/>
      <w:lvlText w:val="%1.%2.%3.%4.%5.%6.%7.%8.%9"/>
      <w:lvlJc w:val="left"/>
      <w:pPr>
        <w:ind w:left="1440" w:hanging="1440"/>
      </w:pPr>
      <w:rPr>
        <w:rFonts w:ascii="Calibri" w:eastAsia="Calibri" w:hAnsi="Calibri" w:cs="Calibri" w:hint="default"/>
        <w:b/>
      </w:rPr>
    </w:lvl>
  </w:abstractNum>
  <w:abstractNum w:abstractNumId="5" w15:restartNumberingAfterBreak="0">
    <w:nsid w:val="2AE43999"/>
    <w:multiLevelType w:val="multilevel"/>
    <w:tmpl w:val="DB9A6724"/>
    <w:lvl w:ilvl="0">
      <w:start w:val="1"/>
      <w:numFmt w:val="decimal"/>
      <w:lvlText w:val="%1."/>
      <w:lvlJc w:val="left"/>
      <w:pPr>
        <w:ind w:left="360" w:hanging="360"/>
      </w:pPr>
    </w:lvl>
    <w:lvl w:ilvl="1">
      <w:start w:val="2"/>
      <w:numFmt w:val="decimal"/>
      <w:lvlText w:val="%1.%2"/>
      <w:lvlJc w:val="left"/>
      <w:pPr>
        <w:ind w:left="361" w:hanging="360"/>
      </w:pPr>
      <w:rPr>
        <w:rFonts w:ascii="Calibri" w:eastAsia="Calibri" w:hAnsi="Calibri" w:cs="Calibri"/>
        <w:b/>
      </w:rPr>
    </w:lvl>
    <w:lvl w:ilvl="2">
      <w:start w:val="1"/>
      <w:numFmt w:val="decimal"/>
      <w:lvlText w:val="%1.%2.%3"/>
      <w:lvlJc w:val="left"/>
      <w:pPr>
        <w:ind w:left="722" w:hanging="720"/>
      </w:pPr>
      <w:rPr>
        <w:rFonts w:ascii="Calibri" w:eastAsia="Calibri" w:hAnsi="Calibri" w:cs="Calibri"/>
        <w:b/>
      </w:rPr>
    </w:lvl>
    <w:lvl w:ilvl="3">
      <w:start w:val="1"/>
      <w:numFmt w:val="decimal"/>
      <w:lvlText w:val="%1.%2.%3.%4"/>
      <w:lvlJc w:val="left"/>
      <w:pPr>
        <w:ind w:left="723" w:hanging="720"/>
      </w:pPr>
      <w:rPr>
        <w:rFonts w:ascii="Calibri" w:eastAsia="Calibri" w:hAnsi="Calibri" w:cs="Calibri"/>
        <w:b/>
      </w:rPr>
    </w:lvl>
    <w:lvl w:ilvl="4">
      <w:start w:val="1"/>
      <w:numFmt w:val="decimal"/>
      <w:lvlText w:val="%1.%2.%3.%4.%5"/>
      <w:lvlJc w:val="left"/>
      <w:pPr>
        <w:ind w:left="1084" w:hanging="1080"/>
      </w:pPr>
      <w:rPr>
        <w:rFonts w:ascii="Calibri" w:eastAsia="Calibri" w:hAnsi="Calibri" w:cs="Calibri"/>
        <w:b/>
      </w:rPr>
    </w:lvl>
    <w:lvl w:ilvl="5">
      <w:start w:val="1"/>
      <w:numFmt w:val="decimal"/>
      <w:lvlText w:val="%1.%2.%3.%4.%5.%6"/>
      <w:lvlJc w:val="left"/>
      <w:pPr>
        <w:ind w:left="1085" w:hanging="1080"/>
      </w:pPr>
      <w:rPr>
        <w:rFonts w:ascii="Calibri" w:eastAsia="Calibri" w:hAnsi="Calibri" w:cs="Calibri"/>
        <w:b/>
      </w:rPr>
    </w:lvl>
    <w:lvl w:ilvl="6">
      <w:start w:val="1"/>
      <w:numFmt w:val="decimal"/>
      <w:lvlText w:val="%1.%2.%3.%4.%5.%6.%7"/>
      <w:lvlJc w:val="left"/>
      <w:pPr>
        <w:ind w:left="1446" w:hanging="1440"/>
      </w:pPr>
      <w:rPr>
        <w:rFonts w:ascii="Calibri" w:eastAsia="Calibri" w:hAnsi="Calibri" w:cs="Calibri"/>
        <w:b/>
      </w:rPr>
    </w:lvl>
    <w:lvl w:ilvl="7">
      <w:start w:val="1"/>
      <w:numFmt w:val="decimal"/>
      <w:lvlText w:val="%1.%2.%3.%4.%5.%6.%7.%8"/>
      <w:lvlJc w:val="left"/>
      <w:pPr>
        <w:ind w:left="1447" w:hanging="1440"/>
      </w:pPr>
      <w:rPr>
        <w:rFonts w:ascii="Calibri" w:eastAsia="Calibri" w:hAnsi="Calibri" w:cs="Calibri"/>
        <w:b/>
      </w:rPr>
    </w:lvl>
    <w:lvl w:ilvl="8">
      <w:start w:val="1"/>
      <w:numFmt w:val="decimal"/>
      <w:lvlText w:val="%1.%2.%3.%4.%5.%6.%7.%8.%9"/>
      <w:lvlJc w:val="left"/>
      <w:pPr>
        <w:ind w:left="1448" w:hanging="1440"/>
      </w:pPr>
      <w:rPr>
        <w:rFonts w:ascii="Calibri" w:eastAsia="Calibri" w:hAnsi="Calibri" w:cs="Calibri"/>
        <w:b/>
      </w:rPr>
    </w:lvl>
  </w:abstractNum>
  <w:abstractNum w:abstractNumId="6" w15:restartNumberingAfterBreak="0">
    <w:nsid w:val="358D208A"/>
    <w:multiLevelType w:val="hybridMultilevel"/>
    <w:tmpl w:val="C0EA893A"/>
    <w:lvl w:ilvl="0" w:tplc="05749B4A">
      <w:start w:val="1"/>
      <w:numFmt w:val="lowerLetter"/>
      <w:lvlText w:val="%1)"/>
      <w:lvlJc w:val="left"/>
      <w:pPr>
        <w:ind w:left="1081" w:hanging="360"/>
      </w:pPr>
      <w:rPr>
        <w:rFonts w:hint="default"/>
        <w:color w:val="auto"/>
      </w:rPr>
    </w:lvl>
    <w:lvl w:ilvl="1" w:tplc="04060019" w:tentative="1">
      <w:start w:val="1"/>
      <w:numFmt w:val="lowerLetter"/>
      <w:lvlText w:val="%2."/>
      <w:lvlJc w:val="left"/>
      <w:pPr>
        <w:ind w:left="1801" w:hanging="360"/>
      </w:pPr>
    </w:lvl>
    <w:lvl w:ilvl="2" w:tplc="0406001B" w:tentative="1">
      <w:start w:val="1"/>
      <w:numFmt w:val="lowerRoman"/>
      <w:lvlText w:val="%3."/>
      <w:lvlJc w:val="right"/>
      <w:pPr>
        <w:ind w:left="2521" w:hanging="180"/>
      </w:pPr>
    </w:lvl>
    <w:lvl w:ilvl="3" w:tplc="0406000F" w:tentative="1">
      <w:start w:val="1"/>
      <w:numFmt w:val="decimal"/>
      <w:lvlText w:val="%4."/>
      <w:lvlJc w:val="left"/>
      <w:pPr>
        <w:ind w:left="3241" w:hanging="360"/>
      </w:pPr>
    </w:lvl>
    <w:lvl w:ilvl="4" w:tplc="04060019" w:tentative="1">
      <w:start w:val="1"/>
      <w:numFmt w:val="lowerLetter"/>
      <w:lvlText w:val="%5."/>
      <w:lvlJc w:val="left"/>
      <w:pPr>
        <w:ind w:left="3961" w:hanging="360"/>
      </w:pPr>
    </w:lvl>
    <w:lvl w:ilvl="5" w:tplc="0406001B" w:tentative="1">
      <w:start w:val="1"/>
      <w:numFmt w:val="lowerRoman"/>
      <w:lvlText w:val="%6."/>
      <w:lvlJc w:val="right"/>
      <w:pPr>
        <w:ind w:left="4681" w:hanging="180"/>
      </w:pPr>
    </w:lvl>
    <w:lvl w:ilvl="6" w:tplc="0406000F" w:tentative="1">
      <w:start w:val="1"/>
      <w:numFmt w:val="decimal"/>
      <w:lvlText w:val="%7."/>
      <w:lvlJc w:val="left"/>
      <w:pPr>
        <w:ind w:left="5401" w:hanging="360"/>
      </w:pPr>
    </w:lvl>
    <w:lvl w:ilvl="7" w:tplc="04060019" w:tentative="1">
      <w:start w:val="1"/>
      <w:numFmt w:val="lowerLetter"/>
      <w:lvlText w:val="%8."/>
      <w:lvlJc w:val="left"/>
      <w:pPr>
        <w:ind w:left="6121" w:hanging="360"/>
      </w:pPr>
    </w:lvl>
    <w:lvl w:ilvl="8" w:tplc="0406001B" w:tentative="1">
      <w:start w:val="1"/>
      <w:numFmt w:val="lowerRoman"/>
      <w:lvlText w:val="%9."/>
      <w:lvlJc w:val="right"/>
      <w:pPr>
        <w:ind w:left="6841" w:hanging="180"/>
      </w:pPr>
    </w:lvl>
  </w:abstractNum>
  <w:abstractNum w:abstractNumId="7" w15:restartNumberingAfterBreak="0">
    <w:nsid w:val="362F601C"/>
    <w:multiLevelType w:val="multilevel"/>
    <w:tmpl w:val="48A432B8"/>
    <w:lvl w:ilvl="0">
      <w:start w:val="1"/>
      <w:numFmt w:val="lowerLetter"/>
      <w:lvlText w:val="%1)"/>
      <w:lvlJc w:val="left"/>
      <w:pPr>
        <w:ind w:left="361" w:hanging="360"/>
      </w:pPr>
      <w:rPr>
        <w:rFonts w:ascii="Calibri" w:eastAsia="Calibri" w:hAnsi="Calibri" w:cs="Calibri"/>
        <w:color w:val="auto"/>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8" w15:restartNumberingAfterBreak="0">
    <w:nsid w:val="3BAE5574"/>
    <w:multiLevelType w:val="hybridMultilevel"/>
    <w:tmpl w:val="740EBF18"/>
    <w:lvl w:ilvl="0" w:tplc="AF0E3E4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342D81"/>
    <w:multiLevelType w:val="multilevel"/>
    <w:tmpl w:val="C0DC2DE0"/>
    <w:lvl w:ilvl="0">
      <w:start w:val="1"/>
      <w:numFmt w:val="decimal"/>
      <w:lvlText w:val="%1."/>
      <w:lvlJc w:val="left"/>
      <w:pPr>
        <w:ind w:left="360" w:hanging="360"/>
      </w:pPr>
    </w:lvl>
    <w:lvl w:ilvl="1">
      <w:start w:val="2"/>
      <w:numFmt w:val="decimal"/>
      <w:lvlText w:val="%1.%2"/>
      <w:lvlJc w:val="left"/>
      <w:pPr>
        <w:ind w:left="361" w:hanging="360"/>
      </w:pPr>
      <w:rPr>
        <w:rFonts w:ascii="Calibri" w:eastAsia="Calibri" w:hAnsi="Calibri" w:cs="Calibri"/>
        <w:b/>
      </w:rPr>
    </w:lvl>
    <w:lvl w:ilvl="2">
      <w:start w:val="1"/>
      <w:numFmt w:val="decimal"/>
      <w:lvlText w:val="%1.%2.%3"/>
      <w:lvlJc w:val="left"/>
      <w:pPr>
        <w:ind w:left="722" w:hanging="720"/>
      </w:pPr>
      <w:rPr>
        <w:rFonts w:ascii="Calibri" w:eastAsia="Calibri" w:hAnsi="Calibri" w:cs="Calibri"/>
        <w:b/>
      </w:rPr>
    </w:lvl>
    <w:lvl w:ilvl="3">
      <w:start w:val="1"/>
      <w:numFmt w:val="decimal"/>
      <w:lvlText w:val="%1.%2.%3.%4"/>
      <w:lvlJc w:val="left"/>
      <w:pPr>
        <w:ind w:left="723" w:hanging="720"/>
      </w:pPr>
      <w:rPr>
        <w:rFonts w:ascii="Calibri" w:eastAsia="Calibri" w:hAnsi="Calibri" w:cs="Calibri"/>
        <w:b/>
      </w:rPr>
    </w:lvl>
    <w:lvl w:ilvl="4">
      <w:start w:val="1"/>
      <w:numFmt w:val="decimal"/>
      <w:lvlText w:val="%1.%2.%3.%4.%5"/>
      <w:lvlJc w:val="left"/>
      <w:pPr>
        <w:ind w:left="1084" w:hanging="1080"/>
      </w:pPr>
      <w:rPr>
        <w:rFonts w:ascii="Calibri" w:eastAsia="Calibri" w:hAnsi="Calibri" w:cs="Calibri"/>
        <w:b/>
      </w:rPr>
    </w:lvl>
    <w:lvl w:ilvl="5">
      <w:start w:val="1"/>
      <w:numFmt w:val="decimal"/>
      <w:lvlText w:val="%1.%2.%3.%4.%5.%6"/>
      <w:lvlJc w:val="left"/>
      <w:pPr>
        <w:ind w:left="1085" w:hanging="1080"/>
      </w:pPr>
      <w:rPr>
        <w:rFonts w:ascii="Calibri" w:eastAsia="Calibri" w:hAnsi="Calibri" w:cs="Calibri"/>
        <w:b/>
      </w:rPr>
    </w:lvl>
    <w:lvl w:ilvl="6">
      <w:start w:val="1"/>
      <w:numFmt w:val="decimal"/>
      <w:lvlText w:val="%1.%2.%3.%4.%5.%6.%7"/>
      <w:lvlJc w:val="left"/>
      <w:pPr>
        <w:ind w:left="1446" w:hanging="1440"/>
      </w:pPr>
      <w:rPr>
        <w:rFonts w:ascii="Calibri" w:eastAsia="Calibri" w:hAnsi="Calibri" w:cs="Calibri"/>
        <w:b/>
      </w:rPr>
    </w:lvl>
    <w:lvl w:ilvl="7">
      <w:start w:val="1"/>
      <w:numFmt w:val="decimal"/>
      <w:lvlText w:val="%1.%2.%3.%4.%5.%6.%7.%8"/>
      <w:lvlJc w:val="left"/>
      <w:pPr>
        <w:ind w:left="1447" w:hanging="1440"/>
      </w:pPr>
      <w:rPr>
        <w:rFonts w:ascii="Calibri" w:eastAsia="Calibri" w:hAnsi="Calibri" w:cs="Calibri"/>
        <w:b/>
      </w:rPr>
    </w:lvl>
    <w:lvl w:ilvl="8">
      <w:start w:val="1"/>
      <w:numFmt w:val="decimal"/>
      <w:lvlText w:val="%1.%2.%3.%4.%5.%6.%7.%8.%9"/>
      <w:lvlJc w:val="left"/>
      <w:pPr>
        <w:ind w:left="1448" w:hanging="1440"/>
      </w:pPr>
      <w:rPr>
        <w:rFonts w:ascii="Calibri" w:eastAsia="Calibri" w:hAnsi="Calibri" w:cs="Calibri"/>
        <w:b/>
      </w:rPr>
    </w:lvl>
  </w:abstractNum>
  <w:abstractNum w:abstractNumId="10" w15:restartNumberingAfterBreak="0">
    <w:nsid w:val="3E7C5C39"/>
    <w:multiLevelType w:val="hybridMultilevel"/>
    <w:tmpl w:val="93E8BABA"/>
    <w:lvl w:ilvl="0" w:tplc="CCD2153A">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825E42"/>
    <w:multiLevelType w:val="hybridMultilevel"/>
    <w:tmpl w:val="9F483D08"/>
    <w:lvl w:ilvl="0" w:tplc="8B20E3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63A2DA4"/>
    <w:multiLevelType w:val="multilevel"/>
    <w:tmpl w:val="9D9E4EA8"/>
    <w:styleLink w:val="Aktuellist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AF5EE6"/>
    <w:multiLevelType w:val="hybridMultilevel"/>
    <w:tmpl w:val="9D9E4EA8"/>
    <w:lvl w:ilvl="0" w:tplc="798EA56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4D1EF0"/>
    <w:multiLevelType w:val="multilevel"/>
    <w:tmpl w:val="3174A990"/>
    <w:lvl w:ilvl="0">
      <w:start w:val="4"/>
      <w:numFmt w:val="decimal"/>
      <w:lvlText w:val="%1"/>
      <w:lvlJc w:val="left"/>
      <w:pPr>
        <w:ind w:left="360" w:hanging="360"/>
      </w:pPr>
      <w:rPr>
        <w:rFonts w:ascii="Calibri" w:eastAsia="Calibri" w:hAnsi="Calibri" w:cs="Calibri" w:hint="default"/>
        <w:b/>
      </w:rPr>
    </w:lvl>
    <w:lvl w:ilvl="1">
      <w:start w:val="2"/>
      <w:numFmt w:val="decimal"/>
      <w:lvlText w:val="%1.%2"/>
      <w:lvlJc w:val="left"/>
      <w:pPr>
        <w:ind w:left="361" w:hanging="360"/>
      </w:pPr>
      <w:rPr>
        <w:rFonts w:ascii="Calibri" w:eastAsia="Calibri" w:hAnsi="Calibri" w:cs="Calibri" w:hint="default"/>
        <w:b/>
      </w:rPr>
    </w:lvl>
    <w:lvl w:ilvl="2">
      <w:start w:val="1"/>
      <w:numFmt w:val="decimal"/>
      <w:lvlText w:val="%1.%2.%3"/>
      <w:lvlJc w:val="left"/>
      <w:pPr>
        <w:ind w:left="722" w:hanging="720"/>
      </w:pPr>
      <w:rPr>
        <w:rFonts w:ascii="Calibri" w:eastAsia="Calibri" w:hAnsi="Calibri" w:cs="Calibri" w:hint="default"/>
        <w:b/>
      </w:rPr>
    </w:lvl>
    <w:lvl w:ilvl="3">
      <w:start w:val="1"/>
      <w:numFmt w:val="decimal"/>
      <w:lvlText w:val="%1.%2.%3.%4"/>
      <w:lvlJc w:val="left"/>
      <w:pPr>
        <w:ind w:left="723" w:hanging="720"/>
      </w:pPr>
      <w:rPr>
        <w:rFonts w:ascii="Calibri" w:eastAsia="Calibri" w:hAnsi="Calibri" w:cs="Calibri" w:hint="default"/>
        <w:b/>
      </w:rPr>
    </w:lvl>
    <w:lvl w:ilvl="4">
      <w:start w:val="1"/>
      <w:numFmt w:val="decimal"/>
      <w:lvlText w:val="%1.%2.%3.%4.%5"/>
      <w:lvlJc w:val="left"/>
      <w:pPr>
        <w:ind w:left="1084" w:hanging="1080"/>
      </w:pPr>
      <w:rPr>
        <w:rFonts w:ascii="Calibri" w:eastAsia="Calibri" w:hAnsi="Calibri" w:cs="Calibri" w:hint="default"/>
        <w:b/>
      </w:rPr>
    </w:lvl>
    <w:lvl w:ilvl="5">
      <w:start w:val="1"/>
      <w:numFmt w:val="decimal"/>
      <w:lvlText w:val="%1.%2.%3.%4.%5.%6"/>
      <w:lvlJc w:val="left"/>
      <w:pPr>
        <w:ind w:left="1085" w:hanging="1080"/>
      </w:pPr>
      <w:rPr>
        <w:rFonts w:ascii="Calibri" w:eastAsia="Calibri" w:hAnsi="Calibri" w:cs="Calibri" w:hint="default"/>
        <w:b/>
      </w:rPr>
    </w:lvl>
    <w:lvl w:ilvl="6">
      <w:start w:val="1"/>
      <w:numFmt w:val="decimal"/>
      <w:lvlText w:val="%1.%2.%3.%4.%5.%6.%7"/>
      <w:lvlJc w:val="left"/>
      <w:pPr>
        <w:ind w:left="1446" w:hanging="1440"/>
      </w:pPr>
      <w:rPr>
        <w:rFonts w:ascii="Calibri" w:eastAsia="Calibri" w:hAnsi="Calibri" w:cs="Calibri" w:hint="default"/>
        <w:b/>
      </w:rPr>
    </w:lvl>
    <w:lvl w:ilvl="7">
      <w:start w:val="1"/>
      <w:numFmt w:val="decimal"/>
      <w:lvlText w:val="%1.%2.%3.%4.%5.%6.%7.%8"/>
      <w:lvlJc w:val="left"/>
      <w:pPr>
        <w:ind w:left="1447" w:hanging="1440"/>
      </w:pPr>
      <w:rPr>
        <w:rFonts w:ascii="Calibri" w:eastAsia="Calibri" w:hAnsi="Calibri" w:cs="Calibri" w:hint="default"/>
        <w:b/>
      </w:rPr>
    </w:lvl>
    <w:lvl w:ilvl="8">
      <w:start w:val="1"/>
      <w:numFmt w:val="decimal"/>
      <w:lvlText w:val="%1.%2.%3.%4.%5.%6.%7.%8.%9"/>
      <w:lvlJc w:val="left"/>
      <w:pPr>
        <w:ind w:left="1448" w:hanging="1440"/>
      </w:pPr>
      <w:rPr>
        <w:rFonts w:ascii="Calibri" w:eastAsia="Calibri" w:hAnsi="Calibri" w:cs="Calibri" w:hint="default"/>
        <w:b/>
      </w:rPr>
    </w:lvl>
  </w:abstractNum>
  <w:abstractNum w:abstractNumId="15" w15:restartNumberingAfterBreak="0">
    <w:nsid w:val="74763430"/>
    <w:multiLevelType w:val="multilevel"/>
    <w:tmpl w:val="8212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620769"/>
    <w:multiLevelType w:val="multilevel"/>
    <w:tmpl w:val="FE20DA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291125"/>
    <w:multiLevelType w:val="multilevel"/>
    <w:tmpl w:val="CB065492"/>
    <w:lvl w:ilvl="0">
      <w:start w:val="3"/>
      <w:numFmt w:val="lowerLetter"/>
      <w:lvlText w:val="%1)"/>
      <w:lvlJc w:val="left"/>
      <w:pPr>
        <w:ind w:left="721"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num w:numId="1" w16cid:durableId="1152406557">
    <w:abstractNumId w:val="2"/>
  </w:num>
  <w:num w:numId="2" w16cid:durableId="1126200852">
    <w:abstractNumId w:val="7"/>
  </w:num>
  <w:num w:numId="3" w16cid:durableId="752553692">
    <w:abstractNumId w:val="9"/>
  </w:num>
  <w:num w:numId="4" w16cid:durableId="1805541338">
    <w:abstractNumId w:val="1"/>
  </w:num>
  <w:num w:numId="5" w16cid:durableId="1812091650">
    <w:abstractNumId w:val="15"/>
  </w:num>
  <w:num w:numId="6" w16cid:durableId="774444086">
    <w:abstractNumId w:val="17"/>
  </w:num>
  <w:num w:numId="7" w16cid:durableId="590742554">
    <w:abstractNumId w:val="0"/>
  </w:num>
  <w:num w:numId="8" w16cid:durableId="1764063608">
    <w:abstractNumId w:val="11"/>
  </w:num>
  <w:num w:numId="9" w16cid:durableId="2053847258">
    <w:abstractNumId w:val="13"/>
  </w:num>
  <w:num w:numId="10" w16cid:durableId="885917765">
    <w:abstractNumId w:val="12"/>
  </w:num>
  <w:num w:numId="11" w16cid:durableId="1410275986">
    <w:abstractNumId w:val="6"/>
  </w:num>
  <w:num w:numId="12" w16cid:durableId="286476943">
    <w:abstractNumId w:val="3"/>
  </w:num>
  <w:num w:numId="13" w16cid:durableId="334724016">
    <w:abstractNumId w:val="8"/>
  </w:num>
  <w:num w:numId="14" w16cid:durableId="826479225">
    <w:abstractNumId w:val="10"/>
  </w:num>
  <w:num w:numId="15" w16cid:durableId="496114956">
    <w:abstractNumId w:val="5"/>
  </w:num>
  <w:num w:numId="16" w16cid:durableId="1074163843">
    <w:abstractNumId w:val="16"/>
  </w:num>
  <w:num w:numId="17" w16cid:durableId="943347399">
    <w:abstractNumId w:val="14"/>
  </w:num>
  <w:num w:numId="18" w16cid:durableId="913735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D7A"/>
    <w:rsid w:val="0008668B"/>
    <w:rsid w:val="000868D7"/>
    <w:rsid w:val="000A6C55"/>
    <w:rsid w:val="000C4F01"/>
    <w:rsid w:val="001017FF"/>
    <w:rsid w:val="001524C3"/>
    <w:rsid w:val="001528F5"/>
    <w:rsid w:val="001A0025"/>
    <w:rsid w:val="001B4988"/>
    <w:rsid w:val="001D7BC6"/>
    <w:rsid w:val="00207FA4"/>
    <w:rsid w:val="002C3876"/>
    <w:rsid w:val="002D302E"/>
    <w:rsid w:val="002D6ECE"/>
    <w:rsid w:val="00300C24"/>
    <w:rsid w:val="00335071"/>
    <w:rsid w:val="0034245D"/>
    <w:rsid w:val="003531F8"/>
    <w:rsid w:val="003C400B"/>
    <w:rsid w:val="003D0FD5"/>
    <w:rsid w:val="003E3DEE"/>
    <w:rsid w:val="003F747C"/>
    <w:rsid w:val="00411BE7"/>
    <w:rsid w:val="00460977"/>
    <w:rsid w:val="00463E1A"/>
    <w:rsid w:val="004652D4"/>
    <w:rsid w:val="00470890"/>
    <w:rsid w:val="004811B5"/>
    <w:rsid w:val="004C08BF"/>
    <w:rsid w:val="004E0D7A"/>
    <w:rsid w:val="0053249F"/>
    <w:rsid w:val="005413DC"/>
    <w:rsid w:val="00542051"/>
    <w:rsid w:val="00547F68"/>
    <w:rsid w:val="00554631"/>
    <w:rsid w:val="005617AB"/>
    <w:rsid w:val="00576F82"/>
    <w:rsid w:val="005C5F65"/>
    <w:rsid w:val="006105EB"/>
    <w:rsid w:val="00617D2B"/>
    <w:rsid w:val="00643ECA"/>
    <w:rsid w:val="006E282B"/>
    <w:rsid w:val="006F0139"/>
    <w:rsid w:val="00703996"/>
    <w:rsid w:val="00797E91"/>
    <w:rsid w:val="007C62A2"/>
    <w:rsid w:val="0083100A"/>
    <w:rsid w:val="00834703"/>
    <w:rsid w:val="00842B18"/>
    <w:rsid w:val="008747D8"/>
    <w:rsid w:val="008C173B"/>
    <w:rsid w:val="009030AA"/>
    <w:rsid w:val="0093771D"/>
    <w:rsid w:val="009604F8"/>
    <w:rsid w:val="0097326A"/>
    <w:rsid w:val="009951C1"/>
    <w:rsid w:val="009C23F5"/>
    <w:rsid w:val="00A2208E"/>
    <w:rsid w:val="00A31D29"/>
    <w:rsid w:val="00A330F5"/>
    <w:rsid w:val="00A57EC0"/>
    <w:rsid w:val="00A645FD"/>
    <w:rsid w:val="00AA2098"/>
    <w:rsid w:val="00AC42BA"/>
    <w:rsid w:val="00AC78D5"/>
    <w:rsid w:val="00B87757"/>
    <w:rsid w:val="00BD0A01"/>
    <w:rsid w:val="00C1473B"/>
    <w:rsid w:val="00C52BF8"/>
    <w:rsid w:val="00C663B2"/>
    <w:rsid w:val="00C74BEE"/>
    <w:rsid w:val="00CA3F05"/>
    <w:rsid w:val="00CF7E6F"/>
    <w:rsid w:val="00D2789C"/>
    <w:rsid w:val="00D34C47"/>
    <w:rsid w:val="00D457B1"/>
    <w:rsid w:val="00DE183C"/>
    <w:rsid w:val="00E06317"/>
    <w:rsid w:val="00E508E5"/>
    <w:rsid w:val="00E57087"/>
    <w:rsid w:val="00EB491B"/>
    <w:rsid w:val="00ED731A"/>
    <w:rsid w:val="00EF126E"/>
    <w:rsid w:val="00F145C2"/>
    <w:rsid w:val="00F205D3"/>
    <w:rsid w:val="00F317AF"/>
    <w:rsid w:val="00FD66CA"/>
    <w:rsid w:val="00FE30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BCF5A"/>
  <w15:docId w15:val="{FCA69240-202D-473C-8539-B3A1ECD6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Overskrift2">
    <w:name w:val="heading 2"/>
    <w:basedOn w:val="Normal"/>
    <w:next w:val="Normal"/>
    <w:uiPriority w:val="9"/>
    <w:unhideWhenUsed/>
    <w:qFormat/>
    <w:pPr>
      <w:keepNext/>
      <w:shd w:val="clear" w:color="auto" w:fill="DFDFDF"/>
      <w:tabs>
        <w:tab w:val="left" w:pos="1"/>
        <w:tab w:val="left" w:pos="576"/>
      </w:tabs>
      <w:ind w:left="577" w:hanging="576"/>
      <w:outlineLvl w:val="1"/>
    </w:pPr>
    <w:rPr>
      <w:rFonts w:ascii="Arial" w:eastAsia="Arial" w:hAnsi="Arial" w:cs="Arial"/>
      <w:b/>
    </w:rPr>
  </w:style>
  <w:style w:type="paragraph" w:styleId="Overskrift3">
    <w:name w:val="heading 3"/>
    <w:basedOn w:val="Normal"/>
    <w:next w:val="Normal"/>
    <w:uiPriority w:val="9"/>
    <w:semiHidden/>
    <w:unhideWhenUsed/>
    <w:qFormat/>
    <w:pPr>
      <w:keepNext/>
      <w:widowControl w:val="0"/>
      <w:tabs>
        <w:tab w:val="left" w:pos="-584"/>
        <w:tab w:val="left" w:pos="322"/>
        <w:tab w:val="left" w:pos="361"/>
        <w:tab w:val="left" w:pos="531"/>
      </w:tabs>
      <w:outlineLvl w:val="2"/>
    </w:pPr>
    <w:rPr>
      <w:rFonts w:ascii="Arial" w:eastAsia="Arial" w:hAnsi="Arial" w:cs="Arial"/>
      <w:b/>
      <w:sz w:val="16"/>
      <w:szCs w:val="16"/>
    </w:rPr>
  </w:style>
  <w:style w:type="paragraph" w:styleId="Overskrift4">
    <w:name w:val="heading 4"/>
    <w:basedOn w:val="Normal"/>
    <w:next w:val="Normal"/>
    <w:uiPriority w:val="9"/>
    <w:semiHidden/>
    <w:unhideWhenUsed/>
    <w:qFormat/>
    <w:pPr>
      <w:keepNext/>
      <w:tabs>
        <w:tab w:val="left" w:pos="1"/>
        <w:tab w:val="left" w:pos="864"/>
      </w:tabs>
      <w:ind w:left="865" w:hanging="864"/>
      <w:outlineLvl w:val="3"/>
    </w:pPr>
    <w:rPr>
      <w:rFonts w:ascii="Garamond" w:eastAsia="Garamond" w:hAnsi="Garamond" w:cs="Garamond"/>
      <w:b/>
      <w:sz w:val="20"/>
      <w:szCs w:val="20"/>
    </w:rPr>
  </w:style>
  <w:style w:type="paragraph" w:styleId="Overskrift5">
    <w:name w:val="heading 5"/>
    <w:basedOn w:val="Normal"/>
    <w:next w:val="Normal"/>
    <w:uiPriority w:val="9"/>
    <w:semiHidden/>
    <w:unhideWhenUsed/>
    <w:qFormat/>
    <w:pPr>
      <w:tabs>
        <w:tab w:val="left" w:pos="1"/>
        <w:tab w:val="left" w:pos="1008"/>
      </w:tabs>
      <w:spacing w:before="240" w:after="60"/>
      <w:ind w:left="1009" w:hanging="1008"/>
      <w:outlineLvl w:val="4"/>
    </w:pPr>
    <w:rPr>
      <w:b/>
      <w:i/>
      <w:sz w:val="26"/>
      <w:szCs w:val="26"/>
    </w:rPr>
  </w:style>
  <w:style w:type="paragraph" w:styleId="Overskrift6">
    <w:name w:val="heading 6"/>
    <w:basedOn w:val="Normal"/>
    <w:next w:val="Normal"/>
    <w:uiPriority w:val="9"/>
    <w:semiHidden/>
    <w:unhideWhenUsed/>
    <w:qFormat/>
    <w:pPr>
      <w:tabs>
        <w:tab w:val="left" w:pos="1"/>
        <w:tab w:val="left" w:pos="1152"/>
      </w:tabs>
      <w:spacing w:before="240" w:after="60"/>
      <w:ind w:left="1153" w:hanging="1152"/>
      <w:outlineLvl w:val="5"/>
    </w:pPr>
    <w:rPr>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08" w:type="dxa"/>
        <w:right w:w="108" w:type="dxa"/>
      </w:tblCellMar>
    </w:tblPr>
    <w:tblStylePr w:type="firstRow">
      <w:rPr>
        <w:b/>
        <w:color w:val="FFFFFF"/>
      </w:rPr>
      <w:tblPr/>
      <w:tcPr>
        <w:shd w:val="clear" w:color="auto" w:fill="FFC000"/>
      </w:tcPr>
    </w:tblStylePr>
    <w:tblStylePr w:type="lastRow">
      <w:rPr>
        <w:b/>
      </w:rPr>
      <w:tblPr/>
      <w:tcPr>
        <w:tcBorders>
          <w:top w:val="single" w:sz="4" w:space="0" w:color="FFC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FFC000"/>
          <w:left w:val="nil"/>
        </w:tcBorders>
      </w:tcPr>
    </w:tblStylePr>
    <w:tblStylePr w:type="swCell">
      <w:tblPr/>
      <w:tcPr>
        <w:tcBorders>
          <w:top w:val="single" w:sz="4" w:space="0" w:color="FFC000"/>
          <w:right w:val="nil"/>
        </w:tcBorders>
      </w:tcPr>
    </w:tblStylePr>
  </w:style>
  <w:style w:type="table" w:customStyle="1" w:styleId="a4">
    <w:basedOn w:val="TableNormal"/>
    <w:rPr>
      <w:rFonts w:ascii="Calibri" w:eastAsia="Calibri" w:hAnsi="Calibri" w:cs="Calibri"/>
      <w:sz w:val="20"/>
      <w:szCs w:val="20"/>
    </w:rPr>
    <w:tblPr>
      <w:tblStyleRowBandSize w:val="1"/>
      <w:tblStyleColBandSize w:val="1"/>
      <w:tblCellMar>
        <w:left w:w="108" w:type="dxa"/>
        <w:right w:w="108" w:type="dxa"/>
      </w:tblCellMar>
    </w:tblPr>
  </w:style>
  <w:style w:type="paragraph" w:styleId="Sidehoved">
    <w:name w:val="header"/>
    <w:basedOn w:val="Normal"/>
    <w:link w:val="SidehovedTegn"/>
    <w:uiPriority w:val="99"/>
    <w:unhideWhenUsed/>
    <w:rsid w:val="0097326A"/>
    <w:pPr>
      <w:tabs>
        <w:tab w:val="center" w:pos="4819"/>
        <w:tab w:val="right" w:pos="9638"/>
      </w:tabs>
    </w:pPr>
  </w:style>
  <w:style w:type="character" w:customStyle="1" w:styleId="SidehovedTegn">
    <w:name w:val="Sidehoved Tegn"/>
    <w:basedOn w:val="Standardskrifttypeiafsnit"/>
    <w:link w:val="Sidehoved"/>
    <w:uiPriority w:val="99"/>
    <w:rsid w:val="0097326A"/>
  </w:style>
  <w:style w:type="paragraph" w:styleId="Sidefod">
    <w:name w:val="footer"/>
    <w:basedOn w:val="Normal"/>
    <w:link w:val="SidefodTegn"/>
    <w:uiPriority w:val="99"/>
    <w:unhideWhenUsed/>
    <w:rsid w:val="0097326A"/>
    <w:pPr>
      <w:tabs>
        <w:tab w:val="center" w:pos="4819"/>
        <w:tab w:val="right" w:pos="9638"/>
      </w:tabs>
    </w:pPr>
  </w:style>
  <w:style w:type="character" w:customStyle="1" w:styleId="SidefodTegn">
    <w:name w:val="Sidefod Tegn"/>
    <w:basedOn w:val="Standardskrifttypeiafsnit"/>
    <w:link w:val="Sidefod"/>
    <w:uiPriority w:val="99"/>
    <w:rsid w:val="0097326A"/>
  </w:style>
  <w:style w:type="paragraph" w:styleId="Listeafsnit">
    <w:name w:val="List Paragraph"/>
    <w:basedOn w:val="Normal"/>
    <w:uiPriority w:val="34"/>
    <w:qFormat/>
    <w:rsid w:val="009C23F5"/>
    <w:pPr>
      <w:ind w:left="720"/>
      <w:contextualSpacing/>
    </w:pPr>
  </w:style>
  <w:style w:type="numbering" w:customStyle="1" w:styleId="Aktuelliste1">
    <w:name w:val="Aktuel liste1"/>
    <w:uiPriority w:val="99"/>
    <w:rsid w:val="009C23F5"/>
    <w:pPr>
      <w:numPr>
        <w:numId w:val="10"/>
      </w:numPr>
    </w:pPr>
  </w:style>
  <w:style w:type="table" w:customStyle="1" w:styleId="Listetabel3-farve42">
    <w:name w:val="Listetabel 3 - farve 42"/>
    <w:basedOn w:val="Tabel-Normal"/>
    <w:uiPriority w:val="48"/>
    <w:rsid w:val="00643ECA"/>
    <w:rPr>
      <w:rFonts w:asciiTheme="minorHAnsi" w:eastAsiaTheme="minorHAnsi" w:hAnsiTheme="minorHAnsi" w:cstheme="minorBidi"/>
      <w:sz w:val="22"/>
      <w:szCs w:val="22"/>
      <w:lang w:val="da-DK" w:eastAsia="en-US"/>
    </w:rPr>
    <w:tblPr>
      <w:tblStyleRowBandSize w:val="1"/>
      <w:tblStyleColBandSize w:val="1"/>
      <w:tblInd w:w="0" w:type="nil"/>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85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8</Pages>
  <Words>3915</Words>
  <Characters>23886</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reda de</cp:lastModifiedBy>
  <cp:revision>20</cp:revision>
  <dcterms:created xsi:type="dcterms:W3CDTF">2022-06-07T11:50:00Z</dcterms:created>
  <dcterms:modified xsi:type="dcterms:W3CDTF">2022-06-07T17:43:00Z</dcterms:modified>
</cp:coreProperties>
</file>